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129A" w:rsidP="00DA24E9" w:rsidRDefault="00FE12B3" w14:paraId="46A57CA5" w14:textId="553F68F2">
      <w:pPr>
        <w:spacing w:after="0"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DA24E9">
        <w:rPr>
          <w:rFonts w:hint="eastAsia" w:asciiTheme="minorEastAsia" w:hAnsiTheme="minorEastAsia"/>
          <w:b/>
          <w:sz w:val="24"/>
          <w:szCs w:val="24"/>
        </w:rPr>
        <w:t>003</w:t>
      </w:r>
      <w:r w:rsidRPr="00DA24E9" w:rsidR="006C5937">
        <w:rPr>
          <w:rFonts w:hint="eastAsia" w:asciiTheme="minorEastAsia" w:hAnsiTheme="minorEastAsia"/>
          <w:b/>
          <w:sz w:val="24"/>
          <w:szCs w:val="24"/>
        </w:rPr>
        <w:t>罗</w:t>
      </w:r>
      <w:r w:rsidRPr="00DA24E9" w:rsidR="00094928">
        <w:rPr>
          <w:rFonts w:hint="eastAsia" w:asciiTheme="minorEastAsia" w:hAnsiTheme="minorEastAsia"/>
          <w:b/>
          <w:sz w:val="24"/>
          <w:szCs w:val="24"/>
          <w:lang w:val="en-US"/>
        </w:rPr>
        <w:t xml:space="preserve">马书 </w:t>
      </w:r>
      <w:r w:rsidRPr="00DA24E9" w:rsidR="006C5937">
        <w:rPr>
          <w:rFonts w:asciiTheme="minorEastAsia" w:hAnsiTheme="minorEastAsia"/>
          <w:b/>
          <w:sz w:val="24"/>
          <w:szCs w:val="24"/>
        </w:rPr>
        <w:t>1</w:t>
      </w:r>
      <w:r w:rsidRPr="00DA24E9" w:rsidR="006C5937">
        <w:rPr>
          <w:rFonts w:hint="eastAsia" w:asciiTheme="minorEastAsia" w:hAnsiTheme="minorEastAsia"/>
          <w:b/>
          <w:sz w:val="24"/>
          <w:szCs w:val="24"/>
        </w:rPr>
        <w:t>章</w:t>
      </w:r>
      <w:r w:rsidRPr="00DA24E9">
        <w:rPr>
          <w:rFonts w:hint="eastAsia" w:asciiTheme="minorEastAsia" w:hAnsiTheme="minorEastAsia"/>
          <w:b/>
          <w:sz w:val="24"/>
          <w:szCs w:val="24"/>
        </w:rPr>
        <w:t xml:space="preserve">13至17节 </w:t>
      </w:r>
    </w:p>
    <w:p w:rsidRPr="00DA24E9" w:rsidR="00DA24E9" w:rsidP="00DA24E9" w:rsidRDefault="00DA24E9" w14:paraId="7CA9E7EC" w14:textId="77777777">
      <w:pPr>
        <w:spacing w:after="0" w:line="360" w:lineRule="auto"/>
        <w:jc w:val="center"/>
        <w:rPr>
          <w:rFonts w:asciiTheme="minorEastAsia" w:hAnsiTheme="minorEastAsia"/>
          <w:b/>
          <w:sz w:val="24"/>
          <w:szCs w:val="24"/>
        </w:rPr>
      </w:pPr>
    </w:p>
    <w:p w:rsidR="0001462B" w:rsidP="00DA24E9" w:rsidRDefault="0001462B" w14:paraId="55AB9E95" w14:textId="77777777">
      <w:pPr>
        <w:pStyle w:val="ListParagraph"/>
        <w:numPr>
          <w:ilvl w:val="0"/>
          <w:numId w:val="36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01462B">
        <w:rPr>
          <w:rFonts w:asciiTheme="minorEastAsia" w:hAnsiTheme="minorEastAsia"/>
          <w:b/>
          <w:sz w:val="24"/>
          <w:szCs w:val="24"/>
        </w:rPr>
        <w:t>V16-17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4B03B8">
        <w:rPr>
          <w:rFonts w:hint="eastAsia" w:asciiTheme="minorEastAsia" w:hAnsiTheme="minorEastAsia"/>
          <w:sz w:val="24"/>
          <w:szCs w:val="24"/>
        </w:rPr>
        <w:t>是整本罗马书的主题</w:t>
      </w:r>
    </w:p>
    <w:p w:rsidRPr="00B03972" w:rsidR="00184B09" w:rsidP="00DA24E9" w:rsidRDefault="00B31DC7" w14:paraId="746E9742" w14:textId="77777777">
      <w:pPr>
        <w:pStyle w:val="ListParagraph"/>
        <w:numPr>
          <w:ilvl w:val="0"/>
          <w:numId w:val="36"/>
        </w:numPr>
        <w:spacing w:after="0" w:line="240" w:lineRule="auto"/>
        <w:ind w:left="360"/>
        <w:rPr>
          <w:rFonts w:asciiTheme="minorEastAsia" w:hAnsiTheme="minorEastAsia"/>
          <w:sz w:val="24"/>
          <w:szCs w:val="24"/>
        </w:rPr>
      </w:pPr>
      <w:r w:rsidRPr="00B03972">
        <w:rPr>
          <w:rFonts w:asciiTheme="minorEastAsia" w:hAnsiTheme="minorEastAsia"/>
          <w:b/>
          <w:sz w:val="24"/>
          <w:szCs w:val="24"/>
        </w:rPr>
        <w:t>V</w:t>
      </w:r>
      <w:r w:rsidRPr="00B03972" w:rsidR="00184B09">
        <w:rPr>
          <w:rFonts w:hint="eastAsia" w:asciiTheme="minorEastAsia" w:hAnsiTheme="minorEastAsia"/>
          <w:b/>
          <w:sz w:val="24"/>
          <w:szCs w:val="24"/>
        </w:rPr>
        <w:t>13</w:t>
      </w:r>
      <w:r w:rsidRPr="00B03972" w:rsidR="00184B09">
        <w:rPr>
          <w:rFonts w:hint="eastAsia" w:asciiTheme="minorEastAsia" w:hAnsiTheme="minorEastAsia"/>
          <w:sz w:val="24"/>
          <w:szCs w:val="24"/>
        </w:rPr>
        <w:t>弟兄们，我不愿意你们不知道，</w:t>
      </w:r>
      <w:r w:rsidRPr="00B03972" w:rsidR="00184B09">
        <w:rPr>
          <w:rFonts w:hint="eastAsia" w:asciiTheme="minorEastAsia" w:hAnsiTheme="minorEastAsia"/>
          <w:b/>
          <w:sz w:val="24"/>
          <w:szCs w:val="24"/>
          <w:u w:val="single"/>
        </w:rPr>
        <w:t>我好几次预先定好了要到你们那里去</w:t>
      </w:r>
      <w:r w:rsidRPr="00B03972" w:rsidR="00184B09">
        <w:rPr>
          <w:rFonts w:hint="eastAsia" w:asciiTheme="minorEastAsia" w:hAnsiTheme="minorEastAsia"/>
          <w:sz w:val="24"/>
          <w:szCs w:val="24"/>
        </w:rPr>
        <w:t>，为了要在你们中间也得一些果子，像在其他的民族【外邦人】中间一样，</w:t>
      </w:r>
      <w:r w:rsidRPr="00B03972" w:rsidR="00184B09">
        <w:rPr>
          <w:rFonts w:hint="eastAsia" w:asciiTheme="minorEastAsia" w:hAnsiTheme="minorEastAsia"/>
          <w:b/>
          <w:sz w:val="24"/>
          <w:szCs w:val="24"/>
          <w:u w:val="single"/>
        </w:rPr>
        <w:t>可是直到现在还有阻碍</w:t>
      </w:r>
      <w:r w:rsidRPr="00B03972" w:rsidR="00184B09">
        <w:rPr>
          <w:rFonts w:hint="eastAsia" w:asciiTheme="minorEastAsia" w:hAnsiTheme="minorEastAsia"/>
          <w:sz w:val="24"/>
          <w:szCs w:val="24"/>
        </w:rPr>
        <w:t>。</w:t>
      </w:r>
    </w:p>
    <w:p w:rsidRPr="00DA24E9" w:rsidR="00B03972" w:rsidP="00DA24E9" w:rsidRDefault="00146A59" w14:paraId="541FC238" w14:textId="544424AA">
      <w:pPr>
        <w:pStyle w:val="ListParagraph"/>
        <w:numPr>
          <w:ilvl w:val="0"/>
          <w:numId w:val="36"/>
        </w:numPr>
        <w:spacing w:before="120" w:after="0" w:line="360" w:lineRule="auto"/>
        <w:ind w:left="357" w:hanging="357"/>
        <w:contextualSpacing w:val="0"/>
        <w:rPr>
          <w:rFonts w:asciiTheme="minorEastAsia" w:hAnsiTheme="minorEastAsia"/>
          <w:b/>
          <w:sz w:val="24"/>
          <w:szCs w:val="24"/>
          <w:u w:val="single"/>
        </w:rPr>
      </w:pPr>
      <w:r w:rsidRPr="00B34463">
        <w:rPr>
          <w:rFonts w:hint="eastAsia" w:asciiTheme="minorEastAsia" w:hAnsiTheme="minorEastAsia"/>
          <w:sz w:val="24"/>
          <w:szCs w:val="24"/>
        </w:rPr>
        <w:t>保罗需要带各个教会的奉献去救济耶路撒冷</w:t>
      </w:r>
      <w:r w:rsidRPr="00B34463" w:rsidR="00B34463">
        <w:rPr>
          <w:rFonts w:hint="eastAsia" w:asciiTheme="minorEastAsia" w:hAnsiTheme="minorEastAsia"/>
          <w:sz w:val="24"/>
          <w:szCs w:val="24"/>
        </w:rPr>
        <w:t>的</w:t>
      </w:r>
      <w:r w:rsidR="00B34463">
        <w:rPr>
          <w:rFonts w:hint="eastAsia" w:asciiTheme="minorEastAsia" w:hAnsiTheme="minorEastAsia"/>
          <w:sz w:val="24"/>
          <w:szCs w:val="24"/>
        </w:rPr>
        <w:t>圣徒</w:t>
      </w:r>
      <w:r w:rsidR="00DA24E9">
        <w:rPr>
          <w:rFonts w:hint="eastAsia" w:asciiTheme="minorEastAsia" w:hAnsiTheme="minorEastAsia"/>
          <w:sz w:val="24"/>
          <w:szCs w:val="24"/>
        </w:rPr>
        <w:t>。（</w:t>
      </w:r>
      <w:r w:rsidRPr="00DA24E9" w:rsidR="00712FC5">
        <w:rPr>
          <w:rFonts w:hint="eastAsia" w:asciiTheme="minorEastAsia" w:hAnsiTheme="minorEastAsia"/>
          <w:b/>
          <w:sz w:val="24"/>
          <w:szCs w:val="24"/>
        </w:rPr>
        <w:t xml:space="preserve">罗15:25 </w:t>
      </w:r>
      <w:r w:rsidRPr="00DA24E9" w:rsidR="00712FC5">
        <w:rPr>
          <w:rFonts w:hint="eastAsia" w:asciiTheme="minorEastAsia" w:hAnsiTheme="minorEastAsia"/>
          <w:sz w:val="24"/>
          <w:szCs w:val="24"/>
        </w:rPr>
        <w:t>但现在，我往耶路撒冷去供给圣徒。26 因为</w:t>
      </w:r>
      <w:r w:rsidRPr="00DA24E9" w:rsidR="00712FC5">
        <w:rPr>
          <w:rFonts w:hint="eastAsia" w:asciiTheme="minorEastAsia" w:hAnsiTheme="minorEastAsia"/>
          <w:b/>
          <w:sz w:val="24"/>
          <w:szCs w:val="24"/>
          <w:u w:val="single"/>
        </w:rPr>
        <w:t>马其顿</w:t>
      </w:r>
      <w:r w:rsidRPr="00DA24E9" w:rsidR="00712FC5">
        <w:rPr>
          <w:rFonts w:hint="eastAsia" w:asciiTheme="minorEastAsia" w:hAnsiTheme="minorEastAsia"/>
          <w:sz w:val="24"/>
          <w:szCs w:val="24"/>
        </w:rPr>
        <w:t>和亚该亚人乐意凑出捐项给耶路撒冷圣徒中的穷人</w:t>
      </w:r>
      <w:r w:rsidRPr="00DA24E9" w:rsidR="00712FC5">
        <w:rPr>
          <w:rFonts w:hint="eastAsia" w:asciiTheme="minorEastAsia" w:hAnsiTheme="minorEastAsia"/>
          <w:b/>
          <w:sz w:val="24"/>
          <w:szCs w:val="24"/>
        </w:rPr>
        <w:t>。</w:t>
      </w:r>
      <w:r w:rsidR="00DA24E9">
        <w:rPr>
          <w:rFonts w:hint="eastAsia" w:asciiTheme="minorEastAsia" w:hAnsiTheme="minorEastAsia"/>
          <w:b/>
          <w:sz w:val="24"/>
          <w:szCs w:val="24"/>
        </w:rPr>
        <w:t>）</w:t>
      </w:r>
    </w:p>
    <w:p w:rsidR="002D60DA" w:rsidP="00DA24E9" w:rsidRDefault="00D5195A" w14:paraId="616AC824" w14:textId="457757FE">
      <w:pPr>
        <w:pStyle w:val="ListParagraph"/>
        <w:numPr>
          <w:ilvl w:val="0"/>
          <w:numId w:val="36"/>
        </w:numPr>
        <w:spacing w:before="120" w:after="0" w:line="360" w:lineRule="auto"/>
        <w:ind w:left="360"/>
        <w:contextualSpacing w:val="0"/>
        <w:rPr>
          <w:rFonts w:asciiTheme="minorEastAsia" w:hAnsiTheme="minorEastAsia"/>
          <w:sz w:val="24"/>
          <w:szCs w:val="24"/>
        </w:rPr>
      </w:pPr>
      <w:r w:rsidRPr="002E1A71">
        <w:rPr>
          <w:rFonts w:hint="eastAsia" w:asciiTheme="minorEastAsia" w:hAnsiTheme="minorEastAsia"/>
          <w:b/>
          <w:sz w:val="24"/>
          <w:szCs w:val="24"/>
        </w:rPr>
        <w:t>背景:</w:t>
      </w:r>
      <w:r w:rsidRPr="002B08B0" w:rsidR="002B08B0">
        <w:rPr>
          <w:rFonts w:hint="eastAsia" w:asciiTheme="minorEastAsia" w:hAnsiTheme="minorEastAsia"/>
          <w:sz w:val="24"/>
          <w:szCs w:val="24"/>
        </w:rPr>
        <w:t>写信时保罗</w:t>
      </w:r>
      <w:r w:rsidRPr="00D5195A">
        <w:rPr>
          <w:rFonts w:hint="eastAsia" w:asciiTheme="minorEastAsia" w:hAnsiTheme="minorEastAsia"/>
          <w:sz w:val="24"/>
          <w:szCs w:val="24"/>
        </w:rPr>
        <w:t>在哥林多</w:t>
      </w:r>
      <w:r w:rsidR="002B08B0">
        <w:rPr>
          <w:rFonts w:hint="eastAsia" w:asciiTheme="minorEastAsia" w:hAnsiTheme="minorEastAsia"/>
          <w:sz w:val="24"/>
          <w:szCs w:val="24"/>
        </w:rPr>
        <w:t>教会。</w:t>
      </w:r>
      <w:r>
        <w:rPr>
          <w:rFonts w:hint="eastAsia" w:asciiTheme="minorEastAsia" w:hAnsiTheme="minorEastAsia"/>
          <w:sz w:val="24"/>
          <w:szCs w:val="24"/>
        </w:rPr>
        <w:t>筹集</w:t>
      </w:r>
      <w:r w:rsidRPr="00D5195A" w:rsidR="00F63807">
        <w:rPr>
          <w:rFonts w:hint="eastAsia" w:asciiTheme="minorEastAsia" w:hAnsiTheme="minorEastAsia"/>
          <w:sz w:val="24"/>
          <w:szCs w:val="24"/>
        </w:rPr>
        <w:t>奉献</w:t>
      </w:r>
      <w:r w:rsidRPr="00D5195A" w:rsidR="00AE2575">
        <w:rPr>
          <w:rFonts w:hint="eastAsia" w:asciiTheme="minorEastAsia" w:hAnsiTheme="minorEastAsia"/>
          <w:sz w:val="24"/>
          <w:szCs w:val="24"/>
        </w:rPr>
        <w:t>去救济</w:t>
      </w:r>
      <w:r w:rsidRPr="00AB268E" w:rsidR="00DA24E9">
        <w:rPr>
          <w:rFonts w:hint="eastAsia" w:asciiTheme="minorEastAsia" w:hAnsiTheme="minorEastAsia"/>
          <w:sz w:val="24"/>
          <w:szCs w:val="24"/>
        </w:rPr>
        <w:t>主里贫困</w:t>
      </w:r>
      <w:r w:rsidR="00DA24E9">
        <w:rPr>
          <w:rFonts w:hint="eastAsia" w:asciiTheme="minorEastAsia" w:hAnsiTheme="minorEastAsia"/>
          <w:sz w:val="24"/>
          <w:szCs w:val="24"/>
        </w:rPr>
        <w:t>的</w:t>
      </w:r>
      <w:r w:rsidRPr="00D5195A" w:rsidR="00AE2575">
        <w:rPr>
          <w:rFonts w:hint="eastAsia" w:asciiTheme="minorEastAsia" w:hAnsiTheme="minorEastAsia"/>
          <w:sz w:val="24"/>
          <w:szCs w:val="24"/>
        </w:rPr>
        <w:t>耶路撒冷</w:t>
      </w:r>
      <w:r>
        <w:rPr>
          <w:rFonts w:hint="eastAsia" w:asciiTheme="minorEastAsia" w:hAnsiTheme="minorEastAsia"/>
          <w:sz w:val="24"/>
          <w:szCs w:val="24"/>
        </w:rPr>
        <w:t xml:space="preserve">弟兄 </w:t>
      </w:r>
      <w:r w:rsidRPr="00D5195A" w:rsidR="00F63807">
        <w:rPr>
          <w:rFonts w:hint="eastAsia" w:asciiTheme="minorEastAsia" w:hAnsiTheme="minorEastAsia"/>
          <w:sz w:val="24"/>
          <w:szCs w:val="24"/>
        </w:rPr>
        <w:t>林前</w:t>
      </w:r>
      <w:r w:rsidRPr="00D5195A">
        <w:rPr>
          <w:rFonts w:hint="eastAsia" w:asciiTheme="minorEastAsia" w:hAnsiTheme="minorEastAsia"/>
          <w:sz w:val="24"/>
          <w:szCs w:val="24"/>
        </w:rPr>
        <w:t>16:1,</w:t>
      </w:r>
      <w:r w:rsidRPr="00D5195A" w:rsidR="00F63807">
        <w:rPr>
          <w:rFonts w:hint="eastAsia" w:asciiTheme="minorEastAsia" w:hAnsiTheme="minorEastAsia"/>
          <w:sz w:val="24"/>
          <w:szCs w:val="24"/>
        </w:rPr>
        <w:t>林后9</w:t>
      </w:r>
      <w:r w:rsidRPr="00D5195A">
        <w:rPr>
          <w:rFonts w:hint="eastAsia" w:asciiTheme="minorEastAsia" w:hAnsiTheme="minorEastAsia"/>
          <w:sz w:val="24"/>
          <w:szCs w:val="24"/>
        </w:rPr>
        <w:t>章</w:t>
      </w:r>
    </w:p>
    <w:p w:rsidRPr="00F63807" w:rsidR="008A48B8" w:rsidP="00DA24E9" w:rsidRDefault="008A48B8" w14:paraId="5E6347B5" w14:textId="77777777">
      <w:pPr>
        <w:spacing w:after="0" w:line="360" w:lineRule="auto"/>
        <w:rPr>
          <w:rFonts w:asciiTheme="minorEastAsia" w:hAnsiTheme="minorEastAsia"/>
          <w:sz w:val="24"/>
          <w:szCs w:val="24"/>
        </w:rPr>
      </w:pPr>
    </w:p>
    <w:p w:rsidRPr="00AB268E" w:rsidR="00770425" w:rsidP="00DA24E9" w:rsidRDefault="00770425" w14:paraId="21C2C7AB" w14:textId="77777777">
      <w:pPr>
        <w:pStyle w:val="ListParagraph"/>
        <w:numPr>
          <w:ilvl w:val="0"/>
          <w:numId w:val="36"/>
        </w:numPr>
        <w:spacing w:after="0" w:line="360" w:lineRule="auto"/>
        <w:ind w:left="360"/>
        <w:rPr>
          <w:rFonts w:asciiTheme="minorEastAsia" w:hAnsiTheme="minorEastAsia"/>
          <w:b/>
          <w:sz w:val="24"/>
          <w:szCs w:val="24"/>
        </w:rPr>
      </w:pPr>
      <w:r w:rsidRPr="00AB268E">
        <w:rPr>
          <w:rFonts w:asciiTheme="minorEastAsia" w:hAnsiTheme="minorEastAsia"/>
          <w:b/>
          <w:sz w:val="24"/>
          <w:szCs w:val="24"/>
        </w:rPr>
        <w:t>V</w:t>
      </w:r>
      <w:r w:rsidRPr="00AB268E" w:rsidR="00184B09">
        <w:rPr>
          <w:rFonts w:hint="eastAsia" w:asciiTheme="minorEastAsia" w:hAnsiTheme="minorEastAsia"/>
          <w:b/>
          <w:sz w:val="24"/>
          <w:szCs w:val="24"/>
        </w:rPr>
        <w:t>13</w:t>
      </w:r>
      <w:r w:rsidRPr="00AB268E">
        <w:rPr>
          <w:rFonts w:asciiTheme="minorEastAsia" w:hAnsiTheme="minorEastAsia"/>
          <w:b/>
          <w:sz w:val="24"/>
          <w:szCs w:val="24"/>
        </w:rPr>
        <w:t>...</w:t>
      </w:r>
      <w:r w:rsidRPr="00AB268E" w:rsidR="00184B09">
        <w:rPr>
          <w:rFonts w:hint="eastAsia" w:asciiTheme="minorEastAsia" w:hAnsiTheme="minorEastAsia"/>
          <w:b/>
          <w:sz w:val="24"/>
          <w:szCs w:val="24"/>
        </w:rPr>
        <w:t>为了要</w:t>
      </w:r>
      <w:r w:rsidRPr="00DA24E9" w:rsidR="00184B09">
        <w:rPr>
          <w:rFonts w:hint="eastAsia" w:asciiTheme="minorEastAsia" w:hAnsiTheme="minorEastAsia"/>
          <w:b/>
          <w:sz w:val="24"/>
          <w:szCs w:val="24"/>
          <w:u w:val="single"/>
        </w:rPr>
        <w:t>在你们中间</w:t>
      </w:r>
      <w:r w:rsidRPr="00AB268E" w:rsidR="00184B09">
        <w:rPr>
          <w:rFonts w:hint="eastAsia" w:asciiTheme="minorEastAsia" w:hAnsiTheme="minorEastAsia"/>
          <w:b/>
          <w:sz w:val="24"/>
          <w:szCs w:val="24"/>
        </w:rPr>
        <w:t>也得一些果子，</w:t>
      </w:r>
      <w:r w:rsidRPr="00AB268E">
        <w:rPr>
          <w:rFonts w:asciiTheme="minorEastAsia" w:hAnsiTheme="minorEastAsia"/>
          <w:b/>
          <w:sz w:val="24"/>
          <w:szCs w:val="24"/>
        </w:rPr>
        <w:t>...</w:t>
      </w:r>
    </w:p>
    <w:p w:rsidR="003E59D6" w:rsidP="00DA24E9" w:rsidRDefault="00AC25C9" w14:paraId="719415BB" w14:textId="77777777">
      <w:pPr>
        <w:pStyle w:val="ListParagraph"/>
        <w:numPr>
          <w:ilvl w:val="0"/>
          <w:numId w:val="36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EE54F7">
        <w:rPr>
          <w:rFonts w:hint="eastAsia" w:asciiTheme="minorEastAsia" w:hAnsiTheme="minorEastAsia"/>
          <w:b/>
          <w:sz w:val="24"/>
          <w:szCs w:val="24"/>
        </w:rPr>
        <w:t>果子｝</w:t>
      </w:r>
      <w:r w:rsidR="00CA5B7A">
        <w:rPr>
          <w:rFonts w:hint="eastAsia" w:asciiTheme="minorEastAsia" w:hAnsiTheme="minorEastAsia"/>
          <w:b/>
          <w:sz w:val="24"/>
          <w:szCs w:val="24"/>
        </w:rPr>
        <w:t>比喻</w:t>
      </w:r>
      <w:r w:rsidRPr="00AC25C9">
        <w:rPr>
          <w:rFonts w:hint="eastAsia" w:asciiTheme="minorEastAsia" w:hAnsiTheme="minorEastAsia"/>
          <w:sz w:val="24"/>
          <w:szCs w:val="24"/>
        </w:rPr>
        <w:t>带人信主、生命有果子（成长）</w:t>
      </w:r>
    </w:p>
    <w:p w:rsidRPr="00DA24E9" w:rsidR="00330BCC" w:rsidP="00DA24E9" w:rsidRDefault="00330BCC" w14:paraId="3C3274FF" w14:textId="6A397CD1">
      <w:pPr>
        <w:pStyle w:val="ListParagraph"/>
        <w:numPr>
          <w:ilvl w:val="0"/>
          <w:numId w:val="36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3E59D6">
        <w:rPr>
          <w:rFonts w:hint="eastAsia" w:asciiTheme="minorEastAsia" w:hAnsiTheme="minorEastAsia"/>
          <w:b/>
          <w:sz w:val="24"/>
          <w:szCs w:val="24"/>
          <w:u w:val="single"/>
        </w:rPr>
        <w:t>在你们中间</w:t>
      </w:r>
      <w:r w:rsidRPr="003E59D6" w:rsidR="00AB268E">
        <w:rPr>
          <w:rFonts w:hint="eastAsia" w:asciiTheme="minorEastAsia" w:hAnsiTheme="minorEastAsia"/>
          <w:sz w:val="24"/>
          <w:szCs w:val="24"/>
        </w:rPr>
        <w:t xml:space="preserve"> </w:t>
      </w:r>
      <w:r w:rsidRPr="003E59D6" w:rsidR="00515094">
        <w:rPr>
          <w:rFonts w:hint="eastAsia" w:asciiTheme="minorEastAsia" w:hAnsiTheme="minorEastAsia"/>
          <w:sz w:val="24"/>
          <w:szCs w:val="24"/>
        </w:rPr>
        <w:t>=</w:t>
      </w:r>
      <w:r w:rsidRPr="003E59D6" w:rsidR="00A429B3">
        <w:rPr>
          <w:rFonts w:asciiTheme="minorEastAsia" w:hAnsiTheme="minorEastAsia"/>
          <w:sz w:val="24"/>
          <w:szCs w:val="24"/>
        </w:rPr>
        <w:t xml:space="preserve"> </w:t>
      </w:r>
      <w:r w:rsidR="001711B9">
        <w:rPr>
          <w:rFonts w:hint="eastAsia" w:asciiTheme="minorEastAsia" w:hAnsiTheme="minorEastAsia"/>
          <w:b/>
          <w:sz w:val="24"/>
          <w:szCs w:val="24"/>
        </w:rPr>
        <w:t>比喻</w:t>
      </w:r>
      <w:r w:rsidRPr="003E59D6" w:rsidR="00AB268E">
        <w:rPr>
          <w:rFonts w:hint="eastAsia" w:asciiTheme="minorEastAsia" w:hAnsiTheme="minorEastAsia"/>
          <w:sz w:val="24"/>
          <w:szCs w:val="24"/>
        </w:rPr>
        <w:t>教会中弟兄姐妹信心被坚固起来</w:t>
      </w:r>
      <w:r w:rsidR="00DA24E9">
        <w:rPr>
          <w:rFonts w:hint="eastAsia" w:asciiTheme="minorEastAsia" w:hAnsiTheme="minorEastAsia"/>
          <w:sz w:val="24"/>
          <w:szCs w:val="24"/>
        </w:rPr>
        <w:t>。</w:t>
      </w:r>
      <w:r w:rsidRPr="00DA24E9" w:rsidR="00AB268E">
        <w:rPr>
          <w:rFonts w:hint="eastAsia" w:asciiTheme="minorEastAsia" w:hAnsiTheme="minorEastAsia"/>
          <w:sz w:val="24"/>
          <w:szCs w:val="24"/>
        </w:rPr>
        <w:t>也包括</w:t>
      </w:r>
      <w:r w:rsidRPr="00DA24E9" w:rsidR="003F6DAC">
        <w:rPr>
          <w:rFonts w:hint="eastAsia" w:asciiTheme="minorEastAsia" w:hAnsiTheme="minorEastAsia"/>
          <w:sz w:val="24"/>
          <w:szCs w:val="24"/>
        </w:rPr>
        <w:t>传福音给还未信主的人</w:t>
      </w:r>
      <w:r w:rsidRPr="00DA24E9" w:rsidR="00AB268E">
        <w:rPr>
          <w:rFonts w:hint="eastAsia" w:asciiTheme="minorEastAsia" w:hAnsiTheme="minorEastAsia"/>
          <w:sz w:val="24"/>
          <w:szCs w:val="24"/>
        </w:rPr>
        <w:t>V14</w:t>
      </w:r>
      <w:r w:rsidRPr="00DA24E9" w:rsidR="003F6DAC">
        <w:rPr>
          <w:rFonts w:hint="eastAsia" w:asciiTheme="minorEastAsia" w:hAnsiTheme="minorEastAsia"/>
          <w:sz w:val="24"/>
          <w:szCs w:val="24"/>
        </w:rPr>
        <w:t xml:space="preserve"> </w:t>
      </w:r>
    </w:p>
    <w:p w:rsidR="00E83C0E" w:rsidP="00DA24E9" w:rsidRDefault="00E83C0E" w14:paraId="76BF2CC1" w14:textId="77777777">
      <w:pPr>
        <w:spacing w:after="0" w:line="360" w:lineRule="auto"/>
        <w:rPr>
          <w:rFonts w:asciiTheme="minorEastAsia" w:hAnsiTheme="minorEastAsia"/>
          <w:b/>
          <w:sz w:val="24"/>
          <w:szCs w:val="24"/>
        </w:rPr>
      </w:pPr>
    </w:p>
    <w:p w:rsidRPr="00FE2893" w:rsidR="00D86AA3" w:rsidP="00DA24E9" w:rsidRDefault="00D86AA3" w14:paraId="1F24EB51" w14:textId="77777777">
      <w:pPr>
        <w:pStyle w:val="ListParagraph"/>
        <w:numPr>
          <w:ilvl w:val="0"/>
          <w:numId w:val="36"/>
        </w:numPr>
        <w:spacing w:after="0" w:line="240" w:lineRule="auto"/>
        <w:ind w:left="360"/>
        <w:rPr>
          <w:rFonts w:asciiTheme="minorEastAsia" w:hAnsiTheme="minorEastAsia"/>
          <w:b/>
          <w:sz w:val="24"/>
          <w:szCs w:val="24"/>
        </w:rPr>
      </w:pPr>
      <w:r w:rsidRPr="00FE2893">
        <w:rPr>
          <w:rFonts w:asciiTheme="minorEastAsia" w:hAnsiTheme="minorEastAsia"/>
          <w:b/>
          <w:sz w:val="24"/>
          <w:szCs w:val="24"/>
        </w:rPr>
        <w:t>V</w:t>
      </w:r>
      <w:r w:rsidRPr="00FE2893">
        <w:rPr>
          <w:rFonts w:hint="eastAsia" w:asciiTheme="minorEastAsia" w:hAnsiTheme="minorEastAsia"/>
          <w:b/>
          <w:sz w:val="24"/>
          <w:szCs w:val="24"/>
        </w:rPr>
        <w:t>14无论是希腊人【希利尼人】或是未开化的人，聪明的人或是愚笨的人...</w:t>
      </w:r>
      <w:r w:rsidRPr="00FE2893" w:rsidR="00CE0C24">
        <w:rPr>
          <w:rFonts w:hint="eastAsia" w:asciiTheme="minorEastAsia" w:hAnsiTheme="minorEastAsia"/>
          <w:b/>
          <w:sz w:val="24"/>
          <w:szCs w:val="24"/>
        </w:rPr>
        <w:t xml:space="preserve"> </w:t>
      </w:r>
      <w:r w:rsidRPr="00FE2893" w:rsidR="00CE0C24">
        <w:rPr>
          <w:rFonts w:asciiTheme="minorEastAsia" w:hAnsiTheme="minorEastAsia"/>
          <w:b/>
          <w:sz w:val="24"/>
          <w:szCs w:val="24"/>
        </w:rPr>
        <w:t>...</w:t>
      </w:r>
      <w:r w:rsidRPr="00FE2893" w:rsidR="00CE0C24">
        <w:rPr>
          <w:rFonts w:hint="eastAsia" w:asciiTheme="minorEastAsia" w:hAnsiTheme="minorEastAsia"/>
          <w:b/>
          <w:sz w:val="24"/>
          <w:szCs w:val="24"/>
        </w:rPr>
        <w:t>，</w:t>
      </w:r>
      <w:r w:rsidRPr="00FE2893" w:rsidR="002830BB">
        <w:rPr>
          <w:rFonts w:hint="eastAsia" w:asciiTheme="minorEastAsia" w:hAnsiTheme="minorEastAsia"/>
          <w:b/>
          <w:sz w:val="24"/>
          <w:szCs w:val="24"/>
        </w:rPr>
        <w:t>15 所以，对我来说，</w:t>
      </w:r>
      <w:r w:rsidRPr="00FE2893" w:rsidR="00CE0C24">
        <w:rPr>
          <w:rFonts w:hint="eastAsia" w:asciiTheme="minorEastAsia" w:hAnsiTheme="minorEastAsia"/>
          <w:b/>
          <w:sz w:val="24"/>
          <w:szCs w:val="24"/>
        </w:rPr>
        <w:t>我随时都愿意把福音也传给你们在罗马的人。</w:t>
      </w:r>
    </w:p>
    <w:p w:rsidRPr="003271A1" w:rsidR="00D86AA3" w:rsidP="00DA24E9" w:rsidRDefault="00D86AA3" w14:paraId="666437FF" w14:textId="6F72BFB2">
      <w:pPr>
        <w:pStyle w:val="ListParagraph"/>
        <w:numPr>
          <w:ilvl w:val="0"/>
          <w:numId w:val="36"/>
        </w:numPr>
        <w:spacing w:before="120" w:after="0" w:line="360" w:lineRule="auto"/>
        <w:ind w:left="360"/>
        <w:contextualSpacing w:val="0"/>
        <w:rPr>
          <w:rFonts w:asciiTheme="minorEastAsia" w:hAnsiTheme="minorEastAsia"/>
          <w:sz w:val="24"/>
          <w:szCs w:val="24"/>
        </w:rPr>
      </w:pPr>
      <w:r w:rsidRPr="003271A1">
        <w:rPr>
          <w:rFonts w:hint="eastAsia" w:asciiTheme="minorEastAsia" w:hAnsiTheme="minorEastAsia"/>
          <w:sz w:val="24"/>
          <w:szCs w:val="24"/>
        </w:rPr>
        <w:t>除了犹太人，还有外邦人</w:t>
      </w:r>
      <w:r w:rsidRPr="003271A1" w:rsidR="008B444A">
        <w:rPr>
          <w:rFonts w:hint="eastAsia" w:asciiTheme="minorEastAsia" w:hAnsiTheme="minorEastAsia"/>
          <w:sz w:val="24"/>
          <w:szCs w:val="24"/>
        </w:rPr>
        <w:t>（不同的种族）</w:t>
      </w:r>
      <w:r w:rsidRPr="003271A1">
        <w:rPr>
          <w:rFonts w:hint="eastAsia" w:asciiTheme="minorEastAsia" w:hAnsiTheme="minorEastAsia"/>
          <w:sz w:val="24"/>
          <w:szCs w:val="24"/>
        </w:rPr>
        <w:t>！</w:t>
      </w:r>
    </w:p>
    <w:p w:rsidRPr="003271A1" w:rsidR="00D86AA3" w:rsidP="00DA24E9" w:rsidRDefault="00D86AA3" w14:paraId="2DC52CF8" w14:textId="12BF460E">
      <w:pPr>
        <w:pStyle w:val="ListParagraph"/>
        <w:numPr>
          <w:ilvl w:val="0"/>
          <w:numId w:val="36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3271A1">
        <w:rPr>
          <w:rFonts w:hint="eastAsia" w:asciiTheme="minorEastAsia" w:hAnsiTheme="minorEastAsia"/>
          <w:sz w:val="24"/>
          <w:szCs w:val="24"/>
        </w:rPr>
        <w:t>希腊人</w:t>
      </w:r>
      <w:r w:rsidRPr="003271A1" w:rsidR="004D4DCB">
        <w:rPr>
          <w:rFonts w:hint="eastAsia" w:asciiTheme="minorEastAsia" w:hAnsiTheme="minorEastAsia"/>
          <w:sz w:val="24"/>
          <w:szCs w:val="24"/>
        </w:rPr>
        <w:t>（高）</w:t>
      </w:r>
      <w:r w:rsidRPr="003271A1">
        <w:rPr>
          <w:rFonts w:hint="eastAsia" w:asciiTheme="minorEastAsia" w:hAnsiTheme="minorEastAsia"/>
          <w:sz w:val="24"/>
          <w:szCs w:val="24"/>
        </w:rPr>
        <w:t xml:space="preserve"> Vs 未开化的人</w:t>
      </w:r>
      <w:r w:rsidRPr="003271A1" w:rsidR="004D4DCB">
        <w:rPr>
          <w:rFonts w:hint="eastAsia" w:asciiTheme="minorEastAsia" w:hAnsiTheme="minorEastAsia"/>
          <w:sz w:val="24"/>
          <w:szCs w:val="24"/>
        </w:rPr>
        <w:t>（</w:t>
      </w:r>
      <w:r w:rsidR="005B035A">
        <w:rPr>
          <w:rFonts w:hint="eastAsia" w:asciiTheme="minorEastAsia" w:hAnsiTheme="minorEastAsia"/>
          <w:sz w:val="24"/>
          <w:szCs w:val="24"/>
        </w:rPr>
        <w:t>低文化</w:t>
      </w:r>
      <w:r w:rsidRPr="003271A1" w:rsidR="00C80EDC">
        <w:rPr>
          <w:rFonts w:hint="eastAsia" w:asciiTheme="minorEastAsia" w:hAnsiTheme="minorEastAsia"/>
          <w:sz w:val="24"/>
          <w:szCs w:val="24"/>
        </w:rPr>
        <w:t>“野蛮民族”</w:t>
      </w:r>
      <w:r w:rsidRPr="003271A1" w:rsidR="004D4DCB">
        <w:rPr>
          <w:rFonts w:hint="eastAsia" w:asciiTheme="minorEastAsia" w:hAnsiTheme="minorEastAsia"/>
          <w:sz w:val="24"/>
          <w:szCs w:val="24"/>
        </w:rPr>
        <w:t>）</w:t>
      </w:r>
      <w:r w:rsidRPr="003271A1">
        <w:rPr>
          <w:rFonts w:hint="eastAsia" w:asciiTheme="minorEastAsia" w:hAnsiTheme="minorEastAsia"/>
          <w:sz w:val="24"/>
          <w:szCs w:val="24"/>
        </w:rPr>
        <w:t xml:space="preserve"> </w:t>
      </w:r>
    </w:p>
    <w:p w:rsidR="00634267" w:rsidP="00DA24E9" w:rsidRDefault="00634267" w14:paraId="1BCBCFA0" w14:textId="77777777">
      <w:pPr>
        <w:spacing w:after="0" w:line="360" w:lineRule="auto"/>
        <w:rPr>
          <w:rFonts w:asciiTheme="minorEastAsia" w:hAnsiTheme="minorEastAsia"/>
          <w:sz w:val="24"/>
          <w:szCs w:val="24"/>
        </w:rPr>
      </w:pPr>
    </w:p>
    <w:p w:rsidRPr="004D4DCB" w:rsidR="004F1102" w:rsidP="00DA24E9" w:rsidRDefault="00B87E08" w14:paraId="74E8DFA0" w14:textId="77777777">
      <w:pPr>
        <w:pStyle w:val="ListParagraph"/>
        <w:numPr>
          <w:ilvl w:val="0"/>
          <w:numId w:val="36"/>
        </w:numPr>
        <w:spacing w:after="0" w:line="360" w:lineRule="auto"/>
        <w:ind w:left="360"/>
        <w:rPr>
          <w:rFonts w:asciiTheme="minorEastAsia" w:hAnsiTheme="minorEastAsia"/>
          <w:b/>
          <w:sz w:val="24"/>
          <w:szCs w:val="24"/>
        </w:rPr>
      </w:pPr>
      <w:r w:rsidRPr="004D4DCB">
        <w:rPr>
          <w:rFonts w:asciiTheme="minorEastAsia" w:hAnsiTheme="minorEastAsia"/>
          <w:b/>
          <w:sz w:val="24"/>
          <w:szCs w:val="24"/>
        </w:rPr>
        <w:t>V</w:t>
      </w:r>
      <w:r w:rsidRPr="004D4DCB">
        <w:rPr>
          <w:rFonts w:hint="eastAsia" w:asciiTheme="minorEastAsia" w:hAnsiTheme="minorEastAsia"/>
          <w:b/>
          <w:sz w:val="24"/>
          <w:szCs w:val="24"/>
        </w:rPr>
        <w:t>14.</w:t>
      </w:r>
      <w:r w:rsidRPr="004D4DCB">
        <w:rPr>
          <w:rFonts w:asciiTheme="minorEastAsia" w:hAnsiTheme="minorEastAsia"/>
          <w:b/>
          <w:sz w:val="24"/>
          <w:szCs w:val="24"/>
        </w:rPr>
        <w:t>..</w:t>
      </w:r>
      <w:r w:rsidRPr="004D4DCB">
        <w:rPr>
          <w:rFonts w:hint="eastAsia" w:asciiTheme="minorEastAsia" w:hAnsiTheme="minorEastAsia"/>
          <w:b/>
          <w:sz w:val="24"/>
          <w:szCs w:val="24"/>
        </w:rPr>
        <w:t>我都欠他们的债。</w:t>
      </w:r>
      <w:r w:rsidRPr="004D4DCB">
        <w:rPr>
          <w:rFonts w:asciiTheme="minorEastAsia" w:hAnsiTheme="minorEastAsia"/>
          <w:b/>
          <w:sz w:val="24"/>
          <w:szCs w:val="24"/>
        </w:rPr>
        <w:t>...</w:t>
      </w:r>
    </w:p>
    <w:p w:rsidR="00CE647A" w:rsidP="00DA24E9" w:rsidRDefault="00CE647A" w14:paraId="411B9E28" w14:textId="7302D464">
      <w:pPr>
        <w:pStyle w:val="ListParagraph"/>
        <w:numPr>
          <w:ilvl w:val="0"/>
          <w:numId w:val="36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EC32DC">
        <w:rPr>
          <w:rFonts w:hint="eastAsia" w:asciiTheme="minorEastAsia" w:hAnsiTheme="minorEastAsia"/>
          <w:sz w:val="24"/>
          <w:szCs w:val="24"/>
        </w:rPr>
        <w:t>主把福音托给</w:t>
      </w:r>
      <w:r w:rsidR="001711B9">
        <w:rPr>
          <w:rFonts w:hint="eastAsia" w:asciiTheme="minorEastAsia" w:hAnsiTheme="minorEastAsia"/>
          <w:sz w:val="24"/>
          <w:szCs w:val="24"/>
          <w:lang w:val="en-US"/>
        </w:rPr>
        <w:t>使徒</w:t>
      </w:r>
      <w:r>
        <w:rPr>
          <w:rFonts w:hint="eastAsia" w:asciiTheme="minorEastAsia" w:hAnsiTheme="minorEastAsia"/>
          <w:sz w:val="24"/>
          <w:szCs w:val="24"/>
        </w:rPr>
        <w:t>，所以他</w:t>
      </w:r>
      <w:r w:rsidR="001711B9">
        <w:rPr>
          <w:rFonts w:hint="eastAsia" w:asciiTheme="minorEastAsia" w:hAnsiTheme="minorEastAsia"/>
          <w:sz w:val="24"/>
          <w:szCs w:val="24"/>
        </w:rPr>
        <w:t>身为使徒</w:t>
      </w:r>
      <w:r>
        <w:rPr>
          <w:rFonts w:hint="eastAsia" w:asciiTheme="minorEastAsia" w:hAnsiTheme="minorEastAsia"/>
          <w:sz w:val="24"/>
          <w:szCs w:val="24"/>
        </w:rPr>
        <w:t>有义务把福音带给他们。</w:t>
      </w:r>
    </w:p>
    <w:p w:rsidRPr="004B394E" w:rsidR="004B394E" w:rsidP="00DA24E9" w:rsidRDefault="004B394E" w14:paraId="545DB600" w14:textId="77777777">
      <w:pPr>
        <w:spacing w:after="0" w:line="360" w:lineRule="auto"/>
        <w:rPr>
          <w:rFonts w:asciiTheme="minorEastAsia" w:hAnsiTheme="minorEastAsia"/>
          <w:sz w:val="24"/>
          <w:szCs w:val="24"/>
        </w:rPr>
      </w:pPr>
    </w:p>
    <w:p w:rsidRPr="004B03B8" w:rsidR="000D6040" w:rsidP="00DA24E9" w:rsidRDefault="00C227B9" w14:paraId="2A1C0A33" w14:textId="77777777">
      <w:pPr>
        <w:pStyle w:val="ListParagraph"/>
        <w:numPr>
          <w:ilvl w:val="0"/>
          <w:numId w:val="36"/>
        </w:numPr>
        <w:spacing w:after="0" w:line="360" w:lineRule="auto"/>
        <w:ind w:left="360"/>
        <w:rPr>
          <w:rFonts w:asciiTheme="minorEastAsia" w:hAnsiTheme="minorEastAsia"/>
          <w:b/>
          <w:sz w:val="24"/>
          <w:szCs w:val="24"/>
        </w:rPr>
      </w:pPr>
      <w:r w:rsidRPr="004B03B8">
        <w:rPr>
          <w:rFonts w:asciiTheme="minorEastAsia" w:hAnsiTheme="minorEastAsia"/>
          <w:b/>
          <w:sz w:val="24"/>
          <w:szCs w:val="24"/>
        </w:rPr>
        <w:t>V</w:t>
      </w:r>
      <w:r w:rsidRPr="004B03B8">
        <w:rPr>
          <w:rFonts w:hint="eastAsia" w:asciiTheme="minorEastAsia" w:hAnsiTheme="minorEastAsia"/>
          <w:b/>
          <w:sz w:val="24"/>
          <w:szCs w:val="24"/>
        </w:rPr>
        <w:t>16</w:t>
      </w:r>
      <w:r w:rsidRPr="000648CE">
        <w:rPr>
          <w:rFonts w:hint="eastAsia" w:asciiTheme="minorEastAsia" w:hAnsiTheme="minorEastAsia"/>
          <w:b/>
          <w:sz w:val="24"/>
          <w:szCs w:val="24"/>
          <w:u w:val="single"/>
        </w:rPr>
        <w:t>我不以福音为耻；这福音是上帝的大能</w:t>
      </w:r>
      <w:r w:rsidRPr="004B03B8">
        <w:rPr>
          <w:rFonts w:hint="eastAsia" w:asciiTheme="minorEastAsia" w:hAnsiTheme="minorEastAsia"/>
          <w:b/>
          <w:sz w:val="24"/>
          <w:szCs w:val="24"/>
        </w:rPr>
        <w:t>，要救所有相信的，先是犹太人，后是希腊人。</w:t>
      </w:r>
    </w:p>
    <w:p w:rsidR="0084224F" w:rsidP="00CE647A" w:rsidRDefault="00CE647A" w14:paraId="0496CC7B" w14:textId="404C26D9">
      <w:pPr>
        <w:pStyle w:val="ListParagraph"/>
        <w:numPr>
          <w:ilvl w:val="0"/>
          <w:numId w:val="36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提醒：</w:t>
      </w:r>
      <w:r w:rsidRPr="00E12A10" w:rsidR="00E12A10">
        <w:rPr>
          <w:rFonts w:hint="eastAsia" w:asciiTheme="minorEastAsia" w:hAnsiTheme="minorEastAsia"/>
          <w:sz w:val="24"/>
          <w:szCs w:val="24"/>
        </w:rPr>
        <w:t>把福音当成可耻</w:t>
      </w:r>
      <w:r>
        <w:rPr>
          <w:rFonts w:hint="eastAsia" w:asciiTheme="minorEastAsia" w:hAnsiTheme="minorEastAsia"/>
          <w:sz w:val="24"/>
          <w:szCs w:val="24"/>
        </w:rPr>
        <w:t>。</w:t>
      </w:r>
      <w:r w:rsidRPr="00CE647A" w:rsidR="00E12A10">
        <w:rPr>
          <w:rFonts w:hint="eastAsia" w:asciiTheme="minorEastAsia" w:hAnsiTheme="minorEastAsia"/>
          <w:sz w:val="24"/>
          <w:szCs w:val="24"/>
        </w:rPr>
        <w:t>主要透过十字架的道理，来拯救一切相信的</w:t>
      </w:r>
    </w:p>
    <w:p w:rsidRPr="00CE647A" w:rsidR="00CE647A" w:rsidP="00CE647A" w:rsidRDefault="00CE647A" w14:paraId="447B3C2E" w14:textId="77777777">
      <w:pPr>
        <w:pStyle w:val="ListParagraph"/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</w:p>
    <w:p w:rsidRPr="0084224F" w:rsidR="00605BC2" w:rsidP="00DA24E9" w:rsidRDefault="00605BC2" w14:paraId="282F43A2" w14:textId="77777777">
      <w:pPr>
        <w:pStyle w:val="ListParagraph"/>
        <w:numPr>
          <w:ilvl w:val="0"/>
          <w:numId w:val="36"/>
        </w:numPr>
        <w:spacing w:after="0" w:line="360" w:lineRule="auto"/>
        <w:ind w:left="360"/>
        <w:rPr>
          <w:rFonts w:asciiTheme="minorEastAsia" w:hAnsiTheme="minorEastAsia"/>
          <w:b/>
          <w:sz w:val="24"/>
          <w:szCs w:val="24"/>
        </w:rPr>
      </w:pPr>
      <w:r w:rsidRPr="0084224F">
        <w:rPr>
          <w:rFonts w:asciiTheme="minorEastAsia" w:hAnsiTheme="minorEastAsia"/>
          <w:b/>
          <w:sz w:val="24"/>
          <w:szCs w:val="24"/>
        </w:rPr>
        <w:t>V</w:t>
      </w:r>
      <w:r w:rsidRPr="0084224F">
        <w:rPr>
          <w:rFonts w:hint="eastAsia" w:asciiTheme="minorEastAsia" w:hAnsiTheme="minorEastAsia"/>
          <w:b/>
          <w:sz w:val="24"/>
          <w:szCs w:val="24"/>
        </w:rPr>
        <w:t>16.</w:t>
      </w:r>
      <w:r w:rsidRPr="0084224F">
        <w:rPr>
          <w:rFonts w:asciiTheme="minorEastAsia" w:hAnsiTheme="minorEastAsia"/>
          <w:b/>
          <w:sz w:val="24"/>
          <w:szCs w:val="24"/>
        </w:rPr>
        <w:t>..</w:t>
      </w:r>
      <w:r w:rsidRPr="0084224F">
        <w:rPr>
          <w:rFonts w:hint="eastAsia" w:asciiTheme="minorEastAsia" w:hAnsiTheme="minorEastAsia"/>
          <w:b/>
          <w:sz w:val="24"/>
          <w:szCs w:val="24"/>
        </w:rPr>
        <w:t>，要救所有相信的，先是犹太人，后是希腊人。</w:t>
      </w:r>
    </w:p>
    <w:p w:rsidRPr="00C51CB4" w:rsidR="00605BC2" w:rsidP="00DA24E9" w:rsidRDefault="00605BC2" w14:paraId="38425320" w14:textId="77777777">
      <w:pPr>
        <w:pStyle w:val="ListParagraph"/>
        <w:numPr>
          <w:ilvl w:val="0"/>
          <w:numId w:val="36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C51CB4">
        <w:rPr>
          <w:rFonts w:hint="eastAsia" w:asciiTheme="minorEastAsia" w:hAnsiTheme="minorEastAsia"/>
          <w:sz w:val="24"/>
          <w:szCs w:val="24"/>
        </w:rPr>
        <w:t xml:space="preserve">“希腊人”代表所有外邦人。 </w:t>
      </w:r>
    </w:p>
    <w:p w:rsidR="00BD0F88" w:rsidP="00CE647A" w:rsidRDefault="00605BC2" w14:paraId="20375935" w14:textId="50714E5B">
      <w:pPr>
        <w:pStyle w:val="ListParagraph"/>
        <w:numPr>
          <w:ilvl w:val="0"/>
          <w:numId w:val="36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C51CB4">
        <w:rPr>
          <w:rFonts w:hint="eastAsia" w:asciiTheme="minorEastAsia" w:hAnsiTheme="minorEastAsia"/>
          <w:sz w:val="24"/>
          <w:szCs w:val="24"/>
        </w:rPr>
        <w:t>先救犹太人</w:t>
      </w:r>
      <w:r w:rsidR="00CE647A">
        <w:rPr>
          <w:rFonts w:hint="eastAsia" w:asciiTheme="minorEastAsia" w:hAnsiTheme="minorEastAsia"/>
          <w:sz w:val="24"/>
          <w:szCs w:val="24"/>
        </w:rPr>
        <w:t>，</w:t>
      </w:r>
      <w:r w:rsidRPr="00CE647A" w:rsidR="00BD0F88">
        <w:rPr>
          <w:rFonts w:hint="eastAsia" w:asciiTheme="minorEastAsia" w:hAnsiTheme="minorEastAsia"/>
          <w:sz w:val="24"/>
          <w:szCs w:val="24"/>
        </w:rPr>
        <w:t>因亚伯拉罕的缘故，主应许福音是先给</w:t>
      </w:r>
      <w:r w:rsidR="00CE647A">
        <w:rPr>
          <w:rFonts w:hint="eastAsia" w:asciiTheme="minorEastAsia" w:hAnsiTheme="minorEastAsia"/>
          <w:sz w:val="24"/>
          <w:szCs w:val="24"/>
        </w:rPr>
        <w:t>亚伯拉罕</w:t>
      </w:r>
      <w:r w:rsidR="001711B9">
        <w:rPr>
          <w:rFonts w:hint="eastAsia" w:asciiTheme="minorEastAsia" w:hAnsiTheme="minorEastAsia"/>
          <w:sz w:val="24"/>
          <w:szCs w:val="24"/>
        </w:rPr>
        <w:t>的子孙</w:t>
      </w:r>
      <w:r w:rsidR="00CE647A">
        <w:rPr>
          <w:rFonts w:hint="eastAsia" w:asciiTheme="minorEastAsia" w:hAnsiTheme="minorEastAsia"/>
          <w:sz w:val="24"/>
          <w:szCs w:val="24"/>
        </w:rPr>
        <w:t>（加3</w:t>
      </w:r>
      <w:r w:rsidR="00CE647A">
        <w:rPr>
          <w:rFonts w:asciiTheme="minorEastAsia" w:hAnsiTheme="minorEastAsia"/>
          <w:sz w:val="24"/>
          <w:szCs w:val="24"/>
        </w:rPr>
        <w:t>:8</w:t>
      </w:r>
      <w:r w:rsidR="00CE647A">
        <w:rPr>
          <w:rFonts w:hint="eastAsia" w:asciiTheme="minorEastAsia" w:hAnsiTheme="minorEastAsia"/>
          <w:sz w:val="24"/>
          <w:szCs w:val="24"/>
        </w:rPr>
        <w:t>、3</w:t>
      </w:r>
      <w:r w:rsidR="00CE647A">
        <w:rPr>
          <w:rFonts w:asciiTheme="minorEastAsia" w:hAnsiTheme="minorEastAsia"/>
          <w:sz w:val="24"/>
          <w:szCs w:val="24"/>
        </w:rPr>
        <w:t>:16</w:t>
      </w:r>
      <w:r w:rsidR="00CE647A">
        <w:rPr>
          <w:rFonts w:hint="eastAsia" w:asciiTheme="minorEastAsia" w:hAnsiTheme="minorEastAsia"/>
          <w:sz w:val="24"/>
          <w:szCs w:val="24"/>
        </w:rPr>
        <w:t>）</w:t>
      </w:r>
      <w:r w:rsidRPr="00CE647A" w:rsidR="00BD0F88">
        <w:rPr>
          <w:rFonts w:hint="eastAsia" w:asciiTheme="minorEastAsia" w:hAnsiTheme="minorEastAsia"/>
          <w:sz w:val="24"/>
          <w:szCs w:val="24"/>
        </w:rPr>
        <w:t>。</w:t>
      </w:r>
    </w:p>
    <w:p w:rsidRPr="00CE647A" w:rsidR="001711B9" w:rsidP="00CE647A" w:rsidRDefault="001711B9" w14:paraId="64DF266C" w14:textId="6B4B81C6">
      <w:pPr>
        <w:pStyle w:val="ListParagraph"/>
        <w:numPr>
          <w:ilvl w:val="0"/>
          <w:numId w:val="36"/>
        </w:numPr>
        <w:spacing w:after="0" w:line="360" w:lineRule="auto"/>
        <w:ind w:left="36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/>
        </w:rPr>
        <w:t>主耶稣</w:t>
      </w:r>
      <w:r w:rsidR="00F97E15">
        <w:rPr>
          <w:rFonts w:hint="eastAsia" w:asciiTheme="minorEastAsia" w:hAnsiTheme="minorEastAsia"/>
          <w:sz w:val="24"/>
          <w:szCs w:val="24"/>
          <w:lang w:val="en-US"/>
        </w:rPr>
        <w:t>先传给犹太人，后外邦人（太10:5-6、路24:47）</w:t>
      </w:r>
    </w:p>
    <w:p w:rsidR="00F91DB8" w:rsidP="00DA24E9" w:rsidRDefault="00F91DB8" w14:paraId="10C5B123" w14:textId="77777777">
      <w:pPr>
        <w:spacing w:after="0" w:line="360" w:lineRule="auto"/>
        <w:rPr>
          <w:rFonts w:asciiTheme="minorEastAsia" w:hAnsiTheme="minorEastAsia"/>
          <w:sz w:val="24"/>
          <w:szCs w:val="24"/>
        </w:rPr>
      </w:pPr>
    </w:p>
    <w:p w:rsidRPr="00CB2937" w:rsidR="00301A3D" w:rsidP="00DA24E9" w:rsidRDefault="00F91DB8" w14:paraId="0B293587" w14:textId="77777777">
      <w:pPr>
        <w:pStyle w:val="ListParagraph"/>
        <w:numPr>
          <w:ilvl w:val="0"/>
          <w:numId w:val="36"/>
        </w:numPr>
        <w:spacing w:after="0" w:line="360" w:lineRule="auto"/>
        <w:ind w:left="360"/>
        <w:rPr>
          <w:rFonts w:asciiTheme="minorEastAsia" w:hAnsiTheme="minorEastAsia"/>
          <w:b/>
          <w:sz w:val="24"/>
          <w:szCs w:val="24"/>
        </w:rPr>
      </w:pPr>
      <w:r w:rsidRPr="00CB2937">
        <w:rPr>
          <w:rFonts w:asciiTheme="minorEastAsia" w:hAnsiTheme="minorEastAsia"/>
          <w:b/>
          <w:sz w:val="24"/>
          <w:szCs w:val="24"/>
        </w:rPr>
        <w:t>V</w:t>
      </w:r>
      <w:r w:rsidRPr="00CB2937" w:rsidR="00CB2937">
        <w:rPr>
          <w:rFonts w:hint="eastAsia" w:asciiTheme="minorEastAsia" w:hAnsiTheme="minorEastAsia"/>
          <w:b/>
          <w:sz w:val="24"/>
          <w:szCs w:val="24"/>
        </w:rPr>
        <w:t>17</w:t>
      </w:r>
      <w:r w:rsidRPr="00CB2937">
        <w:rPr>
          <w:rFonts w:hint="eastAsia" w:asciiTheme="minorEastAsia" w:hAnsiTheme="minorEastAsia"/>
          <w:b/>
          <w:sz w:val="24"/>
          <w:szCs w:val="24"/>
        </w:rPr>
        <w:t>上帝的义就是借着这福音显明出来，...</w:t>
      </w:r>
    </w:p>
    <w:p w:rsidRPr="00CB2937" w:rsidR="00F91DB8" w:rsidP="00DA24E9" w:rsidRDefault="00F91DB8" w14:paraId="46F73D28" w14:textId="36F6AEE6">
      <w:pPr>
        <w:pStyle w:val="ListParagraph"/>
        <w:numPr>
          <w:ilvl w:val="0"/>
          <w:numId w:val="36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CB2937">
        <w:rPr>
          <w:rFonts w:hint="eastAsia" w:asciiTheme="minorEastAsia" w:hAnsiTheme="minorEastAsia"/>
          <w:sz w:val="24"/>
          <w:szCs w:val="24"/>
        </w:rPr>
        <w:t>福音</w:t>
      </w:r>
      <w:r w:rsidR="00DE3FCF">
        <w:rPr>
          <w:rFonts w:hint="eastAsia" w:asciiTheme="minorEastAsia" w:hAnsiTheme="minorEastAsia"/>
          <w:sz w:val="24"/>
          <w:szCs w:val="24"/>
        </w:rPr>
        <w:t>显明出</w:t>
      </w:r>
      <w:r w:rsidRPr="00CE647A" w:rsidR="00CB2937">
        <w:rPr>
          <w:rFonts w:hint="eastAsia" w:asciiTheme="minorEastAsia" w:hAnsiTheme="minorEastAsia"/>
          <w:b/>
          <w:bCs/>
          <w:sz w:val="24"/>
          <w:szCs w:val="24"/>
          <w:u w:val="single"/>
        </w:rPr>
        <w:t>上帝的</w:t>
      </w:r>
      <w:r w:rsidR="00CB2937">
        <w:rPr>
          <w:rFonts w:hint="eastAsia" w:asciiTheme="minorEastAsia" w:hAnsiTheme="minorEastAsia"/>
          <w:sz w:val="24"/>
          <w:szCs w:val="24"/>
        </w:rPr>
        <w:t>义</w:t>
      </w:r>
      <w:r w:rsidRPr="00CB2937">
        <w:rPr>
          <w:rFonts w:hint="eastAsia" w:asciiTheme="minorEastAsia" w:hAnsiTheme="minorEastAsia"/>
          <w:sz w:val="24"/>
          <w:szCs w:val="24"/>
        </w:rPr>
        <w:t xml:space="preserve"> </w:t>
      </w:r>
    </w:p>
    <w:p w:rsidRPr="00CE647A" w:rsidR="002A38DF" w:rsidP="00CE647A" w:rsidRDefault="002A38DF" w14:paraId="1501161B" w14:textId="02C72989">
      <w:pPr>
        <w:pStyle w:val="ListParagraph"/>
        <w:numPr>
          <w:ilvl w:val="0"/>
          <w:numId w:val="36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CB2937">
        <w:rPr>
          <w:rFonts w:hint="eastAsia" w:asciiTheme="minorEastAsia" w:hAnsiTheme="minorEastAsia"/>
          <w:sz w:val="24"/>
          <w:szCs w:val="24"/>
        </w:rPr>
        <w:t>旧约中一直在讲人是不义的，唯有上帝是义的。</w:t>
      </w:r>
      <w:r w:rsidRPr="00CE647A" w:rsidR="00CB2937">
        <w:rPr>
          <w:rFonts w:hint="eastAsia" w:asciiTheme="minorEastAsia" w:hAnsiTheme="minorEastAsia"/>
          <w:sz w:val="24"/>
          <w:szCs w:val="24"/>
        </w:rPr>
        <w:t>旧约</w:t>
      </w:r>
      <w:r w:rsidRPr="00CE647A">
        <w:rPr>
          <w:rFonts w:hint="eastAsia" w:asciiTheme="minorEastAsia" w:hAnsiTheme="minorEastAsia"/>
          <w:sz w:val="24"/>
          <w:szCs w:val="24"/>
        </w:rPr>
        <w:t>的义人都</w:t>
      </w:r>
      <w:r w:rsidRPr="00CE647A" w:rsidR="009645D7">
        <w:rPr>
          <w:rFonts w:hint="eastAsia" w:asciiTheme="minorEastAsia" w:hAnsiTheme="minorEastAsia"/>
          <w:sz w:val="24"/>
          <w:szCs w:val="24"/>
        </w:rPr>
        <w:t>必须是</w:t>
      </w:r>
      <w:r w:rsidRPr="00CE647A">
        <w:rPr>
          <w:rFonts w:hint="eastAsia" w:asciiTheme="minorEastAsia" w:hAnsiTheme="minorEastAsia"/>
          <w:sz w:val="24"/>
          <w:szCs w:val="24"/>
        </w:rPr>
        <w:t xml:space="preserve">信靠耶和华，敬畏他的人 </w:t>
      </w:r>
    </w:p>
    <w:p w:rsidRPr="00E37C9B" w:rsidR="00195929" w:rsidP="00195929" w:rsidRDefault="00940996" w14:paraId="713C31E6" w14:textId="7D0802AC">
      <w:pPr>
        <w:pStyle w:val="ListParagraph"/>
        <w:numPr>
          <w:ilvl w:val="0"/>
          <w:numId w:val="36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CB2937">
        <w:rPr>
          <w:rFonts w:hint="eastAsia" w:asciiTheme="minorEastAsia" w:hAnsiTheme="minorEastAsia"/>
          <w:sz w:val="24"/>
          <w:szCs w:val="24"/>
        </w:rPr>
        <w:t>上帝的义</w:t>
      </w:r>
      <w:r w:rsidRPr="00CE647A" w:rsidR="00C070BB">
        <w:rPr>
          <w:rFonts w:hint="eastAsia" w:asciiTheme="minorEastAsia" w:hAnsiTheme="minorEastAsia"/>
          <w:b/>
          <w:bCs/>
          <w:sz w:val="24"/>
          <w:szCs w:val="24"/>
          <w:u w:val="single"/>
        </w:rPr>
        <w:t>是旧约</w:t>
      </w:r>
      <w:r w:rsidRPr="00CE647A" w:rsidR="009645D7">
        <w:rPr>
          <w:rFonts w:hint="eastAsia" w:asciiTheme="minorEastAsia" w:hAnsiTheme="minorEastAsia"/>
          <w:b/>
          <w:bCs/>
          <w:sz w:val="24"/>
          <w:szCs w:val="24"/>
          <w:u w:val="single"/>
        </w:rPr>
        <w:t>应许</w:t>
      </w:r>
      <w:r w:rsidRPr="00CB2937" w:rsidR="00C070BB">
        <w:rPr>
          <w:rFonts w:hint="eastAsia" w:asciiTheme="minorEastAsia" w:hAnsiTheme="minorEastAsia"/>
          <w:sz w:val="24"/>
          <w:szCs w:val="24"/>
        </w:rPr>
        <w:t>(罗3:21</w:t>
      </w:r>
      <w:r w:rsidRPr="00CB2937" w:rsidR="00C070BB">
        <w:rPr>
          <w:rFonts w:asciiTheme="minorEastAsia" w:hAnsiTheme="minorEastAsia"/>
          <w:sz w:val="24"/>
          <w:szCs w:val="24"/>
        </w:rPr>
        <w:t>-22</w:t>
      </w:r>
      <w:r w:rsidRPr="00CB2937" w:rsidR="00C070BB">
        <w:rPr>
          <w:rFonts w:hint="eastAsia" w:asciiTheme="minorEastAsia" w:hAnsiTheme="minorEastAsia"/>
          <w:sz w:val="24"/>
          <w:szCs w:val="24"/>
        </w:rPr>
        <w:t>)</w:t>
      </w:r>
      <w:r w:rsidRPr="00CB2937" w:rsidR="00021DD4">
        <w:rPr>
          <w:rFonts w:hint="eastAsia" w:asciiTheme="minorEastAsia" w:hAnsiTheme="minorEastAsia"/>
          <w:sz w:val="24"/>
          <w:szCs w:val="24"/>
        </w:rPr>
        <w:t>有律法和先知为证</w:t>
      </w:r>
    </w:p>
    <w:p w:rsidRPr="00195929" w:rsidR="00E37C9B" w:rsidP="00195929" w:rsidRDefault="00E37C9B" w14:paraId="33D429B7" w14:textId="69803592">
      <w:pPr>
        <w:pStyle w:val="ListParagraph"/>
        <w:numPr>
          <w:ilvl w:val="0"/>
          <w:numId w:val="36"/>
        </w:numPr>
        <w:spacing w:after="0" w:line="360" w:lineRule="auto"/>
        <w:ind w:left="36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/>
        </w:rPr>
        <w:lastRenderedPageBreak/>
        <w:t>神曾经应许亚伯拉罕拯救祂的后裔，神因祂的公义</w:t>
      </w:r>
      <w:r w:rsidR="00F058D7">
        <w:rPr>
          <w:rFonts w:hint="eastAsia" w:asciiTheme="minorEastAsia" w:hAnsiTheme="minorEastAsia"/>
          <w:sz w:val="24"/>
          <w:szCs w:val="24"/>
          <w:lang w:val="en-US"/>
        </w:rPr>
        <w:t>，祂彰显祂公义之时也是祂救恩临到之时。</w:t>
      </w:r>
    </w:p>
    <w:p w:rsidR="00195929" w:rsidP="00195929" w:rsidRDefault="00195929" w14:paraId="6DD7FFC7" w14:textId="77777777">
      <w:pPr>
        <w:pStyle w:val="ListParagraph"/>
        <w:spacing w:after="0" w:line="240" w:lineRule="auto"/>
        <w:ind w:left="360"/>
        <w:rPr>
          <w:rFonts w:asciiTheme="minorEastAsia" w:hAnsiTheme="minorEastAsia"/>
          <w:b/>
          <w:sz w:val="24"/>
          <w:szCs w:val="24"/>
        </w:rPr>
      </w:pPr>
    </w:p>
    <w:p w:rsidRPr="00195929" w:rsidR="00195929" w:rsidP="00195929" w:rsidRDefault="00195929" w14:paraId="33D238DD" w14:textId="62FA6427">
      <w:pPr>
        <w:pStyle w:val="ListParagraph"/>
        <w:numPr>
          <w:ilvl w:val="0"/>
          <w:numId w:val="36"/>
        </w:numPr>
        <w:spacing w:after="0" w:line="240" w:lineRule="auto"/>
        <w:ind w:left="360"/>
        <w:rPr>
          <w:rFonts w:asciiTheme="minorEastAsia" w:hAnsiTheme="minorEastAsia"/>
          <w:b/>
          <w:sz w:val="24"/>
          <w:szCs w:val="24"/>
        </w:rPr>
      </w:pPr>
      <w:r w:rsidRPr="00195929">
        <w:rPr>
          <w:rFonts w:hint="eastAsia" w:asciiTheme="minorEastAsia" w:hAnsiTheme="minorEastAsia"/>
          <w:b/>
          <w:sz w:val="24"/>
          <w:szCs w:val="24"/>
        </w:rPr>
        <w:t>诗篇 98</w:t>
      </w:r>
      <w:r w:rsidRPr="00195929">
        <w:rPr>
          <w:rFonts w:asciiTheme="minorEastAsia" w:hAnsiTheme="minorEastAsia"/>
          <w:b/>
          <w:sz w:val="24"/>
          <w:szCs w:val="24"/>
        </w:rPr>
        <w:t>:</w:t>
      </w:r>
      <w:r w:rsidRPr="00195929">
        <w:rPr>
          <w:rFonts w:hint="eastAsia" w:asciiTheme="minorEastAsia" w:hAnsiTheme="minorEastAsia"/>
          <w:b/>
          <w:sz w:val="24"/>
          <w:szCs w:val="24"/>
        </w:rPr>
        <w:t>2.耶和华发明了他的救恩，</w:t>
      </w:r>
      <w:r w:rsidRPr="00195929">
        <w:rPr>
          <w:rFonts w:hint="eastAsia" w:asciiTheme="minorEastAsia" w:hAnsiTheme="minorEastAsia"/>
          <w:b/>
          <w:sz w:val="24"/>
          <w:szCs w:val="24"/>
          <w:u w:val="single"/>
        </w:rPr>
        <w:t>在列邦人眼前显出公义</w:t>
      </w:r>
      <w:r w:rsidRPr="00195929">
        <w:rPr>
          <w:rFonts w:asciiTheme="minorEastAsia" w:hAnsiTheme="minorEastAsia"/>
          <w:b/>
          <w:sz w:val="24"/>
          <w:szCs w:val="24"/>
          <w:u w:val="single"/>
        </w:rPr>
        <w:t>he has revealed his righteousness</w:t>
      </w:r>
      <w:r w:rsidRPr="00195929">
        <w:rPr>
          <w:rFonts w:hint="eastAsia" w:asciiTheme="minorEastAsia" w:hAnsiTheme="minorEastAsia"/>
          <w:b/>
          <w:sz w:val="24"/>
          <w:szCs w:val="24"/>
        </w:rPr>
        <w:t>；3.记念他向以色列家所发的慈爱，所凭的信实。地的四极都看见我们神的救恩。</w:t>
      </w:r>
    </w:p>
    <w:p w:rsidRPr="00195929" w:rsidR="00195929" w:rsidP="00195929" w:rsidRDefault="00195929" w14:paraId="4EAB609B" w14:textId="77777777">
      <w:pPr>
        <w:spacing w:after="0" w:line="240" w:lineRule="auto"/>
        <w:rPr>
          <w:rFonts w:asciiTheme="minorEastAsia" w:hAnsiTheme="minorEastAsia"/>
          <w:b/>
          <w:sz w:val="24"/>
          <w:szCs w:val="24"/>
        </w:rPr>
      </w:pPr>
    </w:p>
    <w:p w:rsidRPr="00195929" w:rsidR="00195929" w:rsidP="00195929" w:rsidRDefault="00195929" w14:paraId="5E8E59D9" w14:textId="5A2C12DE">
      <w:pPr>
        <w:pStyle w:val="ListParagraph"/>
        <w:numPr>
          <w:ilvl w:val="0"/>
          <w:numId w:val="36"/>
        </w:numPr>
        <w:spacing w:after="0" w:line="240" w:lineRule="auto"/>
        <w:ind w:left="360"/>
        <w:rPr>
          <w:rFonts w:asciiTheme="minorEastAsia" w:hAnsiTheme="minorEastAsia"/>
          <w:b/>
          <w:sz w:val="24"/>
          <w:szCs w:val="24"/>
        </w:rPr>
      </w:pPr>
      <w:r w:rsidRPr="00195929">
        <w:rPr>
          <w:rFonts w:hint="eastAsia" w:asciiTheme="minorEastAsia" w:hAnsiTheme="minorEastAsia"/>
          <w:b/>
          <w:sz w:val="24"/>
          <w:szCs w:val="24"/>
        </w:rPr>
        <w:t>赛46</w:t>
      </w:r>
      <w:r>
        <w:rPr>
          <w:rFonts w:asciiTheme="minorEastAsia" w:hAnsiTheme="minorEastAsia"/>
          <w:b/>
          <w:sz w:val="24"/>
          <w:szCs w:val="24"/>
        </w:rPr>
        <w:t>:</w:t>
      </w:r>
      <w:r w:rsidRPr="00195929">
        <w:rPr>
          <w:rFonts w:hint="eastAsia" w:asciiTheme="minorEastAsia" w:hAnsiTheme="minorEastAsia"/>
          <w:b/>
          <w:sz w:val="24"/>
          <w:szCs w:val="24"/>
        </w:rPr>
        <w:t>12.你们这些心中顽梗、远离公义的，当听我言。13.</w:t>
      </w:r>
      <w:r w:rsidRPr="00195929">
        <w:rPr>
          <w:rFonts w:hint="eastAsia" w:asciiTheme="minorEastAsia" w:hAnsiTheme="minorEastAsia"/>
          <w:b/>
          <w:sz w:val="24"/>
          <w:szCs w:val="24"/>
          <w:u w:val="single"/>
        </w:rPr>
        <w:t>我使我的公义临近</w:t>
      </w:r>
      <w:r w:rsidRPr="00195929">
        <w:rPr>
          <w:rFonts w:hint="eastAsia" w:asciiTheme="minorEastAsia" w:hAnsiTheme="minorEastAsia"/>
          <w:b/>
          <w:sz w:val="24"/>
          <w:szCs w:val="24"/>
        </w:rPr>
        <w:t>，必不远离。</w:t>
      </w:r>
      <w:r w:rsidRPr="00195929">
        <w:rPr>
          <w:rFonts w:hint="eastAsia" w:asciiTheme="minorEastAsia" w:hAnsiTheme="minorEastAsia"/>
          <w:b/>
          <w:sz w:val="24"/>
          <w:szCs w:val="24"/>
          <w:u w:val="single"/>
        </w:rPr>
        <w:t>我的救恩必不迟延</w:t>
      </w:r>
      <w:r w:rsidRPr="00195929">
        <w:rPr>
          <w:rFonts w:hint="eastAsia" w:asciiTheme="minorEastAsia" w:hAnsiTheme="minorEastAsia"/>
          <w:b/>
          <w:sz w:val="24"/>
          <w:szCs w:val="24"/>
        </w:rPr>
        <w:t>；我要为以色列—我的荣耀，在锡安施行救恩。</w:t>
      </w:r>
    </w:p>
    <w:p w:rsidRPr="00195929" w:rsidR="00195929" w:rsidP="00195929" w:rsidRDefault="00195929" w14:paraId="23A1BEC9" w14:textId="77777777">
      <w:pPr>
        <w:spacing w:after="0" w:line="240" w:lineRule="auto"/>
        <w:rPr>
          <w:rFonts w:asciiTheme="minorEastAsia" w:hAnsiTheme="minorEastAsia"/>
          <w:b/>
          <w:sz w:val="24"/>
          <w:szCs w:val="24"/>
        </w:rPr>
      </w:pPr>
    </w:p>
    <w:p w:rsidRPr="00195929" w:rsidR="00195929" w:rsidP="00195929" w:rsidRDefault="00195929" w14:paraId="374A3C3F" w14:textId="77777777">
      <w:pPr>
        <w:pStyle w:val="ListParagraph"/>
        <w:rPr>
          <w:rFonts w:asciiTheme="minorEastAsia" w:hAnsiTheme="minorEastAsia"/>
          <w:b/>
          <w:sz w:val="24"/>
          <w:szCs w:val="24"/>
        </w:rPr>
      </w:pPr>
    </w:p>
    <w:p w:rsidRPr="00E37C9B" w:rsidR="00A453EA" w:rsidP="00DA24E9" w:rsidRDefault="00F5792F" w14:paraId="2137EFD9" w14:textId="47350A3C">
      <w:pPr>
        <w:pStyle w:val="ListParagraph"/>
        <w:numPr>
          <w:ilvl w:val="0"/>
          <w:numId w:val="36"/>
        </w:numPr>
        <w:spacing w:after="0" w:line="240" w:lineRule="auto"/>
        <w:ind w:left="360"/>
        <w:rPr>
          <w:rFonts w:asciiTheme="minorEastAsia" w:hAnsiTheme="minorEastAsia"/>
          <w:b/>
          <w:sz w:val="24"/>
          <w:szCs w:val="24"/>
        </w:rPr>
      </w:pPr>
      <w:r w:rsidRPr="009645D7">
        <w:rPr>
          <w:rFonts w:hint="eastAsia" w:asciiTheme="minorEastAsia" w:hAnsiTheme="minorEastAsia"/>
          <w:b/>
          <w:sz w:val="24"/>
          <w:szCs w:val="24"/>
        </w:rPr>
        <w:t>(</w:t>
      </w:r>
      <w:r w:rsidRPr="009645D7" w:rsidR="00A453EA">
        <w:rPr>
          <w:rFonts w:hint="eastAsia" w:asciiTheme="minorEastAsia" w:hAnsiTheme="minorEastAsia"/>
          <w:b/>
          <w:sz w:val="24"/>
          <w:szCs w:val="24"/>
        </w:rPr>
        <w:t>约740Bc</w:t>
      </w:r>
      <w:r w:rsidRPr="009645D7">
        <w:rPr>
          <w:rFonts w:asciiTheme="minorEastAsia" w:hAnsiTheme="minorEastAsia"/>
          <w:b/>
          <w:sz w:val="24"/>
          <w:szCs w:val="24"/>
        </w:rPr>
        <w:t>)</w:t>
      </w:r>
      <w:r w:rsidRPr="009645D7" w:rsidR="00A453EA">
        <w:rPr>
          <w:rFonts w:hint="eastAsia" w:asciiTheme="minorEastAsia" w:hAnsiTheme="minorEastAsia"/>
          <w:b/>
          <w:sz w:val="24"/>
          <w:szCs w:val="24"/>
        </w:rPr>
        <w:t>赛45:24 人论到我必说：‘</w:t>
      </w:r>
      <w:r w:rsidRPr="009645D7" w:rsidR="00A453EA">
        <w:rPr>
          <w:rFonts w:hint="eastAsia" w:asciiTheme="minorEastAsia" w:hAnsiTheme="minorEastAsia"/>
          <w:b/>
          <w:sz w:val="24"/>
          <w:szCs w:val="24"/>
          <w:u w:val="single"/>
        </w:rPr>
        <w:t>只有在耶和华里面才有公义</w:t>
      </w:r>
      <w:r w:rsidRPr="009645D7" w:rsidR="00A453EA">
        <w:rPr>
          <w:rFonts w:hint="eastAsia" w:asciiTheme="minorEastAsia" w:hAnsiTheme="minorEastAsia"/>
          <w:b/>
          <w:sz w:val="24"/>
          <w:szCs w:val="24"/>
        </w:rPr>
        <w:t xml:space="preserve">和能力’；向他发怒的，都必来到他面前，并且要蒙羞。25  </w:t>
      </w:r>
      <w:r w:rsidRPr="009645D7" w:rsidR="00A453EA">
        <w:rPr>
          <w:rFonts w:hint="eastAsia" w:asciiTheme="minorEastAsia" w:hAnsiTheme="minorEastAsia"/>
          <w:b/>
          <w:sz w:val="24"/>
          <w:szCs w:val="24"/>
          <w:u w:val="single"/>
        </w:rPr>
        <w:t>以色列所有的后裔，都必靠耶和华得称为义</w:t>
      </w:r>
      <w:r w:rsidRPr="009645D7" w:rsidR="00A453EA">
        <w:rPr>
          <w:rFonts w:hint="eastAsia" w:asciiTheme="minorEastAsia" w:hAnsiTheme="minorEastAsia"/>
          <w:b/>
          <w:sz w:val="24"/>
          <w:szCs w:val="24"/>
        </w:rPr>
        <w:t>，并要夸胜。</w:t>
      </w:r>
    </w:p>
    <w:p w:rsidRPr="009645D7" w:rsidR="00E37C9B" w:rsidP="00E37C9B" w:rsidRDefault="00E37C9B" w14:paraId="554AF9EB" w14:textId="77777777">
      <w:pPr>
        <w:pStyle w:val="ListParagraph"/>
        <w:spacing w:after="0" w:line="240" w:lineRule="auto"/>
        <w:ind w:left="360"/>
        <w:rPr>
          <w:rFonts w:asciiTheme="minorEastAsia" w:hAnsiTheme="minorEastAsia"/>
          <w:b/>
          <w:sz w:val="24"/>
          <w:szCs w:val="24"/>
        </w:rPr>
      </w:pPr>
    </w:p>
    <w:p w:rsidRPr="00E37C9B" w:rsidR="00F5792F" w:rsidP="00DA24E9" w:rsidRDefault="00F5792F" w14:paraId="79F92C20" w14:textId="77777777">
      <w:pPr>
        <w:pStyle w:val="ListParagraph"/>
        <w:numPr>
          <w:ilvl w:val="0"/>
          <w:numId w:val="36"/>
        </w:numPr>
        <w:spacing w:before="120" w:after="0" w:line="360" w:lineRule="auto"/>
        <w:ind w:left="360"/>
        <w:contextualSpacing w:val="0"/>
        <w:rPr>
          <w:rFonts w:asciiTheme="minorEastAsia" w:hAnsiTheme="minorEastAsia"/>
          <w:sz w:val="24"/>
          <w:szCs w:val="24"/>
        </w:rPr>
      </w:pPr>
      <w:r w:rsidRPr="00F5792F">
        <w:rPr>
          <w:rFonts w:hint="eastAsia" w:asciiTheme="minorEastAsia" w:hAnsiTheme="minorEastAsia"/>
          <w:sz w:val="24"/>
          <w:szCs w:val="24"/>
        </w:rPr>
        <w:t>耶和华里面才有公义</w:t>
      </w:r>
      <w:r w:rsidR="00D77278">
        <w:rPr>
          <w:rFonts w:hint="eastAsia" w:asciiTheme="minorEastAsia" w:hAnsiTheme="minorEastAsia"/>
          <w:sz w:val="24"/>
          <w:szCs w:val="24"/>
        </w:rPr>
        <w:t>；</w:t>
      </w:r>
      <w:r w:rsidRPr="00D77278">
        <w:rPr>
          <w:rFonts w:hint="eastAsia" w:asciiTheme="minorEastAsia" w:hAnsiTheme="minorEastAsia"/>
          <w:sz w:val="24"/>
          <w:szCs w:val="24"/>
        </w:rPr>
        <w:t>靠耶和华</w:t>
      </w:r>
      <w:r w:rsidRPr="00D77278" w:rsidR="00CF61FB">
        <w:rPr>
          <w:rFonts w:hint="eastAsia" w:asciiTheme="minorEastAsia" w:hAnsiTheme="minorEastAsia"/>
          <w:sz w:val="24"/>
          <w:szCs w:val="24"/>
        </w:rPr>
        <w:t>才</w:t>
      </w:r>
      <w:r w:rsidRPr="00D77278">
        <w:rPr>
          <w:rFonts w:hint="eastAsia" w:asciiTheme="minorEastAsia" w:hAnsiTheme="minorEastAsia"/>
          <w:sz w:val="24"/>
          <w:szCs w:val="24"/>
        </w:rPr>
        <w:t>得称为义</w:t>
      </w:r>
    </w:p>
    <w:p w:rsidRPr="00E37C9B" w:rsidR="00E37C9B" w:rsidP="00E37C9B" w:rsidRDefault="00E37C9B" w14:paraId="19CCECF5" w14:textId="77777777">
      <w:pPr>
        <w:pStyle w:val="ListParagraph"/>
        <w:rPr>
          <w:rFonts w:asciiTheme="minorEastAsia" w:hAnsiTheme="minorEastAsia"/>
          <w:sz w:val="24"/>
          <w:szCs w:val="24"/>
        </w:rPr>
      </w:pPr>
    </w:p>
    <w:p w:rsidR="00F058D7" w:rsidP="00E37C9B" w:rsidRDefault="00E37C9B" w14:paraId="286BDECE" w14:textId="77777777">
      <w:pPr>
        <w:pStyle w:val="ListParagraph"/>
        <w:numPr>
          <w:ilvl w:val="0"/>
          <w:numId w:val="36"/>
        </w:numPr>
        <w:spacing w:before="120" w:after="0" w:line="360" w:lineRule="auto"/>
        <w:ind w:left="360"/>
        <w:contextualSpacing w:val="0"/>
        <w:rPr>
          <w:rFonts w:asciiTheme="minorEastAsia" w:hAnsiTheme="minorEastAsia"/>
          <w:b/>
          <w:bCs/>
          <w:sz w:val="24"/>
          <w:szCs w:val="24"/>
        </w:rPr>
      </w:pPr>
      <w:r w:rsidRPr="00E37C9B">
        <w:rPr>
          <w:rFonts w:hint="eastAsia" w:asciiTheme="minorEastAsia" w:hAnsiTheme="minorEastAsia"/>
          <w:b/>
          <w:bCs/>
          <w:sz w:val="24"/>
          <w:szCs w:val="24"/>
        </w:rPr>
        <w:t>赛 51</w:t>
      </w:r>
      <w:r w:rsidRPr="00E37C9B">
        <w:rPr>
          <w:rFonts w:asciiTheme="minorEastAsia" w:hAnsiTheme="minorEastAsia"/>
          <w:b/>
          <w:bCs/>
          <w:sz w:val="24"/>
          <w:szCs w:val="24"/>
        </w:rPr>
        <w:t>:</w:t>
      </w:r>
      <w:r w:rsidRPr="00E37C9B">
        <w:rPr>
          <w:rFonts w:hint="eastAsia" w:asciiTheme="minorEastAsia" w:hAnsiTheme="minorEastAsia"/>
          <w:b/>
          <w:bCs/>
          <w:sz w:val="24"/>
          <w:szCs w:val="24"/>
        </w:rPr>
        <w:t>5.</w:t>
      </w:r>
      <w:r w:rsidRPr="00E37C9B">
        <w:rPr>
          <w:rFonts w:hint="eastAsia" w:asciiTheme="minorEastAsia" w:hAnsiTheme="minorEastAsia"/>
          <w:b/>
          <w:bCs/>
          <w:sz w:val="24"/>
          <w:szCs w:val="24"/>
          <w:u w:val="single"/>
        </w:rPr>
        <w:t>我的公义临近</w:t>
      </w:r>
      <w:r w:rsidRPr="00E37C9B">
        <w:rPr>
          <w:rFonts w:hint="eastAsia" w:asciiTheme="minorEastAsia" w:hAnsiTheme="minorEastAsia"/>
          <w:b/>
          <w:bCs/>
          <w:sz w:val="24"/>
          <w:szCs w:val="24"/>
        </w:rPr>
        <w:t>；</w:t>
      </w:r>
      <w:r w:rsidRPr="00E37C9B">
        <w:rPr>
          <w:rFonts w:hint="eastAsia" w:asciiTheme="minorEastAsia" w:hAnsiTheme="minorEastAsia"/>
          <w:b/>
          <w:bCs/>
          <w:sz w:val="24"/>
          <w:szCs w:val="24"/>
          <w:u w:val="single"/>
        </w:rPr>
        <w:t>我的救恩发出</w:t>
      </w:r>
      <w:r w:rsidRPr="00E37C9B">
        <w:rPr>
          <w:rFonts w:hint="eastAsia" w:asciiTheme="minorEastAsia" w:hAnsiTheme="minorEastAsia"/>
          <w:b/>
          <w:bCs/>
          <w:sz w:val="24"/>
          <w:szCs w:val="24"/>
        </w:rPr>
        <w:t>。我的膀臂要审判万民；海岛都要等候我，倚赖我的膀臂。</w:t>
      </w:r>
    </w:p>
    <w:p w:rsidRPr="00F058D7" w:rsidR="00F058D7" w:rsidP="00F058D7" w:rsidRDefault="00F058D7" w14:paraId="522CE6A1" w14:textId="77777777">
      <w:pPr>
        <w:pStyle w:val="ListParagraph"/>
        <w:rPr>
          <w:rFonts w:asciiTheme="minorEastAsia" w:hAnsiTheme="minorEastAsia"/>
          <w:b/>
          <w:bCs/>
          <w:sz w:val="24"/>
          <w:szCs w:val="24"/>
        </w:rPr>
      </w:pPr>
    </w:p>
    <w:p w:rsidRPr="00F058D7" w:rsidR="00F058D7" w:rsidP="00F058D7" w:rsidRDefault="00F058D7" w14:paraId="13AA511D" w14:textId="43919844">
      <w:pPr>
        <w:pStyle w:val="ListParagraph"/>
        <w:numPr>
          <w:ilvl w:val="0"/>
          <w:numId w:val="36"/>
        </w:numPr>
        <w:spacing w:before="120" w:after="0" w:line="360" w:lineRule="auto"/>
        <w:ind w:left="360"/>
        <w:contextualSpacing w:val="0"/>
        <w:rPr>
          <w:rFonts w:asciiTheme="minorEastAsia" w:hAnsiTheme="minorEastAsia"/>
          <w:b/>
          <w:bCs/>
          <w:sz w:val="24"/>
          <w:szCs w:val="24"/>
        </w:rPr>
      </w:pPr>
      <w:r w:rsidRPr="00F058D7">
        <w:rPr>
          <w:rFonts w:hint="eastAsia" w:asciiTheme="minorEastAsia" w:hAnsiTheme="minorEastAsia"/>
          <w:b/>
          <w:bCs/>
          <w:sz w:val="24"/>
          <w:szCs w:val="24"/>
        </w:rPr>
        <w:t>赛 61</w:t>
      </w:r>
      <w:r>
        <w:rPr>
          <w:rFonts w:hint="eastAsia" w:asciiTheme="minorEastAsia" w:hAnsiTheme="minorEastAsia"/>
          <w:b/>
          <w:bCs/>
          <w:sz w:val="24"/>
          <w:szCs w:val="24"/>
        </w:rPr>
        <w:t>：</w:t>
      </w:r>
      <w:r w:rsidRPr="00F058D7">
        <w:rPr>
          <w:rFonts w:hint="eastAsia" w:asciiTheme="minorEastAsia" w:hAnsiTheme="minorEastAsia"/>
          <w:b/>
          <w:bCs/>
          <w:sz w:val="24"/>
          <w:szCs w:val="24"/>
        </w:rPr>
        <w:t>10.我因耶和华大大欢喜；我的心靠神快乐。因他以拯救为衣给我穿上，</w:t>
      </w:r>
      <w:r w:rsidRPr="00F058D7">
        <w:rPr>
          <w:rFonts w:hint="eastAsia" w:asciiTheme="minorEastAsia" w:hAnsiTheme="minorEastAsia"/>
          <w:b/>
          <w:bCs/>
          <w:sz w:val="24"/>
          <w:szCs w:val="24"/>
          <w:u w:val="single"/>
        </w:rPr>
        <w:t>以公义为袍给我披上</w:t>
      </w:r>
      <w:r w:rsidRPr="00F058D7">
        <w:rPr>
          <w:rFonts w:hint="eastAsia" w:asciiTheme="minorEastAsia" w:hAnsiTheme="minorEastAsia"/>
          <w:b/>
          <w:bCs/>
          <w:sz w:val="24"/>
          <w:szCs w:val="24"/>
        </w:rPr>
        <w:t>，好像新郎戴上华冠，又像新妇佩戴妆饰。</w:t>
      </w:r>
    </w:p>
    <w:p w:rsidRPr="00F058D7" w:rsidR="00F058D7" w:rsidP="00F058D7" w:rsidRDefault="00F058D7" w14:paraId="4D4F53E3" w14:textId="77777777">
      <w:pPr>
        <w:pStyle w:val="ListParagraph"/>
        <w:rPr>
          <w:rFonts w:asciiTheme="minorEastAsia" w:hAnsiTheme="minorEastAsia"/>
          <w:b/>
          <w:bCs/>
          <w:sz w:val="24"/>
          <w:szCs w:val="24"/>
        </w:rPr>
      </w:pPr>
    </w:p>
    <w:p w:rsidRPr="00642574" w:rsidR="00642574" w:rsidP="00E37C9B" w:rsidRDefault="00F058D7" w14:paraId="043137AE" w14:textId="77777777">
      <w:pPr>
        <w:pStyle w:val="ListParagraph"/>
        <w:numPr>
          <w:ilvl w:val="0"/>
          <w:numId w:val="36"/>
        </w:numPr>
        <w:spacing w:before="120" w:after="0" w:line="360" w:lineRule="auto"/>
        <w:ind w:left="360"/>
        <w:contextualSpacing w:val="0"/>
        <w:rPr>
          <w:rFonts w:asciiTheme="minorEastAsia" w:hAnsiTheme="minorEastAsia"/>
          <w:sz w:val="24"/>
          <w:szCs w:val="24"/>
        </w:rPr>
      </w:pPr>
      <w:r w:rsidRPr="00F058D7">
        <w:rPr>
          <w:rFonts w:hint="eastAsia" w:asciiTheme="minorEastAsia" w:hAnsiTheme="minorEastAsia"/>
          <w:sz w:val="24"/>
          <w:szCs w:val="24"/>
        </w:rPr>
        <w:t>神赐祂的百姓祂的义</w:t>
      </w:r>
    </w:p>
    <w:p w:rsidRPr="00642574" w:rsidR="00642574" w:rsidP="00642574" w:rsidRDefault="00642574" w14:paraId="6F31D3AB" w14:textId="77777777">
      <w:pPr>
        <w:pStyle w:val="ListParagraph"/>
        <w:rPr>
          <w:rFonts w:asciiTheme="minorEastAsia" w:hAnsiTheme="minorEastAsia"/>
          <w:sz w:val="24"/>
          <w:szCs w:val="24"/>
        </w:rPr>
      </w:pPr>
    </w:p>
    <w:p w:rsidRPr="00642574" w:rsidR="00642574" w:rsidP="00642574" w:rsidRDefault="00642574" w14:paraId="4906C5C5" w14:textId="77777777">
      <w:pPr>
        <w:pStyle w:val="ListParagraph"/>
        <w:numPr>
          <w:ilvl w:val="0"/>
          <w:numId w:val="36"/>
        </w:numPr>
        <w:spacing w:before="120" w:after="0" w:line="360" w:lineRule="auto"/>
        <w:ind w:left="360"/>
        <w:contextualSpacing w:val="0"/>
        <w:rPr>
          <w:rFonts w:asciiTheme="minorEastAsia" w:hAnsiTheme="minorEastAsia"/>
          <w:b/>
          <w:bCs/>
          <w:sz w:val="24"/>
          <w:szCs w:val="24"/>
        </w:rPr>
      </w:pPr>
      <w:r w:rsidRPr="00642574">
        <w:rPr>
          <w:rFonts w:hint="eastAsia" w:asciiTheme="minorEastAsia" w:hAnsiTheme="minorEastAsia"/>
          <w:b/>
          <w:bCs/>
          <w:sz w:val="24"/>
          <w:szCs w:val="24"/>
        </w:rPr>
        <w:t>赛 45</w:t>
      </w:r>
      <w:r w:rsidRPr="00642574">
        <w:rPr>
          <w:rFonts w:asciiTheme="minorEastAsia" w:hAnsiTheme="minorEastAsia"/>
          <w:b/>
          <w:bCs/>
          <w:sz w:val="24"/>
          <w:szCs w:val="24"/>
        </w:rPr>
        <w:t>:</w:t>
      </w:r>
      <w:r w:rsidRPr="00642574">
        <w:rPr>
          <w:rFonts w:hint="eastAsia" w:asciiTheme="minorEastAsia" w:hAnsiTheme="minorEastAsia"/>
          <w:b/>
          <w:bCs/>
          <w:sz w:val="24"/>
          <w:szCs w:val="24"/>
        </w:rPr>
        <w:t>25.以色列的后裔</w:t>
      </w:r>
      <w:r w:rsidRPr="00642574">
        <w:rPr>
          <w:rFonts w:hint="eastAsia" w:asciiTheme="minorEastAsia" w:hAnsiTheme="minorEastAsia"/>
          <w:b/>
          <w:bCs/>
          <w:sz w:val="24"/>
          <w:szCs w:val="24"/>
          <w:u w:val="single"/>
        </w:rPr>
        <w:t>都必因耶和华得称为义</w:t>
      </w:r>
      <w:r w:rsidRPr="00642574">
        <w:rPr>
          <w:rFonts w:hint="eastAsia" w:asciiTheme="minorEastAsia" w:hAnsiTheme="minorEastAsia"/>
          <w:b/>
          <w:bCs/>
          <w:sz w:val="24"/>
          <w:szCs w:val="24"/>
        </w:rPr>
        <w:t>，并要夸耀。</w:t>
      </w:r>
    </w:p>
    <w:p w:rsidRPr="00642574" w:rsidR="00642574" w:rsidP="00642574" w:rsidRDefault="00642574" w14:paraId="23DDFF65" w14:textId="77777777">
      <w:pPr>
        <w:pStyle w:val="ListParagraph"/>
        <w:rPr>
          <w:rFonts w:asciiTheme="minorEastAsia" w:hAnsiTheme="minorEastAsia"/>
          <w:sz w:val="24"/>
          <w:szCs w:val="24"/>
        </w:rPr>
      </w:pPr>
    </w:p>
    <w:p w:rsidRPr="00642574" w:rsidR="00E37C9B" w:rsidP="00642574" w:rsidRDefault="00642574" w14:paraId="39AC15CB" w14:textId="118F4100">
      <w:pPr>
        <w:pStyle w:val="ListParagraph"/>
        <w:numPr>
          <w:ilvl w:val="0"/>
          <w:numId w:val="36"/>
        </w:numPr>
        <w:spacing w:before="120" w:after="0" w:line="360" w:lineRule="auto"/>
        <w:ind w:left="360"/>
        <w:contextualSpacing w:val="0"/>
        <w:rPr>
          <w:rFonts w:asciiTheme="minorEastAsia" w:hAnsiTheme="minorEastAsia"/>
          <w:b/>
          <w:bCs/>
          <w:sz w:val="24"/>
          <w:szCs w:val="24"/>
        </w:rPr>
      </w:pPr>
      <w:r w:rsidRPr="00642574">
        <w:rPr>
          <w:rFonts w:hint="eastAsia" w:asciiTheme="minorEastAsia" w:hAnsiTheme="minorEastAsia"/>
          <w:b/>
          <w:bCs/>
          <w:sz w:val="24"/>
          <w:szCs w:val="24"/>
        </w:rPr>
        <w:t>赛53</w:t>
      </w:r>
      <w:r w:rsidRPr="00642574">
        <w:rPr>
          <w:rFonts w:asciiTheme="minorEastAsia" w:hAnsiTheme="minorEastAsia"/>
          <w:b/>
          <w:bCs/>
          <w:sz w:val="24"/>
          <w:szCs w:val="24"/>
          <w:lang w:val="en-US"/>
        </w:rPr>
        <w:t>:</w:t>
      </w:r>
      <w:r w:rsidRPr="00642574">
        <w:rPr>
          <w:rFonts w:hint="eastAsia" w:asciiTheme="minorEastAsia" w:hAnsiTheme="minorEastAsia"/>
          <w:b/>
          <w:bCs/>
          <w:sz w:val="24"/>
          <w:szCs w:val="24"/>
        </w:rPr>
        <w:t>10.耶和华却定意将他压伤，使他受痛苦。耶和华以他为赎罪祭。他必看见后裔，并且延长年日。耶和华所喜悦的事必在他手中亨通。11.他必看见自己劳苦的功效，便心满意足。</w:t>
      </w:r>
      <w:r w:rsidRPr="00642574">
        <w:rPr>
          <w:rFonts w:hint="eastAsia" w:asciiTheme="minorEastAsia" w:hAnsiTheme="minorEastAsia"/>
          <w:b/>
          <w:bCs/>
          <w:sz w:val="24"/>
          <w:szCs w:val="24"/>
          <w:highlight w:val="yellow"/>
          <w:u w:val="single"/>
        </w:rPr>
        <w:t>有许多人因认识我的义仆得称为义</w:t>
      </w:r>
      <w:r w:rsidRPr="00642574">
        <w:rPr>
          <w:rFonts w:hint="eastAsia" w:asciiTheme="minorEastAsia" w:hAnsiTheme="minorEastAsia"/>
          <w:b/>
          <w:bCs/>
          <w:sz w:val="24"/>
          <w:szCs w:val="24"/>
        </w:rPr>
        <w:t>；并且他要担当他们的罪孽。</w:t>
      </w:r>
      <w:r w:rsidRPr="00642574" w:rsidR="00E37C9B">
        <w:rPr>
          <w:rFonts w:hint="eastAsia" w:asciiTheme="minorEastAsia" w:hAnsiTheme="minorEastAsia"/>
          <w:b/>
          <w:bCs/>
          <w:sz w:val="24"/>
          <w:szCs w:val="24"/>
        </w:rPr>
        <w:br/>
      </w:r>
    </w:p>
    <w:p w:rsidRPr="00C71172" w:rsidR="00642574" w:rsidP="00642574" w:rsidRDefault="00F5792F" w14:paraId="10852B12" w14:textId="2CAEFC55">
      <w:pPr>
        <w:pStyle w:val="ListParagraph"/>
        <w:numPr>
          <w:ilvl w:val="0"/>
          <w:numId w:val="36"/>
        </w:numPr>
        <w:spacing w:after="0" w:line="240" w:lineRule="auto"/>
        <w:ind w:left="360"/>
        <w:rPr>
          <w:rFonts w:asciiTheme="minorEastAsia" w:hAnsiTheme="minorEastAsia"/>
          <w:b/>
          <w:sz w:val="24"/>
          <w:szCs w:val="24"/>
        </w:rPr>
      </w:pPr>
      <w:r w:rsidRPr="009645D7">
        <w:rPr>
          <w:rFonts w:asciiTheme="minorEastAsia" w:hAnsiTheme="minorEastAsia"/>
          <w:b/>
          <w:sz w:val="24"/>
          <w:szCs w:val="24"/>
        </w:rPr>
        <w:t>(</w:t>
      </w:r>
      <w:r w:rsidRPr="009645D7">
        <w:rPr>
          <w:rFonts w:hint="eastAsia" w:asciiTheme="minorEastAsia" w:hAnsiTheme="minorEastAsia"/>
          <w:b/>
          <w:sz w:val="24"/>
          <w:szCs w:val="24"/>
        </w:rPr>
        <w:t>约580Bc</w:t>
      </w:r>
      <w:r w:rsidR="00D77278">
        <w:rPr>
          <w:rFonts w:hint="eastAsia" w:asciiTheme="minorEastAsia" w:hAnsiTheme="minorEastAsia"/>
          <w:b/>
          <w:sz w:val="24"/>
          <w:szCs w:val="24"/>
        </w:rPr>
        <w:t>快要亡国</w:t>
      </w:r>
      <w:r w:rsidRPr="009645D7">
        <w:rPr>
          <w:rFonts w:asciiTheme="minorEastAsia" w:hAnsiTheme="minorEastAsia"/>
          <w:b/>
          <w:sz w:val="24"/>
          <w:szCs w:val="24"/>
        </w:rPr>
        <w:t>)</w:t>
      </w:r>
      <w:r w:rsidRPr="009645D7" w:rsidR="00940996">
        <w:rPr>
          <w:rFonts w:hint="eastAsia" w:asciiTheme="minorEastAsia" w:hAnsiTheme="minorEastAsia"/>
          <w:b/>
          <w:sz w:val="24"/>
          <w:szCs w:val="24"/>
        </w:rPr>
        <w:t>耶23:5“看哪！日子快到（这是耶和华的宣告），我必</w:t>
      </w:r>
      <w:r w:rsidRPr="009645D7" w:rsidR="00940996">
        <w:rPr>
          <w:rFonts w:hint="eastAsia" w:asciiTheme="minorEastAsia" w:hAnsiTheme="minorEastAsia"/>
          <w:b/>
          <w:sz w:val="24"/>
          <w:szCs w:val="24"/>
          <w:u w:val="single"/>
        </w:rPr>
        <w:t>给大卫兴起一个公义的苗裔</w:t>
      </w:r>
      <w:r w:rsidRPr="009645D7" w:rsidR="00940996">
        <w:rPr>
          <w:rFonts w:hint="eastAsia" w:asciiTheme="minorEastAsia" w:hAnsiTheme="minorEastAsia"/>
          <w:b/>
          <w:sz w:val="24"/>
          <w:szCs w:val="24"/>
        </w:rPr>
        <w:t>；他必执政为王，行事有智慧，在地上施行公正和公义。6  在他执政的日子，犹大必得救，以色列也必安然居住。人要称他的名字为‘</w:t>
      </w:r>
      <w:r w:rsidRPr="00642574" w:rsidR="00940996">
        <w:rPr>
          <w:rFonts w:hint="eastAsia" w:asciiTheme="minorEastAsia" w:hAnsiTheme="minorEastAsia"/>
          <w:b/>
          <w:sz w:val="24"/>
          <w:szCs w:val="24"/>
          <w:highlight w:val="yellow"/>
          <w:u w:val="single"/>
        </w:rPr>
        <w:t>耶和华我们的义</w:t>
      </w:r>
      <w:r w:rsidRPr="009645D7" w:rsidR="00940996">
        <w:rPr>
          <w:rFonts w:hint="eastAsia" w:asciiTheme="minorEastAsia" w:hAnsiTheme="minorEastAsia"/>
          <w:b/>
          <w:sz w:val="24"/>
          <w:szCs w:val="24"/>
        </w:rPr>
        <w:t>’。”</w:t>
      </w:r>
      <w:r w:rsidRPr="009645D7">
        <w:rPr>
          <w:rFonts w:hint="eastAsia" w:asciiTheme="minorEastAsia" w:hAnsiTheme="minorEastAsia"/>
          <w:b/>
          <w:sz w:val="24"/>
          <w:szCs w:val="24"/>
        </w:rPr>
        <w:t xml:space="preserve"> </w:t>
      </w:r>
      <w:r w:rsidRPr="009645D7" w:rsidR="00A23D9D">
        <w:rPr>
          <w:rFonts w:hint="eastAsia" w:asciiTheme="minorEastAsia" w:hAnsiTheme="minorEastAsia"/>
          <w:i/>
          <w:sz w:val="24"/>
          <w:szCs w:val="24"/>
        </w:rPr>
        <w:t>（参耶33:14</w:t>
      </w:r>
      <w:r w:rsidRPr="009645D7" w:rsidR="00A23D9D">
        <w:rPr>
          <w:rFonts w:asciiTheme="minorEastAsia" w:hAnsiTheme="minorEastAsia"/>
          <w:i/>
          <w:sz w:val="24"/>
          <w:szCs w:val="24"/>
        </w:rPr>
        <w:t>-17</w:t>
      </w:r>
      <w:r w:rsidRPr="009645D7" w:rsidR="00A23D9D">
        <w:rPr>
          <w:rFonts w:hint="eastAsia" w:asciiTheme="minorEastAsia" w:hAnsiTheme="minorEastAsia"/>
          <w:i/>
          <w:sz w:val="24"/>
          <w:szCs w:val="24"/>
        </w:rPr>
        <w:t>）</w:t>
      </w:r>
    </w:p>
    <w:p w:rsidRPr="00C71172" w:rsidR="00C71172" w:rsidP="00C71172" w:rsidRDefault="00C71172" w14:paraId="6E1EF578" w14:textId="77777777">
      <w:pPr>
        <w:pStyle w:val="ListParagraph"/>
        <w:spacing w:after="0" w:line="240" w:lineRule="auto"/>
        <w:ind w:left="360"/>
        <w:rPr>
          <w:rFonts w:asciiTheme="minorEastAsia" w:hAnsiTheme="minorEastAsia"/>
          <w:b/>
          <w:sz w:val="24"/>
          <w:szCs w:val="24"/>
        </w:rPr>
      </w:pPr>
    </w:p>
    <w:p w:rsidRPr="00C71172" w:rsidR="00F058D7" w:rsidP="00F058D7" w:rsidRDefault="00C71172" w14:paraId="5C0F95F5" w14:textId="5A78CD40">
      <w:pPr>
        <w:pStyle w:val="ListParagraph"/>
        <w:numPr>
          <w:ilvl w:val="0"/>
          <w:numId w:val="36"/>
        </w:numPr>
        <w:spacing w:after="0" w:line="240" w:lineRule="auto"/>
        <w:ind w:left="360"/>
        <w:rPr>
          <w:rFonts w:hint="eastAsia" w:asciiTheme="minorEastAsia" w:hAnsiTheme="minorEastAsia"/>
          <w:b/>
          <w:sz w:val="24"/>
          <w:szCs w:val="24"/>
        </w:rPr>
      </w:pPr>
      <w:r w:rsidRPr="00C71172">
        <w:rPr>
          <w:rFonts w:hint="eastAsia" w:asciiTheme="minorEastAsia" w:hAnsiTheme="minorEastAsia"/>
          <w:b/>
          <w:sz w:val="24"/>
          <w:szCs w:val="24"/>
        </w:rPr>
        <w:t>耶33</w:t>
      </w:r>
      <w:r>
        <w:rPr>
          <w:rFonts w:asciiTheme="minorEastAsia" w:hAnsiTheme="minorEastAsia"/>
          <w:b/>
          <w:sz w:val="24"/>
          <w:szCs w:val="24"/>
        </w:rPr>
        <w:t>:</w:t>
      </w:r>
      <w:r w:rsidRPr="00C71172">
        <w:rPr>
          <w:rFonts w:hint="eastAsia" w:asciiTheme="minorEastAsia" w:hAnsiTheme="minorEastAsia"/>
          <w:b/>
          <w:sz w:val="24"/>
          <w:szCs w:val="24"/>
        </w:rPr>
        <w:t>15.当那日子，那时候，我必使</w:t>
      </w:r>
      <w:r w:rsidRPr="00C71172">
        <w:rPr>
          <w:rFonts w:hint="eastAsia" w:asciiTheme="minorEastAsia" w:hAnsiTheme="minorEastAsia"/>
          <w:b/>
          <w:sz w:val="24"/>
          <w:szCs w:val="24"/>
          <w:u w:val="single"/>
        </w:rPr>
        <w:t>大卫公义的苗裔长起来</w:t>
      </w:r>
      <w:r w:rsidRPr="00C71172">
        <w:rPr>
          <w:rFonts w:hint="eastAsia" w:asciiTheme="minorEastAsia" w:hAnsiTheme="minorEastAsia"/>
          <w:b/>
          <w:sz w:val="24"/>
          <w:szCs w:val="24"/>
        </w:rPr>
        <w:t>；他必在地上施行公平和公义。16.在那日子犹大必得救，耶路撒冷必安然居住，</w:t>
      </w:r>
      <w:r w:rsidRPr="00C71172">
        <w:rPr>
          <w:rFonts w:hint="eastAsia" w:asciiTheme="minorEastAsia" w:hAnsiTheme="minorEastAsia"/>
          <w:b/>
          <w:sz w:val="24"/>
          <w:szCs w:val="24"/>
          <w:highlight w:val="yellow"/>
          <w:u w:val="single"/>
        </w:rPr>
        <w:t>他的名必称为『耶和华—我们的义』</w:t>
      </w:r>
      <w:r w:rsidRPr="00C71172">
        <w:rPr>
          <w:rFonts w:hint="eastAsia" w:asciiTheme="minorEastAsia" w:hAnsiTheme="minorEastAsia"/>
          <w:b/>
          <w:sz w:val="24"/>
          <w:szCs w:val="24"/>
        </w:rPr>
        <w:t>。</w:t>
      </w:r>
    </w:p>
    <w:p w:rsidRPr="00A23D9D" w:rsidR="00A23D9D" w:rsidP="00DA24E9" w:rsidRDefault="00D77278" w14:paraId="1F21ED04" w14:textId="77777777">
      <w:pPr>
        <w:pStyle w:val="ListParagraph"/>
        <w:numPr>
          <w:ilvl w:val="0"/>
          <w:numId w:val="36"/>
        </w:numPr>
        <w:spacing w:before="120" w:after="0" w:line="360" w:lineRule="auto"/>
        <w:ind w:left="360"/>
        <w:contextualSpacing w:val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</w:t>
      </w:r>
      <w:r w:rsidRPr="00A23D9D" w:rsidR="00A23D9D">
        <w:rPr>
          <w:rFonts w:hint="eastAsia" w:asciiTheme="minorEastAsia" w:hAnsiTheme="minorEastAsia"/>
          <w:sz w:val="24"/>
          <w:szCs w:val="24"/>
        </w:rPr>
        <w:t>大卫的后裔（主耶稣）要来作王</w:t>
      </w:r>
    </w:p>
    <w:p w:rsidRPr="00A23D9D" w:rsidR="00A23D9D" w:rsidP="00DA24E9" w:rsidRDefault="00D77278" w14:paraId="738E64F4" w14:textId="77777777">
      <w:pPr>
        <w:pStyle w:val="ListParagraph"/>
        <w:numPr>
          <w:ilvl w:val="0"/>
          <w:numId w:val="36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b</w:t>
      </w:r>
      <w:r>
        <w:rPr>
          <w:rFonts w:hint="eastAsia" w:asciiTheme="minorEastAsia" w:hAnsiTheme="minorEastAsia"/>
          <w:sz w:val="24"/>
          <w:szCs w:val="24"/>
        </w:rPr>
        <w:t>王（</w:t>
      </w:r>
      <w:r w:rsidRPr="00A23D9D" w:rsidR="00A23D9D">
        <w:rPr>
          <w:rFonts w:hint="eastAsia" w:asciiTheme="minorEastAsia" w:hAnsiTheme="minorEastAsia"/>
          <w:sz w:val="24"/>
          <w:szCs w:val="24"/>
        </w:rPr>
        <w:t>耶稣）的百姓都要得救</w:t>
      </w:r>
    </w:p>
    <w:p w:rsidRPr="00A23D9D" w:rsidR="00A23D9D" w:rsidP="00DA24E9" w:rsidRDefault="00D77278" w14:paraId="38C3CED1" w14:textId="77777777">
      <w:pPr>
        <w:pStyle w:val="ListParagraph"/>
        <w:numPr>
          <w:ilvl w:val="0"/>
          <w:numId w:val="36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c王（</w:t>
      </w:r>
      <w:r w:rsidRPr="00A23D9D" w:rsidR="00A23D9D">
        <w:rPr>
          <w:rFonts w:hint="eastAsia" w:asciiTheme="minorEastAsia" w:hAnsiTheme="minorEastAsia"/>
          <w:sz w:val="24"/>
          <w:szCs w:val="24"/>
        </w:rPr>
        <w:t>耶稣）名字为‘</w:t>
      </w:r>
      <w:r w:rsidRPr="00A23D9D" w:rsidR="00A23D9D">
        <w:rPr>
          <w:rFonts w:hint="eastAsia" w:asciiTheme="minorEastAsia" w:hAnsiTheme="minorEastAsia"/>
          <w:b/>
          <w:sz w:val="24"/>
          <w:szCs w:val="24"/>
          <w:u w:val="single"/>
        </w:rPr>
        <w:t>耶和华我们的义</w:t>
      </w:r>
      <w:r w:rsidRPr="00A23D9D" w:rsidR="00A23D9D">
        <w:rPr>
          <w:rFonts w:hint="eastAsia" w:asciiTheme="minorEastAsia" w:hAnsiTheme="minorEastAsia"/>
          <w:sz w:val="24"/>
          <w:szCs w:val="24"/>
        </w:rPr>
        <w:t>’</w:t>
      </w:r>
      <w:r w:rsidRPr="00D77278">
        <w:rPr>
          <w:rFonts w:hint="eastAsia" w:asciiTheme="minorEastAsia" w:hAnsiTheme="minorEastAsia"/>
          <w:sz w:val="24"/>
          <w:szCs w:val="24"/>
        </w:rPr>
        <w:t xml:space="preserve"> </w:t>
      </w:r>
    </w:p>
    <w:p w:rsidRPr="00990931" w:rsidR="00496E50" w:rsidP="00990931" w:rsidRDefault="00D77278" w14:paraId="60121E85" w14:textId="20C46CEB">
      <w:pPr>
        <w:pStyle w:val="ListParagraph"/>
        <w:numPr>
          <w:ilvl w:val="0"/>
          <w:numId w:val="36"/>
        </w:numPr>
        <w:spacing w:after="0" w:line="360" w:lineRule="auto"/>
        <w:ind w:left="36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d</w:t>
      </w:r>
      <w:r w:rsidR="00D41ADF">
        <w:rPr>
          <w:rFonts w:hint="eastAsia" w:asciiTheme="minorEastAsia" w:hAnsiTheme="minorEastAsia"/>
          <w:sz w:val="24"/>
          <w:szCs w:val="24"/>
        </w:rPr>
        <w:t xml:space="preserve"> 耶和华我们的义</w:t>
      </w:r>
      <w:r w:rsidRPr="00A23D9D" w:rsidR="00D41ADF">
        <w:rPr>
          <w:rFonts w:hint="eastAsia" w:asciiTheme="minorEastAsia" w:hAnsiTheme="minorEastAsia"/>
          <w:sz w:val="24"/>
          <w:szCs w:val="24"/>
        </w:rPr>
        <w:t xml:space="preserve"> </w:t>
      </w:r>
      <w:r w:rsidRPr="00A23D9D" w:rsidR="00A23D9D">
        <w:rPr>
          <w:rFonts w:hint="eastAsia" w:asciiTheme="minorEastAsia" w:hAnsiTheme="minorEastAsia"/>
          <w:sz w:val="24"/>
          <w:szCs w:val="24"/>
        </w:rPr>
        <w:t>=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A23D9D" w:rsidR="00A23D9D">
        <w:rPr>
          <w:rFonts w:hint="eastAsia" w:asciiTheme="minorEastAsia" w:hAnsiTheme="minorEastAsia"/>
          <w:sz w:val="24"/>
          <w:szCs w:val="24"/>
        </w:rPr>
        <w:t>耶稣基督我们的义</w:t>
      </w:r>
    </w:p>
    <w:p w:rsidRPr="00BA1581" w:rsidR="00BA1581" w:rsidP="00DA24E9" w:rsidRDefault="002A72DB" w14:paraId="3229B460" w14:textId="77777777">
      <w:pPr>
        <w:pStyle w:val="ListParagraph"/>
        <w:numPr>
          <w:ilvl w:val="0"/>
          <w:numId w:val="36"/>
        </w:numPr>
        <w:spacing w:after="0" w:line="360" w:lineRule="auto"/>
        <w:ind w:left="360"/>
        <w:rPr>
          <w:rFonts w:asciiTheme="minorEastAsia" w:hAnsiTheme="minorEastAsia"/>
          <w:b/>
          <w:sz w:val="24"/>
          <w:szCs w:val="24"/>
        </w:rPr>
      </w:pPr>
      <w:r w:rsidRPr="00BA1581">
        <w:rPr>
          <w:rFonts w:hint="eastAsia" w:asciiTheme="minorEastAsia" w:hAnsiTheme="minorEastAsia"/>
          <w:b/>
          <w:sz w:val="24"/>
          <w:szCs w:val="24"/>
        </w:rPr>
        <w:lastRenderedPageBreak/>
        <w:t>V</w:t>
      </w:r>
      <w:r w:rsidRPr="00BA1581" w:rsidR="002A38DF">
        <w:rPr>
          <w:rFonts w:hint="eastAsia" w:asciiTheme="minorEastAsia" w:hAnsiTheme="minorEastAsia"/>
          <w:b/>
          <w:sz w:val="24"/>
          <w:szCs w:val="24"/>
        </w:rPr>
        <w:t>17.</w:t>
      </w:r>
      <w:r w:rsidRPr="00BA1581" w:rsidR="002A38DF">
        <w:rPr>
          <w:rFonts w:asciiTheme="minorEastAsia" w:hAnsiTheme="minorEastAsia"/>
          <w:b/>
          <w:sz w:val="24"/>
          <w:szCs w:val="24"/>
        </w:rPr>
        <w:t>..</w:t>
      </w:r>
      <w:r w:rsidRPr="00BA1581" w:rsidR="002A38DF">
        <w:rPr>
          <w:rFonts w:hint="eastAsia" w:asciiTheme="minorEastAsia" w:hAnsiTheme="minorEastAsia"/>
          <w:b/>
          <w:sz w:val="24"/>
          <w:szCs w:val="24"/>
        </w:rPr>
        <w:t>，本于信而归于信</w:t>
      </w:r>
      <w:r w:rsidRPr="00BA1581" w:rsidR="00BA1581">
        <w:rPr>
          <w:rFonts w:hint="eastAsia" w:asciiTheme="minorEastAsia" w:hAnsiTheme="minorEastAsia"/>
          <w:b/>
          <w:sz w:val="24"/>
          <w:szCs w:val="24"/>
        </w:rPr>
        <w:t>...</w:t>
      </w:r>
    </w:p>
    <w:p w:rsidR="006E27F9" w:rsidP="00DA24E9" w:rsidRDefault="00BA1581" w14:paraId="04F99B79" w14:textId="77777777">
      <w:pPr>
        <w:pStyle w:val="ListParagraph"/>
        <w:numPr>
          <w:ilvl w:val="0"/>
          <w:numId w:val="36"/>
        </w:numPr>
        <w:spacing w:after="0" w:line="240" w:lineRule="auto"/>
        <w:ind w:left="360"/>
        <w:rPr>
          <w:rFonts w:asciiTheme="minorEastAsia" w:hAnsiTheme="minorEastAsia"/>
          <w:sz w:val="18"/>
        </w:rPr>
      </w:pPr>
      <w:r w:rsidRPr="006159A3">
        <w:rPr>
          <w:rFonts w:hint="eastAsia" w:asciiTheme="minorEastAsia" w:hAnsiTheme="minorEastAsia"/>
          <w:sz w:val="18"/>
        </w:rPr>
        <w:t>不同翻译</w:t>
      </w:r>
      <w:r w:rsidRPr="006159A3" w:rsidR="002A38DF">
        <w:rPr>
          <w:rFonts w:hint="eastAsia" w:asciiTheme="minorEastAsia" w:hAnsiTheme="minorEastAsia"/>
          <w:sz w:val="18"/>
        </w:rPr>
        <w:t>【</w:t>
      </w:r>
      <w:r w:rsidRPr="006159A3" w:rsidR="006E27F9">
        <w:rPr>
          <w:rFonts w:hint="eastAsia" w:asciiTheme="minorEastAsia" w:hAnsiTheme="minorEastAsia"/>
          <w:sz w:val="18"/>
        </w:rPr>
        <w:t xml:space="preserve">合: </w:t>
      </w:r>
      <w:r w:rsidRPr="006159A3" w:rsidR="002A38DF">
        <w:rPr>
          <w:rFonts w:hint="eastAsia" w:asciiTheme="minorEastAsia" w:hAnsiTheme="minorEastAsia"/>
          <w:sz w:val="18"/>
        </w:rPr>
        <w:t>本於信，以致於信】</w:t>
      </w:r>
      <w:r w:rsidRPr="006159A3" w:rsidR="006E27F9">
        <w:rPr>
          <w:rFonts w:hint="eastAsia" w:asciiTheme="minorEastAsia" w:hAnsiTheme="minorEastAsia"/>
          <w:sz w:val="18"/>
        </w:rPr>
        <w:t>（吕振中:</w:t>
      </w:r>
      <w:r w:rsidRPr="006159A3" w:rsidR="006E27F9">
        <w:rPr>
          <w:rFonts w:hint="eastAsia"/>
          <w:sz w:val="18"/>
        </w:rPr>
        <w:t xml:space="preserve"> </w:t>
      </w:r>
      <w:r w:rsidRPr="006159A3" w:rsidR="006E27F9">
        <w:rPr>
          <w:rFonts w:hint="eastAsia" w:asciiTheme="minorEastAsia" w:hAnsiTheme="minorEastAsia"/>
          <w:sz w:val="18"/>
        </w:rPr>
        <w:t>始于信而终于信）</w:t>
      </w:r>
      <w:proofErr w:type="spellStart"/>
      <w:r w:rsidRPr="006159A3" w:rsidR="00A46D87">
        <w:rPr>
          <w:rFonts w:hint="eastAsia" w:asciiTheme="minorEastAsia" w:hAnsiTheme="minorEastAsia"/>
          <w:b/>
          <w:sz w:val="18"/>
        </w:rPr>
        <w:t>A</w:t>
      </w:r>
      <w:r w:rsidRPr="006159A3" w:rsidR="006E27F9">
        <w:rPr>
          <w:rFonts w:hint="eastAsia" w:asciiTheme="minorEastAsia" w:hAnsiTheme="minorEastAsia"/>
          <w:b/>
          <w:sz w:val="18"/>
        </w:rPr>
        <w:t>SV</w:t>
      </w:r>
      <w:r w:rsidRPr="006159A3" w:rsidR="006E27F9">
        <w:rPr>
          <w:rFonts w:asciiTheme="minorEastAsia" w:hAnsiTheme="minorEastAsia"/>
          <w:b/>
          <w:sz w:val="18"/>
        </w:rPr>
        <w:t>:</w:t>
      </w:r>
      <w:r w:rsidRPr="006159A3" w:rsidR="006E27F9">
        <w:rPr>
          <w:rFonts w:asciiTheme="minorEastAsia" w:hAnsiTheme="minorEastAsia"/>
          <w:sz w:val="18"/>
        </w:rPr>
        <w:t>from</w:t>
      </w:r>
      <w:proofErr w:type="spellEnd"/>
      <w:r w:rsidRPr="006159A3" w:rsidR="006E27F9">
        <w:rPr>
          <w:rFonts w:asciiTheme="minorEastAsia" w:hAnsiTheme="minorEastAsia"/>
          <w:sz w:val="18"/>
        </w:rPr>
        <w:t xml:space="preserve"> faith unto </w:t>
      </w:r>
      <w:proofErr w:type="spellStart"/>
      <w:r w:rsidRPr="006159A3" w:rsidR="006E27F9">
        <w:rPr>
          <w:rFonts w:asciiTheme="minorEastAsia" w:hAnsiTheme="minorEastAsia"/>
          <w:sz w:val="18"/>
        </w:rPr>
        <w:t>faith,</w:t>
      </w:r>
      <w:r w:rsidRPr="006159A3" w:rsidR="006E27F9">
        <w:rPr>
          <w:rFonts w:asciiTheme="minorEastAsia" w:hAnsiTheme="minorEastAsia"/>
          <w:b/>
          <w:sz w:val="18"/>
        </w:rPr>
        <w:t>ESV:</w:t>
      </w:r>
      <w:r w:rsidRPr="006159A3" w:rsidR="006E27F9">
        <w:rPr>
          <w:rFonts w:asciiTheme="minorEastAsia" w:hAnsiTheme="minorEastAsia"/>
          <w:sz w:val="18"/>
        </w:rPr>
        <w:t>from</w:t>
      </w:r>
      <w:proofErr w:type="spellEnd"/>
      <w:r w:rsidRPr="006159A3" w:rsidR="006E27F9">
        <w:rPr>
          <w:rFonts w:asciiTheme="minorEastAsia" w:hAnsiTheme="minorEastAsia"/>
          <w:sz w:val="18"/>
        </w:rPr>
        <w:t xml:space="preserve"> faith for faith,</w:t>
      </w:r>
      <w:r w:rsidRPr="006159A3" w:rsidR="006E27F9">
        <w:rPr>
          <w:sz w:val="18"/>
        </w:rPr>
        <w:t xml:space="preserve"> </w:t>
      </w:r>
      <w:r w:rsidRPr="006159A3" w:rsidR="006E27F9">
        <w:rPr>
          <w:rFonts w:hint="eastAsia"/>
          <w:sz w:val="18"/>
        </w:rPr>
        <w:t>KJV</w:t>
      </w:r>
      <w:r w:rsidRPr="006159A3" w:rsidR="006E27F9">
        <w:rPr>
          <w:sz w:val="18"/>
        </w:rPr>
        <w:t xml:space="preserve"> </w:t>
      </w:r>
      <w:r w:rsidRPr="006159A3" w:rsidR="006E27F9">
        <w:rPr>
          <w:rFonts w:asciiTheme="minorEastAsia" w:hAnsiTheme="minorEastAsia"/>
          <w:sz w:val="18"/>
        </w:rPr>
        <w:t xml:space="preserve">from faith to faith </w:t>
      </w:r>
      <w:r w:rsidRPr="006159A3" w:rsidR="006E27F9">
        <w:rPr>
          <w:rFonts w:asciiTheme="minorEastAsia" w:hAnsiTheme="minorEastAsia"/>
          <w:b/>
          <w:sz w:val="18"/>
        </w:rPr>
        <w:t>NIV:</w:t>
      </w:r>
      <w:r w:rsidRPr="006159A3" w:rsidR="006E27F9">
        <w:rPr>
          <w:sz w:val="18"/>
        </w:rPr>
        <w:t xml:space="preserve"> </w:t>
      </w:r>
      <w:r w:rsidRPr="006159A3" w:rsidR="006E27F9">
        <w:rPr>
          <w:rFonts w:asciiTheme="minorEastAsia" w:hAnsiTheme="minorEastAsia"/>
          <w:sz w:val="18"/>
        </w:rPr>
        <w:t xml:space="preserve">by faith from first to </w:t>
      </w:r>
      <w:proofErr w:type="spellStart"/>
      <w:r w:rsidRPr="006159A3" w:rsidR="006E27F9">
        <w:rPr>
          <w:rFonts w:asciiTheme="minorEastAsia" w:hAnsiTheme="minorEastAsia"/>
          <w:sz w:val="18"/>
        </w:rPr>
        <w:t>last</w:t>
      </w:r>
      <w:r w:rsidRPr="006159A3" w:rsidR="00E87118">
        <w:rPr>
          <w:rFonts w:asciiTheme="minorEastAsia" w:hAnsiTheme="minorEastAsia"/>
          <w:sz w:val="18"/>
        </w:rPr>
        <w:t>,</w:t>
      </w:r>
      <w:r w:rsidRPr="006159A3" w:rsidR="00E87118">
        <w:rPr>
          <w:rFonts w:hint="eastAsia" w:asciiTheme="minorEastAsia" w:hAnsiTheme="minorEastAsia"/>
          <w:b/>
          <w:sz w:val="18"/>
        </w:rPr>
        <w:t>NRS</w:t>
      </w:r>
      <w:proofErr w:type="spellEnd"/>
      <w:r w:rsidRPr="006159A3" w:rsidR="00E87118">
        <w:rPr>
          <w:rFonts w:hint="eastAsia" w:asciiTheme="minorEastAsia" w:hAnsiTheme="minorEastAsia"/>
          <w:b/>
          <w:sz w:val="18"/>
        </w:rPr>
        <w:t>:</w:t>
      </w:r>
      <w:r w:rsidRPr="006159A3" w:rsidR="00E87118">
        <w:rPr>
          <w:rFonts w:hint="eastAsia" w:asciiTheme="minorEastAsia" w:hAnsiTheme="minorEastAsia"/>
          <w:sz w:val="18"/>
        </w:rPr>
        <w:t xml:space="preserve"> </w:t>
      </w:r>
      <w:r w:rsidRPr="006159A3" w:rsidR="00E87118">
        <w:rPr>
          <w:rFonts w:asciiTheme="minorEastAsia" w:hAnsiTheme="minorEastAsia"/>
          <w:sz w:val="18"/>
        </w:rPr>
        <w:t>through faith</w:t>
      </w:r>
      <w:r w:rsidRPr="006159A3" w:rsidR="00E87118">
        <w:rPr>
          <w:rFonts w:hint="eastAsia" w:asciiTheme="minorEastAsia" w:hAnsiTheme="minorEastAsia"/>
          <w:sz w:val="18"/>
        </w:rPr>
        <w:t>，</w:t>
      </w:r>
      <w:r w:rsidRPr="006159A3" w:rsidR="00E87118">
        <w:rPr>
          <w:rFonts w:asciiTheme="minorEastAsia" w:hAnsiTheme="minorEastAsia"/>
          <w:b/>
          <w:sz w:val="18"/>
        </w:rPr>
        <w:t>RV:</w:t>
      </w:r>
      <w:r w:rsidRPr="006159A3" w:rsidR="00E87118">
        <w:rPr>
          <w:rFonts w:asciiTheme="minorEastAsia" w:hAnsiTheme="minorEastAsia"/>
          <w:sz w:val="18"/>
        </w:rPr>
        <w:t xml:space="preserve"> for faith by faith unto faith</w:t>
      </w:r>
    </w:p>
    <w:p w:rsidRPr="006159A3" w:rsidR="00990931" w:rsidP="00990931" w:rsidRDefault="00990931" w14:paraId="6C3515A4" w14:textId="77777777">
      <w:pPr>
        <w:pStyle w:val="ListParagraph"/>
        <w:spacing w:after="0" w:line="240" w:lineRule="auto"/>
        <w:ind w:left="360"/>
        <w:rPr>
          <w:rFonts w:hint="eastAsia" w:asciiTheme="minorEastAsia" w:hAnsiTheme="minorEastAsia"/>
          <w:sz w:val="18"/>
        </w:rPr>
      </w:pPr>
    </w:p>
    <w:p w:rsidRPr="00BC227D" w:rsidR="00154867" w:rsidP="00DA24E9" w:rsidRDefault="004470AE" w14:paraId="76CE2734" w14:textId="77777777">
      <w:pPr>
        <w:pStyle w:val="ListParagraph"/>
        <w:numPr>
          <w:ilvl w:val="0"/>
          <w:numId w:val="36"/>
        </w:numPr>
        <w:spacing w:before="120" w:after="0" w:line="360" w:lineRule="auto"/>
        <w:ind w:left="360"/>
        <w:contextualSpacing w:val="0"/>
        <w:rPr>
          <w:rFonts w:asciiTheme="minorEastAsia" w:hAnsiTheme="minorEastAsia"/>
          <w:b/>
          <w:sz w:val="24"/>
          <w:szCs w:val="24"/>
        </w:rPr>
      </w:pPr>
      <w:r w:rsidRPr="00BC227D">
        <w:rPr>
          <w:rFonts w:hint="eastAsia" w:asciiTheme="minorEastAsia" w:hAnsiTheme="minorEastAsia"/>
          <w:b/>
          <w:sz w:val="24"/>
          <w:szCs w:val="24"/>
        </w:rPr>
        <w:t>有十多种</w:t>
      </w:r>
      <w:r w:rsidRPr="00BC227D" w:rsidR="002A72DB">
        <w:rPr>
          <w:rFonts w:hint="eastAsia" w:asciiTheme="minorEastAsia" w:hAnsiTheme="minorEastAsia"/>
          <w:b/>
          <w:sz w:val="24"/>
          <w:szCs w:val="24"/>
        </w:rPr>
        <w:t>不同解释</w:t>
      </w:r>
      <w:r w:rsidRPr="00BC227D">
        <w:rPr>
          <w:rFonts w:hint="eastAsia" w:asciiTheme="minorEastAsia" w:hAnsiTheme="minorEastAsia"/>
          <w:b/>
          <w:sz w:val="24"/>
          <w:szCs w:val="24"/>
        </w:rPr>
        <w:t>：列出8种</w:t>
      </w:r>
      <w:r w:rsidRPr="00BC227D" w:rsidR="006159A3">
        <w:rPr>
          <w:rFonts w:hint="eastAsia" w:asciiTheme="minorEastAsia" w:hAnsiTheme="minorEastAsia"/>
          <w:b/>
          <w:sz w:val="24"/>
          <w:szCs w:val="24"/>
        </w:rPr>
        <w:t>：</w:t>
      </w:r>
    </w:p>
    <w:p w:rsidRPr="006159A3" w:rsidR="00154867" w:rsidP="4533909C" w:rsidRDefault="00981CB3" w14:paraId="5DC2E336" w14:textId="3C2335DC">
      <w:pPr>
        <w:pStyle w:val="ListParagraph"/>
        <w:numPr>
          <w:ilvl w:val="0"/>
          <w:numId w:val="36"/>
        </w:numPr>
        <w:spacing w:after="0" w:line="360" w:lineRule="auto"/>
        <w:ind w:left="360"/>
        <w:rPr>
          <w:rFonts w:ascii="宋体" w:hAnsi="宋体" w:asciiTheme="minorEastAsia" w:hAnsiTheme="minorEastAsia"/>
          <w:sz w:val="24"/>
          <w:szCs w:val="24"/>
        </w:rPr>
      </w:pPr>
      <w:r w:rsidRPr="4533909C" w:rsidR="4533909C">
        <w:rPr>
          <w:rFonts w:ascii="宋体" w:hAnsi="宋体" w:asciiTheme="minorEastAsia" w:hAnsiTheme="minorEastAsia"/>
          <w:sz w:val="24"/>
          <w:szCs w:val="24"/>
        </w:rPr>
        <w:t>1</w:t>
      </w:r>
      <w:r w:rsidRPr="4533909C" w:rsidR="4533909C">
        <w:rPr>
          <w:rFonts w:ascii="宋体" w:hAnsi="宋体" w:asciiTheme="minorEastAsia" w:hAnsiTheme="minorEastAsia"/>
          <w:sz w:val="24"/>
          <w:szCs w:val="24"/>
        </w:rPr>
        <w:t>连接16节（先是</w:t>
      </w:r>
      <w:r w:rsidRPr="4533909C" w:rsidR="4533909C">
        <w:rPr>
          <w:rFonts w:ascii="宋体" w:hAnsi="宋体" w:asciiTheme="minorEastAsia" w:hAnsiTheme="minorEastAsia"/>
          <w:sz w:val="24"/>
          <w:szCs w:val="24"/>
        </w:rPr>
        <w:t>犹太人,</w:t>
      </w:r>
      <w:r w:rsidRPr="4533909C" w:rsidR="4533909C">
        <w:rPr>
          <w:rFonts w:ascii="宋体" w:hAnsi="宋体" w:asciiTheme="minorEastAsia" w:hAnsiTheme="minorEastAsia"/>
          <w:sz w:val="24"/>
          <w:szCs w:val="24"/>
        </w:rPr>
        <w:t>后是希利尼人）与3:22解释成各个</w:t>
      </w:r>
      <w:r w:rsidRPr="4533909C" w:rsidR="4533909C">
        <w:rPr>
          <w:rFonts w:ascii="宋体" w:hAnsi="宋体" w:asciiTheme="minorEastAsia" w:hAnsiTheme="minorEastAsia"/>
          <w:b w:val="1"/>
          <w:bCs w:val="1"/>
          <w:sz w:val="24"/>
          <w:szCs w:val="24"/>
          <w:u w:val="single"/>
        </w:rPr>
        <w:t>民族的人</w:t>
      </w:r>
      <w:r w:rsidRPr="4533909C" w:rsidR="4533909C">
        <w:rPr>
          <w:rFonts w:ascii="宋体" w:hAnsi="宋体" w:asciiTheme="minorEastAsia" w:hAnsiTheme="minorEastAsia"/>
          <w:sz w:val="24"/>
          <w:szCs w:val="24"/>
        </w:rPr>
        <w:t>都可以因信得生。</w:t>
      </w:r>
      <w:r w:rsidRPr="4533909C" w:rsidR="4533909C">
        <w:rPr>
          <w:rFonts w:ascii="宋体" w:hAnsi="宋体" w:asciiTheme="minorEastAsia" w:hAnsiTheme="minorEastAsia"/>
          <w:sz w:val="24"/>
          <w:szCs w:val="24"/>
        </w:rPr>
        <w:t xml:space="preserve">Murray </w:t>
      </w:r>
    </w:p>
    <w:p w:rsidRPr="006159A3" w:rsidR="00154867" w:rsidP="00DA24E9" w:rsidRDefault="00981CB3" w14:paraId="1893690F" w14:textId="77777777">
      <w:pPr>
        <w:pStyle w:val="ListParagraph"/>
        <w:numPr>
          <w:ilvl w:val="0"/>
          <w:numId w:val="36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 w:rsidRPr="006159A3" w:rsidR="00154867">
        <w:rPr>
          <w:rFonts w:hint="eastAsia" w:asciiTheme="minorEastAsia" w:hAnsiTheme="minorEastAsia"/>
          <w:sz w:val="24"/>
          <w:szCs w:val="24"/>
        </w:rPr>
        <w:t>解释成</w:t>
      </w:r>
      <w:r w:rsidRPr="009435E5" w:rsidR="009435E5">
        <w:rPr>
          <w:rFonts w:hint="eastAsia" w:asciiTheme="minorEastAsia" w:hAnsiTheme="minorEastAsia"/>
          <w:b/>
          <w:bCs/>
          <w:sz w:val="24"/>
          <w:szCs w:val="24"/>
          <w:u w:val="single"/>
        </w:rPr>
        <w:t>信心的</w:t>
      </w:r>
      <w:r w:rsidRPr="006159A3" w:rsidR="00154867">
        <w:rPr>
          <w:rFonts w:hint="eastAsia" w:asciiTheme="minorEastAsia" w:hAnsiTheme="minorEastAsia"/>
          <w:b/>
          <w:sz w:val="24"/>
          <w:szCs w:val="24"/>
          <w:u w:val="single"/>
        </w:rPr>
        <w:t>过程</w:t>
      </w:r>
      <w:r w:rsidRPr="006159A3" w:rsidR="00154867">
        <w:rPr>
          <w:rFonts w:hint="eastAsia" w:asciiTheme="minorEastAsia" w:hAnsiTheme="minorEastAsia"/>
          <w:sz w:val="24"/>
          <w:szCs w:val="24"/>
        </w:rPr>
        <w:t>，</w:t>
      </w:r>
      <w:r w:rsidRPr="006159A3" w:rsidR="002830BB">
        <w:rPr>
          <w:rFonts w:hint="eastAsia" w:asciiTheme="minorEastAsia" w:hAnsiTheme="minorEastAsia"/>
          <w:sz w:val="24"/>
          <w:szCs w:val="24"/>
        </w:rPr>
        <w:t>从开始到最后都是借着信</w:t>
      </w:r>
      <w:r w:rsidRPr="006159A3" w:rsidR="00154867">
        <w:rPr>
          <w:rFonts w:hint="eastAsia" w:asciiTheme="minorEastAsia" w:hAnsiTheme="minorEastAsia"/>
          <w:sz w:val="24"/>
          <w:szCs w:val="24"/>
        </w:rPr>
        <w:t>。</w:t>
      </w:r>
    </w:p>
    <w:p w:rsidRPr="006159A3" w:rsidR="00154867" w:rsidP="00DA24E9" w:rsidRDefault="00981CB3" w14:paraId="6A322124" w14:textId="77777777">
      <w:pPr>
        <w:pStyle w:val="ListParagraph"/>
        <w:numPr>
          <w:ilvl w:val="0"/>
          <w:numId w:val="36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 w:rsidRPr="006159A3" w:rsidR="00154867">
        <w:rPr>
          <w:rFonts w:hint="eastAsia" w:asciiTheme="minorEastAsia" w:hAnsiTheme="minorEastAsia"/>
          <w:sz w:val="24"/>
          <w:szCs w:val="24"/>
        </w:rPr>
        <w:t>加尔文认为是描述</w:t>
      </w:r>
      <w:r w:rsidRPr="006159A3" w:rsidR="00154867">
        <w:rPr>
          <w:rFonts w:hint="eastAsia" w:asciiTheme="minorEastAsia" w:hAnsiTheme="minorEastAsia"/>
          <w:b/>
          <w:sz w:val="24"/>
          <w:szCs w:val="24"/>
          <w:u w:val="single"/>
        </w:rPr>
        <w:t>信心的成长</w:t>
      </w:r>
      <w:r w:rsidRPr="006159A3" w:rsidR="00154867">
        <w:rPr>
          <w:rFonts w:hint="eastAsia" w:asciiTheme="minorEastAsia" w:hAnsiTheme="minorEastAsia"/>
          <w:sz w:val="24"/>
          <w:szCs w:val="24"/>
        </w:rPr>
        <w:t>，信从小成长至大。</w:t>
      </w:r>
    </w:p>
    <w:p w:rsidRPr="006159A3" w:rsidR="00154867" w:rsidP="00DA24E9" w:rsidRDefault="00981CB3" w14:paraId="202E40DD" w14:textId="77777777">
      <w:pPr>
        <w:pStyle w:val="ListParagraph"/>
        <w:numPr>
          <w:ilvl w:val="0"/>
          <w:numId w:val="36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</w:t>
      </w:r>
      <w:r w:rsidRPr="006159A3" w:rsidR="00154867">
        <w:rPr>
          <w:rFonts w:hint="eastAsia" w:asciiTheme="minorEastAsia" w:hAnsiTheme="minorEastAsia"/>
          <w:sz w:val="24"/>
          <w:szCs w:val="24"/>
        </w:rPr>
        <w:t>认为是在</w:t>
      </w:r>
      <w:r w:rsidRPr="006159A3" w:rsidR="00154867">
        <w:rPr>
          <w:rFonts w:hint="eastAsia" w:asciiTheme="minorEastAsia" w:hAnsiTheme="minorEastAsia"/>
          <w:b/>
          <w:sz w:val="24"/>
          <w:szCs w:val="24"/>
          <w:u w:val="single"/>
        </w:rPr>
        <w:t>强调上帝的信实</w:t>
      </w:r>
      <w:r w:rsidRPr="006159A3" w:rsidR="00154867">
        <w:rPr>
          <w:rFonts w:hint="eastAsia" w:asciiTheme="minorEastAsia" w:hAnsiTheme="minorEastAsia"/>
          <w:sz w:val="24"/>
          <w:szCs w:val="24"/>
        </w:rPr>
        <w:t>，祂保守人的信。</w:t>
      </w:r>
    </w:p>
    <w:p w:rsidRPr="006159A3" w:rsidR="00154867" w:rsidP="00DA24E9" w:rsidRDefault="00981CB3" w14:paraId="297B2F82" w14:textId="77777777">
      <w:pPr>
        <w:pStyle w:val="ListParagraph"/>
        <w:numPr>
          <w:ilvl w:val="0"/>
          <w:numId w:val="36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</w:t>
      </w:r>
      <w:r w:rsidRPr="006159A3" w:rsidR="00154867">
        <w:rPr>
          <w:rFonts w:hint="eastAsia" w:asciiTheme="minorEastAsia" w:hAnsiTheme="minorEastAsia"/>
          <w:sz w:val="24"/>
          <w:szCs w:val="24"/>
        </w:rPr>
        <w:t>强调</w:t>
      </w:r>
      <w:r w:rsidRPr="006159A3" w:rsidR="00154867">
        <w:rPr>
          <w:rFonts w:hint="eastAsia" w:asciiTheme="minorEastAsia" w:hAnsiTheme="minorEastAsia"/>
          <w:b/>
          <w:sz w:val="24"/>
          <w:szCs w:val="24"/>
          <w:u w:val="single"/>
        </w:rPr>
        <w:t>救恩的中心是信心</w:t>
      </w:r>
      <w:r w:rsidRPr="006159A3" w:rsidR="00154867">
        <w:rPr>
          <w:rFonts w:hint="eastAsia" w:asciiTheme="minorEastAsia" w:hAnsiTheme="minorEastAsia"/>
          <w:sz w:val="24"/>
          <w:szCs w:val="24"/>
        </w:rPr>
        <w:t>。</w:t>
      </w:r>
      <w:r w:rsidRPr="006159A3" w:rsidR="0009214D">
        <w:rPr>
          <w:rFonts w:hint="eastAsia" w:asciiTheme="minorEastAsia" w:hAnsiTheme="minorEastAsia"/>
          <w:sz w:val="24"/>
          <w:szCs w:val="24"/>
        </w:rPr>
        <w:t>Morris</w:t>
      </w:r>
    </w:p>
    <w:p w:rsidRPr="006159A3" w:rsidR="00154867" w:rsidP="00DA24E9" w:rsidRDefault="00981CB3" w14:paraId="75DA642B" w14:textId="77777777">
      <w:pPr>
        <w:pStyle w:val="ListParagraph"/>
        <w:numPr>
          <w:ilvl w:val="0"/>
          <w:numId w:val="36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</w:t>
      </w:r>
      <w:r w:rsidRPr="006159A3" w:rsidR="00154867">
        <w:rPr>
          <w:rFonts w:hint="eastAsia" w:asciiTheme="minorEastAsia" w:hAnsiTheme="minorEastAsia"/>
          <w:sz w:val="24"/>
          <w:szCs w:val="24"/>
        </w:rPr>
        <w:t>强调</w:t>
      </w:r>
      <w:r w:rsidRPr="006159A3" w:rsidR="00154867">
        <w:rPr>
          <w:rFonts w:hint="eastAsia" w:asciiTheme="minorEastAsia" w:hAnsiTheme="minorEastAsia"/>
          <w:b/>
          <w:sz w:val="24"/>
          <w:szCs w:val="24"/>
          <w:u w:val="single"/>
        </w:rPr>
        <w:t>一切是唯有信心</w:t>
      </w:r>
      <w:r w:rsidRPr="006159A3" w:rsidR="00154867">
        <w:rPr>
          <w:rFonts w:hint="eastAsia" w:asciiTheme="minorEastAsia" w:hAnsiTheme="minorEastAsia"/>
          <w:sz w:val="24"/>
          <w:szCs w:val="24"/>
        </w:rPr>
        <w:t>。</w:t>
      </w:r>
      <w:r w:rsidRPr="006159A3" w:rsidR="009F427B">
        <w:rPr>
          <w:rFonts w:hint="eastAsia" w:asciiTheme="minorEastAsia" w:hAnsiTheme="minorEastAsia"/>
          <w:sz w:val="24"/>
          <w:szCs w:val="24"/>
        </w:rPr>
        <w:t>Cranfield, Hodge，Moo</w:t>
      </w:r>
      <w:r w:rsidRPr="006159A3" w:rsidR="00131ED0">
        <w:rPr>
          <w:rFonts w:asciiTheme="minorEastAsia" w:hAnsiTheme="minorEastAsia"/>
          <w:sz w:val="24"/>
          <w:szCs w:val="24"/>
        </w:rPr>
        <w:t xml:space="preserve"> </w:t>
      </w:r>
    </w:p>
    <w:p w:rsidRPr="006159A3" w:rsidR="00154867" w:rsidP="00DA24E9" w:rsidRDefault="00981CB3" w14:paraId="5641AC92" w14:textId="77777777">
      <w:pPr>
        <w:pStyle w:val="ListParagraph"/>
        <w:numPr>
          <w:ilvl w:val="0"/>
          <w:numId w:val="36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  <w:lang w:val="en-US"/>
        </w:rPr>
      </w:pPr>
      <w:r>
        <w:rPr>
          <w:rFonts w:hint="eastAsia" w:asciiTheme="minorEastAsia" w:hAnsiTheme="minorEastAsia"/>
          <w:sz w:val="24"/>
          <w:szCs w:val="24"/>
        </w:rPr>
        <w:t>7</w:t>
      </w:r>
      <w:r w:rsidRPr="006159A3" w:rsidR="00154867">
        <w:rPr>
          <w:rFonts w:hint="eastAsia" w:asciiTheme="minorEastAsia" w:hAnsiTheme="minorEastAsia"/>
          <w:sz w:val="24"/>
          <w:szCs w:val="24"/>
        </w:rPr>
        <w:t>强调信</w:t>
      </w:r>
      <w:r w:rsidRPr="006159A3" w:rsidR="00154867">
        <w:rPr>
          <w:rFonts w:hint="eastAsia" w:asciiTheme="minorEastAsia" w:hAnsiTheme="minorEastAsia"/>
          <w:b/>
          <w:sz w:val="24"/>
          <w:szCs w:val="24"/>
          <w:u w:val="single"/>
        </w:rPr>
        <w:t>从一人传到另一人</w:t>
      </w:r>
      <w:r w:rsidRPr="006159A3" w:rsidR="00154867">
        <w:rPr>
          <w:rFonts w:hint="eastAsia" w:asciiTheme="minorEastAsia" w:hAnsiTheme="minorEastAsia"/>
          <w:sz w:val="24"/>
          <w:szCs w:val="24"/>
        </w:rPr>
        <w:t>。</w:t>
      </w:r>
    </w:p>
    <w:p w:rsidRPr="006159A3" w:rsidR="00154867" w:rsidP="4533909C" w:rsidRDefault="00981CB3" w14:paraId="30864D0F" w14:textId="4535F206">
      <w:pPr>
        <w:pStyle w:val="ListParagraph"/>
        <w:numPr>
          <w:ilvl w:val="0"/>
          <w:numId w:val="36"/>
        </w:numPr>
        <w:spacing w:after="0" w:line="360" w:lineRule="auto"/>
        <w:ind w:left="360"/>
        <w:rPr>
          <w:rFonts w:ascii="宋体" w:hAnsi="宋体" w:asciiTheme="minorEastAsia" w:hAnsiTheme="minorEastAsia"/>
          <w:sz w:val="24"/>
          <w:szCs w:val="24"/>
        </w:rPr>
      </w:pPr>
      <w:r w:rsidRPr="4533909C" w:rsidR="4533909C">
        <w:rPr>
          <w:rFonts w:ascii="宋体" w:hAnsi="宋体" w:asciiTheme="minorEastAsia" w:hAnsiTheme="minorEastAsia"/>
          <w:sz w:val="24"/>
          <w:szCs w:val="24"/>
        </w:rPr>
        <w:t>8</w:t>
      </w:r>
      <w:r w:rsidRPr="4533909C" w:rsidR="4533909C">
        <w:rPr>
          <w:rFonts w:ascii="宋体" w:hAnsi="宋体" w:asciiTheme="minorEastAsia" w:hAnsiTheme="minorEastAsia"/>
          <w:sz w:val="24"/>
          <w:szCs w:val="24"/>
        </w:rPr>
        <w:t>从</w:t>
      </w:r>
      <w:r w:rsidRPr="4533909C" w:rsidR="4533909C">
        <w:rPr>
          <w:rFonts w:ascii="宋体" w:hAnsi="宋体" w:asciiTheme="minorEastAsia" w:hAnsiTheme="minorEastAsia"/>
          <w:b w:val="1"/>
          <w:bCs w:val="1"/>
          <w:sz w:val="24"/>
          <w:szCs w:val="24"/>
          <w:u w:val="single"/>
        </w:rPr>
        <w:t>旧约到新约都是</w:t>
      </w:r>
      <w:r w:rsidRPr="4533909C" w:rsidR="4533909C">
        <w:rPr>
          <w:rFonts w:ascii="宋体" w:hAnsi="宋体" w:asciiTheme="minorEastAsia" w:hAnsiTheme="minorEastAsia"/>
          <w:sz w:val="24"/>
          <w:szCs w:val="24"/>
        </w:rPr>
        <w:t>因信得生。 （连着V17解释“如旧约经上所记”）</w:t>
      </w:r>
    </w:p>
    <w:p w:rsidR="00990931" w:rsidP="00990931" w:rsidRDefault="00990931" w14:paraId="029DDD66" w14:textId="77777777">
      <w:pPr>
        <w:pStyle w:val="ListParagraph"/>
        <w:spacing w:after="0" w:line="360" w:lineRule="auto"/>
        <w:ind w:left="360"/>
        <w:rPr>
          <w:rFonts w:hint="eastAsia" w:asciiTheme="minorEastAsia" w:hAnsiTheme="minorEastAsia"/>
          <w:b/>
          <w:sz w:val="24"/>
          <w:szCs w:val="24"/>
        </w:rPr>
      </w:pPr>
    </w:p>
    <w:p w:rsidRPr="00990931" w:rsidR="00B72746" w:rsidP="00990931" w:rsidRDefault="00BC227D" w14:paraId="2B470122" w14:textId="7D13FB55">
      <w:pPr>
        <w:pStyle w:val="ListParagraph"/>
        <w:numPr>
          <w:ilvl w:val="0"/>
          <w:numId w:val="36"/>
        </w:numPr>
        <w:spacing w:after="0" w:line="360" w:lineRule="auto"/>
        <w:ind w:left="360"/>
        <w:rPr>
          <w:rFonts w:asciiTheme="minorEastAsia" w:hAnsiTheme="minorEastAsia"/>
          <w:b/>
          <w:sz w:val="24"/>
          <w:szCs w:val="24"/>
        </w:rPr>
      </w:pPr>
      <w:r w:rsidRPr="00990931">
        <w:rPr>
          <w:rFonts w:hint="eastAsia" w:asciiTheme="minorEastAsia" w:hAnsiTheme="minorEastAsia"/>
          <w:b/>
          <w:sz w:val="24"/>
          <w:szCs w:val="24"/>
        </w:rPr>
        <w:t>以上的解释</w:t>
      </w:r>
      <w:r w:rsidRPr="00990931" w:rsidR="00B72746">
        <w:rPr>
          <w:rFonts w:hint="eastAsia" w:asciiTheme="minorEastAsia" w:hAnsiTheme="minorEastAsia"/>
          <w:b/>
          <w:sz w:val="24"/>
          <w:szCs w:val="24"/>
        </w:rPr>
        <w:t>，神学上都是对的，但我个人</w:t>
      </w:r>
      <w:r w:rsidRPr="00990931" w:rsidR="00AD6A55">
        <w:rPr>
          <w:rFonts w:hint="eastAsia" w:asciiTheme="minorEastAsia" w:hAnsiTheme="minorEastAsia"/>
          <w:b/>
          <w:sz w:val="24"/>
          <w:szCs w:val="24"/>
        </w:rPr>
        <w:t>认为可能是第</w:t>
      </w:r>
      <w:r w:rsidRPr="00990931" w:rsidR="00A231F8">
        <w:rPr>
          <w:rFonts w:hint="eastAsia" w:asciiTheme="minorEastAsia" w:hAnsiTheme="minorEastAsia"/>
          <w:b/>
          <w:sz w:val="24"/>
          <w:szCs w:val="24"/>
        </w:rPr>
        <w:t>1、第</w:t>
      </w:r>
      <w:r w:rsidRPr="00990931" w:rsidR="00696796">
        <w:rPr>
          <w:rFonts w:hint="eastAsia" w:asciiTheme="minorEastAsia" w:hAnsiTheme="minorEastAsia"/>
          <w:b/>
          <w:sz w:val="24"/>
          <w:szCs w:val="24"/>
        </w:rPr>
        <w:t>6与第</w:t>
      </w:r>
      <w:r w:rsidRPr="00990931" w:rsidR="00AD6A55">
        <w:rPr>
          <w:rFonts w:hint="eastAsia" w:asciiTheme="minorEastAsia" w:hAnsiTheme="minorEastAsia"/>
          <w:b/>
          <w:sz w:val="24"/>
          <w:szCs w:val="24"/>
        </w:rPr>
        <w:t>8</w:t>
      </w:r>
      <w:r w:rsidRPr="00990931" w:rsidR="00696796">
        <w:rPr>
          <w:rFonts w:hint="eastAsia" w:asciiTheme="minorEastAsia" w:hAnsiTheme="minorEastAsia"/>
          <w:b/>
          <w:sz w:val="24"/>
          <w:szCs w:val="24"/>
        </w:rPr>
        <w:t>。倾向第8</w:t>
      </w:r>
      <w:r w:rsidRPr="00990931" w:rsidR="00990931">
        <w:rPr>
          <w:rFonts w:hint="eastAsia" w:asciiTheme="minorEastAsia" w:hAnsiTheme="minorEastAsia"/>
          <w:b/>
          <w:sz w:val="24"/>
          <w:szCs w:val="24"/>
        </w:rPr>
        <w:t>。</w:t>
      </w:r>
      <w:r w:rsidRPr="00990931" w:rsidR="00990931">
        <w:rPr>
          <w:rFonts w:hint="eastAsia" w:asciiTheme="minorEastAsia" w:hAnsiTheme="minorEastAsia"/>
          <w:b/>
          <w:sz w:val="24"/>
          <w:szCs w:val="24"/>
          <w:u w:val="single"/>
        </w:rPr>
        <w:t>不排除保罗可以这样的表达来包含上述不同观点</w:t>
      </w:r>
      <w:r w:rsidRPr="00990931" w:rsidR="00990931">
        <w:rPr>
          <w:rFonts w:hint="eastAsia" w:asciiTheme="minorEastAsia" w:hAnsiTheme="minorEastAsia"/>
          <w:b/>
          <w:sz w:val="24"/>
          <w:szCs w:val="24"/>
        </w:rPr>
        <w:t xml:space="preserve">。 </w:t>
      </w:r>
    </w:p>
    <w:p w:rsidR="00A41496" w:rsidP="00DA24E9" w:rsidRDefault="00A41496" w14:paraId="5E03302B" w14:textId="77777777">
      <w:pPr>
        <w:spacing w:after="0" w:line="360" w:lineRule="auto"/>
        <w:rPr>
          <w:rFonts w:asciiTheme="minorEastAsia" w:hAnsiTheme="minorEastAsia"/>
          <w:b/>
          <w:sz w:val="24"/>
          <w:szCs w:val="24"/>
        </w:rPr>
      </w:pPr>
    </w:p>
    <w:p w:rsidRPr="00A41496" w:rsidR="00A41496" w:rsidP="00DA24E9" w:rsidRDefault="00A41496" w14:paraId="3B5BD204" w14:textId="77777777">
      <w:pPr>
        <w:pStyle w:val="ListParagraph"/>
        <w:numPr>
          <w:ilvl w:val="0"/>
          <w:numId w:val="36"/>
        </w:numPr>
        <w:spacing w:after="0" w:line="360" w:lineRule="auto"/>
        <w:ind w:left="360"/>
        <w:rPr>
          <w:rFonts w:asciiTheme="minorEastAsia" w:hAnsiTheme="minorEastAsia"/>
          <w:b/>
          <w:sz w:val="24"/>
          <w:szCs w:val="24"/>
        </w:rPr>
      </w:pPr>
      <w:r w:rsidRPr="00A41496">
        <w:rPr>
          <w:rFonts w:hint="eastAsia" w:asciiTheme="minorEastAsia" w:hAnsiTheme="minorEastAsia"/>
          <w:b/>
          <w:sz w:val="24"/>
          <w:szCs w:val="24"/>
        </w:rPr>
        <w:t>V17.</w:t>
      </w:r>
      <w:r w:rsidRPr="00A41496">
        <w:rPr>
          <w:rFonts w:asciiTheme="minorEastAsia" w:hAnsiTheme="minorEastAsia"/>
          <w:b/>
          <w:sz w:val="24"/>
          <w:szCs w:val="24"/>
        </w:rPr>
        <w:t>..</w:t>
      </w:r>
      <w:r w:rsidRPr="00A41496">
        <w:rPr>
          <w:rFonts w:hint="eastAsia" w:asciiTheme="minorEastAsia" w:hAnsiTheme="minorEastAsia"/>
          <w:b/>
          <w:sz w:val="24"/>
          <w:szCs w:val="24"/>
        </w:rPr>
        <w:t>正如经上所记：“义人必因信得生。”</w:t>
      </w:r>
    </w:p>
    <w:p w:rsidRPr="00A41496" w:rsidR="00F86631" w:rsidP="00DA24E9" w:rsidRDefault="00A41496" w14:paraId="4C94A89D" w14:textId="77777777">
      <w:pPr>
        <w:pStyle w:val="ListParagraph"/>
        <w:numPr>
          <w:ilvl w:val="0"/>
          <w:numId w:val="36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A41496">
        <w:rPr>
          <w:rFonts w:hint="eastAsia" w:asciiTheme="minorEastAsia" w:hAnsiTheme="minorEastAsia"/>
          <w:sz w:val="24"/>
          <w:szCs w:val="24"/>
        </w:rPr>
        <w:t>在第17</w:t>
      </w:r>
      <w:r w:rsidRPr="00A41496">
        <w:rPr>
          <w:rFonts w:asciiTheme="minorEastAsia" w:hAnsiTheme="minorEastAsia"/>
          <w:sz w:val="24"/>
          <w:szCs w:val="24"/>
        </w:rPr>
        <w:t xml:space="preserve">b </w:t>
      </w:r>
      <w:r w:rsidRPr="00A41496">
        <w:rPr>
          <w:rFonts w:hint="eastAsia" w:asciiTheme="minorEastAsia" w:hAnsiTheme="minorEastAsia"/>
          <w:sz w:val="24"/>
          <w:szCs w:val="24"/>
        </w:rPr>
        <w:t>引用哈巴谷来证明，旧约圣经是教导</w:t>
      </w:r>
      <w:r w:rsidRPr="00A41496">
        <w:rPr>
          <w:rFonts w:hint="eastAsia" w:asciiTheme="minorEastAsia" w:hAnsiTheme="minorEastAsia"/>
          <w:b/>
          <w:sz w:val="24"/>
          <w:szCs w:val="24"/>
        </w:rPr>
        <w:t>因信得生</w:t>
      </w:r>
    </w:p>
    <w:p w:rsidRPr="00A41496" w:rsidR="00C468AE" w:rsidP="00DA24E9" w:rsidRDefault="00393145" w14:paraId="7E155B9C" w14:textId="77777777">
      <w:pPr>
        <w:pStyle w:val="ListParagraph"/>
        <w:numPr>
          <w:ilvl w:val="0"/>
          <w:numId w:val="36"/>
        </w:numPr>
        <w:spacing w:after="0" w:line="360" w:lineRule="auto"/>
        <w:ind w:left="360"/>
        <w:rPr>
          <w:rFonts w:asciiTheme="minorEastAsia" w:hAnsiTheme="minorEastAsia"/>
          <w:b/>
          <w:sz w:val="24"/>
          <w:szCs w:val="24"/>
        </w:rPr>
      </w:pPr>
      <w:r w:rsidRPr="00A41496">
        <w:rPr>
          <w:rFonts w:hint="eastAsia" w:asciiTheme="minorEastAsia" w:hAnsiTheme="minorEastAsia"/>
          <w:b/>
          <w:sz w:val="24"/>
          <w:szCs w:val="24"/>
        </w:rPr>
        <w:t xml:space="preserve">哈2:4 </w:t>
      </w:r>
      <w:r w:rsidRPr="00A41496" w:rsidR="00974620">
        <w:rPr>
          <w:rFonts w:hint="eastAsia" w:asciiTheme="minorEastAsia" w:hAnsiTheme="minorEastAsia"/>
          <w:b/>
          <w:sz w:val="24"/>
          <w:szCs w:val="24"/>
        </w:rPr>
        <w:t>迦勒底人自高自大，心不正直；然而义人必因信得生。</w:t>
      </w:r>
    </w:p>
    <w:p w:rsidR="00EA3B79" w:rsidP="00310341" w:rsidRDefault="00C468AE" w14:paraId="2F66B3F5" w14:textId="792E21F2">
      <w:pPr>
        <w:pStyle w:val="ListParagraph"/>
        <w:numPr>
          <w:ilvl w:val="0"/>
          <w:numId w:val="36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01462B">
        <w:rPr>
          <w:rFonts w:hint="eastAsia" w:asciiTheme="minorEastAsia" w:hAnsiTheme="minorEastAsia"/>
          <w:b/>
          <w:sz w:val="24"/>
          <w:szCs w:val="24"/>
        </w:rPr>
        <w:t>背景</w:t>
      </w:r>
      <w:r w:rsidRPr="0001462B" w:rsidR="00A231F8">
        <w:rPr>
          <w:rFonts w:hint="eastAsia" w:asciiTheme="minorEastAsia" w:hAnsiTheme="minorEastAsia"/>
          <w:b/>
          <w:sz w:val="24"/>
          <w:szCs w:val="24"/>
        </w:rPr>
        <w:t>：</w:t>
      </w:r>
      <w:r w:rsidRPr="0001462B" w:rsidR="00A231F8">
        <w:rPr>
          <w:rFonts w:hint="eastAsia" w:asciiTheme="minorEastAsia" w:hAnsiTheme="minorEastAsia"/>
          <w:sz w:val="24"/>
          <w:szCs w:val="24"/>
        </w:rPr>
        <w:t>主用迦勒底人审判敬拜偶像的以色列人</w:t>
      </w:r>
      <w:r w:rsidR="00310341">
        <w:rPr>
          <w:rFonts w:hint="eastAsia" w:asciiTheme="minorEastAsia" w:hAnsiTheme="minorEastAsia"/>
          <w:sz w:val="24"/>
          <w:szCs w:val="24"/>
        </w:rPr>
        <w:t>。</w:t>
      </w:r>
      <w:r w:rsidRPr="00310341" w:rsidR="00393145">
        <w:rPr>
          <w:rFonts w:hint="eastAsia" w:asciiTheme="minorEastAsia" w:hAnsiTheme="minorEastAsia"/>
          <w:sz w:val="24"/>
          <w:szCs w:val="24"/>
        </w:rPr>
        <w:t>主安慰先知，</w:t>
      </w:r>
      <w:r w:rsidRPr="00310341" w:rsidR="006604B0">
        <w:rPr>
          <w:rFonts w:hint="eastAsia" w:asciiTheme="minorEastAsia" w:hAnsiTheme="minorEastAsia"/>
          <w:sz w:val="24"/>
          <w:szCs w:val="24"/>
        </w:rPr>
        <w:t>说祂</w:t>
      </w:r>
      <w:r w:rsidRPr="00310341" w:rsidR="00EA3B79">
        <w:rPr>
          <w:rFonts w:hint="eastAsia" w:asciiTheme="minorEastAsia" w:hAnsiTheme="minorEastAsia"/>
          <w:sz w:val="24"/>
          <w:szCs w:val="24"/>
        </w:rPr>
        <w:t>知道迦勒底人是骄傲不信靠祂</w:t>
      </w:r>
      <w:r w:rsidRPr="00310341" w:rsidR="006604B0">
        <w:rPr>
          <w:rFonts w:hint="eastAsia" w:asciiTheme="minorEastAsia" w:hAnsiTheme="minorEastAsia"/>
          <w:sz w:val="24"/>
          <w:szCs w:val="24"/>
        </w:rPr>
        <w:t>的人</w:t>
      </w:r>
      <w:r w:rsidR="00310341">
        <w:rPr>
          <w:rFonts w:hint="eastAsia" w:asciiTheme="minorEastAsia" w:hAnsiTheme="minorEastAsia"/>
          <w:sz w:val="24"/>
          <w:szCs w:val="24"/>
        </w:rPr>
        <w:t>。</w:t>
      </w:r>
      <w:r w:rsidRPr="00310341" w:rsidR="00A231F8">
        <w:rPr>
          <w:rFonts w:hint="eastAsia" w:asciiTheme="minorEastAsia" w:hAnsiTheme="minorEastAsia"/>
          <w:sz w:val="24"/>
          <w:szCs w:val="24"/>
        </w:rPr>
        <w:t>先知无法明白的情况下</w:t>
      </w:r>
      <w:r w:rsidRPr="00310341" w:rsidR="006604B0">
        <w:rPr>
          <w:rFonts w:hint="eastAsia" w:asciiTheme="minorEastAsia" w:hAnsiTheme="minorEastAsia"/>
          <w:sz w:val="20"/>
          <w:szCs w:val="24"/>
        </w:rPr>
        <w:t>（为什么主使用</w:t>
      </w:r>
      <w:r w:rsidR="00310341">
        <w:rPr>
          <w:rFonts w:hint="eastAsia" w:asciiTheme="minorEastAsia" w:hAnsiTheme="minorEastAsia"/>
          <w:sz w:val="20"/>
          <w:szCs w:val="24"/>
        </w:rPr>
        <w:t>更加邪恶的</w:t>
      </w:r>
      <w:r w:rsidRPr="00310341" w:rsidR="006604B0">
        <w:rPr>
          <w:rFonts w:hint="eastAsia" w:asciiTheme="minorEastAsia" w:hAnsiTheme="minorEastAsia"/>
          <w:sz w:val="20"/>
          <w:szCs w:val="24"/>
        </w:rPr>
        <w:t>迦勒底人审判</w:t>
      </w:r>
      <w:r w:rsidR="00310341">
        <w:rPr>
          <w:rFonts w:hint="eastAsia" w:asciiTheme="minorEastAsia" w:hAnsiTheme="minorEastAsia"/>
          <w:sz w:val="20"/>
          <w:szCs w:val="24"/>
        </w:rPr>
        <w:t>邪恶的以色列</w:t>
      </w:r>
      <w:r w:rsidRPr="00310341" w:rsidR="006604B0">
        <w:rPr>
          <w:rFonts w:hint="eastAsia" w:asciiTheme="minorEastAsia" w:hAnsiTheme="minorEastAsia"/>
          <w:sz w:val="20"/>
          <w:szCs w:val="24"/>
        </w:rPr>
        <w:t>）</w:t>
      </w:r>
      <w:r w:rsidRPr="00310341" w:rsidR="00A231F8">
        <w:rPr>
          <w:rFonts w:hint="eastAsia" w:asciiTheme="minorEastAsia" w:hAnsiTheme="minorEastAsia"/>
          <w:sz w:val="24"/>
          <w:szCs w:val="24"/>
        </w:rPr>
        <w:t>，</w:t>
      </w:r>
      <w:r w:rsidRPr="00310341" w:rsidR="006604B0">
        <w:rPr>
          <w:rFonts w:hint="eastAsia" w:asciiTheme="minorEastAsia" w:hAnsiTheme="minorEastAsia"/>
          <w:sz w:val="24"/>
          <w:szCs w:val="24"/>
        </w:rPr>
        <w:t>主要</w:t>
      </w:r>
      <w:r w:rsidR="00990931">
        <w:rPr>
          <w:rFonts w:hint="eastAsia" w:asciiTheme="minorEastAsia" w:hAnsiTheme="minorEastAsia"/>
          <w:sz w:val="24"/>
          <w:szCs w:val="24"/>
        </w:rPr>
        <w:t>先知与</w:t>
      </w:r>
      <w:r w:rsidRPr="00310341" w:rsidR="00EA3B79">
        <w:rPr>
          <w:rFonts w:hint="eastAsia" w:asciiTheme="minorEastAsia" w:hAnsiTheme="minorEastAsia"/>
          <w:sz w:val="24"/>
          <w:szCs w:val="24"/>
        </w:rPr>
        <w:t>相信的人信靠</w:t>
      </w:r>
      <w:r w:rsidRPr="00310341" w:rsidR="00A231F8">
        <w:rPr>
          <w:rFonts w:hint="eastAsia" w:asciiTheme="minorEastAsia" w:hAnsiTheme="minorEastAsia"/>
          <w:sz w:val="24"/>
          <w:szCs w:val="24"/>
        </w:rPr>
        <w:t>祂</w:t>
      </w:r>
      <w:r w:rsidRPr="00310341" w:rsidR="00EA3B79">
        <w:rPr>
          <w:rFonts w:hint="eastAsia" w:asciiTheme="minorEastAsia" w:hAnsiTheme="minorEastAsia"/>
          <w:sz w:val="24"/>
          <w:szCs w:val="24"/>
        </w:rPr>
        <w:t>得</w:t>
      </w:r>
      <w:r w:rsidR="00990931">
        <w:rPr>
          <w:rFonts w:hint="eastAsia" w:asciiTheme="minorEastAsia" w:hAnsiTheme="minorEastAsia"/>
          <w:sz w:val="24"/>
          <w:szCs w:val="24"/>
        </w:rPr>
        <w:t>保全性命</w:t>
      </w:r>
      <w:r w:rsidRPr="00310341" w:rsidR="00EA3B79">
        <w:rPr>
          <w:rFonts w:hint="eastAsia" w:asciiTheme="minorEastAsia" w:hAnsiTheme="minorEastAsia"/>
          <w:sz w:val="24"/>
          <w:szCs w:val="24"/>
        </w:rPr>
        <w:t>。</w:t>
      </w:r>
    </w:p>
    <w:p w:rsidR="00AB13B3" w:rsidP="00AB13B3" w:rsidRDefault="00AB13B3" w14:paraId="5632639F" w14:textId="3C1C94EA">
      <w:pPr>
        <w:pStyle w:val="NormalWeb"/>
        <w:rPr>
          <w:rFonts w:hint="eastAsia"/>
        </w:rPr>
      </w:pPr>
      <w:r>
        <w:rPr>
          <w:rFonts w:hint="eastAsia" w:ascii="SimSun" w:hAnsi="SimSun" w:eastAsia="SimSun" w:cs="SimSun"/>
        </w:rPr>
        <w:t>在哈巴谷先知时代，属于神的义人，他们相信神，也必因信得生（保全性命）。与使徒保罗所论，属于神的义人，他们相信神，也必因信得生（得永生）。这两者是没有冲突的，他们背后的</w:t>
      </w:r>
      <w:r>
        <w:rPr>
          <w:rFonts w:hint="eastAsia" w:ascii="SimSun" w:hAnsi="SimSun" w:eastAsia="SimSun" w:cs="SimSun"/>
        </w:rPr>
        <w:t>神学主题、</w:t>
      </w:r>
      <w:r>
        <w:rPr>
          <w:rFonts w:hint="eastAsia" w:ascii="SimSun" w:hAnsi="SimSun" w:eastAsia="SimSun" w:cs="SimSun"/>
        </w:rPr>
        <w:t>原则与精神是一致的。在哈巴谷先知时代，犹太人因罪恶面临神的审判；在《罗马书》中，保罗指出世人将因罪恶面临神的审判。</w:t>
      </w:r>
      <w:r>
        <w:rPr>
          <w:rFonts w:hint="eastAsia" w:ascii="SimSun" w:hAnsi="SimSun" w:eastAsia="SimSun" w:cs="SimSun"/>
        </w:rPr>
        <w:t>同样的他们都必须通过信靠神来</w:t>
      </w:r>
      <w:r w:rsidRPr="00AB13B3">
        <w:rPr>
          <w:rFonts w:hint="eastAsia" w:ascii="SimSun" w:hAnsi="SimSun" w:eastAsia="SimSun" w:cs="SimSun"/>
        </w:rPr>
        <w:t>得生</w:t>
      </w:r>
      <w:r>
        <w:rPr>
          <w:rFonts w:hint="eastAsia" w:ascii="SimSun" w:hAnsi="SimSun" w:eastAsia="SimSun" w:cs="SimSun"/>
        </w:rPr>
        <w:t>。</w:t>
      </w:r>
    </w:p>
    <w:p w:rsidRPr="000A2827" w:rsidR="00990931" w:rsidP="000A2827" w:rsidRDefault="00AB13B3" w14:paraId="2B2B10DF" w14:textId="0D105404">
      <w:pPr>
        <w:pStyle w:val="NormalWeb"/>
        <w:rPr>
          <w:rFonts w:hint="eastAsia"/>
        </w:rPr>
      </w:pPr>
      <w:r>
        <w:rPr>
          <w:rFonts w:hint="eastAsia" w:ascii="SimSun" w:hAnsi="SimSun" w:eastAsia="SimSun" w:cs="SimSun"/>
        </w:rPr>
        <w:t>保罗在《罗马书》和《加拉太书》中引用《哈巴谷书》</w:t>
      </w:r>
      <w:r>
        <w:t>2:4</w:t>
      </w:r>
      <w:r>
        <w:rPr>
          <w:rFonts w:hint="eastAsia" w:ascii="SimSun" w:hAnsi="SimSun" w:eastAsia="SimSun" w:cs="SimSun"/>
        </w:rPr>
        <w:t>，其用法在神学和上下文中都是合理的。通过强调信心是公义和生命的途径，保罗与哈巴谷书的原始信息保持一致，</w:t>
      </w:r>
      <w:r>
        <w:rPr>
          <w:rFonts w:hint="eastAsia" w:ascii="SimSun" w:hAnsi="SimSun" w:eastAsia="SimSun" w:cs="SimSun"/>
        </w:rPr>
        <w:t>从预表论的角度而言，</w:t>
      </w:r>
      <w:r>
        <w:rPr>
          <w:rFonts w:hint="eastAsia" w:ascii="SimSun" w:hAnsi="SimSun" w:eastAsia="SimSun" w:cs="SimSun"/>
        </w:rPr>
        <w:t>哈巴谷先知</w:t>
      </w:r>
      <w:r>
        <w:rPr>
          <w:rFonts w:hint="eastAsia" w:ascii="SimSun" w:hAnsi="SimSun" w:eastAsia="SimSun" w:cs="SimSun"/>
        </w:rPr>
        <w:t>所言，</w:t>
      </w:r>
      <w:r w:rsidR="000A2827">
        <w:rPr>
          <w:rFonts w:hint="eastAsia" w:ascii="SimSun" w:hAnsi="SimSun" w:eastAsia="SimSun" w:cs="SimSun"/>
        </w:rPr>
        <w:t>都在基督里得到更高与更完全的应验。</w:t>
      </w:r>
    </w:p>
    <w:p w:rsidRPr="00E87111" w:rsidR="00E87111" w:rsidP="00DA24E9" w:rsidRDefault="00E87111" w14:paraId="6E6BA7B0" w14:textId="77777777">
      <w:pPr>
        <w:pStyle w:val="ListParagraph"/>
        <w:numPr>
          <w:ilvl w:val="0"/>
          <w:numId w:val="36"/>
        </w:numPr>
        <w:spacing w:after="0" w:line="360" w:lineRule="auto"/>
        <w:ind w:left="360"/>
        <w:rPr>
          <w:rFonts w:asciiTheme="minorEastAsia" w:hAnsiTheme="minorEastAsia"/>
          <w:b/>
          <w:sz w:val="24"/>
          <w:szCs w:val="24"/>
        </w:rPr>
      </w:pPr>
      <w:r w:rsidRPr="00E87111">
        <w:rPr>
          <w:rFonts w:hint="eastAsia" w:asciiTheme="minorEastAsia" w:hAnsiTheme="minorEastAsia"/>
          <w:b/>
          <w:sz w:val="24"/>
          <w:szCs w:val="24"/>
        </w:rPr>
        <w:t>上帝应许：</w:t>
      </w:r>
    </w:p>
    <w:p w:rsidRPr="00C8665C" w:rsidR="006844D2" w:rsidP="00DA24E9" w:rsidRDefault="006844D2" w14:paraId="330CF21D" w14:textId="77777777">
      <w:pPr>
        <w:pStyle w:val="ListParagraph"/>
        <w:numPr>
          <w:ilvl w:val="0"/>
          <w:numId w:val="36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C8665C">
        <w:rPr>
          <w:rFonts w:hint="eastAsia" w:asciiTheme="minorEastAsia" w:hAnsiTheme="minorEastAsia"/>
          <w:sz w:val="24"/>
          <w:szCs w:val="24"/>
        </w:rPr>
        <w:t>相信耶稣基督的人都要得到上帝的义</w:t>
      </w:r>
    </w:p>
    <w:p w:rsidRPr="00C8665C" w:rsidR="004A193D" w:rsidP="00DA24E9" w:rsidRDefault="006844D2" w14:paraId="12B12106" w14:textId="77777777">
      <w:pPr>
        <w:pStyle w:val="ListParagraph"/>
        <w:numPr>
          <w:ilvl w:val="0"/>
          <w:numId w:val="36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C8665C">
        <w:rPr>
          <w:rFonts w:hint="eastAsia" w:asciiTheme="minorEastAsia" w:hAnsiTheme="minorEastAsia"/>
          <w:sz w:val="24"/>
          <w:szCs w:val="24"/>
        </w:rPr>
        <w:t>相信耶稣基督的人</w:t>
      </w:r>
      <w:r w:rsidRPr="00C8665C" w:rsidR="00C8665C">
        <w:rPr>
          <w:rFonts w:hint="eastAsia" w:asciiTheme="minorEastAsia" w:hAnsiTheme="minorEastAsia"/>
          <w:sz w:val="24"/>
          <w:szCs w:val="24"/>
        </w:rPr>
        <w:t>必因信得生</w:t>
      </w:r>
      <w:r w:rsidRPr="00C8665C">
        <w:rPr>
          <w:rFonts w:hint="eastAsia" w:asciiTheme="minorEastAsia" w:hAnsiTheme="minorEastAsia"/>
          <w:sz w:val="24"/>
          <w:szCs w:val="24"/>
        </w:rPr>
        <w:t xml:space="preserve"> </w:t>
      </w:r>
      <w:r w:rsidRPr="00C8665C" w:rsidR="00F76703">
        <w:rPr>
          <w:rFonts w:hint="eastAsia" w:asciiTheme="minorEastAsia" w:hAnsiTheme="minorEastAsia"/>
          <w:sz w:val="24"/>
          <w:szCs w:val="24"/>
        </w:rPr>
        <w:t xml:space="preserve"> </w:t>
      </w:r>
    </w:p>
    <w:p w:rsidRPr="00310341" w:rsidR="004B03B8" w:rsidP="00310341" w:rsidRDefault="002C04C6" w14:paraId="03412437" w14:textId="1C641E38">
      <w:pPr>
        <w:pStyle w:val="ListParagraph"/>
        <w:numPr>
          <w:ilvl w:val="0"/>
          <w:numId w:val="36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C8665C">
        <w:rPr>
          <w:rFonts w:hint="eastAsia" w:asciiTheme="minorEastAsia" w:hAnsiTheme="minorEastAsia"/>
          <w:sz w:val="24"/>
          <w:szCs w:val="24"/>
        </w:rPr>
        <w:t>这</w:t>
      </w:r>
      <w:r w:rsidRPr="00C8665C" w:rsidR="00C8665C">
        <w:rPr>
          <w:rFonts w:hint="eastAsia" w:asciiTheme="minorEastAsia" w:hAnsiTheme="minorEastAsia"/>
          <w:sz w:val="24"/>
          <w:szCs w:val="24"/>
        </w:rPr>
        <w:t>福音</w:t>
      </w:r>
      <w:r w:rsidRPr="00C8665C">
        <w:rPr>
          <w:rFonts w:hint="eastAsia" w:asciiTheme="minorEastAsia" w:hAnsiTheme="minorEastAsia"/>
          <w:sz w:val="24"/>
          <w:szCs w:val="24"/>
        </w:rPr>
        <w:t>就是上帝的大能，要拯救一切相信的</w:t>
      </w:r>
    </w:p>
    <w:sectPr w:rsidRPr="00310341" w:rsidR="004B03B8" w:rsidSect="00184B09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6361" w:rsidP="00395727" w:rsidRDefault="00A26361" w14:paraId="090845AB" w14:textId="77777777">
      <w:pPr>
        <w:spacing w:after="0" w:line="240" w:lineRule="auto"/>
      </w:pPr>
      <w:r>
        <w:separator/>
      </w:r>
    </w:p>
  </w:endnote>
  <w:endnote w:type="continuationSeparator" w:id="0">
    <w:p w:rsidR="00A26361" w:rsidP="00395727" w:rsidRDefault="00A26361" w14:paraId="54A060F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6361" w:rsidP="00395727" w:rsidRDefault="00A26361" w14:paraId="3ABFE1D8" w14:textId="77777777">
      <w:pPr>
        <w:spacing w:after="0" w:line="240" w:lineRule="auto"/>
      </w:pPr>
      <w:r>
        <w:separator/>
      </w:r>
    </w:p>
  </w:footnote>
  <w:footnote w:type="continuationSeparator" w:id="0">
    <w:p w:rsidR="00A26361" w:rsidP="00395727" w:rsidRDefault="00A26361" w14:paraId="575EA31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6CEA"/>
    <w:multiLevelType w:val="hybridMultilevel"/>
    <w:tmpl w:val="1A28DC0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E307FFA"/>
    <w:multiLevelType w:val="hybridMultilevel"/>
    <w:tmpl w:val="E588184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F112CE6"/>
    <w:multiLevelType w:val="hybridMultilevel"/>
    <w:tmpl w:val="5000998A"/>
    <w:lvl w:ilvl="0" w:tplc="4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48C7F19"/>
    <w:multiLevelType w:val="hybridMultilevel"/>
    <w:tmpl w:val="867CE15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5D54654"/>
    <w:multiLevelType w:val="hybridMultilevel"/>
    <w:tmpl w:val="7436C1F2"/>
    <w:lvl w:ilvl="0" w:tplc="4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77E7682"/>
    <w:multiLevelType w:val="hybridMultilevel"/>
    <w:tmpl w:val="61F8F85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A6C58EC"/>
    <w:multiLevelType w:val="hybridMultilevel"/>
    <w:tmpl w:val="556EDE9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3454C3B"/>
    <w:multiLevelType w:val="hybridMultilevel"/>
    <w:tmpl w:val="7A8245B6"/>
    <w:lvl w:ilvl="0" w:tplc="4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48404E5"/>
    <w:multiLevelType w:val="hybridMultilevel"/>
    <w:tmpl w:val="DAC43AE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24E22D7F"/>
    <w:multiLevelType w:val="hybridMultilevel"/>
    <w:tmpl w:val="3B604A4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6153B8F"/>
    <w:multiLevelType w:val="hybridMultilevel"/>
    <w:tmpl w:val="4630291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27593091"/>
    <w:multiLevelType w:val="hybridMultilevel"/>
    <w:tmpl w:val="DDACB28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2B5C1192"/>
    <w:multiLevelType w:val="hybridMultilevel"/>
    <w:tmpl w:val="3B72057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C516530"/>
    <w:multiLevelType w:val="hybridMultilevel"/>
    <w:tmpl w:val="38940DE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2C834FC2"/>
    <w:multiLevelType w:val="hybridMultilevel"/>
    <w:tmpl w:val="09901C3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2D833009"/>
    <w:multiLevelType w:val="hybridMultilevel"/>
    <w:tmpl w:val="130AC426"/>
    <w:lvl w:ilvl="0" w:tplc="4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2FCD7CDD"/>
    <w:multiLevelType w:val="hybridMultilevel"/>
    <w:tmpl w:val="18F01AA0"/>
    <w:lvl w:ilvl="0" w:tplc="4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1101B7"/>
    <w:multiLevelType w:val="hybridMultilevel"/>
    <w:tmpl w:val="DF28950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5FA7E1C"/>
    <w:multiLevelType w:val="hybridMultilevel"/>
    <w:tmpl w:val="2F2AA56E"/>
    <w:lvl w:ilvl="0" w:tplc="4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3B1B42B4"/>
    <w:multiLevelType w:val="hybridMultilevel"/>
    <w:tmpl w:val="11D8C984"/>
    <w:lvl w:ilvl="0" w:tplc="4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3B3E0868"/>
    <w:multiLevelType w:val="hybridMultilevel"/>
    <w:tmpl w:val="B29A56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B6D794F"/>
    <w:multiLevelType w:val="hybridMultilevel"/>
    <w:tmpl w:val="7D0CBB9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3C9C6F78"/>
    <w:multiLevelType w:val="hybridMultilevel"/>
    <w:tmpl w:val="51F20E3E"/>
    <w:lvl w:ilvl="0" w:tplc="4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42F87721"/>
    <w:multiLevelType w:val="hybridMultilevel"/>
    <w:tmpl w:val="8FD213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5D66749"/>
    <w:multiLevelType w:val="hybridMultilevel"/>
    <w:tmpl w:val="7052875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47E14549"/>
    <w:multiLevelType w:val="hybridMultilevel"/>
    <w:tmpl w:val="36F024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A8C20C5"/>
    <w:multiLevelType w:val="hybridMultilevel"/>
    <w:tmpl w:val="E03E324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52FE1F1E"/>
    <w:multiLevelType w:val="hybridMultilevel"/>
    <w:tmpl w:val="E8F81BA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54494E3E"/>
    <w:multiLevelType w:val="hybridMultilevel"/>
    <w:tmpl w:val="EE28F2E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57065A5A"/>
    <w:multiLevelType w:val="hybridMultilevel"/>
    <w:tmpl w:val="FA8099B8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69151A80"/>
    <w:multiLevelType w:val="hybridMultilevel"/>
    <w:tmpl w:val="D2EAE87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6AB44771"/>
    <w:multiLevelType w:val="hybridMultilevel"/>
    <w:tmpl w:val="3586AD86"/>
    <w:lvl w:ilvl="0" w:tplc="4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6F6132C0"/>
    <w:multiLevelType w:val="hybridMultilevel"/>
    <w:tmpl w:val="717E6D6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70832FB6"/>
    <w:multiLevelType w:val="hybridMultilevel"/>
    <w:tmpl w:val="05CA71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4246410"/>
    <w:multiLevelType w:val="hybridMultilevel"/>
    <w:tmpl w:val="75861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FF12FD"/>
    <w:multiLevelType w:val="hybridMultilevel"/>
    <w:tmpl w:val="723258A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95788520">
    <w:abstractNumId w:val="32"/>
  </w:num>
  <w:num w:numId="2" w16cid:durableId="1362896733">
    <w:abstractNumId w:val="13"/>
  </w:num>
  <w:num w:numId="3" w16cid:durableId="361900431">
    <w:abstractNumId w:val="35"/>
  </w:num>
  <w:num w:numId="4" w16cid:durableId="593053543">
    <w:abstractNumId w:val="18"/>
  </w:num>
  <w:num w:numId="5" w16cid:durableId="19941835">
    <w:abstractNumId w:val="30"/>
  </w:num>
  <w:num w:numId="6" w16cid:durableId="2029484110">
    <w:abstractNumId w:val="11"/>
  </w:num>
  <w:num w:numId="7" w16cid:durableId="716857100">
    <w:abstractNumId w:val="20"/>
  </w:num>
  <w:num w:numId="8" w16cid:durableId="732234989">
    <w:abstractNumId w:val="23"/>
  </w:num>
  <w:num w:numId="9" w16cid:durableId="788359360">
    <w:abstractNumId w:val="27"/>
  </w:num>
  <w:num w:numId="10" w16cid:durableId="264770271">
    <w:abstractNumId w:val="1"/>
  </w:num>
  <w:num w:numId="11" w16cid:durableId="547299535">
    <w:abstractNumId w:val="12"/>
  </w:num>
  <w:num w:numId="12" w16cid:durableId="1452283400">
    <w:abstractNumId w:val="0"/>
  </w:num>
  <w:num w:numId="13" w16cid:durableId="2012561026">
    <w:abstractNumId w:val="17"/>
  </w:num>
  <w:num w:numId="14" w16cid:durableId="154298761">
    <w:abstractNumId w:val="26"/>
  </w:num>
  <w:num w:numId="15" w16cid:durableId="1554387106">
    <w:abstractNumId w:val="6"/>
  </w:num>
  <w:num w:numId="16" w16cid:durableId="218320106">
    <w:abstractNumId w:val="4"/>
  </w:num>
  <w:num w:numId="17" w16cid:durableId="1343118595">
    <w:abstractNumId w:val="8"/>
  </w:num>
  <w:num w:numId="18" w16cid:durableId="731271631">
    <w:abstractNumId w:val="10"/>
  </w:num>
  <w:num w:numId="19" w16cid:durableId="645208707">
    <w:abstractNumId w:val="33"/>
  </w:num>
  <w:num w:numId="20" w16cid:durableId="1338118193">
    <w:abstractNumId w:val="9"/>
  </w:num>
  <w:num w:numId="21" w16cid:durableId="172300797">
    <w:abstractNumId w:val="7"/>
  </w:num>
  <w:num w:numId="22" w16cid:durableId="851606241">
    <w:abstractNumId w:val="22"/>
  </w:num>
  <w:num w:numId="23" w16cid:durableId="1587499783">
    <w:abstractNumId w:val="16"/>
  </w:num>
  <w:num w:numId="24" w16cid:durableId="1164584334">
    <w:abstractNumId w:val="34"/>
  </w:num>
  <w:num w:numId="25" w16cid:durableId="965745345">
    <w:abstractNumId w:val="21"/>
  </w:num>
  <w:num w:numId="26" w16cid:durableId="517541929">
    <w:abstractNumId w:val="14"/>
  </w:num>
  <w:num w:numId="27" w16cid:durableId="99959800">
    <w:abstractNumId w:val="31"/>
  </w:num>
  <w:num w:numId="28" w16cid:durableId="1987510467">
    <w:abstractNumId w:val="24"/>
  </w:num>
  <w:num w:numId="29" w16cid:durableId="304551090">
    <w:abstractNumId w:val="3"/>
  </w:num>
  <w:num w:numId="30" w16cid:durableId="13581561">
    <w:abstractNumId w:val="19"/>
  </w:num>
  <w:num w:numId="31" w16cid:durableId="36589549">
    <w:abstractNumId w:val="28"/>
  </w:num>
  <w:num w:numId="32" w16cid:durableId="1117674648">
    <w:abstractNumId w:val="15"/>
  </w:num>
  <w:num w:numId="33" w16cid:durableId="1987004847">
    <w:abstractNumId w:val="5"/>
  </w:num>
  <w:num w:numId="34" w16cid:durableId="335888984">
    <w:abstractNumId w:val="2"/>
  </w:num>
  <w:num w:numId="35" w16cid:durableId="910700145">
    <w:abstractNumId w:val="29"/>
  </w:num>
  <w:num w:numId="36" w16cid:durableId="14660038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F4C"/>
    <w:rsid w:val="0001462B"/>
    <w:rsid w:val="00021DD4"/>
    <w:rsid w:val="0003044D"/>
    <w:rsid w:val="00034D90"/>
    <w:rsid w:val="00053885"/>
    <w:rsid w:val="000648CE"/>
    <w:rsid w:val="00067D2F"/>
    <w:rsid w:val="00073DD7"/>
    <w:rsid w:val="0009214D"/>
    <w:rsid w:val="00094928"/>
    <w:rsid w:val="000A2827"/>
    <w:rsid w:val="000A7039"/>
    <w:rsid w:val="000D6040"/>
    <w:rsid w:val="00131ED0"/>
    <w:rsid w:val="00136CA2"/>
    <w:rsid w:val="00146A59"/>
    <w:rsid w:val="00154867"/>
    <w:rsid w:val="001711B9"/>
    <w:rsid w:val="00180C74"/>
    <w:rsid w:val="00184B09"/>
    <w:rsid w:val="00186600"/>
    <w:rsid w:val="00195929"/>
    <w:rsid w:val="001C2DB0"/>
    <w:rsid w:val="001C4B50"/>
    <w:rsid w:val="001C7D6D"/>
    <w:rsid w:val="001F1B7B"/>
    <w:rsid w:val="001F30E5"/>
    <w:rsid w:val="0022104F"/>
    <w:rsid w:val="002377D6"/>
    <w:rsid w:val="002830BB"/>
    <w:rsid w:val="0029397A"/>
    <w:rsid w:val="002A38DF"/>
    <w:rsid w:val="002A72DB"/>
    <w:rsid w:val="002B08B0"/>
    <w:rsid w:val="002C04C6"/>
    <w:rsid w:val="002D60DA"/>
    <w:rsid w:val="002E1A71"/>
    <w:rsid w:val="002E4423"/>
    <w:rsid w:val="00301A3D"/>
    <w:rsid w:val="00310341"/>
    <w:rsid w:val="003271A1"/>
    <w:rsid w:val="00330BCC"/>
    <w:rsid w:val="00335B5D"/>
    <w:rsid w:val="0034782D"/>
    <w:rsid w:val="0035529D"/>
    <w:rsid w:val="00386615"/>
    <w:rsid w:val="00393145"/>
    <w:rsid w:val="00395727"/>
    <w:rsid w:val="003E1BB8"/>
    <w:rsid w:val="003E59D6"/>
    <w:rsid w:val="003F6DAC"/>
    <w:rsid w:val="00400A4A"/>
    <w:rsid w:val="00422066"/>
    <w:rsid w:val="0044453A"/>
    <w:rsid w:val="004463D8"/>
    <w:rsid w:val="00446F64"/>
    <w:rsid w:val="004470AE"/>
    <w:rsid w:val="004478F2"/>
    <w:rsid w:val="00464225"/>
    <w:rsid w:val="00465B32"/>
    <w:rsid w:val="00493190"/>
    <w:rsid w:val="00496E50"/>
    <w:rsid w:val="004A193D"/>
    <w:rsid w:val="004B03B8"/>
    <w:rsid w:val="004B394E"/>
    <w:rsid w:val="004C0D13"/>
    <w:rsid w:val="004D1CAE"/>
    <w:rsid w:val="004D4DCB"/>
    <w:rsid w:val="004D5921"/>
    <w:rsid w:val="004F1102"/>
    <w:rsid w:val="004F593D"/>
    <w:rsid w:val="00506298"/>
    <w:rsid w:val="00515094"/>
    <w:rsid w:val="00560D3B"/>
    <w:rsid w:val="005643B1"/>
    <w:rsid w:val="005A1BAD"/>
    <w:rsid w:val="005B035A"/>
    <w:rsid w:val="005C0BEF"/>
    <w:rsid w:val="005E7CE0"/>
    <w:rsid w:val="005F588C"/>
    <w:rsid w:val="00605496"/>
    <w:rsid w:val="00605BC2"/>
    <w:rsid w:val="006063C3"/>
    <w:rsid w:val="006159A3"/>
    <w:rsid w:val="0062667C"/>
    <w:rsid w:val="00634267"/>
    <w:rsid w:val="00642574"/>
    <w:rsid w:val="00644FBE"/>
    <w:rsid w:val="0065548B"/>
    <w:rsid w:val="006604B0"/>
    <w:rsid w:val="00661EDE"/>
    <w:rsid w:val="00682F2A"/>
    <w:rsid w:val="006844D2"/>
    <w:rsid w:val="00696796"/>
    <w:rsid w:val="006B35E1"/>
    <w:rsid w:val="006B6CA0"/>
    <w:rsid w:val="006B6DC7"/>
    <w:rsid w:val="006C5937"/>
    <w:rsid w:val="006E27F9"/>
    <w:rsid w:val="00712FC5"/>
    <w:rsid w:val="00716F8F"/>
    <w:rsid w:val="00770425"/>
    <w:rsid w:val="007B6672"/>
    <w:rsid w:val="007B6BDD"/>
    <w:rsid w:val="007D786A"/>
    <w:rsid w:val="00832BA0"/>
    <w:rsid w:val="008350DA"/>
    <w:rsid w:val="0084224F"/>
    <w:rsid w:val="00855276"/>
    <w:rsid w:val="0088185E"/>
    <w:rsid w:val="00885BC0"/>
    <w:rsid w:val="00895FA2"/>
    <w:rsid w:val="008A299C"/>
    <w:rsid w:val="008A48B8"/>
    <w:rsid w:val="008B444A"/>
    <w:rsid w:val="008D30F2"/>
    <w:rsid w:val="008E11D0"/>
    <w:rsid w:val="008F66FC"/>
    <w:rsid w:val="009105B0"/>
    <w:rsid w:val="009141BC"/>
    <w:rsid w:val="00935BFD"/>
    <w:rsid w:val="00940996"/>
    <w:rsid w:val="009435E5"/>
    <w:rsid w:val="009645D7"/>
    <w:rsid w:val="00964F4C"/>
    <w:rsid w:val="00974620"/>
    <w:rsid w:val="00981CB3"/>
    <w:rsid w:val="00985026"/>
    <w:rsid w:val="00990931"/>
    <w:rsid w:val="009A585B"/>
    <w:rsid w:val="009B07B5"/>
    <w:rsid w:val="009B20BF"/>
    <w:rsid w:val="009C129A"/>
    <w:rsid w:val="009E2814"/>
    <w:rsid w:val="009F427B"/>
    <w:rsid w:val="00A042B8"/>
    <w:rsid w:val="00A231F8"/>
    <w:rsid w:val="00A23D9D"/>
    <w:rsid w:val="00A26361"/>
    <w:rsid w:val="00A34D3F"/>
    <w:rsid w:val="00A35E68"/>
    <w:rsid w:val="00A41496"/>
    <w:rsid w:val="00A429B3"/>
    <w:rsid w:val="00A453EA"/>
    <w:rsid w:val="00A46D87"/>
    <w:rsid w:val="00A50289"/>
    <w:rsid w:val="00A51C83"/>
    <w:rsid w:val="00A8757A"/>
    <w:rsid w:val="00A96BFA"/>
    <w:rsid w:val="00AA1027"/>
    <w:rsid w:val="00AB13B3"/>
    <w:rsid w:val="00AB268E"/>
    <w:rsid w:val="00AC25C9"/>
    <w:rsid w:val="00AD6A55"/>
    <w:rsid w:val="00AE2575"/>
    <w:rsid w:val="00AF1089"/>
    <w:rsid w:val="00B03972"/>
    <w:rsid w:val="00B31DC7"/>
    <w:rsid w:val="00B34463"/>
    <w:rsid w:val="00B54CC5"/>
    <w:rsid w:val="00B72746"/>
    <w:rsid w:val="00B815C8"/>
    <w:rsid w:val="00B82A27"/>
    <w:rsid w:val="00B87E08"/>
    <w:rsid w:val="00BA1581"/>
    <w:rsid w:val="00BA35DC"/>
    <w:rsid w:val="00BA7E2F"/>
    <w:rsid w:val="00BC227D"/>
    <w:rsid w:val="00BC387C"/>
    <w:rsid w:val="00BD0F88"/>
    <w:rsid w:val="00BE55BC"/>
    <w:rsid w:val="00BE5D35"/>
    <w:rsid w:val="00C070BB"/>
    <w:rsid w:val="00C227B9"/>
    <w:rsid w:val="00C37B59"/>
    <w:rsid w:val="00C468AE"/>
    <w:rsid w:val="00C51CB4"/>
    <w:rsid w:val="00C71172"/>
    <w:rsid w:val="00C80EDC"/>
    <w:rsid w:val="00C8665C"/>
    <w:rsid w:val="00CA5B7A"/>
    <w:rsid w:val="00CB2937"/>
    <w:rsid w:val="00CB783E"/>
    <w:rsid w:val="00CC6CE5"/>
    <w:rsid w:val="00CD2591"/>
    <w:rsid w:val="00CD2841"/>
    <w:rsid w:val="00CE0C24"/>
    <w:rsid w:val="00CE3103"/>
    <w:rsid w:val="00CE4185"/>
    <w:rsid w:val="00CE647A"/>
    <w:rsid w:val="00CF6071"/>
    <w:rsid w:val="00CF61FB"/>
    <w:rsid w:val="00D41ADF"/>
    <w:rsid w:val="00D5195A"/>
    <w:rsid w:val="00D64AEA"/>
    <w:rsid w:val="00D7527C"/>
    <w:rsid w:val="00D77278"/>
    <w:rsid w:val="00D86AA3"/>
    <w:rsid w:val="00DA24E9"/>
    <w:rsid w:val="00DC1DAD"/>
    <w:rsid w:val="00DC5CCA"/>
    <w:rsid w:val="00DC79DA"/>
    <w:rsid w:val="00DE3FCF"/>
    <w:rsid w:val="00DF7D7A"/>
    <w:rsid w:val="00E12A10"/>
    <w:rsid w:val="00E145F4"/>
    <w:rsid w:val="00E37C9B"/>
    <w:rsid w:val="00E636D2"/>
    <w:rsid w:val="00E83C0E"/>
    <w:rsid w:val="00E87111"/>
    <w:rsid w:val="00E87118"/>
    <w:rsid w:val="00EA3B79"/>
    <w:rsid w:val="00EC32DC"/>
    <w:rsid w:val="00EC4E9C"/>
    <w:rsid w:val="00EE54F7"/>
    <w:rsid w:val="00EF379A"/>
    <w:rsid w:val="00F047D0"/>
    <w:rsid w:val="00F058D7"/>
    <w:rsid w:val="00F5792F"/>
    <w:rsid w:val="00F63807"/>
    <w:rsid w:val="00F72C92"/>
    <w:rsid w:val="00F7568D"/>
    <w:rsid w:val="00F76703"/>
    <w:rsid w:val="00F86631"/>
    <w:rsid w:val="00F91DB8"/>
    <w:rsid w:val="00F97E15"/>
    <w:rsid w:val="00FC112C"/>
    <w:rsid w:val="00FE12B3"/>
    <w:rsid w:val="00FE2893"/>
    <w:rsid w:val="00FF3F6E"/>
    <w:rsid w:val="45339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E7C1D"/>
  <w15:chartTrackingRefBased/>
  <w15:docId w15:val="{D42E4FE0-E2B2-44D9-89FF-D8332930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102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9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81CB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B13B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nelson lee</dc:creator>
  <keywords/>
  <dc:description/>
  <lastModifiedBy>nelson lee</lastModifiedBy>
  <revision>113</revision>
  <lastPrinted>2017-02-11T11:04:00.0000000Z</lastPrinted>
  <dcterms:created xsi:type="dcterms:W3CDTF">2017-02-02T08:00:00.0000000Z</dcterms:created>
  <dcterms:modified xsi:type="dcterms:W3CDTF">2024-07-10T09:06:23.4466107Z</dcterms:modified>
</coreProperties>
</file>