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0DA7" w14:textId="27123085" w:rsidR="00A55953" w:rsidRPr="00A55953" w:rsidRDefault="00CC6DE9" w:rsidP="00A55953">
      <w:pPr>
        <w:pStyle w:val="ListParagraph"/>
        <w:numPr>
          <w:ilvl w:val="0"/>
          <w:numId w:val="31"/>
        </w:numPr>
        <w:spacing w:line="360" w:lineRule="auto"/>
        <w:ind w:left="360"/>
        <w:jc w:val="center"/>
        <w:rPr>
          <w:rFonts w:asciiTheme="minorEastAsia" w:hAnsiTheme="minorEastAsia"/>
          <w:b/>
          <w:sz w:val="24"/>
          <w:szCs w:val="24"/>
        </w:rPr>
      </w:pPr>
      <w:r>
        <w:rPr>
          <w:rFonts w:asciiTheme="minorEastAsia" w:hAnsiTheme="minorEastAsia" w:hint="eastAsia"/>
          <w:b/>
          <w:sz w:val="24"/>
          <w:szCs w:val="24"/>
          <w:lang w:val="en-US"/>
        </w:rPr>
        <w:t xml:space="preserve">09 </w:t>
      </w:r>
      <w:r w:rsidR="00B9759D" w:rsidRPr="00400EEF">
        <w:rPr>
          <w:rFonts w:asciiTheme="minorEastAsia" w:hAnsiTheme="minorEastAsia" w:hint="eastAsia"/>
          <w:b/>
          <w:sz w:val="24"/>
          <w:szCs w:val="24"/>
          <w:lang w:val="en-US"/>
        </w:rPr>
        <w:t xml:space="preserve">罗马书 </w:t>
      </w:r>
      <w:r w:rsidR="00B9759D" w:rsidRPr="00400EEF">
        <w:rPr>
          <w:rFonts w:asciiTheme="minorEastAsia" w:hAnsiTheme="minorEastAsia" w:hint="eastAsia"/>
          <w:b/>
          <w:sz w:val="24"/>
          <w:szCs w:val="24"/>
        </w:rPr>
        <w:t>2章17至</w:t>
      </w:r>
      <w:r w:rsidR="00B9759D" w:rsidRPr="00400EEF">
        <w:rPr>
          <w:rFonts w:asciiTheme="minorEastAsia" w:hAnsiTheme="minorEastAsia"/>
          <w:b/>
          <w:sz w:val="24"/>
          <w:szCs w:val="24"/>
        </w:rPr>
        <w:t>24</w:t>
      </w:r>
      <w:r w:rsidR="00B9759D" w:rsidRPr="00400EEF">
        <w:rPr>
          <w:rFonts w:asciiTheme="minorEastAsia" w:hAnsiTheme="minorEastAsia" w:hint="eastAsia"/>
          <w:b/>
          <w:sz w:val="24"/>
          <w:szCs w:val="24"/>
          <w:lang w:val="en-US"/>
        </w:rPr>
        <w:t xml:space="preserve"> </w:t>
      </w:r>
    </w:p>
    <w:p w14:paraId="36355C50" w14:textId="58C27452" w:rsidR="0018533F" w:rsidRPr="00400EEF" w:rsidRDefault="00944BFE" w:rsidP="00400EEF">
      <w:pPr>
        <w:pStyle w:val="ListParagraph"/>
        <w:numPr>
          <w:ilvl w:val="0"/>
          <w:numId w:val="31"/>
        </w:numPr>
        <w:spacing w:line="360" w:lineRule="auto"/>
        <w:ind w:left="360"/>
        <w:rPr>
          <w:rFonts w:asciiTheme="minorEastAsia" w:hAnsiTheme="minorEastAsia"/>
          <w:sz w:val="24"/>
          <w:szCs w:val="24"/>
        </w:rPr>
      </w:pPr>
      <w:r w:rsidRPr="00400EEF">
        <w:rPr>
          <w:rFonts w:asciiTheme="minorEastAsia" w:hAnsiTheme="minorEastAsia" w:hint="eastAsia"/>
          <w:b/>
          <w:sz w:val="24"/>
          <w:szCs w:val="24"/>
        </w:rPr>
        <w:t>上文：</w:t>
      </w:r>
      <w:r w:rsidRPr="00400EEF">
        <w:rPr>
          <w:rFonts w:asciiTheme="minorEastAsia" w:hAnsiTheme="minorEastAsia"/>
          <w:sz w:val="24"/>
          <w:szCs w:val="24"/>
        </w:rPr>
        <w:t>2</w:t>
      </w:r>
      <w:r w:rsidR="00ED7FB1" w:rsidRPr="00400EEF">
        <w:rPr>
          <w:rFonts w:asciiTheme="minorEastAsia" w:hAnsiTheme="minorEastAsia" w:hint="eastAsia"/>
          <w:sz w:val="24"/>
          <w:szCs w:val="24"/>
        </w:rPr>
        <w:t>:</w:t>
      </w:r>
      <w:r w:rsidR="0018533F" w:rsidRPr="00400EEF">
        <w:rPr>
          <w:rFonts w:asciiTheme="minorEastAsia" w:hAnsiTheme="minorEastAsia" w:hint="eastAsia"/>
          <w:sz w:val="24"/>
          <w:szCs w:val="24"/>
        </w:rPr>
        <w:t>1</w:t>
      </w:r>
      <w:r w:rsidRPr="00400EEF">
        <w:rPr>
          <w:rFonts w:asciiTheme="minorEastAsia" w:hAnsiTheme="minorEastAsia" w:hint="eastAsia"/>
          <w:sz w:val="24"/>
          <w:szCs w:val="24"/>
        </w:rPr>
        <w:t xml:space="preserve">-16 保罗要告诉犹太人，不要以为上帝偏待他们 </w:t>
      </w:r>
      <w:r w:rsidR="00F15731" w:rsidRPr="00400EEF">
        <w:rPr>
          <w:rFonts w:asciiTheme="minorEastAsia" w:hAnsiTheme="minorEastAsia" w:hint="eastAsia"/>
          <w:sz w:val="24"/>
          <w:szCs w:val="24"/>
        </w:rPr>
        <w:t>。</w:t>
      </w:r>
      <w:r w:rsidRPr="00400EEF">
        <w:rPr>
          <w:rFonts w:asciiTheme="minorEastAsia" w:hAnsiTheme="minorEastAsia" w:hint="eastAsia"/>
          <w:sz w:val="24"/>
          <w:szCs w:val="24"/>
        </w:rPr>
        <w:t>犹太人论断审判外邦人时，</w:t>
      </w:r>
      <w:r w:rsidR="00F15731" w:rsidRPr="00400EEF">
        <w:rPr>
          <w:rFonts w:asciiTheme="minorEastAsia" w:hAnsiTheme="minorEastAsia" w:hint="eastAsia"/>
          <w:sz w:val="24"/>
          <w:szCs w:val="24"/>
        </w:rPr>
        <w:t>其实</w:t>
      </w:r>
      <w:r w:rsidRPr="00400EEF">
        <w:rPr>
          <w:rFonts w:asciiTheme="minorEastAsia" w:hAnsiTheme="minorEastAsia" w:hint="eastAsia"/>
          <w:sz w:val="24"/>
          <w:szCs w:val="24"/>
        </w:rPr>
        <w:t>也就审判定自己的罪</w:t>
      </w:r>
      <w:r w:rsidR="00F15731" w:rsidRPr="00400EEF">
        <w:rPr>
          <w:rFonts w:asciiTheme="minorEastAsia" w:hAnsiTheme="minorEastAsia" w:hint="eastAsia"/>
          <w:sz w:val="24"/>
          <w:szCs w:val="24"/>
        </w:rPr>
        <w:t>。</w:t>
      </w:r>
      <w:r w:rsidR="00E42C05" w:rsidRPr="00400EEF">
        <w:rPr>
          <w:rFonts w:asciiTheme="minorEastAsia" w:hAnsiTheme="minorEastAsia" w:hint="eastAsia"/>
          <w:sz w:val="24"/>
          <w:szCs w:val="24"/>
        </w:rPr>
        <w:t>因为</w:t>
      </w:r>
      <w:r w:rsidRPr="00400EEF">
        <w:rPr>
          <w:rFonts w:asciiTheme="minorEastAsia" w:hAnsiTheme="minorEastAsia" w:hint="eastAsia"/>
          <w:sz w:val="24"/>
          <w:szCs w:val="24"/>
        </w:rPr>
        <w:t>外邦人所犯的罪行、宗教上敬虔的犹太人也同样犯</w:t>
      </w:r>
      <w:r w:rsidR="00F15731" w:rsidRPr="00400EEF">
        <w:rPr>
          <w:rFonts w:asciiTheme="minorEastAsia" w:hAnsiTheme="minorEastAsia" w:hint="eastAsia"/>
          <w:sz w:val="24"/>
          <w:szCs w:val="24"/>
        </w:rPr>
        <w:t>。</w:t>
      </w:r>
      <w:r w:rsidR="00E42C05" w:rsidRPr="00400EEF">
        <w:rPr>
          <w:rFonts w:asciiTheme="minorEastAsia" w:hAnsiTheme="minorEastAsia" w:hint="eastAsia"/>
          <w:sz w:val="24"/>
          <w:szCs w:val="24"/>
        </w:rPr>
        <w:t>2:</w:t>
      </w:r>
      <w:r w:rsidR="00E42C05" w:rsidRPr="00400EEF">
        <w:rPr>
          <w:rFonts w:asciiTheme="minorEastAsia" w:hAnsiTheme="minorEastAsia"/>
          <w:sz w:val="24"/>
          <w:szCs w:val="24"/>
        </w:rPr>
        <w:t xml:space="preserve">17-24 </w:t>
      </w:r>
      <w:r w:rsidR="00E42C05" w:rsidRPr="00400EEF">
        <w:rPr>
          <w:rFonts w:asciiTheme="minorEastAsia" w:hAnsiTheme="minorEastAsia" w:hint="eastAsia"/>
          <w:sz w:val="24"/>
          <w:szCs w:val="24"/>
        </w:rPr>
        <w:t>保罗要拆毁犹太人</w:t>
      </w:r>
      <w:r w:rsidR="007A393B" w:rsidRPr="00400EEF">
        <w:rPr>
          <w:rFonts w:asciiTheme="minorEastAsia" w:hAnsiTheme="minorEastAsia" w:hint="eastAsia"/>
          <w:sz w:val="24"/>
          <w:szCs w:val="24"/>
        </w:rPr>
        <w:t>的迷信，他们</w:t>
      </w:r>
      <w:r w:rsidR="00E42C05" w:rsidRPr="00400EEF">
        <w:rPr>
          <w:rFonts w:asciiTheme="minorEastAsia" w:hAnsiTheme="minorEastAsia" w:hint="eastAsia"/>
          <w:sz w:val="24"/>
          <w:szCs w:val="24"/>
        </w:rPr>
        <w:t>以为有圣经、认识上帝、有律法</w:t>
      </w:r>
      <w:r w:rsidR="007A393B" w:rsidRPr="00400EEF">
        <w:rPr>
          <w:rFonts w:asciiTheme="minorEastAsia" w:hAnsiTheme="minorEastAsia" w:hint="eastAsia"/>
          <w:sz w:val="24"/>
          <w:szCs w:val="24"/>
        </w:rPr>
        <w:t>，</w:t>
      </w:r>
      <w:r w:rsidR="00E42C05" w:rsidRPr="00400EEF">
        <w:rPr>
          <w:rFonts w:asciiTheme="minorEastAsia" w:hAnsiTheme="minorEastAsia" w:hint="eastAsia"/>
          <w:sz w:val="24"/>
          <w:szCs w:val="24"/>
        </w:rPr>
        <w:t>就一定得救</w:t>
      </w:r>
    </w:p>
    <w:p w14:paraId="36F5612E" w14:textId="77777777" w:rsidR="00F15731" w:rsidRPr="00353FFA" w:rsidRDefault="00F15731" w:rsidP="00400EEF">
      <w:pPr>
        <w:pStyle w:val="ListParagraph"/>
        <w:spacing w:line="360" w:lineRule="auto"/>
        <w:ind w:left="0"/>
        <w:rPr>
          <w:rFonts w:asciiTheme="minorEastAsia" w:hAnsiTheme="minorEastAsia"/>
          <w:sz w:val="24"/>
          <w:szCs w:val="24"/>
          <w:lang w:val="en-US"/>
        </w:rPr>
      </w:pPr>
    </w:p>
    <w:p w14:paraId="38234CCB" w14:textId="40078ABF" w:rsidR="002E5083" w:rsidRPr="00400EEF" w:rsidRDefault="007A393B" w:rsidP="00400EEF">
      <w:pPr>
        <w:pStyle w:val="ListParagraph"/>
        <w:numPr>
          <w:ilvl w:val="0"/>
          <w:numId w:val="31"/>
        </w:numPr>
        <w:spacing w:after="0" w:line="240" w:lineRule="auto"/>
        <w:ind w:left="360"/>
        <w:rPr>
          <w:b/>
          <w:sz w:val="24"/>
          <w:szCs w:val="24"/>
        </w:rPr>
      </w:pPr>
      <w:r w:rsidRPr="00400EEF">
        <w:rPr>
          <w:rFonts w:hint="eastAsia"/>
          <w:b/>
          <w:sz w:val="24"/>
          <w:szCs w:val="24"/>
        </w:rPr>
        <w:t>罗</w:t>
      </w:r>
      <w:r w:rsidR="00DC7864" w:rsidRPr="00400EEF">
        <w:rPr>
          <w:rFonts w:hint="eastAsia"/>
          <w:b/>
          <w:sz w:val="24"/>
          <w:szCs w:val="24"/>
        </w:rPr>
        <w:t xml:space="preserve">2:17 </w:t>
      </w:r>
      <w:r w:rsidR="00DC7864" w:rsidRPr="00400EEF">
        <w:rPr>
          <w:rFonts w:hint="eastAsia"/>
          <w:b/>
          <w:sz w:val="24"/>
          <w:szCs w:val="24"/>
        </w:rPr>
        <w:t>你身为犹太人，倚靠律法，仗着上帝夸口，</w:t>
      </w:r>
      <w:r w:rsidR="00A138E0" w:rsidRPr="00400EEF">
        <w:rPr>
          <w:rFonts w:hint="eastAsia"/>
          <w:b/>
          <w:sz w:val="24"/>
          <w:szCs w:val="24"/>
        </w:rPr>
        <w:t xml:space="preserve">18  </w:t>
      </w:r>
      <w:r w:rsidR="00A138E0" w:rsidRPr="00400EEF">
        <w:rPr>
          <w:rFonts w:hint="eastAsia"/>
          <w:b/>
          <w:sz w:val="24"/>
          <w:szCs w:val="24"/>
        </w:rPr>
        <w:t>而且明白他的旨意，又从律法得了教导，能够辨别什么是好的，</w:t>
      </w:r>
      <w:r w:rsidR="00A138E0" w:rsidRPr="00400EEF">
        <w:rPr>
          <w:rFonts w:hint="eastAsia"/>
          <w:b/>
          <w:sz w:val="24"/>
          <w:szCs w:val="24"/>
        </w:rPr>
        <w:t xml:space="preserve">19  </w:t>
      </w:r>
      <w:r w:rsidR="00A138E0" w:rsidRPr="00400EEF">
        <w:rPr>
          <w:rFonts w:hint="eastAsia"/>
          <w:b/>
          <w:sz w:val="24"/>
          <w:szCs w:val="24"/>
        </w:rPr>
        <w:t>自信是瞎子的</w:t>
      </w:r>
      <w:r w:rsidR="00A138E0" w:rsidRPr="00400EEF">
        <w:rPr>
          <w:rFonts w:hint="eastAsia"/>
          <w:b/>
          <w:sz w:val="24"/>
          <w:szCs w:val="24"/>
          <w:u w:val="single"/>
        </w:rPr>
        <w:t>向导</w:t>
      </w:r>
      <w:r w:rsidR="00A138E0" w:rsidRPr="00400EEF">
        <w:rPr>
          <w:rFonts w:hint="eastAsia"/>
          <w:b/>
          <w:sz w:val="24"/>
          <w:szCs w:val="24"/>
        </w:rPr>
        <w:t>，在黑暗中的人的</w:t>
      </w:r>
      <w:r w:rsidR="00A138E0" w:rsidRPr="00400EEF">
        <w:rPr>
          <w:rFonts w:hint="eastAsia"/>
          <w:b/>
          <w:sz w:val="24"/>
          <w:szCs w:val="24"/>
          <w:u w:val="single"/>
        </w:rPr>
        <w:t>光</w:t>
      </w:r>
      <w:r w:rsidR="00A138E0" w:rsidRPr="00400EEF">
        <w:rPr>
          <w:rFonts w:hint="eastAsia"/>
          <w:b/>
          <w:sz w:val="24"/>
          <w:szCs w:val="24"/>
        </w:rPr>
        <w:t>，</w:t>
      </w:r>
      <w:r w:rsidR="00A138E0" w:rsidRPr="00400EEF">
        <w:rPr>
          <w:rFonts w:hint="eastAsia"/>
          <w:b/>
          <w:sz w:val="24"/>
          <w:szCs w:val="24"/>
        </w:rPr>
        <w:t xml:space="preserve">20  </w:t>
      </w:r>
      <w:r w:rsidR="00A138E0" w:rsidRPr="00400EEF">
        <w:rPr>
          <w:rFonts w:hint="eastAsia"/>
          <w:b/>
          <w:sz w:val="24"/>
          <w:szCs w:val="24"/>
        </w:rPr>
        <w:t>愚昧人的</w:t>
      </w:r>
      <w:r w:rsidR="00A138E0" w:rsidRPr="00400EEF">
        <w:rPr>
          <w:rFonts w:hint="eastAsia"/>
          <w:b/>
          <w:sz w:val="24"/>
          <w:szCs w:val="24"/>
          <w:u w:val="single"/>
        </w:rPr>
        <w:t>导师</w:t>
      </w:r>
      <w:r w:rsidR="00A138E0" w:rsidRPr="00400EEF">
        <w:rPr>
          <w:rFonts w:hint="eastAsia"/>
          <w:b/>
          <w:sz w:val="24"/>
          <w:szCs w:val="24"/>
        </w:rPr>
        <w:t>，小孩子的</w:t>
      </w:r>
      <w:r w:rsidR="00A138E0" w:rsidRPr="00400EEF">
        <w:rPr>
          <w:rFonts w:hint="eastAsia"/>
          <w:b/>
          <w:sz w:val="24"/>
          <w:szCs w:val="24"/>
          <w:u w:val="single"/>
        </w:rPr>
        <w:t>教师</w:t>
      </w:r>
      <w:r w:rsidR="00A138E0" w:rsidRPr="00400EEF">
        <w:rPr>
          <w:rFonts w:hint="eastAsia"/>
          <w:b/>
          <w:sz w:val="24"/>
          <w:szCs w:val="24"/>
        </w:rPr>
        <w:t>，在律法上得了整套的知识和真理；</w:t>
      </w:r>
    </w:p>
    <w:p w14:paraId="7C628A10" w14:textId="77777777" w:rsidR="00464444" w:rsidRPr="002A5E10" w:rsidRDefault="00464444" w:rsidP="00400EEF">
      <w:pPr>
        <w:pStyle w:val="ListParagraph"/>
        <w:spacing w:after="0" w:line="240" w:lineRule="auto"/>
        <w:ind w:left="0"/>
        <w:contextualSpacing w:val="0"/>
        <w:rPr>
          <w:b/>
          <w:sz w:val="24"/>
          <w:szCs w:val="24"/>
        </w:rPr>
      </w:pPr>
    </w:p>
    <w:p w14:paraId="3D45D885" w14:textId="00910162" w:rsidR="002E5083" w:rsidRPr="00400EEF" w:rsidRDefault="007E65F2" w:rsidP="00400EEF">
      <w:pPr>
        <w:pStyle w:val="ListParagraph"/>
        <w:numPr>
          <w:ilvl w:val="0"/>
          <w:numId w:val="31"/>
        </w:numPr>
        <w:spacing w:before="120" w:after="0" w:line="360" w:lineRule="auto"/>
        <w:ind w:left="360"/>
        <w:rPr>
          <w:sz w:val="24"/>
          <w:szCs w:val="24"/>
        </w:rPr>
      </w:pPr>
      <w:r w:rsidRPr="00400EEF">
        <w:rPr>
          <w:sz w:val="24"/>
          <w:szCs w:val="24"/>
        </w:rPr>
        <w:t>V17</w:t>
      </w:r>
      <w:r w:rsidR="001A1AFF" w:rsidRPr="00400EEF">
        <w:rPr>
          <w:rFonts w:hint="eastAsia"/>
          <w:sz w:val="24"/>
          <w:szCs w:val="24"/>
        </w:rPr>
        <w:t>“你身为犹太人”</w:t>
      </w:r>
      <w:r w:rsidRPr="00400EEF">
        <w:rPr>
          <w:rFonts w:hint="eastAsia"/>
          <w:sz w:val="24"/>
          <w:szCs w:val="24"/>
        </w:rPr>
        <w:t xml:space="preserve"> </w:t>
      </w:r>
      <w:r w:rsidR="00F15731" w:rsidRPr="00400EEF">
        <w:rPr>
          <w:rFonts w:hint="eastAsia"/>
          <w:b/>
          <w:bCs/>
          <w:sz w:val="24"/>
          <w:szCs w:val="24"/>
          <w:u w:val="single"/>
        </w:rPr>
        <w:t>可能</w:t>
      </w:r>
      <w:r w:rsidRPr="00400EEF">
        <w:rPr>
          <w:rFonts w:hint="eastAsia"/>
          <w:b/>
          <w:bCs/>
          <w:sz w:val="24"/>
          <w:szCs w:val="24"/>
          <w:u w:val="single"/>
        </w:rPr>
        <w:t>是</w:t>
      </w:r>
      <w:r w:rsidRPr="00400EEF">
        <w:rPr>
          <w:rFonts w:hint="eastAsia"/>
          <w:sz w:val="24"/>
          <w:szCs w:val="24"/>
        </w:rPr>
        <w:t>想象</w:t>
      </w:r>
      <w:r w:rsidR="002E5083" w:rsidRPr="00400EEF">
        <w:rPr>
          <w:rFonts w:hint="eastAsia"/>
          <w:sz w:val="24"/>
          <w:szCs w:val="24"/>
        </w:rPr>
        <w:t>对手来针对犹太人</w:t>
      </w:r>
      <w:r w:rsidR="002E5083" w:rsidRPr="00400EEF">
        <w:rPr>
          <w:sz w:val="24"/>
          <w:szCs w:val="24"/>
        </w:rPr>
        <w:t xml:space="preserve">imaginary opponent </w:t>
      </w:r>
    </w:p>
    <w:p w14:paraId="3B9038D0" w14:textId="77777777" w:rsidR="006920A9" w:rsidRPr="00400EEF" w:rsidRDefault="008E4915" w:rsidP="00400EEF">
      <w:pPr>
        <w:pStyle w:val="ListParagraph"/>
        <w:numPr>
          <w:ilvl w:val="0"/>
          <w:numId w:val="31"/>
        </w:numPr>
        <w:spacing w:after="0" w:line="360" w:lineRule="auto"/>
        <w:ind w:left="360"/>
        <w:rPr>
          <w:rFonts w:asciiTheme="minorEastAsia" w:hAnsiTheme="minorEastAsia"/>
          <w:b/>
          <w:sz w:val="24"/>
          <w:szCs w:val="24"/>
        </w:rPr>
      </w:pPr>
      <w:r w:rsidRPr="00400EEF">
        <w:rPr>
          <w:rFonts w:asciiTheme="minorEastAsia" w:hAnsiTheme="minorEastAsia" w:hint="eastAsia"/>
          <w:b/>
          <w:sz w:val="24"/>
          <w:szCs w:val="24"/>
        </w:rPr>
        <w:t>看</w:t>
      </w:r>
      <w:r w:rsidR="006920A9" w:rsidRPr="00400EEF">
        <w:rPr>
          <w:rFonts w:asciiTheme="minorEastAsia" w:hAnsiTheme="minorEastAsia" w:hint="eastAsia"/>
          <w:b/>
          <w:sz w:val="24"/>
          <w:szCs w:val="24"/>
        </w:rPr>
        <w:t>犹太人的态度：</w:t>
      </w:r>
    </w:p>
    <w:p w14:paraId="0091964D" w14:textId="7125A5DC" w:rsidR="00A138E0" w:rsidRPr="00400EEF" w:rsidRDefault="006920A9" w:rsidP="00400EEF">
      <w:pPr>
        <w:pStyle w:val="ListParagraph"/>
        <w:numPr>
          <w:ilvl w:val="0"/>
          <w:numId w:val="31"/>
        </w:numPr>
        <w:spacing w:after="0" w:line="360" w:lineRule="auto"/>
        <w:ind w:left="360"/>
        <w:rPr>
          <w:rFonts w:asciiTheme="minorEastAsia" w:hAnsiTheme="minorEastAsia"/>
          <w:sz w:val="24"/>
          <w:szCs w:val="24"/>
        </w:rPr>
      </w:pPr>
      <w:r w:rsidRPr="00400EEF">
        <w:rPr>
          <w:rFonts w:asciiTheme="minorEastAsia" w:hAnsiTheme="minorEastAsia" w:hint="eastAsia"/>
          <w:sz w:val="24"/>
          <w:szCs w:val="24"/>
        </w:rPr>
        <w:t>犹太人！</w:t>
      </w:r>
      <w:r w:rsidR="0026750E" w:rsidRPr="00354739">
        <w:rPr>
          <w:rStyle w:val="FootnoteReference"/>
          <w:rFonts w:asciiTheme="minorEastAsia" w:hAnsiTheme="minorEastAsia"/>
          <w:sz w:val="24"/>
          <w:szCs w:val="24"/>
        </w:rPr>
        <w:footnoteReference w:id="1"/>
      </w:r>
      <w:r w:rsidR="00A138E0" w:rsidRPr="00400EEF">
        <w:rPr>
          <w:rFonts w:asciiTheme="minorEastAsia" w:hAnsiTheme="minorEastAsia" w:hint="eastAsia"/>
          <w:sz w:val="24"/>
          <w:szCs w:val="24"/>
        </w:rPr>
        <w:t>（V17）</w:t>
      </w:r>
      <w:r w:rsidRPr="00400EEF">
        <w:rPr>
          <w:rFonts w:asciiTheme="minorEastAsia" w:hAnsiTheme="minorEastAsia" w:hint="eastAsia"/>
          <w:sz w:val="24"/>
          <w:szCs w:val="24"/>
        </w:rPr>
        <w:t xml:space="preserve"> 是上帝的选民！</w:t>
      </w:r>
      <w:r w:rsidR="00F15731" w:rsidRPr="00400EEF">
        <w:rPr>
          <w:rFonts w:asciiTheme="minorEastAsia" w:hAnsiTheme="minorEastAsia" w:hint="eastAsia"/>
          <w:sz w:val="24"/>
          <w:szCs w:val="24"/>
        </w:rPr>
        <w:t>；</w:t>
      </w:r>
      <w:r w:rsidR="00A138E0" w:rsidRPr="00400EEF">
        <w:rPr>
          <w:rFonts w:asciiTheme="minorEastAsia" w:hAnsiTheme="minorEastAsia" w:hint="eastAsia"/>
          <w:sz w:val="24"/>
          <w:szCs w:val="24"/>
        </w:rPr>
        <w:t>拥有圣经律法(V17)</w:t>
      </w:r>
      <w:r w:rsidR="00F15731" w:rsidRPr="00400EEF">
        <w:rPr>
          <w:rFonts w:asciiTheme="minorEastAsia" w:hAnsiTheme="minorEastAsia" w:hint="eastAsia"/>
          <w:sz w:val="24"/>
          <w:szCs w:val="24"/>
        </w:rPr>
        <w:t>；</w:t>
      </w:r>
      <w:r w:rsidR="0084487C" w:rsidRPr="00400EEF">
        <w:rPr>
          <w:rFonts w:hint="eastAsia"/>
          <w:sz w:val="24"/>
          <w:szCs w:val="24"/>
        </w:rPr>
        <w:t>夸口！</w:t>
      </w:r>
      <w:r w:rsidR="00DC7864" w:rsidRPr="00400EEF">
        <w:rPr>
          <w:rFonts w:asciiTheme="minorEastAsia" w:hAnsiTheme="minorEastAsia" w:hint="eastAsia"/>
          <w:sz w:val="24"/>
          <w:szCs w:val="24"/>
        </w:rPr>
        <w:t>认识上帝</w:t>
      </w:r>
      <w:r w:rsidRPr="00400EEF">
        <w:rPr>
          <w:rFonts w:asciiTheme="minorEastAsia" w:hAnsiTheme="minorEastAsia" w:hint="eastAsia"/>
          <w:sz w:val="24"/>
          <w:szCs w:val="24"/>
        </w:rPr>
        <w:t>！</w:t>
      </w:r>
      <w:r w:rsidR="00A138E0" w:rsidRPr="00400EEF">
        <w:rPr>
          <w:rFonts w:asciiTheme="minorEastAsia" w:hAnsiTheme="minorEastAsia" w:hint="eastAsia"/>
          <w:sz w:val="24"/>
          <w:szCs w:val="24"/>
        </w:rPr>
        <w:t>(V17)</w:t>
      </w:r>
      <w:r w:rsidR="00F15731" w:rsidRPr="00400EEF">
        <w:rPr>
          <w:rFonts w:asciiTheme="minorEastAsia" w:hAnsiTheme="minorEastAsia" w:hint="eastAsia"/>
          <w:sz w:val="24"/>
          <w:szCs w:val="24"/>
        </w:rPr>
        <w:t>；</w:t>
      </w:r>
      <w:r w:rsidRPr="00400EEF">
        <w:rPr>
          <w:rFonts w:asciiTheme="minorEastAsia" w:hAnsiTheme="minorEastAsia" w:hint="eastAsia"/>
          <w:sz w:val="24"/>
          <w:szCs w:val="24"/>
        </w:rPr>
        <w:t>明白上帝的旨意</w:t>
      </w:r>
      <w:r w:rsidR="00A138E0" w:rsidRPr="00400EEF">
        <w:rPr>
          <w:rFonts w:asciiTheme="minorEastAsia" w:hAnsiTheme="minorEastAsia" w:hint="eastAsia"/>
          <w:sz w:val="24"/>
          <w:szCs w:val="24"/>
        </w:rPr>
        <w:t>(V18)</w:t>
      </w:r>
      <w:r w:rsidR="00F15731" w:rsidRPr="00400EEF">
        <w:rPr>
          <w:rFonts w:asciiTheme="minorEastAsia" w:hAnsiTheme="minorEastAsia" w:hint="eastAsia"/>
          <w:sz w:val="24"/>
          <w:szCs w:val="24"/>
        </w:rPr>
        <w:t>；</w:t>
      </w:r>
      <w:r w:rsidR="00A138E0" w:rsidRPr="00400EEF">
        <w:rPr>
          <w:rFonts w:hint="eastAsia"/>
          <w:sz w:val="24"/>
          <w:szCs w:val="24"/>
        </w:rPr>
        <w:t>能够辨别是非</w:t>
      </w:r>
      <w:r w:rsidR="00A138E0" w:rsidRPr="00400EEF">
        <w:rPr>
          <w:rFonts w:hint="eastAsia"/>
          <w:sz w:val="24"/>
          <w:szCs w:val="24"/>
        </w:rPr>
        <w:t xml:space="preserve"> </w:t>
      </w:r>
      <w:r w:rsidR="00A138E0" w:rsidRPr="00400EEF">
        <w:rPr>
          <w:rFonts w:hint="eastAsia"/>
          <w:sz w:val="24"/>
          <w:szCs w:val="24"/>
        </w:rPr>
        <w:t>（</w:t>
      </w:r>
      <w:r w:rsidR="00A138E0" w:rsidRPr="00400EEF">
        <w:rPr>
          <w:rFonts w:hint="eastAsia"/>
          <w:sz w:val="24"/>
          <w:szCs w:val="24"/>
        </w:rPr>
        <w:t>V18</w:t>
      </w:r>
      <w:r w:rsidR="00A138E0" w:rsidRPr="00400EEF">
        <w:rPr>
          <w:rFonts w:hint="eastAsia"/>
          <w:sz w:val="24"/>
          <w:szCs w:val="24"/>
        </w:rPr>
        <w:t>）</w:t>
      </w:r>
      <w:r w:rsidR="00F15731" w:rsidRPr="00400EEF">
        <w:rPr>
          <w:rFonts w:hint="eastAsia"/>
          <w:sz w:val="24"/>
          <w:szCs w:val="24"/>
        </w:rPr>
        <w:t>；</w:t>
      </w:r>
      <w:r w:rsidR="008E4915" w:rsidRPr="00400EEF">
        <w:rPr>
          <w:rFonts w:hint="eastAsia"/>
          <w:sz w:val="24"/>
          <w:szCs w:val="24"/>
        </w:rPr>
        <w:t>在律法上得了整套的知识和真理（</w:t>
      </w:r>
      <w:r w:rsidR="008E4915" w:rsidRPr="00400EEF">
        <w:rPr>
          <w:rFonts w:hint="eastAsia"/>
          <w:sz w:val="24"/>
          <w:szCs w:val="24"/>
        </w:rPr>
        <w:t>V20</w:t>
      </w:r>
      <w:r w:rsidR="008E4915" w:rsidRPr="00400EEF">
        <w:rPr>
          <w:rFonts w:hint="eastAsia"/>
          <w:sz w:val="24"/>
          <w:szCs w:val="24"/>
        </w:rPr>
        <w:t>）</w:t>
      </w:r>
      <w:r w:rsidR="00A138E0" w:rsidRPr="00400EEF">
        <w:rPr>
          <w:rFonts w:hint="eastAsia"/>
          <w:sz w:val="24"/>
          <w:szCs w:val="24"/>
        </w:rPr>
        <w:t xml:space="preserve"> </w:t>
      </w:r>
      <w:r w:rsidR="00A138E0" w:rsidRPr="00400EEF">
        <w:rPr>
          <w:sz w:val="24"/>
          <w:szCs w:val="24"/>
        </w:rPr>
        <w:t xml:space="preserve"> </w:t>
      </w:r>
      <w:r w:rsidR="00F15731" w:rsidRPr="00400EEF">
        <w:rPr>
          <w:rFonts w:hint="eastAsia"/>
          <w:sz w:val="24"/>
          <w:szCs w:val="24"/>
        </w:rPr>
        <w:t>；</w:t>
      </w:r>
      <w:r w:rsidR="00A138E0" w:rsidRPr="00400EEF">
        <w:rPr>
          <w:rFonts w:hint="eastAsia"/>
          <w:sz w:val="24"/>
          <w:szCs w:val="24"/>
        </w:rPr>
        <w:t>认为自己是向导、光、导师、教师</w:t>
      </w:r>
      <w:r w:rsidR="00A138E0" w:rsidRPr="00400EEF">
        <w:rPr>
          <w:rFonts w:hint="eastAsia"/>
          <w:sz w:val="24"/>
          <w:szCs w:val="24"/>
        </w:rPr>
        <w:t xml:space="preserve"> </w:t>
      </w:r>
      <w:r w:rsidR="00A138E0" w:rsidRPr="00400EEF">
        <w:rPr>
          <w:rFonts w:hint="eastAsia"/>
          <w:sz w:val="24"/>
          <w:szCs w:val="24"/>
        </w:rPr>
        <w:t>（</w:t>
      </w:r>
      <w:r w:rsidR="00A138E0" w:rsidRPr="00400EEF">
        <w:rPr>
          <w:rFonts w:hint="eastAsia"/>
          <w:sz w:val="24"/>
          <w:szCs w:val="24"/>
        </w:rPr>
        <w:t>V19-20</w:t>
      </w:r>
      <w:r w:rsidR="00A138E0" w:rsidRPr="00400EEF">
        <w:rPr>
          <w:rFonts w:hint="eastAsia"/>
          <w:sz w:val="24"/>
          <w:szCs w:val="24"/>
        </w:rPr>
        <w:t>）</w:t>
      </w:r>
    </w:p>
    <w:p w14:paraId="6C3FC543" w14:textId="375D5555" w:rsidR="008E4915" w:rsidRPr="00400EEF" w:rsidRDefault="008E4915" w:rsidP="00400EEF">
      <w:pPr>
        <w:pStyle w:val="ListParagraph"/>
        <w:numPr>
          <w:ilvl w:val="0"/>
          <w:numId w:val="31"/>
        </w:numPr>
        <w:spacing w:after="0" w:line="360" w:lineRule="auto"/>
        <w:ind w:left="360"/>
        <w:rPr>
          <w:sz w:val="24"/>
          <w:szCs w:val="24"/>
        </w:rPr>
      </w:pPr>
      <w:r w:rsidRPr="00400EEF">
        <w:rPr>
          <w:rFonts w:hint="eastAsia"/>
          <w:sz w:val="24"/>
          <w:szCs w:val="24"/>
        </w:rPr>
        <w:t>瞎子、黑暗中的人、愚昧人、小孩子</w:t>
      </w:r>
      <w:r w:rsidRPr="00400EEF">
        <w:rPr>
          <w:rFonts w:hint="eastAsia"/>
          <w:sz w:val="24"/>
          <w:szCs w:val="24"/>
        </w:rPr>
        <w:t xml:space="preserve"> </w:t>
      </w:r>
      <w:r w:rsidRPr="00400EEF">
        <w:rPr>
          <w:rFonts w:hint="eastAsia"/>
          <w:sz w:val="24"/>
          <w:szCs w:val="24"/>
        </w:rPr>
        <w:t>｝</w:t>
      </w:r>
      <w:r w:rsidR="00A55953">
        <w:rPr>
          <w:rFonts w:hint="eastAsia"/>
          <w:sz w:val="24"/>
          <w:szCs w:val="24"/>
        </w:rPr>
        <w:t>犹太人认为</w:t>
      </w:r>
      <w:r w:rsidR="00A55953" w:rsidRPr="00400EEF">
        <w:rPr>
          <w:rFonts w:hint="eastAsia"/>
          <w:sz w:val="24"/>
          <w:szCs w:val="24"/>
        </w:rPr>
        <w:t>外邦人</w:t>
      </w:r>
      <w:r w:rsidRPr="00400EEF">
        <w:rPr>
          <w:rFonts w:hint="eastAsia"/>
          <w:sz w:val="24"/>
          <w:szCs w:val="24"/>
        </w:rPr>
        <w:t>（</w:t>
      </w:r>
      <w:r w:rsidRPr="00400EEF">
        <w:rPr>
          <w:rFonts w:hint="eastAsia"/>
          <w:sz w:val="24"/>
          <w:szCs w:val="24"/>
        </w:rPr>
        <w:t>V19-20</w:t>
      </w:r>
      <w:r w:rsidRPr="00400EEF">
        <w:rPr>
          <w:rFonts w:hint="eastAsia"/>
          <w:sz w:val="24"/>
          <w:szCs w:val="24"/>
        </w:rPr>
        <w:t>）</w:t>
      </w:r>
    </w:p>
    <w:p w14:paraId="6917DC75" w14:textId="77777777" w:rsidR="00A138E0" w:rsidRPr="00400EEF" w:rsidRDefault="002A5E10" w:rsidP="00400EEF">
      <w:pPr>
        <w:pStyle w:val="ListParagraph"/>
        <w:numPr>
          <w:ilvl w:val="0"/>
          <w:numId w:val="31"/>
        </w:numPr>
        <w:spacing w:after="0" w:line="360" w:lineRule="auto"/>
        <w:ind w:left="360"/>
        <w:rPr>
          <w:sz w:val="24"/>
          <w:szCs w:val="24"/>
        </w:rPr>
      </w:pPr>
      <w:r w:rsidRPr="00400EEF">
        <w:rPr>
          <w:sz w:val="24"/>
          <w:szCs w:val="24"/>
        </w:rPr>
        <w:t xml:space="preserve">e.g. </w:t>
      </w:r>
      <w:r w:rsidR="00A138E0" w:rsidRPr="00400EEF">
        <w:rPr>
          <w:rFonts w:hint="eastAsia"/>
          <w:sz w:val="24"/>
          <w:szCs w:val="24"/>
        </w:rPr>
        <w:t>犹太人拉比著作中</w:t>
      </w:r>
      <w:r w:rsidRPr="00400EEF">
        <w:rPr>
          <w:rFonts w:hint="eastAsia"/>
          <w:sz w:val="24"/>
          <w:szCs w:val="24"/>
        </w:rPr>
        <w:t>，</w:t>
      </w:r>
      <w:r w:rsidR="00A138E0" w:rsidRPr="00400EEF">
        <w:rPr>
          <w:rFonts w:hint="eastAsia"/>
          <w:sz w:val="24"/>
          <w:szCs w:val="24"/>
        </w:rPr>
        <w:t>认为外邦人是不得救，唯有犹太人才蒙恩</w:t>
      </w:r>
    </w:p>
    <w:p w14:paraId="2876B555" w14:textId="77777777" w:rsidR="00E4353D" w:rsidRPr="00354739" w:rsidRDefault="00E4353D" w:rsidP="00400EEF">
      <w:pPr>
        <w:rPr>
          <w:sz w:val="24"/>
          <w:szCs w:val="24"/>
        </w:rPr>
      </w:pPr>
    </w:p>
    <w:p w14:paraId="6FF78268" w14:textId="3B243054" w:rsidR="00A55953" w:rsidRPr="00A55953" w:rsidRDefault="00164B58" w:rsidP="00A55953">
      <w:pPr>
        <w:pStyle w:val="ListParagraph"/>
        <w:numPr>
          <w:ilvl w:val="0"/>
          <w:numId w:val="31"/>
        </w:numPr>
        <w:ind w:left="360"/>
        <w:rPr>
          <w:b/>
          <w:sz w:val="24"/>
          <w:szCs w:val="24"/>
        </w:rPr>
      </w:pPr>
      <w:r w:rsidRPr="00400EEF">
        <w:rPr>
          <w:b/>
          <w:sz w:val="24"/>
          <w:szCs w:val="24"/>
        </w:rPr>
        <w:t>V</w:t>
      </w:r>
      <w:r w:rsidR="00305057" w:rsidRPr="00400EEF">
        <w:rPr>
          <w:rFonts w:hint="eastAsia"/>
          <w:b/>
          <w:sz w:val="24"/>
          <w:szCs w:val="24"/>
        </w:rPr>
        <w:t xml:space="preserve">21 </w:t>
      </w:r>
      <w:r w:rsidR="00E4353D" w:rsidRPr="00400EEF">
        <w:rPr>
          <w:rFonts w:hint="eastAsia"/>
          <w:b/>
          <w:sz w:val="24"/>
          <w:szCs w:val="24"/>
        </w:rPr>
        <w:t>你既然教导别人，难道不教导自己吗？你传讲不可偷窃，自己却偷窃吗？</w:t>
      </w:r>
      <w:r w:rsidR="00E4353D" w:rsidRPr="00400EEF">
        <w:rPr>
          <w:rFonts w:hint="eastAsia"/>
          <w:b/>
          <w:sz w:val="24"/>
          <w:szCs w:val="24"/>
        </w:rPr>
        <w:t xml:space="preserve"> </w:t>
      </w:r>
      <w:r w:rsidR="00305057" w:rsidRPr="00400EEF">
        <w:rPr>
          <w:rFonts w:hint="eastAsia"/>
          <w:b/>
          <w:sz w:val="24"/>
          <w:szCs w:val="24"/>
        </w:rPr>
        <w:t xml:space="preserve">22 </w:t>
      </w:r>
      <w:r w:rsidR="00E4353D" w:rsidRPr="00400EEF">
        <w:rPr>
          <w:rFonts w:hint="eastAsia"/>
          <w:b/>
          <w:sz w:val="24"/>
          <w:szCs w:val="24"/>
        </w:rPr>
        <w:t>你说不可奸淫，自己却奸淫吗？你憎恶偶像，自己却劫掠庙宇吗？</w:t>
      </w:r>
      <w:r w:rsidR="00305057" w:rsidRPr="00400EEF">
        <w:rPr>
          <w:rFonts w:hint="eastAsia"/>
          <w:b/>
          <w:sz w:val="24"/>
          <w:szCs w:val="24"/>
        </w:rPr>
        <w:t>23</w:t>
      </w:r>
      <w:r w:rsidR="00E4353D" w:rsidRPr="00400EEF">
        <w:rPr>
          <w:rFonts w:hint="eastAsia"/>
          <w:b/>
          <w:sz w:val="24"/>
          <w:szCs w:val="24"/>
        </w:rPr>
        <w:t xml:space="preserve"> </w:t>
      </w:r>
      <w:r w:rsidR="00E4353D" w:rsidRPr="00400EEF">
        <w:rPr>
          <w:rFonts w:hint="eastAsia"/>
          <w:b/>
          <w:sz w:val="24"/>
          <w:szCs w:val="24"/>
        </w:rPr>
        <w:t>你既然以律法夸口，自己却因犯律法而羞辱上帝吗？</w:t>
      </w:r>
      <w:r w:rsidR="00E4353D" w:rsidRPr="00400EEF">
        <w:rPr>
          <w:rFonts w:hint="eastAsia"/>
          <w:b/>
          <w:sz w:val="24"/>
          <w:szCs w:val="24"/>
        </w:rPr>
        <w:t xml:space="preserve"> </w:t>
      </w:r>
      <w:r w:rsidR="00D709EA" w:rsidRPr="00400EEF">
        <w:rPr>
          <w:rFonts w:hint="eastAsia"/>
          <w:b/>
          <w:sz w:val="24"/>
          <w:szCs w:val="24"/>
        </w:rPr>
        <w:t>24</w:t>
      </w:r>
      <w:r w:rsidR="00305057" w:rsidRPr="00400EEF">
        <w:rPr>
          <w:rFonts w:hint="eastAsia"/>
          <w:b/>
          <w:sz w:val="24"/>
          <w:szCs w:val="24"/>
        </w:rPr>
        <w:t>正如经上所说的</w:t>
      </w:r>
      <w:r w:rsidR="00305057" w:rsidRPr="00400EEF">
        <w:rPr>
          <w:rFonts w:hint="eastAsia"/>
          <w:b/>
          <w:sz w:val="24"/>
          <w:szCs w:val="24"/>
        </w:rPr>
        <w:t>:</w:t>
      </w:r>
      <w:r w:rsidR="00E4353D" w:rsidRPr="00400EEF">
        <w:rPr>
          <w:rFonts w:hint="eastAsia"/>
          <w:b/>
          <w:sz w:val="24"/>
          <w:szCs w:val="24"/>
        </w:rPr>
        <w:t>“上帝的名，因你们的缘故在列邦中被亵渎。”</w:t>
      </w:r>
      <w:r w:rsidR="00A55953">
        <w:rPr>
          <w:b/>
          <w:sz w:val="24"/>
          <w:szCs w:val="24"/>
        </w:rPr>
        <w:br/>
      </w:r>
    </w:p>
    <w:p w14:paraId="324B0E00" w14:textId="77777777" w:rsidR="000559B4" w:rsidRPr="00400EEF" w:rsidRDefault="000559B4" w:rsidP="00400EEF">
      <w:pPr>
        <w:pStyle w:val="ListParagraph"/>
        <w:numPr>
          <w:ilvl w:val="0"/>
          <w:numId w:val="31"/>
        </w:numPr>
        <w:spacing w:before="240" w:after="0" w:line="360" w:lineRule="auto"/>
        <w:ind w:left="360"/>
        <w:rPr>
          <w:sz w:val="24"/>
          <w:szCs w:val="24"/>
        </w:rPr>
      </w:pPr>
      <w:r w:rsidRPr="00400EEF">
        <w:rPr>
          <w:rFonts w:hint="eastAsia"/>
          <w:sz w:val="24"/>
          <w:szCs w:val="24"/>
        </w:rPr>
        <w:t>保罗</w:t>
      </w:r>
      <w:r w:rsidR="00033356" w:rsidRPr="00400EEF">
        <w:rPr>
          <w:rFonts w:hint="eastAsia"/>
          <w:sz w:val="24"/>
          <w:szCs w:val="24"/>
        </w:rPr>
        <w:t>问犹太人</w:t>
      </w:r>
      <w:r w:rsidR="007560EA" w:rsidRPr="00400EEF">
        <w:rPr>
          <w:rFonts w:hint="eastAsia"/>
          <w:sz w:val="24"/>
          <w:szCs w:val="24"/>
        </w:rPr>
        <w:t>，他们</w:t>
      </w:r>
      <w:r w:rsidRPr="00400EEF">
        <w:rPr>
          <w:rFonts w:hint="eastAsia"/>
          <w:sz w:val="24"/>
          <w:szCs w:val="24"/>
        </w:rPr>
        <w:t>教导人时，是否自己</w:t>
      </w:r>
      <w:r w:rsidR="00033356" w:rsidRPr="00400EEF">
        <w:rPr>
          <w:rFonts w:hint="eastAsia"/>
          <w:sz w:val="24"/>
          <w:szCs w:val="24"/>
        </w:rPr>
        <w:t>有做到</w:t>
      </w:r>
      <w:r w:rsidRPr="00400EEF">
        <w:rPr>
          <w:rFonts w:hint="eastAsia"/>
          <w:sz w:val="24"/>
          <w:szCs w:val="24"/>
        </w:rPr>
        <w:t>？</w:t>
      </w:r>
    </w:p>
    <w:p w14:paraId="0464F0BE" w14:textId="77777777" w:rsidR="000559B4" w:rsidRPr="00400EEF" w:rsidRDefault="000559B4" w:rsidP="00400EEF">
      <w:pPr>
        <w:pStyle w:val="ListParagraph"/>
        <w:numPr>
          <w:ilvl w:val="0"/>
          <w:numId w:val="31"/>
        </w:numPr>
        <w:spacing w:after="0" w:line="360" w:lineRule="auto"/>
        <w:ind w:left="360"/>
        <w:rPr>
          <w:b/>
          <w:sz w:val="24"/>
          <w:szCs w:val="24"/>
        </w:rPr>
      </w:pPr>
      <w:r w:rsidRPr="00400EEF">
        <w:rPr>
          <w:rFonts w:hint="eastAsia"/>
          <w:b/>
          <w:sz w:val="24"/>
          <w:szCs w:val="24"/>
        </w:rPr>
        <w:t>V21</w:t>
      </w:r>
      <w:r w:rsidRPr="00400EEF">
        <w:rPr>
          <w:b/>
          <w:sz w:val="24"/>
          <w:szCs w:val="24"/>
        </w:rPr>
        <w:t>…</w:t>
      </w:r>
      <w:r w:rsidRPr="00400EEF">
        <w:rPr>
          <w:rFonts w:hint="eastAsia"/>
          <w:b/>
          <w:sz w:val="24"/>
          <w:szCs w:val="24"/>
        </w:rPr>
        <w:t>你传讲不可偷窃，自己却偷窃吗？</w:t>
      </w:r>
      <w:r w:rsidRPr="00400EEF">
        <w:rPr>
          <w:rFonts w:hint="eastAsia"/>
          <w:b/>
          <w:sz w:val="24"/>
          <w:szCs w:val="24"/>
        </w:rPr>
        <w:t xml:space="preserve"> 22 </w:t>
      </w:r>
      <w:r w:rsidRPr="00400EEF">
        <w:rPr>
          <w:rFonts w:hint="eastAsia"/>
          <w:b/>
          <w:sz w:val="24"/>
          <w:szCs w:val="24"/>
        </w:rPr>
        <w:t>你说不可奸淫，自己却奸淫吗？</w:t>
      </w:r>
    </w:p>
    <w:p w14:paraId="1DDC8E5F" w14:textId="0789BEDD" w:rsidR="00033356" w:rsidRPr="00400EEF" w:rsidRDefault="00022AB0" w:rsidP="00400EEF">
      <w:pPr>
        <w:pStyle w:val="ListParagraph"/>
        <w:numPr>
          <w:ilvl w:val="0"/>
          <w:numId w:val="31"/>
        </w:numPr>
        <w:spacing w:after="0" w:line="360" w:lineRule="auto"/>
        <w:ind w:left="360"/>
        <w:rPr>
          <w:sz w:val="24"/>
          <w:szCs w:val="24"/>
        </w:rPr>
      </w:pPr>
      <w:r w:rsidRPr="00400EEF">
        <w:rPr>
          <w:rFonts w:hint="eastAsia"/>
          <w:sz w:val="24"/>
          <w:szCs w:val="24"/>
        </w:rPr>
        <w:t>外邦人的社会</w:t>
      </w:r>
      <w:r w:rsidR="007560EA" w:rsidRPr="00400EEF">
        <w:rPr>
          <w:rFonts w:hint="eastAsia"/>
          <w:sz w:val="24"/>
          <w:szCs w:val="24"/>
        </w:rPr>
        <w:t>发生的，</w:t>
      </w:r>
      <w:r w:rsidRPr="00400EEF">
        <w:rPr>
          <w:rFonts w:hint="eastAsia"/>
          <w:sz w:val="24"/>
          <w:szCs w:val="24"/>
        </w:rPr>
        <w:t>同样</w:t>
      </w:r>
      <w:r w:rsidR="007560EA" w:rsidRPr="00400EEF">
        <w:rPr>
          <w:rFonts w:hint="eastAsia"/>
          <w:sz w:val="24"/>
          <w:szCs w:val="24"/>
        </w:rPr>
        <w:t>也发生在犹太人</w:t>
      </w:r>
      <w:r w:rsidRPr="00400EEF">
        <w:rPr>
          <w:rFonts w:hint="eastAsia"/>
          <w:sz w:val="24"/>
          <w:szCs w:val="24"/>
        </w:rPr>
        <w:t>社会里</w:t>
      </w:r>
      <w:r w:rsidRPr="00400EEF">
        <w:rPr>
          <w:rFonts w:hint="eastAsia"/>
          <w:sz w:val="24"/>
          <w:szCs w:val="24"/>
        </w:rPr>
        <w:t xml:space="preserve"> </w:t>
      </w:r>
      <w:r w:rsidR="00F15731" w:rsidRPr="00400EEF">
        <w:rPr>
          <w:rFonts w:hint="eastAsia"/>
          <w:sz w:val="24"/>
          <w:szCs w:val="24"/>
        </w:rPr>
        <w:t>。</w:t>
      </w:r>
      <w:r w:rsidR="00033356" w:rsidRPr="00400EEF">
        <w:rPr>
          <w:rFonts w:hint="eastAsia"/>
          <w:sz w:val="24"/>
          <w:szCs w:val="24"/>
        </w:rPr>
        <w:t>他们鄙视的外邦人所行的，其实犹太人也</w:t>
      </w:r>
      <w:r w:rsidR="007560EA" w:rsidRPr="00400EEF">
        <w:rPr>
          <w:rFonts w:hint="eastAsia"/>
          <w:sz w:val="24"/>
          <w:szCs w:val="24"/>
        </w:rPr>
        <w:t>同样</w:t>
      </w:r>
      <w:r w:rsidR="00033356" w:rsidRPr="00400EEF">
        <w:rPr>
          <w:rFonts w:hint="eastAsia"/>
          <w:sz w:val="24"/>
          <w:szCs w:val="24"/>
        </w:rPr>
        <w:t>行！</w:t>
      </w:r>
    </w:p>
    <w:p w14:paraId="06E2A604" w14:textId="77777777" w:rsidR="00464444" w:rsidRPr="00354739" w:rsidRDefault="00464444" w:rsidP="00400EEF">
      <w:pPr>
        <w:spacing w:after="0" w:line="360" w:lineRule="auto"/>
        <w:rPr>
          <w:sz w:val="24"/>
          <w:szCs w:val="24"/>
        </w:rPr>
      </w:pPr>
    </w:p>
    <w:p w14:paraId="0EDD05EE" w14:textId="77777777" w:rsidR="00E4353D" w:rsidRPr="00400EEF" w:rsidRDefault="00E84914" w:rsidP="00400EEF">
      <w:pPr>
        <w:pStyle w:val="ListParagraph"/>
        <w:numPr>
          <w:ilvl w:val="0"/>
          <w:numId w:val="31"/>
        </w:numPr>
        <w:spacing w:after="0" w:line="360" w:lineRule="auto"/>
        <w:ind w:left="360"/>
        <w:rPr>
          <w:b/>
          <w:sz w:val="24"/>
          <w:szCs w:val="24"/>
        </w:rPr>
      </w:pPr>
      <w:r w:rsidRPr="00400EEF">
        <w:rPr>
          <w:rFonts w:hint="eastAsia"/>
          <w:b/>
          <w:sz w:val="24"/>
          <w:szCs w:val="24"/>
        </w:rPr>
        <w:t>V22</w:t>
      </w:r>
      <w:r w:rsidRPr="00400EEF">
        <w:rPr>
          <w:b/>
          <w:sz w:val="24"/>
          <w:szCs w:val="24"/>
        </w:rPr>
        <w:t>…</w:t>
      </w:r>
      <w:r w:rsidRPr="00400EEF">
        <w:rPr>
          <w:rFonts w:hint="eastAsia"/>
          <w:b/>
          <w:sz w:val="24"/>
          <w:szCs w:val="24"/>
        </w:rPr>
        <w:t>你憎恶偶像，自己却劫掠庙宇吗？</w:t>
      </w:r>
    </w:p>
    <w:p w14:paraId="3B774E1F" w14:textId="165F4AF0" w:rsidR="00E84914" w:rsidRPr="00400EEF" w:rsidRDefault="00B83592" w:rsidP="00400EEF">
      <w:pPr>
        <w:pStyle w:val="ListParagraph"/>
        <w:numPr>
          <w:ilvl w:val="0"/>
          <w:numId w:val="31"/>
        </w:numPr>
        <w:spacing w:after="0" w:line="360" w:lineRule="auto"/>
        <w:ind w:left="360"/>
        <w:rPr>
          <w:sz w:val="24"/>
          <w:szCs w:val="24"/>
        </w:rPr>
      </w:pPr>
      <w:r w:rsidRPr="00400EEF">
        <w:rPr>
          <w:rFonts w:hint="eastAsia"/>
          <w:sz w:val="24"/>
          <w:szCs w:val="24"/>
        </w:rPr>
        <w:t>很难确切知道保罗指的是什么</w:t>
      </w:r>
      <w:r w:rsidR="00F15731" w:rsidRPr="00400EEF">
        <w:rPr>
          <w:rFonts w:hint="eastAsia"/>
          <w:sz w:val="24"/>
          <w:szCs w:val="24"/>
        </w:rPr>
        <w:t>。</w:t>
      </w:r>
      <w:r w:rsidR="00A55953">
        <w:rPr>
          <w:rFonts w:hint="eastAsia"/>
          <w:sz w:val="24"/>
          <w:szCs w:val="24"/>
        </w:rPr>
        <w:t>有</w:t>
      </w:r>
      <w:r w:rsidR="00EC4330" w:rsidRPr="00400EEF">
        <w:rPr>
          <w:rFonts w:hint="eastAsia"/>
          <w:sz w:val="24"/>
          <w:szCs w:val="24"/>
        </w:rPr>
        <w:t>可能指他们劫掠偶像的庙</w:t>
      </w:r>
      <w:r w:rsidR="009423D1" w:rsidRPr="00400EEF">
        <w:rPr>
          <w:rFonts w:hint="eastAsia"/>
          <w:sz w:val="24"/>
          <w:szCs w:val="24"/>
        </w:rPr>
        <w:t>。不过</w:t>
      </w:r>
      <w:r w:rsidR="00291411" w:rsidRPr="00400EEF">
        <w:rPr>
          <w:rFonts w:hint="eastAsia"/>
          <w:sz w:val="24"/>
          <w:szCs w:val="24"/>
        </w:rPr>
        <w:t>难现象他们有办法这样做</w:t>
      </w:r>
      <w:r w:rsidR="007001E3" w:rsidRPr="00354739">
        <w:rPr>
          <w:rStyle w:val="FootnoteReference"/>
          <w:sz w:val="24"/>
          <w:szCs w:val="24"/>
        </w:rPr>
        <w:footnoteReference w:id="2"/>
      </w:r>
    </w:p>
    <w:p w14:paraId="75A5141A" w14:textId="6E2C76FC" w:rsidR="00A55953" w:rsidRPr="00A55953" w:rsidRDefault="008D0044" w:rsidP="00A55953">
      <w:pPr>
        <w:pStyle w:val="ListParagraph"/>
        <w:numPr>
          <w:ilvl w:val="0"/>
          <w:numId w:val="31"/>
        </w:numPr>
        <w:spacing w:after="0" w:line="360" w:lineRule="auto"/>
        <w:ind w:left="360"/>
        <w:rPr>
          <w:sz w:val="24"/>
          <w:szCs w:val="24"/>
        </w:rPr>
      </w:pPr>
      <w:r w:rsidRPr="00400EEF">
        <w:rPr>
          <w:rFonts w:hint="eastAsia"/>
          <w:sz w:val="24"/>
          <w:szCs w:val="24"/>
        </w:rPr>
        <w:t>或</w:t>
      </w:r>
      <w:r w:rsidR="00291411" w:rsidRPr="00400EEF">
        <w:rPr>
          <w:sz w:val="24"/>
          <w:szCs w:val="24"/>
        </w:rPr>
        <w:t xml:space="preserve">Mishnah and the Talmud </w:t>
      </w:r>
      <w:r w:rsidR="00291411" w:rsidRPr="00400EEF">
        <w:rPr>
          <w:rFonts w:hint="eastAsia"/>
          <w:sz w:val="24"/>
          <w:szCs w:val="24"/>
        </w:rPr>
        <w:t>曾经说到以色列</w:t>
      </w:r>
      <w:r w:rsidR="00464444" w:rsidRPr="00400EEF">
        <w:rPr>
          <w:rFonts w:hint="eastAsia"/>
          <w:sz w:val="24"/>
          <w:szCs w:val="24"/>
        </w:rPr>
        <w:t>为了赚钱，</w:t>
      </w:r>
      <w:r w:rsidR="00291411" w:rsidRPr="00400EEF">
        <w:rPr>
          <w:rFonts w:hint="eastAsia"/>
          <w:sz w:val="24"/>
          <w:szCs w:val="24"/>
        </w:rPr>
        <w:t>拿偶像卖给外邦人去敬拜</w:t>
      </w:r>
    </w:p>
    <w:p w14:paraId="68C2EB3E" w14:textId="5901327D" w:rsidR="00541832" w:rsidRPr="00A55953" w:rsidRDefault="00A55953" w:rsidP="00A55953">
      <w:pPr>
        <w:pStyle w:val="ListParagraph"/>
        <w:numPr>
          <w:ilvl w:val="0"/>
          <w:numId w:val="31"/>
        </w:numPr>
        <w:spacing w:after="0" w:line="360" w:lineRule="auto"/>
        <w:ind w:left="360"/>
        <w:rPr>
          <w:sz w:val="24"/>
          <w:szCs w:val="24"/>
        </w:rPr>
      </w:pPr>
      <w:r w:rsidRPr="00A55953">
        <w:rPr>
          <w:rFonts w:hint="eastAsia"/>
          <w:sz w:val="24"/>
          <w:szCs w:val="24"/>
        </w:rPr>
        <w:t>或</w:t>
      </w:r>
      <w:r w:rsidR="008D0044" w:rsidRPr="00A55953">
        <w:rPr>
          <w:rFonts w:hint="eastAsia"/>
          <w:sz w:val="24"/>
          <w:szCs w:val="24"/>
        </w:rPr>
        <w:t>可能</w:t>
      </w:r>
      <w:r w:rsidR="00FD77B1" w:rsidRPr="00A55953">
        <w:rPr>
          <w:rFonts w:hint="eastAsia"/>
          <w:sz w:val="24"/>
          <w:szCs w:val="24"/>
        </w:rPr>
        <w:t>指</w:t>
      </w:r>
      <w:r w:rsidR="00FD77B1" w:rsidRPr="00A55953">
        <w:rPr>
          <w:rFonts w:hint="eastAsia"/>
          <w:sz w:val="24"/>
          <w:szCs w:val="24"/>
        </w:rPr>
        <w:t xml:space="preserve"> </w:t>
      </w:r>
      <w:r w:rsidR="00FD77B1" w:rsidRPr="00A55953">
        <w:rPr>
          <w:rFonts w:hint="eastAsia"/>
          <w:sz w:val="24"/>
          <w:szCs w:val="24"/>
        </w:rPr>
        <w:t>以色列人</w:t>
      </w:r>
      <w:r w:rsidR="00FD77B1" w:rsidRPr="00A55953">
        <w:rPr>
          <w:rFonts w:hint="eastAsia"/>
          <w:sz w:val="24"/>
          <w:szCs w:val="24"/>
        </w:rPr>
        <w:t xml:space="preserve"> </w:t>
      </w:r>
      <w:r w:rsidR="00FD77B1" w:rsidRPr="00A55953">
        <w:rPr>
          <w:rFonts w:hint="eastAsia"/>
          <w:sz w:val="24"/>
          <w:szCs w:val="24"/>
        </w:rPr>
        <w:t>抢夺了本属于</w:t>
      </w:r>
      <w:r w:rsidR="009423D1" w:rsidRPr="00A55953">
        <w:rPr>
          <w:rFonts w:hint="eastAsia"/>
          <w:sz w:val="24"/>
          <w:szCs w:val="24"/>
        </w:rPr>
        <w:t>上帝</w:t>
      </w:r>
      <w:r w:rsidR="00FD77B1" w:rsidRPr="00A55953">
        <w:rPr>
          <w:rFonts w:hint="eastAsia"/>
          <w:sz w:val="24"/>
          <w:szCs w:val="24"/>
        </w:rPr>
        <w:t>圣殿的物</w:t>
      </w:r>
      <w:r w:rsidR="00461D4C" w:rsidRPr="00354739">
        <w:rPr>
          <w:rStyle w:val="FootnoteReference"/>
          <w:sz w:val="24"/>
          <w:szCs w:val="24"/>
        </w:rPr>
        <w:footnoteReference w:id="3"/>
      </w:r>
      <w:r w:rsidRPr="00A55953">
        <w:rPr>
          <w:rFonts w:hint="eastAsia"/>
          <w:sz w:val="24"/>
          <w:szCs w:val="24"/>
        </w:rPr>
        <w:t xml:space="preserve"> </w:t>
      </w:r>
      <w:r w:rsidR="00EE03A8" w:rsidRPr="00A55953">
        <w:rPr>
          <w:rFonts w:hint="eastAsia"/>
          <w:b/>
          <w:sz w:val="24"/>
          <w:szCs w:val="24"/>
        </w:rPr>
        <w:t>玛</w:t>
      </w:r>
      <w:r w:rsidR="00541832" w:rsidRPr="00A55953">
        <w:rPr>
          <w:rFonts w:hint="eastAsia"/>
          <w:b/>
          <w:sz w:val="24"/>
          <w:szCs w:val="24"/>
        </w:rPr>
        <w:t xml:space="preserve">3:8  </w:t>
      </w:r>
      <w:r w:rsidR="00541832" w:rsidRPr="00A55953">
        <w:rPr>
          <w:rFonts w:hint="eastAsia"/>
          <w:b/>
          <w:sz w:val="24"/>
          <w:szCs w:val="24"/>
        </w:rPr>
        <w:t>人怎可抢夺上帝之物呢？你们却抢夺属我之物，竟还问：‘我们抢夺了你的什么呢？’就是抢夺了当纳的十分之一和当献的祭物。</w:t>
      </w:r>
      <w:r w:rsidRPr="00A55953">
        <w:rPr>
          <w:b/>
          <w:sz w:val="24"/>
          <w:szCs w:val="24"/>
        </w:rPr>
        <w:br/>
      </w:r>
    </w:p>
    <w:p w14:paraId="0C3B12A8" w14:textId="77777777" w:rsidR="00757F01" w:rsidRPr="00400EEF" w:rsidRDefault="00757F01" w:rsidP="00400EEF">
      <w:pPr>
        <w:pStyle w:val="ListParagraph"/>
        <w:numPr>
          <w:ilvl w:val="0"/>
          <w:numId w:val="31"/>
        </w:numPr>
        <w:spacing w:line="360" w:lineRule="auto"/>
        <w:ind w:left="360"/>
        <w:rPr>
          <w:b/>
          <w:sz w:val="24"/>
          <w:szCs w:val="24"/>
        </w:rPr>
      </w:pPr>
      <w:r w:rsidRPr="00400EEF">
        <w:rPr>
          <w:rFonts w:hint="eastAsia"/>
          <w:b/>
          <w:sz w:val="24"/>
          <w:szCs w:val="24"/>
        </w:rPr>
        <w:lastRenderedPageBreak/>
        <w:t xml:space="preserve">V24 </w:t>
      </w:r>
      <w:r w:rsidRPr="00400EEF">
        <w:rPr>
          <w:rFonts w:hint="eastAsia"/>
          <w:b/>
          <w:sz w:val="24"/>
          <w:szCs w:val="24"/>
        </w:rPr>
        <w:t>正如经上所说的</w:t>
      </w:r>
      <w:r w:rsidRPr="00400EEF">
        <w:rPr>
          <w:rFonts w:hint="eastAsia"/>
          <w:b/>
          <w:sz w:val="24"/>
          <w:szCs w:val="24"/>
        </w:rPr>
        <w:t>:</w:t>
      </w:r>
      <w:r w:rsidRPr="00400EEF">
        <w:rPr>
          <w:rFonts w:hint="eastAsia"/>
          <w:b/>
          <w:sz w:val="24"/>
          <w:szCs w:val="24"/>
        </w:rPr>
        <w:t>“上帝的名，因你们的缘故在列邦中被亵渎。”</w:t>
      </w:r>
    </w:p>
    <w:p w14:paraId="514766AF" w14:textId="77777777" w:rsidR="000510B9" w:rsidRPr="00400EEF" w:rsidRDefault="000510B9" w:rsidP="00400EEF">
      <w:pPr>
        <w:pStyle w:val="ListParagraph"/>
        <w:numPr>
          <w:ilvl w:val="0"/>
          <w:numId w:val="31"/>
        </w:numPr>
        <w:spacing w:line="360" w:lineRule="auto"/>
        <w:ind w:left="360"/>
        <w:rPr>
          <w:sz w:val="24"/>
          <w:szCs w:val="24"/>
        </w:rPr>
      </w:pPr>
      <w:r w:rsidRPr="00400EEF">
        <w:rPr>
          <w:rFonts w:hint="eastAsia"/>
          <w:sz w:val="24"/>
          <w:szCs w:val="24"/>
        </w:rPr>
        <w:t>这里看见保罗使用</w:t>
      </w:r>
      <w:r w:rsidR="001D6467" w:rsidRPr="00400EEF">
        <w:rPr>
          <w:rFonts w:hint="eastAsia"/>
          <w:sz w:val="24"/>
          <w:szCs w:val="24"/>
        </w:rPr>
        <w:t>（</w:t>
      </w:r>
      <w:r w:rsidR="00791615" w:rsidRPr="00400EEF">
        <w:rPr>
          <w:rFonts w:hint="eastAsia"/>
          <w:b/>
          <w:sz w:val="24"/>
          <w:szCs w:val="24"/>
        </w:rPr>
        <w:t>赛</w:t>
      </w:r>
      <w:r w:rsidR="00791615" w:rsidRPr="00400EEF">
        <w:rPr>
          <w:b/>
          <w:sz w:val="24"/>
          <w:szCs w:val="24"/>
        </w:rPr>
        <w:t>52:5</w:t>
      </w:r>
      <w:r w:rsidR="00791615" w:rsidRPr="00400EEF">
        <w:rPr>
          <w:rFonts w:hint="eastAsia"/>
          <w:sz w:val="24"/>
          <w:szCs w:val="24"/>
        </w:rPr>
        <w:t>或</w:t>
      </w:r>
      <w:r w:rsidRPr="00400EEF">
        <w:rPr>
          <w:rFonts w:hint="eastAsia"/>
          <w:sz w:val="24"/>
          <w:szCs w:val="24"/>
        </w:rPr>
        <w:t>结</w:t>
      </w:r>
      <w:r w:rsidRPr="00400EEF">
        <w:rPr>
          <w:rFonts w:hint="eastAsia"/>
          <w:sz w:val="24"/>
          <w:szCs w:val="24"/>
        </w:rPr>
        <w:t>36:23</w:t>
      </w:r>
      <w:r w:rsidR="001D6467" w:rsidRPr="00400EEF">
        <w:rPr>
          <w:rFonts w:hint="eastAsia"/>
          <w:b/>
          <w:sz w:val="24"/>
          <w:szCs w:val="24"/>
        </w:rPr>
        <w:t>）</w:t>
      </w:r>
      <w:r w:rsidRPr="00400EEF">
        <w:rPr>
          <w:sz w:val="24"/>
          <w:szCs w:val="24"/>
        </w:rPr>
        <w:t xml:space="preserve"> </w:t>
      </w:r>
      <w:r w:rsidR="001D6467" w:rsidRPr="00354739">
        <w:rPr>
          <w:rStyle w:val="FootnoteReference"/>
          <w:sz w:val="24"/>
          <w:szCs w:val="24"/>
        </w:rPr>
        <w:footnoteReference w:id="4"/>
      </w:r>
      <w:r w:rsidR="001D6467" w:rsidRPr="00400EEF">
        <w:rPr>
          <w:rFonts w:hint="eastAsia"/>
          <w:sz w:val="24"/>
          <w:szCs w:val="24"/>
        </w:rPr>
        <w:t xml:space="preserve"> </w:t>
      </w:r>
      <w:r w:rsidRPr="00400EEF">
        <w:rPr>
          <w:rFonts w:hint="eastAsia"/>
          <w:sz w:val="24"/>
          <w:szCs w:val="24"/>
        </w:rPr>
        <w:t>来证明，犹太人是羞辱上帝的</w:t>
      </w:r>
    </w:p>
    <w:p w14:paraId="3B3B357F" w14:textId="77777777" w:rsidR="001D6467" w:rsidRPr="00400EEF" w:rsidRDefault="007568F0" w:rsidP="00400EEF">
      <w:pPr>
        <w:pStyle w:val="ListParagraph"/>
        <w:numPr>
          <w:ilvl w:val="0"/>
          <w:numId w:val="31"/>
        </w:numPr>
        <w:spacing w:line="360" w:lineRule="auto"/>
        <w:ind w:left="360"/>
        <w:rPr>
          <w:b/>
          <w:sz w:val="24"/>
          <w:szCs w:val="24"/>
        </w:rPr>
      </w:pPr>
      <w:r w:rsidRPr="00400EEF">
        <w:rPr>
          <w:rFonts w:hint="eastAsia"/>
          <w:b/>
          <w:sz w:val="24"/>
          <w:szCs w:val="24"/>
        </w:rPr>
        <w:t>赛</w:t>
      </w:r>
      <w:r w:rsidRPr="00400EEF">
        <w:rPr>
          <w:rFonts w:hint="eastAsia"/>
          <w:b/>
          <w:sz w:val="24"/>
          <w:szCs w:val="24"/>
        </w:rPr>
        <w:t xml:space="preserve"> 52:5</w:t>
      </w:r>
      <w:r w:rsidRPr="00400EEF">
        <w:rPr>
          <w:b/>
          <w:sz w:val="24"/>
          <w:szCs w:val="24"/>
        </w:rPr>
        <w:t>…</w:t>
      </w:r>
      <w:r w:rsidRPr="00400EEF">
        <w:rPr>
          <w:rFonts w:hint="eastAsia"/>
          <w:b/>
          <w:sz w:val="24"/>
          <w:szCs w:val="24"/>
        </w:rPr>
        <w:t>耶和华说：“我的名终日不住被藐视。</w:t>
      </w:r>
    </w:p>
    <w:p w14:paraId="69800E85" w14:textId="77777777" w:rsidR="004A6319" w:rsidRPr="00400EEF" w:rsidRDefault="007568F0" w:rsidP="00400EEF">
      <w:pPr>
        <w:pStyle w:val="ListParagraph"/>
        <w:numPr>
          <w:ilvl w:val="0"/>
          <w:numId w:val="31"/>
        </w:numPr>
        <w:spacing w:line="360" w:lineRule="auto"/>
        <w:ind w:left="360"/>
        <w:rPr>
          <w:b/>
          <w:sz w:val="24"/>
          <w:szCs w:val="24"/>
        </w:rPr>
      </w:pPr>
      <w:r w:rsidRPr="00400EEF">
        <w:rPr>
          <w:rFonts w:hint="eastAsia"/>
          <w:b/>
          <w:sz w:val="24"/>
          <w:szCs w:val="24"/>
        </w:rPr>
        <w:t>结</w:t>
      </w:r>
      <w:r w:rsidR="000510B9" w:rsidRPr="00400EEF">
        <w:rPr>
          <w:rFonts w:hint="eastAsia"/>
          <w:b/>
          <w:sz w:val="24"/>
          <w:szCs w:val="24"/>
        </w:rPr>
        <w:t xml:space="preserve">36:23  </w:t>
      </w:r>
      <w:r w:rsidR="000510B9" w:rsidRPr="00400EEF">
        <w:rPr>
          <w:rFonts w:hint="eastAsia"/>
          <w:b/>
          <w:sz w:val="24"/>
          <w:szCs w:val="24"/>
        </w:rPr>
        <w:t>我要使我的大名显为圣，</w:t>
      </w:r>
      <w:r w:rsidR="000510B9" w:rsidRPr="00400EEF">
        <w:rPr>
          <w:rFonts w:hint="eastAsia"/>
          <w:b/>
          <w:sz w:val="24"/>
          <w:szCs w:val="24"/>
          <w:u w:val="single"/>
        </w:rPr>
        <w:t>这名在列邦中已经被亵渎了，是你们在他们中间所亵渎的</w:t>
      </w:r>
      <w:r w:rsidR="000510B9" w:rsidRPr="00400EEF">
        <w:rPr>
          <w:rFonts w:hint="eastAsia"/>
          <w:b/>
          <w:sz w:val="24"/>
          <w:szCs w:val="24"/>
        </w:rPr>
        <w:t>。</w:t>
      </w:r>
    </w:p>
    <w:p w14:paraId="714BFC31" w14:textId="77777777" w:rsidR="00AD120B" w:rsidRPr="00354739" w:rsidRDefault="00AD120B" w:rsidP="00400EEF">
      <w:pPr>
        <w:spacing w:after="0" w:line="360" w:lineRule="auto"/>
        <w:rPr>
          <w:sz w:val="24"/>
          <w:szCs w:val="24"/>
        </w:rPr>
      </w:pPr>
    </w:p>
    <w:p w14:paraId="55E2E079" w14:textId="77777777" w:rsidR="00C32969" w:rsidRPr="00354739" w:rsidRDefault="00C32969">
      <w:pPr>
        <w:spacing w:after="0" w:line="360" w:lineRule="auto"/>
        <w:rPr>
          <w:sz w:val="24"/>
          <w:szCs w:val="24"/>
        </w:rPr>
      </w:pPr>
    </w:p>
    <w:sectPr w:rsidR="00C32969" w:rsidRPr="00354739" w:rsidSect="00944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3C23" w14:textId="77777777" w:rsidR="00871F03" w:rsidRDefault="00871F03" w:rsidP="007001E3">
      <w:pPr>
        <w:spacing w:after="0" w:line="240" w:lineRule="auto"/>
      </w:pPr>
      <w:r>
        <w:separator/>
      </w:r>
    </w:p>
  </w:endnote>
  <w:endnote w:type="continuationSeparator" w:id="0">
    <w:p w14:paraId="239CDB81" w14:textId="77777777" w:rsidR="00871F03" w:rsidRDefault="00871F03" w:rsidP="0070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29D5" w14:textId="77777777" w:rsidR="00871F03" w:rsidRDefault="00871F03" w:rsidP="007001E3">
      <w:pPr>
        <w:spacing w:after="0" w:line="240" w:lineRule="auto"/>
      </w:pPr>
      <w:r>
        <w:separator/>
      </w:r>
    </w:p>
  </w:footnote>
  <w:footnote w:type="continuationSeparator" w:id="0">
    <w:p w14:paraId="482EF0D4" w14:textId="77777777" w:rsidR="00871F03" w:rsidRDefault="00871F03" w:rsidP="007001E3">
      <w:pPr>
        <w:spacing w:after="0" w:line="240" w:lineRule="auto"/>
      </w:pPr>
      <w:r>
        <w:continuationSeparator/>
      </w:r>
    </w:p>
  </w:footnote>
  <w:footnote w:id="1">
    <w:p w14:paraId="6756AE99" w14:textId="77777777" w:rsidR="0026750E" w:rsidRPr="00464444" w:rsidRDefault="0026750E">
      <w:pPr>
        <w:pStyle w:val="FootnoteText"/>
        <w:rPr>
          <w:sz w:val="18"/>
          <w:szCs w:val="18"/>
        </w:rPr>
      </w:pPr>
      <w:r w:rsidRPr="00464444">
        <w:rPr>
          <w:rStyle w:val="FootnoteReference"/>
          <w:sz w:val="18"/>
          <w:szCs w:val="18"/>
        </w:rPr>
        <w:footnoteRef/>
      </w:r>
      <w:r w:rsidRPr="00464444">
        <w:rPr>
          <w:sz w:val="18"/>
          <w:szCs w:val="18"/>
        </w:rPr>
        <w:t xml:space="preserve"> </w:t>
      </w:r>
      <w:r w:rsidRPr="00464444">
        <w:rPr>
          <w:rFonts w:hint="eastAsia"/>
          <w:sz w:val="18"/>
          <w:szCs w:val="18"/>
        </w:rPr>
        <w:t>犹太人的名称原先只是用来指犹大支派，是后来以色列人被虏</w:t>
      </w:r>
      <w:r w:rsidR="00FA775E" w:rsidRPr="00464444">
        <w:rPr>
          <w:rFonts w:hint="eastAsia"/>
          <w:sz w:val="18"/>
          <w:szCs w:val="18"/>
        </w:rPr>
        <w:t>时与</w:t>
      </w:r>
      <w:r w:rsidRPr="00464444">
        <w:rPr>
          <w:rFonts w:hint="eastAsia"/>
          <w:sz w:val="18"/>
          <w:szCs w:val="18"/>
        </w:rPr>
        <w:t>归回后使用来代表所有以色列人。</w:t>
      </w:r>
    </w:p>
  </w:footnote>
  <w:footnote w:id="2">
    <w:p w14:paraId="03751A7F" w14:textId="77777777" w:rsidR="007001E3" w:rsidRPr="00464444" w:rsidRDefault="007001E3" w:rsidP="00F84C7E">
      <w:pPr>
        <w:pStyle w:val="FootnoteText"/>
        <w:rPr>
          <w:rFonts w:cstheme="minorHAnsi"/>
          <w:sz w:val="18"/>
          <w:szCs w:val="18"/>
        </w:rPr>
      </w:pPr>
      <w:r w:rsidRPr="00464444">
        <w:rPr>
          <w:rStyle w:val="FootnoteReference"/>
          <w:rFonts w:cstheme="minorHAnsi"/>
          <w:sz w:val="18"/>
          <w:szCs w:val="18"/>
        </w:rPr>
        <w:footnoteRef/>
      </w:r>
      <w:r w:rsidRPr="00464444">
        <w:rPr>
          <w:rFonts w:cstheme="minorHAnsi"/>
          <w:sz w:val="18"/>
          <w:szCs w:val="18"/>
        </w:rPr>
        <w:t xml:space="preserve"> </w:t>
      </w:r>
      <w:r w:rsidRPr="00464444">
        <w:rPr>
          <w:rFonts w:cstheme="minorHAnsi"/>
          <w:sz w:val="18"/>
          <w:szCs w:val="18"/>
        </w:rPr>
        <w:t>或许保罗时代的犹太人会有一些赚取、或骗取或劫外邦庙宇的行为</w:t>
      </w:r>
      <w:r w:rsidRPr="00464444">
        <w:rPr>
          <w:rFonts w:cstheme="minorHAnsi"/>
          <w:sz w:val="18"/>
          <w:szCs w:val="18"/>
        </w:rPr>
        <w:t xml:space="preserve">  </w:t>
      </w:r>
      <w:r w:rsidRPr="00464444">
        <w:rPr>
          <w:rFonts w:cstheme="minorHAnsi"/>
          <w:sz w:val="18"/>
          <w:szCs w:val="18"/>
        </w:rPr>
        <w:t>（徒</w:t>
      </w:r>
      <w:r w:rsidRPr="00464444">
        <w:rPr>
          <w:rFonts w:cstheme="minorHAnsi"/>
          <w:sz w:val="18"/>
          <w:szCs w:val="18"/>
        </w:rPr>
        <w:t xml:space="preserve">19:37  </w:t>
      </w:r>
      <w:r w:rsidRPr="00464444">
        <w:rPr>
          <w:rFonts w:cstheme="minorHAnsi"/>
          <w:sz w:val="18"/>
          <w:szCs w:val="18"/>
        </w:rPr>
        <w:t>你们带来的这些人，既没有行劫庙宇，也没有亵渎我们的女神。）</w:t>
      </w:r>
    </w:p>
  </w:footnote>
  <w:footnote w:id="3">
    <w:p w14:paraId="3E8637BA" w14:textId="77777777" w:rsidR="00B1567B" w:rsidRPr="00464444" w:rsidRDefault="00461D4C" w:rsidP="008D0044">
      <w:pPr>
        <w:pStyle w:val="FootnoteText"/>
        <w:rPr>
          <w:rFonts w:cstheme="minorHAnsi"/>
          <w:sz w:val="18"/>
          <w:szCs w:val="18"/>
        </w:rPr>
      </w:pPr>
      <w:r w:rsidRPr="00464444">
        <w:rPr>
          <w:rStyle w:val="FootnoteReference"/>
          <w:rFonts w:cstheme="minorHAnsi"/>
          <w:sz w:val="18"/>
          <w:szCs w:val="18"/>
        </w:rPr>
        <w:footnoteRef/>
      </w:r>
      <w:r w:rsidRPr="00464444">
        <w:rPr>
          <w:rFonts w:cstheme="minorHAnsi"/>
          <w:sz w:val="18"/>
          <w:szCs w:val="18"/>
        </w:rPr>
        <w:t xml:space="preserve"> </w:t>
      </w:r>
      <w:r w:rsidR="009A1385" w:rsidRPr="00464444">
        <w:rPr>
          <w:rFonts w:cstheme="minorHAnsi"/>
          <w:sz w:val="18"/>
          <w:szCs w:val="18"/>
        </w:rPr>
        <w:t>或</w:t>
      </w:r>
      <w:r w:rsidRPr="00464444">
        <w:rPr>
          <w:rFonts w:cstheme="minorHAnsi"/>
          <w:sz w:val="18"/>
          <w:szCs w:val="18"/>
        </w:rPr>
        <w:t>指以色列人</w:t>
      </w:r>
      <w:r w:rsidRPr="00464444">
        <w:rPr>
          <w:rFonts w:cstheme="minorHAnsi"/>
          <w:b/>
          <w:sz w:val="18"/>
          <w:szCs w:val="18"/>
          <w:u w:val="single"/>
        </w:rPr>
        <w:t>不交殿税</w:t>
      </w:r>
      <w:r w:rsidRPr="00464444">
        <w:rPr>
          <w:rFonts w:cstheme="minorHAnsi"/>
          <w:sz w:val="18"/>
          <w:szCs w:val="18"/>
        </w:rPr>
        <w:t>（太</w:t>
      </w:r>
      <w:r w:rsidRPr="00464444">
        <w:rPr>
          <w:rFonts w:cstheme="minorHAnsi"/>
          <w:sz w:val="18"/>
          <w:szCs w:val="18"/>
        </w:rPr>
        <w:t>17:24</w:t>
      </w:r>
      <w:r w:rsidR="009A1385" w:rsidRPr="00464444">
        <w:rPr>
          <w:rFonts w:cstheme="minorHAnsi"/>
          <w:sz w:val="18"/>
          <w:szCs w:val="18"/>
        </w:rPr>
        <w:t xml:space="preserve">, </w:t>
      </w:r>
      <w:r w:rsidRPr="00464444">
        <w:rPr>
          <w:rFonts w:cstheme="minorHAnsi"/>
          <w:sz w:val="18"/>
          <w:szCs w:val="18"/>
        </w:rPr>
        <w:t>出</w:t>
      </w:r>
      <w:r w:rsidRPr="00464444">
        <w:rPr>
          <w:rFonts w:cstheme="minorHAnsi"/>
          <w:sz w:val="18"/>
          <w:szCs w:val="18"/>
        </w:rPr>
        <w:t>30:13, 38:26</w:t>
      </w:r>
      <w:r w:rsidRPr="00464444">
        <w:rPr>
          <w:rFonts w:cstheme="minorHAnsi"/>
          <w:sz w:val="18"/>
          <w:szCs w:val="18"/>
        </w:rPr>
        <w:t>）</w:t>
      </w:r>
      <w:r w:rsidR="00B1567B" w:rsidRPr="00464444">
        <w:rPr>
          <w:rFonts w:cstheme="minorHAnsi"/>
          <w:sz w:val="18"/>
          <w:szCs w:val="18"/>
          <w:u w:val="single"/>
          <w:lang w:val="en-US"/>
        </w:rPr>
        <w:t>Some interpreters conclude that Paul must view each of these activities in the light of the “deepening” of the law taught by Jesus (Matt. 5:21–48</w:t>
      </w:r>
      <w:r w:rsidR="00B1567B" w:rsidRPr="00464444">
        <w:rPr>
          <w:rFonts w:cstheme="minorHAnsi"/>
          <w:b/>
          <w:sz w:val="18"/>
          <w:szCs w:val="18"/>
          <w:u w:val="single"/>
          <w:lang w:val="en-US"/>
        </w:rPr>
        <w:t>).</w:t>
      </w:r>
      <w:r w:rsidR="00B83592" w:rsidRPr="00464444">
        <w:rPr>
          <w:rFonts w:cstheme="minorHAnsi" w:hint="eastAsia"/>
          <w:b/>
          <w:sz w:val="18"/>
          <w:szCs w:val="18"/>
          <w:u w:val="single"/>
          <w:lang w:val="en-US"/>
        </w:rPr>
        <w:t>一些解经家认为保罗在讲（太</w:t>
      </w:r>
      <w:r w:rsidR="00B83592" w:rsidRPr="00464444">
        <w:rPr>
          <w:rFonts w:cstheme="minorHAnsi" w:hint="eastAsia"/>
          <w:b/>
          <w:sz w:val="18"/>
          <w:szCs w:val="18"/>
          <w:u w:val="single"/>
          <w:lang w:val="en-US"/>
        </w:rPr>
        <w:t>5:21-48</w:t>
      </w:r>
      <w:r w:rsidR="00B83592" w:rsidRPr="00464444">
        <w:rPr>
          <w:rFonts w:cstheme="minorHAnsi" w:hint="eastAsia"/>
          <w:b/>
          <w:sz w:val="18"/>
          <w:szCs w:val="18"/>
          <w:u w:val="single"/>
          <w:lang w:val="en-US"/>
        </w:rPr>
        <w:t>）背后更深的意义</w:t>
      </w:r>
      <w:r w:rsidR="00B1567B" w:rsidRPr="00464444">
        <w:rPr>
          <w:rFonts w:cstheme="minorHAnsi"/>
          <w:sz w:val="18"/>
          <w:szCs w:val="18"/>
          <w:lang w:val="en-US"/>
        </w:rPr>
        <w:t xml:space="preserve"> “When theft, adultery, and sacrilege are strictly and radically understood, there is no man who is not guilty of all three.” But there is nothing in the context to make such an understanding of these activities likely, and much that is against it. Paul’s purpose in Rom. 2 is to convince Jews of the inadequacy of their works, defined according to the standard of the law itself. For him to accuse them of breaches of the law in the radicalized sense in which Jesus taught it would be to leave this intent behind.</w:t>
      </w:r>
      <w:r w:rsidR="00B1567B" w:rsidRPr="00464444">
        <w:rPr>
          <w:rFonts w:cstheme="minorHAnsi"/>
          <w:sz w:val="18"/>
          <w:szCs w:val="18"/>
        </w:rPr>
        <w:t xml:space="preserve"> Moo, D. J. </w:t>
      </w:r>
    </w:p>
  </w:footnote>
  <w:footnote w:id="4">
    <w:p w14:paraId="3E14C040" w14:textId="77777777" w:rsidR="001D6467" w:rsidRPr="00464444" w:rsidRDefault="001D6467" w:rsidP="00F84C7E">
      <w:pPr>
        <w:pStyle w:val="FootnoteText"/>
        <w:rPr>
          <w:rFonts w:asciiTheme="minorEastAsia" w:hAnsiTheme="minorEastAsia"/>
          <w:sz w:val="18"/>
          <w:szCs w:val="18"/>
        </w:rPr>
      </w:pPr>
      <w:r w:rsidRPr="00464444">
        <w:rPr>
          <w:rStyle w:val="FootnoteReference"/>
          <w:rFonts w:asciiTheme="minorEastAsia" w:hAnsiTheme="minorEastAsia"/>
          <w:sz w:val="18"/>
          <w:szCs w:val="18"/>
        </w:rPr>
        <w:footnoteRef/>
      </w:r>
      <w:r w:rsidRPr="00464444">
        <w:rPr>
          <w:rFonts w:asciiTheme="minorEastAsia" w:hAnsiTheme="minorEastAsia"/>
          <w:sz w:val="18"/>
          <w:szCs w:val="18"/>
        </w:rPr>
        <w:t xml:space="preserve"> </w:t>
      </w:r>
      <w:r w:rsidRPr="00464444">
        <w:rPr>
          <w:rFonts w:asciiTheme="minorEastAsia" w:hAnsiTheme="minorEastAsia" w:hint="eastAsia"/>
          <w:sz w:val="18"/>
          <w:szCs w:val="18"/>
        </w:rPr>
        <w:t>结36:23或赛</w:t>
      </w:r>
      <w:r w:rsidRPr="00464444">
        <w:rPr>
          <w:rFonts w:asciiTheme="minorEastAsia" w:hAnsiTheme="minorEastAsia"/>
          <w:sz w:val="18"/>
          <w:szCs w:val="18"/>
        </w:rPr>
        <w:t xml:space="preserve">52:5 </w:t>
      </w:r>
      <w:r w:rsidRPr="00464444">
        <w:rPr>
          <w:rFonts w:asciiTheme="minorEastAsia" w:hAnsiTheme="minorEastAsia" w:hint="eastAsia"/>
          <w:sz w:val="18"/>
          <w:szCs w:val="18"/>
        </w:rPr>
        <w:t xml:space="preserve">经文的下文都是在指新约。虽然以色列人亵渎上帝的名，但主还是应许他们新约与义仆。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B97"/>
    <w:multiLevelType w:val="hybridMultilevel"/>
    <w:tmpl w:val="BF1A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7A97"/>
    <w:multiLevelType w:val="hybridMultilevel"/>
    <w:tmpl w:val="72DE32B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1148B"/>
    <w:multiLevelType w:val="hybridMultilevel"/>
    <w:tmpl w:val="48541CD8"/>
    <w:lvl w:ilvl="0" w:tplc="48E62A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24625"/>
    <w:multiLevelType w:val="hybridMultilevel"/>
    <w:tmpl w:val="7FB49168"/>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C87"/>
    <w:multiLevelType w:val="hybridMultilevel"/>
    <w:tmpl w:val="21CE497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53EAC"/>
    <w:multiLevelType w:val="hybridMultilevel"/>
    <w:tmpl w:val="59F43C5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76CF6"/>
    <w:multiLevelType w:val="hybridMultilevel"/>
    <w:tmpl w:val="EAC8B6C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2385C"/>
    <w:multiLevelType w:val="hybridMultilevel"/>
    <w:tmpl w:val="D29A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62BAD"/>
    <w:multiLevelType w:val="hybridMultilevel"/>
    <w:tmpl w:val="EE18D41C"/>
    <w:lvl w:ilvl="0" w:tplc="498E25F8">
      <w:start w:val="9"/>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616761"/>
    <w:multiLevelType w:val="hybridMultilevel"/>
    <w:tmpl w:val="7150697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873ED"/>
    <w:multiLevelType w:val="hybridMultilevel"/>
    <w:tmpl w:val="E2348878"/>
    <w:lvl w:ilvl="0" w:tplc="73F05D3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190A08"/>
    <w:multiLevelType w:val="hybridMultilevel"/>
    <w:tmpl w:val="2678140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80588C"/>
    <w:multiLevelType w:val="hybridMultilevel"/>
    <w:tmpl w:val="603EBC5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066F68"/>
    <w:multiLevelType w:val="hybridMultilevel"/>
    <w:tmpl w:val="5B50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90681"/>
    <w:multiLevelType w:val="hybridMultilevel"/>
    <w:tmpl w:val="71CCF92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26858"/>
    <w:multiLevelType w:val="hybridMultilevel"/>
    <w:tmpl w:val="843ED1C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A81B89"/>
    <w:multiLevelType w:val="hybridMultilevel"/>
    <w:tmpl w:val="FC76085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A17DE"/>
    <w:multiLevelType w:val="hybridMultilevel"/>
    <w:tmpl w:val="B53A01C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DE3BDC"/>
    <w:multiLevelType w:val="hybridMultilevel"/>
    <w:tmpl w:val="38D6E71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44190C"/>
    <w:multiLevelType w:val="hybridMultilevel"/>
    <w:tmpl w:val="2D2A031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0B1D2A"/>
    <w:multiLevelType w:val="hybridMultilevel"/>
    <w:tmpl w:val="30BAA85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3A7EBE"/>
    <w:multiLevelType w:val="hybridMultilevel"/>
    <w:tmpl w:val="20FEF43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4823D2"/>
    <w:multiLevelType w:val="hybridMultilevel"/>
    <w:tmpl w:val="B232C0C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434738"/>
    <w:multiLevelType w:val="hybridMultilevel"/>
    <w:tmpl w:val="E22C7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0D6E5D"/>
    <w:multiLevelType w:val="hybridMultilevel"/>
    <w:tmpl w:val="4220402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6C30F3"/>
    <w:multiLevelType w:val="hybridMultilevel"/>
    <w:tmpl w:val="ED2E85B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67D1C"/>
    <w:multiLevelType w:val="hybridMultilevel"/>
    <w:tmpl w:val="BE72AE10"/>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042A8"/>
    <w:multiLevelType w:val="hybridMultilevel"/>
    <w:tmpl w:val="CB7282A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0076F"/>
    <w:multiLevelType w:val="hybridMultilevel"/>
    <w:tmpl w:val="CA20C1A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000793"/>
    <w:multiLevelType w:val="hybridMultilevel"/>
    <w:tmpl w:val="6018DA8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04023D"/>
    <w:multiLevelType w:val="hybridMultilevel"/>
    <w:tmpl w:val="309AE37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309140">
    <w:abstractNumId w:val="21"/>
  </w:num>
  <w:num w:numId="2" w16cid:durableId="2121223623">
    <w:abstractNumId w:val="23"/>
  </w:num>
  <w:num w:numId="3" w16cid:durableId="499738960">
    <w:abstractNumId w:val="6"/>
  </w:num>
  <w:num w:numId="4" w16cid:durableId="1715275925">
    <w:abstractNumId w:val="10"/>
  </w:num>
  <w:num w:numId="5" w16cid:durableId="1081219240">
    <w:abstractNumId w:val="1"/>
  </w:num>
  <w:num w:numId="6" w16cid:durableId="1564170680">
    <w:abstractNumId w:val="5"/>
  </w:num>
  <w:num w:numId="7" w16cid:durableId="1602448639">
    <w:abstractNumId w:val="19"/>
  </w:num>
  <w:num w:numId="8" w16cid:durableId="312098829">
    <w:abstractNumId w:val="20"/>
  </w:num>
  <w:num w:numId="9" w16cid:durableId="204605515">
    <w:abstractNumId w:val="4"/>
  </w:num>
  <w:num w:numId="10" w16cid:durableId="1334798146">
    <w:abstractNumId w:val="24"/>
  </w:num>
  <w:num w:numId="11" w16cid:durableId="2133741232">
    <w:abstractNumId w:val="15"/>
  </w:num>
  <w:num w:numId="12" w16cid:durableId="51933287">
    <w:abstractNumId w:val="30"/>
  </w:num>
  <w:num w:numId="13" w16cid:durableId="2035182121">
    <w:abstractNumId w:val="28"/>
  </w:num>
  <w:num w:numId="14" w16cid:durableId="365447467">
    <w:abstractNumId w:val="14"/>
  </w:num>
  <w:num w:numId="15" w16cid:durableId="259262916">
    <w:abstractNumId w:val="22"/>
  </w:num>
  <w:num w:numId="16" w16cid:durableId="986127800">
    <w:abstractNumId w:val="29"/>
  </w:num>
  <w:num w:numId="17" w16cid:durableId="1177384539">
    <w:abstractNumId w:val="12"/>
  </w:num>
  <w:num w:numId="18" w16cid:durableId="282271730">
    <w:abstractNumId w:val="0"/>
  </w:num>
  <w:num w:numId="19" w16cid:durableId="268120843">
    <w:abstractNumId w:val="18"/>
  </w:num>
  <w:num w:numId="20" w16cid:durableId="770665963">
    <w:abstractNumId w:val="25"/>
  </w:num>
  <w:num w:numId="21" w16cid:durableId="374669954">
    <w:abstractNumId w:val="3"/>
  </w:num>
  <w:num w:numId="22" w16cid:durableId="1502310900">
    <w:abstractNumId w:val="16"/>
  </w:num>
  <w:num w:numId="23" w16cid:durableId="1379547846">
    <w:abstractNumId w:val="11"/>
  </w:num>
  <w:num w:numId="24" w16cid:durableId="1906454824">
    <w:abstractNumId w:val="26"/>
  </w:num>
  <w:num w:numId="25" w16cid:durableId="1211765772">
    <w:abstractNumId w:val="9"/>
  </w:num>
  <w:num w:numId="26" w16cid:durableId="2028172756">
    <w:abstractNumId w:val="17"/>
  </w:num>
  <w:num w:numId="27" w16cid:durableId="1935702220">
    <w:abstractNumId w:val="2"/>
  </w:num>
  <w:num w:numId="28" w16cid:durableId="312876661">
    <w:abstractNumId w:val="27"/>
  </w:num>
  <w:num w:numId="29" w16cid:durableId="1161770066">
    <w:abstractNumId w:val="8"/>
  </w:num>
  <w:num w:numId="30" w16cid:durableId="555093339">
    <w:abstractNumId w:val="7"/>
  </w:num>
  <w:num w:numId="31" w16cid:durableId="832993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102C"/>
    <w:rsid w:val="00022AB0"/>
    <w:rsid w:val="00023BA2"/>
    <w:rsid w:val="00033356"/>
    <w:rsid w:val="000510B9"/>
    <w:rsid w:val="000559B4"/>
    <w:rsid w:val="00075F98"/>
    <w:rsid w:val="000779E2"/>
    <w:rsid w:val="000803B1"/>
    <w:rsid w:val="0009195B"/>
    <w:rsid w:val="00094D23"/>
    <w:rsid w:val="000B0553"/>
    <w:rsid w:val="000E7A23"/>
    <w:rsid w:val="000E7F7A"/>
    <w:rsid w:val="00101893"/>
    <w:rsid w:val="001055B5"/>
    <w:rsid w:val="0011004D"/>
    <w:rsid w:val="00134024"/>
    <w:rsid w:val="00145935"/>
    <w:rsid w:val="00155CB6"/>
    <w:rsid w:val="00164B58"/>
    <w:rsid w:val="00172905"/>
    <w:rsid w:val="00174BB3"/>
    <w:rsid w:val="00174E02"/>
    <w:rsid w:val="0017540C"/>
    <w:rsid w:val="00176CCA"/>
    <w:rsid w:val="00176FC6"/>
    <w:rsid w:val="0018533F"/>
    <w:rsid w:val="001A1AFF"/>
    <w:rsid w:val="001A4E47"/>
    <w:rsid w:val="001B3219"/>
    <w:rsid w:val="001C7406"/>
    <w:rsid w:val="001D2CD7"/>
    <w:rsid w:val="001D44AB"/>
    <w:rsid w:val="001D6467"/>
    <w:rsid w:val="001E0782"/>
    <w:rsid w:val="00201890"/>
    <w:rsid w:val="00204C45"/>
    <w:rsid w:val="0021611F"/>
    <w:rsid w:val="002178FB"/>
    <w:rsid w:val="00245973"/>
    <w:rsid w:val="00265E57"/>
    <w:rsid w:val="0026750E"/>
    <w:rsid w:val="00291411"/>
    <w:rsid w:val="0029752C"/>
    <w:rsid w:val="002A5E10"/>
    <w:rsid w:val="002B31CE"/>
    <w:rsid w:val="002C421F"/>
    <w:rsid w:val="002D487F"/>
    <w:rsid w:val="002D714C"/>
    <w:rsid w:val="002E5083"/>
    <w:rsid w:val="002F33B5"/>
    <w:rsid w:val="002F528D"/>
    <w:rsid w:val="00305057"/>
    <w:rsid w:val="00315EA2"/>
    <w:rsid w:val="00353FFA"/>
    <w:rsid w:val="00354739"/>
    <w:rsid w:val="00364BCA"/>
    <w:rsid w:val="00372993"/>
    <w:rsid w:val="003A26EE"/>
    <w:rsid w:val="003C03D1"/>
    <w:rsid w:val="003E14F2"/>
    <w:rsid w:val="00400EEF"/>
    <w:rsid w:val="00405EA4"/>
    <w:rsid w:val="00411BBF"/>
    <w:rsid w:val="00414269"/>
    <w:rsid w:val="00433BF2"/>
    <w:rsid w:val="00434584"/>
    <w:rsid w:val="004605AF"/>
    <w:rsid w:val="00461D4C"/>
    <w:rsid w:val="00464444"/>
    <w:rsid w:val="0047184E"/>
    <w:rsid w:val="00473CBB"/>
    <w:rsid w:val="00491090"/>
    <w:rsid w:val="004A017E"/>
    <w:rsid w:val="004A6319"/>
    <w:rsid w:val="004C5E50"/>
    <w:rsid w:val="004D2AD4"/>
    <w:rsid w:val="004E0DA2"/>
    <w:rsid w:val="004E3DAB"/>
    <w:rsid w:val="004F0F07"/>
    <w:rsid w:val="005070C3"/>
    <w:rsid w:val="00516116"/>
    <w:rsid w:val="00541832"/>
    <w:rsid w:val="00557C06"/>
    <w:rsid w:val="00560CDF"/>
    <w:rsid w:val="00586722"/>
    <w:rsid w:val="00592D36"/>
    <w:rsid w:val="005D28FD"/>
    <w:rsid w:val="00607F60"/>
    <w:rsid w:val="006246C8"/>
    <w:rsid w:val="006268F4"/>
    <w:rsid w:val="006272A6"/>
    <w:rsid w:val="00643C89"/>
    <w:rsid w:val="00644089"/>
    <w:rsid w:val="0065426D"/>
    <w:rsid w:val="006920A9"/>
    <w:rsid w:val="00694F44"/>
    <w:rsid w:val="006A1823"/>
    <w:rsid w:val="006A2999"/>
    <w:rsid w:val="006A5FC4"/>
    <w:rsid w:val="006C6DAA"/>
    <w:rsid w:val="006F55FD"/>
    <w:rsid w:val="007001E3"/>
    <w:rsid w:val="007123BE"/>
    <w:rsid w:val="00720D77"/>
    <w:rsid w:val="007346FA"/>
    <w:rsid w:val="00746D47"/>
    <w:rsid w:val="007560EA"/>
    <w:rsid w:val="007568F0"/>
    <w:rsid w:val="00757F01"/>
    <w:rsid w:val="00772BD1"/>
    <w:rsid w:val="00785A1E"/>
    <w:rsid w:val="00791615"/>
    <w:rsid w:val="007A255A"/>
    <w:rsid w:val="007A393B"/>
    <w:rsid w:val="007B2BA2"/>
    <w:rsid w:val="007B5771"/>
    <w:rsid w:val="007C5E32"/>
    <w:rsid w:val="007D0566"/>
    <w:rsid w:val="007D77F1"/>
    <w:rsid w:val="007E081A"/>
    <w:rsid w:val="007E65F2"/>
    <w:rsid w:val="00823C51"/>
    <w:rsid w:val="0084487C"/>
    <w:rsid w:val="00856470"/>
    <w:rsid w:val="008578A7"/>
    <w:rsid w:val="00871F03"/>
    <w:rsid w:val="008752A4"/>
    <w:rsid w:val="0088185E"/>
    <w:rsid w:val="00883990"/>
    <w:rsid w:val="008A4A27"/>
    <w:rsid w:val="008B12B2"/>
    <w:rsid w:val="008C39B5"/>
    <w:rsid w:val="008C4853"/>
    <w:rsid w:val="008D0044"/>
    <w:rsid w:val="008D499E"/>
    <w:rsid w:val="008E4915"/>
    <w:rsid w:val="009423D1"/>
    <w:rsid w:val="00944BFE"/>
    <w:rsid w:val="0094509A"/>
    <w:rsid w:val="00961AB1"/>
    <w:rsid w:val="0097038F"/>
    <w:rsid w:val="00972C26"/>
    <w:rsid w:val="0097793A"/>
    <w:rsid w:val="00980004"/>
    <w:rsid w:val="0098236B"/>
    <w:rsid w:val="009A1385"/>
    <w:rsid w:val="009C0979"/>
    <w:rsid w:val="009D2F90"/>
    <w:rsid w:val="00A138E0"/>
    <w:rsid w:val="00A25507"/>
    <w:rsid w:val="00A424AA"/>
    <w:rsid w:val="00A44B94"/>
    <w:rsid w:val="00A4746D"/>
    <w:rsid w:val="00A523F8"/>
    <w:rsid w:val="00A55953"/>
    <w:rsid w:val="00A6039F"/>
    <w:rsid w:val="00A83BEE"/>
    <w:rsid w:val="00AB20C1"/>
    <w:rsid w:val="00AC09C9"/>
    <w:rsid w:val="00AD120B"/>
    <w:rsid w:val="00AE683B"/>
    <w:rsid w:val="00B15216"/>
    <w:rsid w:val="00B1567B"/>
    <w:rsid w:val="00B41799"/>
    <w:rsid w:val="00B54B31"/>
    <w:rsid w:val="00B83592"/>
    <w:rsid w:val="00B83CB0"/>
    <w:rsid w:val="00B9759D"/>
    <w:rsid w:val="00BC1FAF"/>
    <w:rsid w:val="00BC387C"/>
    <w:rsid w:val="00BE3A77"/>
    <w:rsid w:val="00BF6982"/>
    <w:rsid w:val="00C00C35"/>
    <w:rsid w:val="00C204BB"/>
    <w:rsid w:val="00C32969"/>
    <w:rsid w:val="00C77DD2"/>
    <w:rsid w:val="00C932A5"/>
    <w:rsid w:val="00CC6DE9"/>
    <w:rsid w:val="00CD0EA3"/>
    <w:rsid w:val="00CD7CC4"/>
    <w:rsid w:val="00CE1866"/>
    <w:rsid w:val="00D05DF1"/>
    <w:rsid w:val="00D479DF"/>
    <w:rsid w:val="00D61E99"/>
    <w:rsid w:val="00D709EA"/>
    <w:rsid w:val="00D7537D"/>
    <w:rsid w:val="00D844FF"/>
    <w:rsid w:val="00DA5A05"/>
    <w:rsid w:val="00DA6AE8"/>
    <w:rsid w:val="00DC7864"/>
    <w:rsid w:val="00DC7E84"/>
    <w:rsid w:val="00DD1C72"/>
    <w:rsid w:val="00DE0F31"/>
    <w:rsid w:val="00DF3159"/>
    <w:rsid w:val="00E061AF"/>
    <w:rsid w:val="00E06CBF"/>
    <w:rsid w:val="00E07F83"/>
    <w:rsid w:val="00E16CEC"/>
    <w:rsid w:val="00E42C05"/>
    <w:rsid w:val="00E4353D"/>
    <w:rsid w:val="00E5429F"/>
    <w:rsid w:val="00E7571C"/>
    <w:rsid w:val="00E77916"/>
    <w:rsid w:val="00E84914"/>
    <w:rsid w:val="00E87166"/>
    <w:rsid w:val="00EA1802"/>
    <w:rsid w:val="00EC4330"/>
    <w:rsid w:val="00ED0468"/>
    <w:rsid w:val="00ED2312"/>
    <w:rsid w:val="00ED7FB1"/>
    <w:rsid w:val="00EE03A8"/>
    <w:rsid w:val="00EE2211"/>
    <w:rsid w:val="00EF4C3E"/>
    <w:rsid w:val="00F15731"/>
    <w:rsid w:val="00F16C5A"/>
    <w:rsid w:val="00F266A8"/>
    <w:rsid w:val="00F328BD"/>
    <w:rsid w:val="00F35C3B"/>
    <w:rsid w:val="00F378C8"/>
    <w:rsid w:val="00F80A31"/>
    <w:rsid w:val="00F82B75"/>
    <w:rsid w:val="00F835F0"/>
    <w:rsid w:val="00F84C7E"/>
    <w:rsid w:val="00F97C12"/>
    <w:rsid w:val="00FA775E"/>
    <w:rsid w:val="00FC78B5"/>
    <w:rsid w:val="00FD77B1"/>
    <w:rsid w:val="00FE39F7"/>
    <w:rsid w:val="00FE6CFF"/>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49B0"/>
  <w15:chartTrackingRefBased/>
  <w15:docId w15:val="{C839D839-3C7B-4C20-950D-B029E7E3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BFE"/>
    <w:pPr>
      <w:ind w:left="720"/>
      <w:contextualSpacing/>
    </w:pPr>
  </w:style>
  <w:style w:type="character" w:styleId="Hyperlink">
    <w:name w:val="Hyperlink"/>
    <w:basedOn w:val="DefaultParagraphFont"/>
    <w:uiPriority w:val="99"/>
    <w:semiHidden/>
    <w:unhideWhenUsed/>
    <w:rsid w:val="00491090"/>
    <w:rPr>
      <w:color w:val="0000FF"/>
      <w:u w:val="single"/>
    </w:rPr>
  </w:style>
  <w:style w:type="paragraph" w:styleId="FootnoteText">
    <w:name w:val="footnote text"/>
    <w:basedOn w:val="Normal"/>
    <w:link w:val="FootnoteTextChar"/>
    <w:uiPriority w:val="99"/>
    <w:unhideWhenUsed/>
    <w:rsid w:val="007001E3"/>
    <w:pPr>
      <w:spacing w:after="0" w:line="240" w:lineRule="auto"/>
    </w:pPr>
    <w:rPr>
      <w:sz w:val="20"/>
      <w:szCs w:val="20"/>
    </w:rPr>
  </w:style>
  <w:style w:type="character" w:customStyle="1" w:styleId="FootnoteTextChar">
    <w:name w:val="Footnote Text Char"/>
    <w:basedOn w:val="DefaultParagraphFont"/>
    <w:link w:val="FootnoteText"/>
    <w:uiPriority w:val="99"/>
    <w:rsid w:val="007001E3"/>
    <w:rPr>
      <w:sz w:val="20"/>
      <w:szCs w:val="20"/>
    </w:rPr>
  </w:style>
  <w:style w:type="character" w:styleId="FootnoteReference">
    <w:name w:val="footnote reference"/>
    <w:basedOn w:val="DefaultParagraphFont"/>
    <w:uiPriority w:val="99"/>
    <w:semiHidden/>
    <w:unhideWhenUsed/>
    <w:rsid w:val="00700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3520">
      <w:bodyDiv w:val="1"/>
      <w:marLeft w:val="0"/>
      <w:marRight w:val="0"/>
      <w:marTop w:val="0"/>
      <w:marBottom w:val="0"/>
      <w:divBdr>
        <w:top w:val="none" w:sz="0" w:space="0" w:color="auto"/>
        <w:left w:val="none" w:sz="0" w:space="0" w:color="auto"/>
        <w:bottom w:val="none" w:sz="0" w:space="0" w:color="auto"/>
        <w:right w:val="none" w:sz="0" w:space="0" w:color="auto"/>
      </w:divBdr>
    </w:div>
    <w:div w:id="11387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2031-100A-483E-AA11-A72E488E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175</cp:revision>
  <cp:lastPrinted>2021-01-12T06:23:00Z</cp:lastPrinted>
  <dcterms:created xsi:type="dcterms:W3CDTF">2017-04-20T05:53:00Z</dcterms:created>
  <dcterms:modified xsi:type="dcterms:W3CDTF">2024-07-16T08:47:00Z</dcterms:modified>
</cp:coreProperties>
</file>