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C497" w14:textId="77777777" w:rsidR="004F42AF" w:rsidRPr="004F42AF" w:rsidRDefault="004F42AF" w:rsidP="004F42AF">
      <w:pPr>
        <w:rPr>
          <w:rFonts w:asciiTheme="majorEastAsia" w:eastAsiaTheme="majorEastAsia" w:hAnsiTheme="majorEastAsia" w:hint="eastAsia"/>
        </w:rPr>
      </w:pPr>
      <w:r w:rsidRPr="004F42AF">
        <w:rPr>
          <w:rFonts w:asciiTheme="majorEastAsia" w:eastAsiaTheme="majorEastAsia" w:hAnsiTheme="majorEastAsia" w:hint="eastAsia"/>
        </w:rPr>
        <w:t>宣讲上帝的话</w:t>
      </w:r>
    </w:p>
    <w:p w14:paraId="21E5C39A" w14:textId="77777777" w:rsidR="004F42AF" w:rsidRPr="004F42AF" w:rsidRDefault="004F42AF" w:rsidP="004F42AF">
      <w:pPr>
        <w:rPr>
          <w:rFonts w:asciiTheme="majorEastAsia" w:eastAsiaTheme="majorEastAsia" w:hAnsiTheme="majorEastAsia" w:hint="eastAsia"/>
        </w:rPr>
      </w:pPr>
      <w:r w:rsidRPr="004F42AF">
        <w:rPr>
          <w:rFonts w:asciiTheme="majorEastAsia" w:eastAsiaTheme="majorEastAsia" w:hAnsiTheme="majorEastAsia" w:hint="eastAsia"/>
        </w:rPr>
        <w:t>创世记</w:t>
      </w:r>
    </w:p>
    <w:p w14:paraId="068DB042" w14:textId="77777777" w:rsidR="004F42AF" w:rsidRPr="004F42AF" w:rsidRDefault="004F42AF" w:rsidP="004F42AF">
      <w:pPr>
        <w:rPr>
          <w:rFonts w:asciiTheme="majorEastAsia" w:eastAsiaTheme="majorEastAsia" w:hAnsiTheme="majorEastAsia" w:hint="eastAsia"/>
        </w:rPr>
      </w:pPr>
      <w:r w:rsidRPr="004F42AF">
        <w:rPr>
          <w:rFonts w:asciiTheme="majorEastAsia" w:eastAsiaTheme="majorEastAsia" w:hAnsiTheme="majorEastAsia" w:hint="eastAsia"/>
        </w:rPr>
        <w:t>起初与祝福</w:t>
      </w:r>
    </w:p>
    <w:p w14:paraId="04AF8821" w14:textId="77777777" w:rsidR="004F42AF" w:rsidRPr="004F42AF" w:rsidRDefault="004F42AF" w:rsidP="004F42AF">
      <w:pPr>
        <w:rPr>
          <w:rFonts w:asciiTheme="majorEastAsia" w:eastAsiaTheme="majorEastAsia" w:hAnsiTheme="majorEastAsia"/>
        </w:rPr>
      </w:pPr>
    </w:p>
    <w:p w14:paraId="5D061DA6" w14:textId="77777777" w:rsidR="004F42AF" w:rsidRPr="004F42AF" w:rsidRDefault="004F42AF" w:rsidP="004F42AF">
      <w:pPr>
        <w:rPr>
          <w:rFonts w:asciiTheme="majorEastAsia" w:eastAsiaTheme="majorEastAsia" w:hAnsiTheme="majorEastAsia" w:hint="eastAsia"/>
        </w:rPr>
      </w:pPr>
      <w:r w:rsidRPr="004F42AF">
        <w:rPr>
          <w:rFonts w:asciiTheme="majorEastAsia" w:eastAsiaTheme="majorEastAsia" w:hAnsiTheme="majorEastAsia" w:hint="eastAsia"/>
        </w:rPr>
        <w:t>R. 肯特·休斯（R. Kent Hughes）</w:t>
      </w:r>
    </w:p>
    <w:p w14:paraId="4EAC43F8" w14:textId="77777777" w:rsidR="004F42AF" w:rsidRPr="004F42AF" w:rsidRDefault="004F42AF" w:rsidP="004F42AF">
      <w:pPr>
        <w:rPr>
          <w:rFonts w:asciiTheme="majorEastAsia" w:eastAsiaTheme="majorEastAsia" w:hAnsiTheme="majorEastAsia"/>
        </w:rPr>
      </w:pPr>
    </w:p>
    <w:p w14:paraId="41B852B1" w14:textId="77777777" w:rsidR="004F42AF" w:rsidRPr="004F42AF" w:rsidRDefault="004F42AF" w:rsidP="004F42AF">
      <w:pPr>
        <w:rPr>
          <w:rFonts w:asciiTheme="majorEastAsia" w:eastAsiaTheme="majorEastAsia" w:hAnsiTheme="majorEastAsia" w:hint="eastAsia"/>
        </w:rPr>
      </w:pPr>
      <w:r w:rsidRPr="004F42AF">
        <w:rPr>
          <w:rFonts w:asciiTheme="majorEastAsia" w:eastAsiaTheme="majorEastAsia" w:hAnsiTheme="majorEastAsia" w:hint="eastAsia"/>
        </w:rPr>
        <w:t>十字架出版社（Crossway Books）</w:t>
      </w:r>
    </w:p>
    <w:p w14:paraId="574922B9" w14:textId="77777777" w:rsidR="004F42AF" w:rsidRPr="004F42AF" w:rsidRDefault="004F42AF" w:rsidP="004F42AF">
      <w:pPr>
        <w:rPr>
          <w:rFonts w:asciiTheme="majorEastAsia" w:eastAsiaTheme="majorEastAsia" w:hAnsiTheme="majorEastAsia" w:hint="eastAsia"/>
        </w:rPr>
      </w:pPr>
      <w:r w:rsidRPr="004F42AF">
        <w:rPr>
          <w:rFonts w:asciiTheme="majorEastAsia" w:eastAsiaTheme="majorEastAsia" w:hAnsiTheme="majorEastAsia" w:hint="eastAsia"/>
        </w:rPr>
        <w:t>良善信息出版社（Good News Publishers）旗下的出版事工</w:t>
      </w:r>
    </w:p>
    <w:p w14:paraId="2BC5E58E" w14:textId="77777777" w:rsidR="004F42AF" w:rsidRPr="004F42AF" w:rsidRDefault="004F42AF" w:rsidP="004F42AF">
      <w:pPr>
        <w:rPr>
          <w:rFonts w:asciiTheme="majorEastAsia" w:eastAsiaTheme="majorEastAsia" w:hAnsiTheme="majorEastAsia" w:hint="eastAsia"/>
        </w:rPr>
      </w:pPr>
      <w:r w:rsidRPr="004F42AF">
        <w:rPr>
          <w:rFonts w:asciiTheme="majorEastAsia" w:eastAsiaTheme="majorEastAsia" w:hAnsiTheme="majorEastAsia" w:hint="eastAsia"/>
        </w:rPr>
        <w:t>伊利诺伊州惠顿（Wheaton, Illinois）</w:t>
      </w:r>
    </w:p>
    <w:p w14:paraId="620443F6" w14:textId="77777777" w:rsidR="004F42AF" w:rsidRPr="004F42AF" w:rsidRDefault="004F42AF" w:rsidP="004F42AF">
      <w:pPr>
        <w:rPr>
          <w:rFonts w:asciiTheme="majorEastAsia" w:eastAsiaTheme="majorEastAsia" w:hAnsiTheme="majorEastAsia"/>
        </w:rPr>
      </w:pPr>
    </w:p>
    <w:p w14:paraId="2B58C054" w14:textId="58B02A3A" w:rsidR="00884307"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rPr>
        <w:t>Hughes, R. K.（2004）。创世记：起初与祝福（第 3 页）。Crossway Books。</w:t>
      </w:r>
    </w:p>
    <w:p w14:paraId="56C51C31" w14:textId="77777777" w:rsidR="004F42AF" w:rsidRDefault="004F42AF" w:rsidP="004F42AF">
      <w:pPr>
        <w:rPr>
          <w:rFonts w:asciiTheme="majorEastAsia" w:eastAsiaTheme="majorEastAsia" w:hAnsiTheme="majorEastAsia"/>
          <w:lang w:val="en-GB"/>
        </w:rPr>
      </w:pPr>
    </w:p>
    <w:p w14:paraId="21688475" w14:textId="77777777"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目录</w:t>
      </w:r>
    </w:p>
    <w:p w14:paraId="41AE3B98" w14:textId="77777777"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致谢</w:t>
      </w:r>
    </w:p>
    <w:p w14:paraId="54310DCF" w14:textId="77777777"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给宣讲上帝话语者的一段话</w:t>
      </w:r>
    </w:p>
    <w:p w14:paraId="78EBA4FF" w14:textId="77777777" w:rsidR="004F42AF" w:rsidRPr="004F42AF" w:rsidRDefault="004F42AF" w:rsidP="004F42AF">
      <w:pPr>
        <w:rPr>
          <w:rFonts w:asciiTheme="majorEastAsia" w:eastAsiaTheme="majorEastAsia" w:hAnsiTheme="majorEastAsia"/>
          <w:lang w:val="en-GB"/>
        </w:rPr>
      </w:pPr>
    </w:p>
    <w:p w14:paraId="43434375" w14:textId="72518E3F"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 起初（创世记 1:1–2）</w:t>
      </w:r>
    </w:p>
    <w:p w14:paraId="4DA6AFBF" w14:textId="3DCAE97E"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2 塑造大地（创世记 1:3–13）</w:t>
      </w:r>
    </w:p>
    <w:p w14:paraId="7D07956F" w14:textId="2C6C621D"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 充满大地（创世记 1:14–31）</w:t>
      </w:r>
    </w:p>
    <w:p w14:paraId="778900C6" w14:textId="508EF31E"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 上帝安息（创世记 2:1–3）</w:t>
      </w:r>
    </w:p>
    <w:p w14:paraId="12ABFC91" w14:textId="2CBFFB64"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 东方，在伊甸（创世记 2:4–17）</w:t>
      </w:r>
    </w:p>
    <w:p w14:paraId="4196371A" w14:textId="5C1BE5FF"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 男人与女人（创世记 2:18–25）</w:t>
      </w:r>
    </w:p>
    <w:p w14:paraId="5B49F1BC" w14:textId="35534A18"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7 失乐园：堕落（创世记 2:25–3:7）</w:t>
      </w:r>
    </w:p>
    <w:p w14:paraId="2BE6FDD0" w14:textId="27253B0C"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8 失乐园：对峙（创世记 3:8–13）</w:t>
      </w:r>
    </w:p>
    <w:p w14:paraId="41E1D1EF" w14:textId="5A571220"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9 失乐园：咒诅与审判（创世记 3:14–16）</w:t>
      </w:r>
    </w:p>
    <w:p w14:paraId="0F3F927F" w14:textId="77777777" w:rsidR="004F42AF" w:rsidRPr="004F42AF" w:rsidRDefault="004F42AF" w:rsidP="004F42AF">
      <w:pPr>
        <w:rPr>
          <w:rFonts w:asciiTheme="majorEastAsia" w:eastAsiaTheme="majorEastAsia" w:hAnsiTheme="majorEastAsia"/>
          <w:lang w:val="en-GB"/>
        </w:rPr>
      </w:pPr>
    </w:p>
    <w:p w14:paraId="667463ED" w14:textId="35A0E36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lastRenderedPageBreak/>
        <w:t>10 失乐园：审判与罪（创世记 3:17–24）</w:t>
      </w:r>
    </w:p>
    <w:p w14:paraId="6E6FA57C" w14:textId="6311A434"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11 该隐之路（创世记 4:1–16）</w:t>
      </w:r>
    </w:p>
    <w:p w14:paraId="48B03BE7" w14:textId="30BF83A3"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12 拉麦之歌（创世记 4:17–26）</w:t>
      </w:r>
    </w:p>
    <w:p w14:paraId="5E73136B" w14:textId="6424F431"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13 他不再在世（创世记 5:1–32）</w:t>
      </w:r>
    </w:p>
    <w:p w14:paraId="1E96FCE5" w14:textId="6855AA50"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14 大罪，更大的恩典（创世记 6:1–8）</w:t>
      </w:r>
    </w:p>
    <w:p w14:paraId="1F7CFF2A" w14:textId="2746F358"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15 去创造：圣经中的洪水（创世记 6:9–7:24）</w:t>
      </w:r>
    </w:p>
    <w:p w14:paraId="0A718D4E" w14:textId="53B7420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16 再创造：世界得以复原（创世记 8:1–9:17）</w:t>
      </w:r>
    </w:p>
    <w:p w14:paraId="4DCC7FCB" w14:textId="386CF55D"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17 挪亚：咒诅与祝福（创世记 9:18–29）</w:t>
      </w:r>
    </w:p>
    <w:p w14:paraId="316CF5BD" w14:textId="751AE534"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18 万国的盼望（创世记 10:1–32）</w:t>
      </w:r>
    </w:p>
    <w:p w14:paraId="36906A7B" w14:textId="2CAA7C0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19 人类所有的巴别（创世记 11:1–9）</w:t>
      </w:r>
    </w:p>
    <w:p w14:paraId="22976D99" w14:textId="2364D589"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20 从闪到亚伯拉罕（创世记 11:10–32）</w:t>
      </w:r>
    </w:p>
    <w:p w14:paraId="676445D3" w14:textId="6E60BD10"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21 亚伯拉罕的一生：信心回应呼召（创世记 12:1–9）</w:t>
      </w:r>
    </w:p>
    <w:p w14:paraId="5B6FACEC" w14:textId="4B3DF5A5"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22 起步与跌倒（创世记 12:10–20）</w:t>
      </w:r>
    </w:p>
    <w:p w14:paraId="2D952F59" w14:textId="2B03AD7B"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23 宽宏的信心（创世记 13:1–18）</w:t>
      </w:r>
    </w:p>
    <w:p w14:paraId="510274E7" w14:textId="47231622"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24 宽宏的生活（创世记 14:1–24）</w:t>
      </w:r>
    </w:p>
    <w:p w14:paraId="6D42DE9C" w14:textId="66EDDAD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25 祭司君王麦基洗德（创世记 14:18–20，并诗篇 110；希伯来书 7:1–10）</w:t>
      </w:r>
    </w:p>
    <w:p w14:paraId="24F7C920" w14:textId="4DF163DD"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26 信心与称义（创世记 15:1–6）</w:t>
      </w:r>
    </w:p>
    <w:p w14:paraId="7EB1276C" w14:textId="1426C54F"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27 上帝与亚伯兰立约（创世记 15:7–21）</w:t>
      </w:r>
    </w:p>
    <w:p w14:paraId="1202205E" w14:textId="0389887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28 走捷径的信心（创世记 16:1–16）</w:t>
      </w:r>
    </w:p>
    <w:p w14:paraId="3E761F0F" w14:textId="44D90CAD"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29 约得以确认（创世记 17:1–27）</w:t>
      </w:r>
    </w:p>
    <w:p w14:paraId="701E097A" w14:textId="7BD3157E"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30 在耶和华岂有难成的事吗？（创世记 18:1–15）</w:t>
      </w:r>
    </w:p>
    <w:p w14:paraId="010431EC" w14:textId="6BEC745D"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31 公义公正的上帝（创世记 18:16–33）</w:t>
      </w:r>
    </w:p>
    <w:p w14:paraId="178DDD53" w14:textId="6938FBB5"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32 熔化之雨（创世记 19:1–29）</w:t>
      </w:r>
    </w:p>
    <w:p w14:paraId="4D0D8DF4" w14:textId="610EE2D0"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33 糟糕的收场（创世记 19:30–38）</w:t>
      </w:r>
    </w:p>
    <w:p w14:paraId="3326AAAE" w14:textId="54D427E5"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34 旧日的罪（创世记 20:1–18）</w:t>
      </w:r>
    </w:p>
    <w:p w14:paraId="0075025A" w14:textId="53379CD0"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35 两次欢笑（创世记 21:1–34）</w:t>
      </w:r>
    </w:p>
    <w:p w14:paraId="20BF6B27" w14:textId="4F3FA4F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lastRenderedPageBreak/>
        <w:t>36 耶和华必预备（创世记 22:1–19）</w:t>
      </w:r>
    </w:p>
    <w:p w14:paraId="294BCD23" w14:textId="731CCB1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37 应许与购买（创世记 23:1–20）</w:t>
      </w:r>
    </w:p>
    <w:p w14:paraId="5DEF291B" w14:textId="764BF1AE"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38 信心与护理（创世记 24:1–67）</w:t>
      </w:r>
    </w:p>
    <w:p w14:paraId="173F50CF" w14:textId="060FBB4C"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39 亚伯拉罕之死（创世记 25:1–18）</w:t>
      </w:r>
    </w:p>
    <w:p w14:paraId="14EF38B4" w14:textId="6A0AF284"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40 令人非议的恩典（创世记 25:19–34）</w:t>
      </w:r>
    </w:p>
    <w:p w14:paraId="228C5694" w14:textId="3718EF49"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41 软弱——上帝的同在——祝福（创世记 26:1–33）</w:t>
      </w:r>
    </w:p>
    <w:p w14:paraId="23AB4C7B" w14:textId="73DEE554"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42 被窃取的祝福（创世记 27:1–40）</w:t>
      </w:r>
    </w:p>
    <w:p w14:paraId="0ABC1CA2" w14:textId="2177AA4A"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43 满载天使的梯子（创世记 27:41–28:22）</w:t>
      </w:r>
    </w:p>
    <w:p w14:paraId="3AAA2A1A" w14:textId="717C0838"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44 欺骗者被欺骗（创世记 29:1–30）</w:t>
      </w:r>
    </w:p>
    <w:p w14:paraId="426A1CFA" w14:textId="40EFE0B7"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45 生育之争！（创世记 29:31–30:24）</w:t>
      </w:r>
    </w:p>
    <w:p w14:paraId="56099CE4" w14:textId="4D8CA93E"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46 雅各的兴盛（创世记 30:25–43）</w:t>
      </w:r>
    </w:p>
    <w:p w14:paraId="1E10DF47" w14:textId="0DF5CEFF"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47 美索不达米亚的出埃及（创世记 31:1–55）</w:t>
      </w:r>
    </w:p>
    <w:p w14:paraId="0EECC9B3" w14:textId="2CD3E509"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48 雅各成为以色列（创世记 32:1–32）</w:t>
      </w:r>
    </w:p>
    <w:p w14:paraId="1DF34C4F" w14:textId="06752C48"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49 兄弟和好（创世记 33:1–20）</w:t>
      </w:r>
    </w:p>
    <w:p w14:paraId="7BC3BCDC" w14:textId="567D901C"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50 严厉的恩典（创世记 34:1–31）</w:t>
      </w:r>
    </w:p>
    <w:p w14:paraId="3C19CB00" w14:textId="04B5E7B6"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51 余波（创世记 35:1–29）</w:t>
      </w:r>
    </w:p>
    <w:p w14:paraId="56B3E946" w14:textId="41AE4DDA"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52 以扫的后代（创世记 36:1–43）</w:t>
      </w:r>
    </w:p>
    <w:p w14:paraId="690B5DFA" w14:textId="7139A33B"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53 约瑟的呼召（创世记 37:1–11）</w:t>
      </w:r>
    </w:p>
    <w:p w14:paraId="308E9848" w14:textId="31DD3D5A"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54 被卖为奴（创世记 37:12–36）</w:t>
      </w:r>
    </w:p>
    <w:p w14:paraId="4A793881" w14:textId="5BE12031"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55 他玛与犹大（创世记 38:1–30）</w:t>
      </w:r>
    </w:p>
    <w:p w14:paraId="7E08E3D9" w14:textId="669CD59C"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56 在埃及得亨通（创世记 39:1–23）</w:t>
      </w:r>
    </w:p>
    <w:p w14:paraId="39EB2031" w14:textId="1FAB26D9"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57 为伟大作准备（创世记 40:1–23）</w:t>
      </w:r>
    </w:p>
    <w:p w14:paraId="4F9DD561" w14:textId="44810825"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58 从坑中到高位（创世记 41:1–41）</w:t>
      </w:r>
    </w:p>
    <w:p w14:paraId="18156559" w14:textId="30F88973"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59 高处的生活（创世记 41:42–57）</w:t>
      </w:r>
    </w:p>
    <w:p w14:paraId="63A74297" w14:textId="49BDC8C8"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60 罪疚与恩典（创世记 42:1–38）</w:t>
      </w:r>
    </w:p>
    <w:p w14:paraId="22B27C0A" w14:textId="77777777" w:rsidR="004F42AF" w:rsidRPr="004F42AF" w:rsidRDefault="004F42AF" w:rsidP="004F42AF">
      <w:pPr>
        <w:rPr>
          <w:rFonts w:asciiTheme="majorEastAsia" w:eastAsiaTheme="majorEastAsia" w:hAnsiTheme="majorEastAsia"/>
          <w:lang w:val="en-GB"/>
        </w:rPr>
      </w:pPr>
    </w:p>
    <w:p w14:paraId="15DC1FEB" w14:textId="10CC8FDA"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lastRenderedPageBreak/>
        <w:t>61 在埃及的怜悯（创世记 43:1–34）</w:t>
      </w:r>
    </w:p>
    <w:p w14:paraId="247C9CC4" w14:textId="20F5606E"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62 在埃及的改变（创世记 44:1–34）</w:t>
      </w:r>
    </w:p>
    <w:p w14:paraId="79D5462D" w14:textId="74FD2D8B"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63 在埃及的和解（创世记 45:1–28）</w:t>
      </w:r>
    </w:p>
    <w:p w14:paraId="306102C4" w14:textId="51672648"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64 在埃及的保全（创世记 46:1–34）</w:t>
      </w:r>
    </w:p>
    <w:p w14:paraId="07832E0C" w14:textId="6133E7BA"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65 在埃及的兴盛（创世记 47:1–31）</w:t>
      </w:r>
    </w:p>
    <w:p w14:paraId="4EE31B82" w14:textId="04BF72BF"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66 信心与祝福（创世记 48:1–22）</w:t>
      </w:r>
    </w:p>
    <w:p w14:paraId="5E3FC862" w14:textId="3A308375"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67 雅各的遗言（一）（创世记 49:1–12）</w:t>
      </w:r>
    </w:p>
    <w:p w14:paraId="22DB1736" w14:textId="36BF6828"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68 雅各的遗言（二）（创世记 49:13–33）</w:t>
      </w:r>
    </w:p>
    <w:p w14:paraId="17448ABC" w14:textId="20DAB0C6"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69 雅各的出埃及（创世记 50:1–14）</w:t>
      </w:r>
    </w:p>
    <w:p w14:paraId="33FA7B49" w14:textId="54085166"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70 良善的护理（创世记 50:15–26）</w:t>
      </w:r>
    </w:p>
    <w:p w14:paraId="7B1ADCC4" w14:textId="317A024A"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71 创世记中的人与罪</w:t>
      </w:r>
    </w:p>
    <w:p w14:paraId="0C53D485" w14:textId="30B6AAA6"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72 创世记中的信心与称义（创世记 15:1–6）</w:t>
      </w:r>
    </w:p>
    <w:p w14:paraId="6A462ADB" w14:textId="000BC33E"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73 创世记中的恩典（创世记 6:7–8）</w:t>
      </w:r>
    </w:p>
    <w:p w14:paraId="5944B029" w14:textId="5E4DC902"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74 创世记中的弥赛亚（创世记 3:14–15）</w:t>
      </w:r>
    </w:p>
    <w:p w14:paraId="70AA83B4" w14:textId="562FA901" w:rsidR="004F42AF" w:rsidRP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75 创世记中的上帝（创世记 2:1–2）</w:t>
      </w:r>
    </w:p>
    <w:p w14:paraId="588B81C2" w14:textId="77777777" w:rsidR="004F42AF" w:rsidRPr="004F42AF" w:rsidRDefault="004F42AF" w:rsidP="004F42AF">
      <w:pPr>
        <w:rPr>
          <w:rFonts w:asciiTheme="majorEastAsia" w:eastAsiaTheme="majorEastAsia" w:hAnsiTheme="majorEastAsia" w:hint="eastAsia"/>
          <w:lang w:val="en-GB"/>
        </w:rPr>
      </w:pPr>
      <w:r w:rsidRPr="004F42AF">
        <w:rPr>
          <w:rFonts w:asciiTheme="majorEastAsia" w:eastAsiaTheme="majorEastAsia" w:hAnsiTheme="majorEastAsia" w:hint="eastAsia"/>
          <w:lang w:val="en-GB"/>
        </w:rPr>
        <w:t>总索引</w:t>
      </w:r>
    </w:p>
    <w:p w14:paraId="7BF96532" w14:textId="7AFDC292" w:rsidR="004F42AF" w:rsidRDefault="004F42AF" w:rsidP="004F42AF">
      <w:pPr>
        <w:rPr>
          <w:rFonts w:asciiTheme="majorEastAsia" w:eastAsiaTheme="majorEastAsia" w:hAnsiTheme="majorEastAsia"/>
          <w:lang w:val="en-GB"/>
        </w:rPr>
      </w:pPr>
      <w:r w:rsidRPr="004F42AF">
        <w:rPr>
          <w:rFonts w:asciiTheme="majorEastAsia" w:eastAsiaTheme="majorEastAsia" w:hAnsiTheme="majorEastAsia" w:hint="eastAsia"/>
          <w:lang w:val="en-GB"/>
        </w:rPr>
        <w:t>讲道插图索引</w:t>
      </w:r>
    </w:p>
    <w:p w14:paraId="3ED04430" w14:textId="77777777" w:rsidR="00593D33" w:rsidRDefault="00593D33" w:rsidP="004F42AF">
      <w:pPr>
        <w:rPr>
          <w:rFonts w:asciiTheme="majorEastAsia" w:eastAsiaTheme="majorEastAsia" w:hAnsiTheme="majorEastAsia"/>
          <w:lang w:val="en-GB"/>
        </w:rPr>
      </w:pPr>
    </w:p>
    <w:p w14:paraId="3FA0DCF4" w14:textId="77777777" w:rsidR="00593D33" w:rsidRPr="00593D33" w:rsidRDefault="00593D33" w:rsidP="00593D33">
      <w:pPr>
        <w:tabs>
          <w:tab w:val="left" w:pos="1130"/>
        </w:tabs>
        <w:rPr>
          <w:rFonts w:asciiTheme="majorEastAsia" w:eastAsiaTheme="majorEastAsia" w:hAnsiTheme="majorEastAsia" w:hint="eastAsia"/>
          <w:lang w:val="en-GB"/>
        </w:rPr>
      </w:pPr>
      <w:r>
        <w:rPr>
          <w:rFonts w:asciiTheme="majorEastAsia" w:eastAsiaTheme="majorEastAsia" w:hAnsiTheme="majorEastAsia"/>
          <w:lang w:val="en-GB"/>
        </w:rPr>
        <w:tab/>
      </w:r>
      <w:r w:rsidRPr="00593D33">
        <w:rPr>
          <w:rFonts w:asciiTheme="majorEastAsia" w:eastAsiaTheme="majorEastAsia" w:hAnsiTheme="majorEastAsia" w:hint="eastAsia"/>
          <w:lang w:val="en-GB"/>
        </w:rPr>
        <w:t>致谢</w:t>
      </w:r>
    </w:p>
    <w:p w14:paraId="19495B94" w14:textId="77777777" w:rsidR="00593D33" w:rsidRPr="00593D33" w:rsidRDefault="00593D33" w:rsidP="00593D33">
      <w:pPr>
        <w:tabs>
          <w:tab w:val="left" w:pos="1130"/>
        </w:tabs>
        <w:rPr>
          <w:rFonts w:asciiTheme="majorEastAsia" w:eastAsiaTheme="majorEastAsia" w:hAnsiTheme="majorEastAsia"/>
          <w:lang w:val="en-GB"/>
        </w:rPr>
      </w:pPr>
    </w:p>
    <w:p w14:paraId="2E4AF590" w14:textId="77777777" w:rsidR="00593D33" w:rsidRPr="00593D33" w:rsidRDefault="00593D33" w:rsidP="00593D33">
      <w:pPr>
        <w:tabs>
          <w:tab w:val="left" w:pos="1130"/>
        </w:tabs>
        <w:rPr>
          <w:rFonts w:asciiTheme="majorEastAsia" w:eastAsiaTheme="majorEastAsia" w:hAnsiTheme="majorEastAsia" w:hint="eastAsia"/>
          <w:lang w:val="en-GB"/>
        </w:rPr>
      </w:pPr>
      <w:r w:rsidRPr="00593D33">
        <w:rPr>
          <w:rFonts w:asciiTheme="majorEastAsia" w:eastAsiaTheme="majorEastAsia" w:hAnsiTheme="majorEastAsia" w:hint="eastAsia"/>
          <w:lang w:val="en-GB"/>
        </w:rPr>
        <w:t>在撰写这些《创世记》释经讲章这一漫长工作的过程中，我最重要的资产是芭芭拉——与我相伴四十四个寒冬的灵魂伴侣。首先，她甘心让我腾出时间完成必要的写作工作；其次，她在清晰性与切题性方面有着“直击要害”的敏锐判断力。她那一句句“那又如何？”的追问，对我而言既是良药，也是拯救。</w:t>
      </w:r>
    </w:p>
    <w:p w14:paraId="0CBB6304" w14:textId="77777777" w:rsidR="00593D33" w:rsidRPr="00593D33" w:rsidRDefault="00593D33" w:rsidP="00593D33">
      <w:pPr>
        <w:tabs>
          <w:tab w:val="left" w:pos="1130"/>
        </w:tabs>
        <w:rPr>
          <w:rFonts w:asciiTheme="majorEastAsia" w:eastAsiaTheme="majorEastAsia" w:hAnsiTheme="majorEastAsia"/>
          <w:lang w:val="en-GB"/>
        </w:rPr>
      </w:pPr>
    </w:p>
    <w:p w14:paraId="0BD251CB" w14:textId="77777777" w:rsidR="00593D33" w:rsidRPr="00593D33" w:rsidRDefault="00593D33" w:rsidP="00593D33">
      <w:pPr>
        <w:tabs>
          <w:tab w:val="left" w:pos="1130"/>
        </w:tabs>
        <w:rPr>
          <w:rFonts w:asciiTheme="majorEastAsia" w:eastAsiaTheme="majorEastAsia" w:hAnsiTheme="majorEastAsia" w:hint="eastAsia"/>
          <w:lang w:val="en-GB"/>
        </w:rPr>
      </w:pPr>
      <w:r w:rsidRPr="00593D33">
        <w:rPr>
          <w:rFonts w:asciiTheme="majorEastAsia" w:eastAsiaTheme="majorEastAsia" w:hAnsiTheme="majorEastAsia" w:hint="eastAsia"/>
          <w:lang w:val="en-GB"/>
        </w:rPr>
        <w:t>我也必须感谢我的行政助理——莎伦·弗里茨女士（现已退休）和宝琳·埃普斯女士——她们以愉快而勤勉的态度，并对准确性与细节的关切，给予我极大的帮助。一如既</w:t>
      </w:r>
      <w:r w:rsidRPr="00593D33">
        <w:rPr>
          <w:rFonts w:asciiTheme="majorEastAsia" w:eastAsiaTheme="majorEastAsia" w:hAnsiTheme="majorEastAsia" w:hint="eastAsia"/>
          <w:lang w:val="en-GB"/>
        </w:rPr>
        <w:lastRenderedPageBreak/>
        <w:t>往，赫伯·卡尔伯格在校对与交叉核对参考资料上的付出，对我和读者而言都是一份珍贵的礼物。同样，泰德·格里芬精湛的编辑工作，也大大提升了本书的质量。</w:t>
      </w:r>
    </w:p>
    <w:p w14:paraId="1E989B36" w14:textId="77777777" w:rsidR="00593D33" w:rsidRPr="00593D33" w:rsidRDefault="00593D33" w:rsidP="00593D33">
      <w:pPr>
        <w:tabs>
          <w:tab w:val="left" w:pos="1130"/>
        </w:tabs>
        <w:rPr>
          <w:rFonts w:asciiTheme="majorEastAsia" w:eastAsiaTheme="majorEastAsia" w:hAnsiTheme="majorEastAsia"/>
          <w:lang w:val="en-GB"/>
        </w:rPr>
      </w:pPr>
    </w:p>
    <w:p w14:paraId="5F871E83" w14:textId="77777777" w:rsidR="00593D33" w:rsidRPr="00593D33" w:rsidRDefault="00593D33" w:rsidP="00593D33">
      <w:pPr>
        <w:tabs>
          <w:tab w:val="left" w:pos="1130"/>
        </w:tabs>
        <w:rPr>
          <w:rFonts w:asciiTheme="majorEastAsia" w:eastAsiaTheme="majorEastAsia" w:hAnsiTheme="majorEastAsia" w:hint="eastAsia"/>
          <w:lang w:val="en-GB"/>
        </w:rPr>
      </w:pPr>
      <w:r w:rsidRPr="00593D33">
        <w:rPr>
          <w:rFonts w:asciiTheme="majorEastAsia" w:eastAsiaTheme="majorEastAsia" w:hAnsiTheme="majorEastAsia" w:hint="eastAsia"/>
          <w:lang w:val="en-GB"/>
        </w:rPr>
        <w:t>最后，我要向学院教会（College Church）的会众表达由衷的感激；他们的代祷与专注聆听，使所宣讲的上帝之道得以被高举。</w:t>
      </w:r>
    </w:p>
    <w:p w14:paraId="5DAA74C2" w14:textId="77777777" w:rsidR="00593D33" w:rsidRPr="00593D33" w:rsidRDefault="00593D33" w:rsidP="00593D33">
      <w:pPr>
        <w:tabs>
          <w:tab w:val="left" w:pos="1130"/>
        </w:tabs>
        <w:rPr>
          <w:rFonts w:asciiTheme="majorEastAsia" w:eastAsiaTheme="majorEastAsia" w:hAnsiTheme="majorEastAsia"/>
          <w:lang w:val="en-GB"/>
        </w:rPr>
      </w:pPr>
    </w:p>
    <w:p w14:paraId="39144B7A" w14:textId="0E57F530" w:rsidR="00593D33" w:rsidRDefault="00593D33" w:rsidP="00593D33">
      <w:pPr>
        <w:tabs>
          <w:tab w:val="left" w:pos="1130"/>
        </w:tabs>
        <w:rPr>
          <w:rFonts w:ascii="SimSun" w:eastAsia="SimSun" w:hAnsi="SimSun" w:cs="SimSun"/>
          <w:lang w:val="en-GB"/>
        </w:rPr>
      </w:pPr>
      <w:r>
        <w:t>给宣讲上帝话语者的一段</w:t>
      </w:r>
      <w:r>
        <w:rPr>
          <w:rFonts w:ascii="SimSun" w:eastAsia="SimSun" w:hAnsi="SimSun" w:cs="SimSun" w:hint="eastAsia"/>
        </w:rPr>
        <w:t>话</w:t>
      </w:r>
    </w:p>
    <w:p w14:paraId="34F484D4" w14:textId="77777777" w:rsidR="00593D33" w:rsidRPr="00593D33" w:rsidRDefault="00593D33" w:rsidP="00593D33">
      <w:pPr>
        <w:tabs>
          <w:tab w:val="left" w:pos="1130"/>
        </w:tabs>
        <w:rPr>
          <w:rFonts w:asciiTheme="majorEastAsia" w:eastAsiaTheme="majorEastAsia" w:hAnsiTheme="majorEastAsia" w:hint="eastAsia"/>
          <w:lang w:val="en-GB"/>
        </w:rPr>
      </w:pPr>
      <w:r w:rsidRPr="00593D33">
        <w:rPr>
          <w:rFonts w:asciiTheme="majorEastAsia" w:eastAsiaTheme="majorEastAsia" w:hAnsiTheme="majorEastAsia" w:hint="eastAsia"/>
          <w:lang w:val="en-GB"/>
        </w:rPr>
        <w:t>有时，当我在讲道时，会格外清楚地感受到上帝的喜悦。我通常是通过一种不寻常的寂静意识到这一点的。原本此起彼伏的咳嗽声停止了，长椅也不再吱嘎作响，会堂里出现了一种几乎可以触摸到的安静——我的话语便在其中如箭一般飞驰。我体验到一种被提升的口才，使我声音的节奏与音量更加强化了我所宣讲的真理。</w:t>
      </w:r>
    </w:p>
    <w:p w14:paraId="23988F7C" w14:textId="77777777" w:rsidR="00593D33" w:rsidRPr="00593D33" w:rsidRDefault="00593D33" w:rsidP="00593D33">
      <w:pPr>
        <w:tabs>
          <w:tab w:val="left" w:pos="1130"/>
        </w:tabs>
        <w:rPr>
          <w:rFonts w:asciiTheme="majorEastAsia" w:eastAsiaTheme="majorEastAsia" w:hAnsiTheme="majorEastAsia"/>
          <w:lang w:val="en-GB"/>
        </w:rPr>
      </w:pPr>
    </w:p>
    <w:p w14:paraId="2EC5530D" w14:textId="77777777" w:rsidR="00593D33" w:rsidRPr="00593D33" w:rsidRDefault="00593D33" w:rsidP="00593D33">
      <w:pPr>
        <w:tabs>
          <w:tab w:val="left" w:pos="1130"/>
        </w:tabs>
        <w:rPr>
          <w:rFonts w:asciiTheme="majorEastAsia" w:eastAsiaTheme="majorEastAsia" w:hAnsiTheme="majorEastAsia" w:hint="eastAsia"/>
          <w:lang w:val="en-GB"/>
        </w:rPr>
      </w:pPr>
      <w:r w:rsidRPr="00593D33">
        <w:rPr>
          <w:rFonts w:asciiTheme="majorEastAsia" w:eastAsiaTheme="majorEastAsia" w:hAnsiTheme="majorEastAsia" w:hint="eastAsia"/>
          <w:lang w:val="en-GB"/>
        </w:rPr>
        <w:t>没有什么能与此相比——圣灵充满人的风帆、对祂喜悦的感知，以及意识到在听众当中正发生着某些事情。当然，这样的经历并非我独有，因为成千上万的传道人也有类似、甚至更深刻的经历。</w:t>
      </w:r>
    </w:p>
    <w:p w14:paraId="630FECBE" w14:textId="77777777" w:rsidR="00593D33" w:rsidRPr="00593D33" w:rsidRDefault="00593D33" w:rsidP="00593D33">
      <w:pPr>
        <w:tabs>
          <w:tab w:val="left" w:pos="1130"/>
        </w:tabs>
        <w:rPr>
          <w:rFonts w:asciiTheme="majorEastAsia" w:eastAsiaTheme="majorEastAsia" w:hAnsiTheme="majorEastAsia"/>
          <w:lang w:val="en-GB"/>
        </w:rPr>
      </w:pPr>
    </w:p>
    <w:p w14:paraId="74FA18C0" w14:textId="77777777" w:rsidR="00593D33" w:rsidRPr="00593D33" w:rsidRDefault="00593D33" w:rsidP="00593D33">
      <w:pPr>
        <w:tabs>
          <w:tab w:val="left" w:pos="1130"/>
        </w:tabs>
        <w:rPr>
          <w:rFonts w:asciiTheme="majorEastAsia" w:eastAsiaTheme="majorEastAsia" w:hAnsiTheme="majorEastAsia" w:hint="eastAsia"/>
          <w:lang w:val="en-GB"/>
        </w:rPr>
      </w:pPr>
      <w:r w:rsidRPr="00593D33">
        <w:rPr>
          <w:rFonts w:asciiTheme="majorEastAsia" w:eastAsiaTheme="majorEastAsia" w:hAnsiTheme="majorEastAsia" w:hint="eastAsia"/>
          <w:lang w:val="en-GB"/>
        </w:rPr>
        <w:t>当这一切发生时，究竟发生了什么？我们该如何解释这种对祂笑容的感受？对我而言，答案来自古老的修辞学范畴：logos、ethos 和 pathos。</w:t>
      </w:r>
    </w:p>
    <w:p w14:paraId="399474E3" w14:textId="77777777" w:rsidR="00593D33" w:rsidRPr="00593D33" w:rsidRDefault="00593D33" w:rsidP="00593D33">
      <w:pPr>
        <w:tabs>
          <w:tab w:val="left" w:pos="1130"/>
        </w:tabs>
        <w:rPr>
          <w:rFonts w:asciiTheme="majorEastAsia" w:eastAsiaTheme="majorEastAsia" w:hAnsiTheme="majorEastAsia"/>
          <w:lang w:val="en-GB"/>
        </w:rPr>
      </w:pPr>
    </w:p>
    <w:p w14:paraId="7363CAAD" w14:textId="0F54FB1D" w:rsidR="00593D33" w:rsidRDefault="00593D33" w:rsidP="00593D33">
      <w:pPr>
        <w:tabs>
          <w:tab w:val="left" w:pos="1130"/>
        </w:tabs>
        <w:rPr>
          <w:rFonts w:asciiTheme="majorEastAsia" w:eastAsiaTheme="majorEastAsia" w:hAnsiTheme="majorEastAsia"/>
          <w:lang w:val="en-GB"/>
        </w:rPr>
      </w:pPr>
      <w:r w:rsidRPr="00593D33">
        <w:rPr>
          <w:rFonts w:asciiTheme="majorEastAsia" w:eastAsiaTheme="majorEastAsia" w:hAnsiTheme="majorEastAsia" w:hint="eastAsia"/>
          <w:lang w:val="en-GB"/>
        </w:rPr>
        <w:t>祂喜悦的第一个原因是 logos——就讲道而言，就是上帝的话语。这意味着，当我们站在上帝的子民面前宣讲祂的话语时，我们已经做好了功课：我们对经文进行了释经，在语境中深入探究其词语的意义，并运用健全的诠释学原则来解读经文，使我们明白这些话对当初听众的含义。这也意味着，我们经过长期的劳苦，直到能够用一句话清楚表达经文的主题——使讲道大纲自然地从经文中生发出来。如此，我们的预备就会达到这样的程度：当我们宣讲时，我们所传讲的不是自己关于上帝话语的想法，而是上帝真实的话语——祂的 logos。这是在讲道中讨祂喜悦的根本所在。</w:t>
      </w:r>
    </w:p>
    <w:p w14:paraId="4D5A300A"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在讲道中认识并经历上帝喜悦的第二个要素是 ethos——也就是你这个人的生命本身。讲道事奉中潜藏着一种普遍的危险，就是人的双手与内心被圣物“烫得麻木”。菲利普斯·布鲁克斯曾用一个比喻来说明这一点：一位列车长因长期而高声地报站，竟开始以为自己真的去过那些地方。正因如此，布鲁克斯坚持认为，讲道必须是“借着人格来传递真理”。</w:t>
      </w:r>
    </w:p>
    <w:p w14:paraId="17F1CA13"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lastRenderedPageBreak/>
        <w:t>尽管我们永远无法完全活出自己所宣讲的真理，但我们必须顺服这真理，渴慕这真理，并尽可能使它成为我们 ethos 的一部分。正如清教徒威廉·艾姆斯所说：“除了圣经之外，没有什么比一篇讲章更能刺透人心的了，若它是毫无矫饰、直接出自内心深处的情感。”当传道人的 ethos 为他的 logos 作见证时，就会有上帝的喜悦。</w:t>
      </w:r>
    </w:p>
    <w:p w14:paraId="31E1F798" w14:textId="77777777" w:rsidR="008B0AF4" w:rsidRPr="008B0AF4" w:rsidRDefault="008B0AF4" w:rsidP="008B0AF4">
      <w:pPr>
        <w:tabs>
          <w:tab w:val="left" w:pos="1130"/>
        </w:tabs>
        <w:rPr>
          <w:rFonts w:asciiTheme="majorEastAsia" w:eastAsiaTheme="majorEastAsia" w:hAnsiTheme="majorEastAsia"/>
          <w:lang w:val="en-GB"/>
        </w:rPr>
      </w:pPr>
    </w:p>
    <w:p w14:paraId="44E46101"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最后，是 pathos——个人的热情与确信。苏格兰哲学家、怀疑论者大卫·休谟，曾被人看到前去听乔治·怀特菲尔德讲道，于是有人质问他说：“我以为你并不相信福音。”休谟回答说：“我不信，但他信。”正是如此！当一位传道人真正相信他所宣讲的信息时，必然会带着热情；而这样的信念与相应的热情，也必定会经历上帝的喜悦。</w:t>
      </w:r>
    </w:p>
    <w:p w14:paraId="086A3497" w14:textId="77777777" w:rsidR="008B0AF4" w:rsidRPr="008B0AF4" w:rsidRDefault="008B0AF4" w:rsidP="008B0AF4">
      <w:pPr>
        <w:tabs>
          <w:tab w:val="left" w:pos="1130"/>
        </w:tabs>
        <w:rPr>
          <w:rFonts w:asciiTheme="majorEastAsia" w:eastAsiaTheme="majorEastAsia" w:hAnsiTheme="majorEastAsia"/>
          <w:lang w:val="en-GB"/>
        </w:rPr>
      </w:pPr>
    </w:p>
    <w:p w14:paraId="6D70346F"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上帝的喜悦关乎 logos（话语）、ethos（你所是的生命），以及 pathos（你的热情）。当你宣讲上帝话语时，愿你经历祂的笑容——圣灵为你扬起风帆！</w:t>
      </w:r>
    </w:p>
    <w:p w14:paraId="04986D48" w14:textId="77777777" w:rsidR="008B0AF4" w:rsidRPr="008B0AF4" w:rsidRDefault="008B0AF4" w:rsidP="008B0AF4">
      <w:pPr>
        <w:tabs>
          <w:tab w:val="left" w:pos="1130"/>
        </w:tabs>
        <w:rPr>
          <w:rFonts w:asciiTheme="majorEastAsia" w:eastAsiaTheme="majorEastAsia" w:hAnsiTheme="majorEastAsia"/>
          <w:lang w:val="en-GB"/>
        </w:rPr>
      </w:pPr>
    </w:p>
    <w:p w14:paraId="66A50672" w14:textId="77777777" w:rsidR="008B0AF4" w:rsidRPr="008B0AF4" w:rsidRDefault="008B0AF4" w:rsidP="008B0AF4">
      <w:pPr>
        <w:tabs>
          <w:tab w:val="left" w:pos="1130"/>
        </w:tabs>
        <w:rPr>
          <w:rFonts w:asciiTheme="majorEastAsia" w:eastAsiaTheme="majorEastAsia" w:hAnsiTheme="majorEastAsia"/>
          <w:lang w:val="en-GB"/>
        </w:rPr>
      </w:pPr>
      <w:r w:rsidRPr="008B0AF4">
        <w:rPr>
          <w:rFonts w:asciiTheme="majorEastAsia" w:eastAsiaTheme="majorEastAsia" w:hAnsiTheme="majorEastAsia"/>
          <w:lang w:val="en-GB"/>
        </w:rPr>
        <w:t>R. Kent Hughes</w:t>
      </w:r>
    </w:p>
    <w:p w14:paraId="7BCDF8C2" w14:textId="63F53275" w:rsidR="008B0AF4" w:rsidRDefault="008B0AF4" w:rsidP="008B0AF4">
      <w:pPr>
        <w:tabs>
          <w:tab w:val="left" w:pos="1130"/>
        </w:tabs>
        <w:rPr>
          <w:rFonts w:asciiTheme="majorEastAsia" w:eastAsiaTheme="majorEastAsia" w:hAnsiTheme="majorEastAsia"/>
          <w:lang w:val="en-GB"/>
        </w:rPr>
      </w:pPr>
      <w:r w:rsidRPr="008B0AF4">
        <w:rPr>
          <w:rFonts w:asciiTheme="majorEastAsia" w:eastAsiaTheme="majorEastAsia" w:hAnsiTheme="majorEastAsia" w:hint="eastAsia"/>
          <w:lang w:val="en-GB"/>
        </w:rPr>
        <w:t>伊利诺伊州，惠顿</w:t>
      </w:r>
    </w:p>
    <w:p w14:paraId="253D1F4E" w14:textId="77777777" w:rsidR="008B0AF4" w:rsidRDefault="008B0AF4" w:rsidP="008B0AF4">
      <w:pPr>
        <w:tabs>
          <w:tab w:val="left" w:pos="1130"/>
        </w:tabs>
        <w:rPr>
          <w:rFonts w:asciiTheme="majorEastAsia" w:eastAsiaTheme="majorEastAsia" w:hAnsiTheme="majorEastAsia"/>
          <w:lang w:val="en-GB"/>
        </w:rPr>
      </w:pPr>
    </w:p>
    <w:p w14:paraId="5AFD45DF" w14:textId="360EDBBB" w:rsidR="008B0AF4" w:rsidRPr="008B0AF4" w:rsidRDefault="008B0AF4" w:rsidP="008B0AF4">
      <w:pPr>
        <w:tabs>
          <w:tab w:val="left" w:pos="1130"/>
        </w:tabs>
        <w:rPr>
          <w:rFonts w:asciiTheme="majorEastAsia" w:eastAsiaTheme="majorEastAsia" w:hAnsiTheme="majorEastAsia"/>
          <w:lang w:val="en-GB"/>
        </w:rPr>
      </w:pPr>
      <w:r w:rsidRPr="008B0AF4">
        <w:rPr>
          <w:rFonts w:asciiTheme="majorEastAsia" w:eastAsiaTheme="majorEastAsia" w:hAnsiTheme="majorEastAsia" w:hint="eastAsia"/>
          <w:lang w:val="en-GB"/>
        </w:rPr>
        <w:t>创世记 1:1–2</w:t>
      </w:r>
    </w:p>
    <w:p w14:paraId="416E715A"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highlight w:val="yellow"/>
          <w:lang w:val="en-GB"/>
        </w:rPr>
        <w:t xml:space="preserve">在古代，人们惯常以书卷的起首词作为书名；希伯来人正是如此，为圣经的第一卷书取名为 </w:t>
      </w:r>
      <w:proofErr w:type="spellStart"/>
      <w:r w:rsidRPr="008B0AF4">
        <w:rPr>
          <w:rFonts w:asciiTheme="majorEastAsia" w:eastAsiaTheme="majorEastAsia" w:hAnsiTheme="majorEastAsia" w:hint="eastAsia"/>
          <w:highlight w:val="yellow"/>
          <w:lang w:val="en-GB"/>
        </w:rPr>
        <w:t>Bereshith</w:t>
      </w:r>
      <w:proofErr w:type="spellEnd"/>
      <w:r w:rsidRPr="008B0AF4">
        <w:rPr>
          <w:rFonts w:asciiTheme="majorEastAsia" w:eastAsiaTheme="majorEastAsia" w:hAnsiTheme="majorEastAsia" w:hint="eastAsia"/>
          <w:highlight w:val="yellow"/>
          <w:lang w:val="en-GB"/>
        </w:rPr>
        <w:t>，意为“起初</w:t>
      </w:r>
      <w:r w:rsidRPr="008B0AF4">
        <w:rPr>
          <w:rFonts w:asciiTheme="majorEastAsia" w:eastAsiaTheme="majorEastAsia" w:hAnsiTheme="majorEastAsia" w:hint="eastAsia"/>
          <w:lang w:val="en-GB"/>
        </w:rPr>
        <w:t>”。当旧约约在公元前 250 年被译成希腊文时，其书名的希腊对应词被译为 Genesis，拉丁文与英文译本也逐字沿用了这一名称。这是一个极其完美的书名，因为本书向我们呈现了关于上帝教义的起源（genesis），这一教义高耸于当时异教观念之上；它也是创造教义的起源，同样远远超越周围民族粗陋的神话体系。《创世记》向我们启示人的教义，表明从起初我们既奇妙又可畏；救恩的教义同样在伊甸园中发端，并在整卷书中得到宏大的展开。</w:t>
      </w:r>
    </w:p>
    <w:p w14:paraId="44FF4E68" w14:textId="77777777" w:rsidR="008B0AF4" w:rsidRPr="008B0AF4" w:rsidRDefault="008B0AF4" w:rsidP="008B0AF4">
      <w:pPr>
        <w:tabs>
          <w:tab w:val="left" w:pos="1130"/>
        </w:tabs>
        <w:rPr>
          <w:rFonts w:asciiTheme="majorEastAsia" w:eastAsiaTheme="majorEastAsia" w:hAnsiTheme="majorEastAsia"/>
          <w:lang w:val="en-GB"/>
        </w:rPr>
      </w:pPr>
    </w:p>
    <w:p w14:paraId="116FB4EA"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令人惊叹！我们关于上帝、关于创造、关于自身、以及关于救恩的一切认识，都始于《创世记》。它提供了支撑整本圣经的神学支柱。弥赛亚耶稣在《创世记》开篇数章中便已有其预言性的起源（参 3:15）。《创世记》对信徒之心的重要性，几乎无法被夸大。</w:t>
      </w:r>
    </w:p>
    <w:p w14:paraId="057C3347" w14:textId="77777777" w:rsidR="008B0AF4" w:rsidRPr="008B0AF4" w:rsidRDefault="008B0AF4" w:rsidP="008B0AF4">
      <w:pPr>
        <w:tabs>
          <w:tab w:val="left" w:pos="1130"/>
        </w:tabs>
        <w:rPr>
          <w:rFonts w:asciiTheme="majorEastAsia" w:eastAsiaTheme="majorEastAsia" w:hAnsiTheme="majorEastAsia"/>
          <w:lang w:val="en-GB"/>
        </w:rPr>
      </w:pPr>
    </w:p>
    <w:p w14:paraId="08C7DC19"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lastRenderedPageBreak/>
        <w:t>同时，尽管《创世记》深邃而厚重，它却绝非枯燥的教科书。关于伊甸园、洪水和巴别塔的叙事，三千多年来一直吸引人心，并激发了世界上最伟大的诗歌创作。亚伯拉罕与以撒、雅各与以扫、以及在埃及的约瑟，那些质朴而史诗般的人生故事，如此根本、普世，又如此娴熟地讲述，始终令人着迷。二十世纪末的最后十年以及二十一世纪初的几年，公众对《创世记》叙事的兴趣再度兴起，甚至出现了 PBS 的专题节目，以及大量摆放在大众书店书架上的书籍。《创世记》在文学领域大受欢迎；而它又是多么宏伟的讲道素材！</w:t>
      </w:r>
    </w:p>
    <w:p w14:paraId="7653727C" w14:textId="77777777" w:rsidR="008B0AF4" w:rsidRPr="008B0AF4" w:rsidRDefault="008B0AF4" w:rsidP="008B0AF4">
      <w:pPr>
        <w:tabs>
          <w:tab w:val="left" w:pos="1130"/>
        </w:tabs>
        <w:rPr>
          <w:rFonts w:asciiTheme="majorEastAsia" w:eastAsiaTheme="majorEastAsia" w:hAnsiTheme="majorEastAsia"/>
          <w:lang w:val="en-GB"/>
        </w:rPr>
      </w:pPr>
    </w:p>
    <w:p w14:paraId="7A5C0338"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纵观《创世记》，可以看见其主题结构井然有序。学界普遍认为，第 1–11 章涵盖原始历史（地球早期的历史），而第 12–50 章则是族长历史（以色列立国先祖的历史）。</w:t>
      </w:r>
      <w:r w:rsidRPr="008B0AF4">
        <w:rPr>
          <w:rFonts w:asciiTheme="majorEastAsia" w:eastAsiaTheme="majorEastAsia" w:hAnsiTheme="majorEastAsia" w:hint="eastAsia"/>
          <w:highlight w:val="yellow"/>
          <w:lang w:val="en-GB"/>
        </w:rPr>
        <w:t xml:space="preserve">著名的希伯来词 </w:t>
      </w:r>
      <w:proofErr w:type="spellStart"/>
      <w:r w:rsidRPr="008B0AF4">
        <w:rPr>
          <w:rFonts w:asciiTheme="majorEastAsia" w:eastAsiaTheme="majorEastAsia" w:hAnsiTheme="majorEastAsia" w:hint="eastAsia"/>
          <w:highlight w:val="yellow"/>
          <w:lang w:val="en-GB"/>
        </w:rPr>
        <w:t>toledoth</w:t>
      </w:r>
      <w:proofErr w:type="spellEnd"/>
      <w:r w:rsidRPr="008B0AF4">
        <w:rPr>
          <w:rFonts w:asciiTheme="majorEastAsia" w:eastAsiaTheme="majorEastAsia" w:hAnsiTheme="majorEastAsia" w:hint="eastAsia"/>
          <w:highlight w:val="yellow"/>
          <w:lang w:val="en-GB"/>
        </w:rPr>
        <w:t>，直译为“……的后代”，在《创世记》中出现了十次：其中五次指向原始历史，五次指向族长历史。进一步观察可见，其中五次用来引入叙事，另五次用来引入家谱。《创世记》的结构极为精巧。</w:t>
      </w:r>
    </w:p>
    <w:p w14:paraId="36F46512" w14:textId="77777777" w:rsidR="008B0AF4" w:rsidRPr="008B0AF4" w:rsidRDefault="008B0AF4" w:rsidP="008B0AF4">
      <w:pPr>
        <w:tabs>
          <w:tab w:val="left" w:pos="1130"/>
        </w:tabs>
        <w:rPr>
          <w:rFonts w:asciiTheme="majorEastAsia" w:eastAsiaTheme="majorEastAsia" w:hAnsiTheme="majorEastAsia"/>
          <w:lang w:val="en-GB"/>
        </w:rPr>
      </w:pPr>
    </w:p>
    <w:p w14:paraId="58D62267"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原始历史。</w:t>
      </w:r>
    </w:p>
    <w:p w14:paraId="29F2B278"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前十一章向我们呈现世界的原始历史（普世历史），是通过讲述五个具有相同结构的故事来完成的。这五个故事分别是：堕落、该隐、神的儿子娶人的女子、洪水，以及巴别塔。</w:t>
      </w:r>
      <w:r w:rsidRPr="00F84C0E">
        <w:rPr>
          <w:rFonts w:asciiTheme="majorEastAsia" w:eastAsiaTheme="majorEastAsia" w:hAnsiTheme="majorEastAsia" w:hint="eastAsia"/>
          <w:highlight w:val="yellow"/>
          <w:lang w:val="en-GB"/>
        </w:rPr>
        <w:t>这五个故事都遵循同样的四重模式：</w:t>
      </w:r>
    </w:p>
    <w:p w14:paraId="5EB57265"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a) 罪：描述所犯的罪；</w:t>
      </w:r>
    </w:p>
    <w:p w14:paraId="71F26D7F"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b) 宣告：上帝宣告刑罚的言语；</w:t>
      </w:r>
    </w:p>
    <w:p w14:paraId="7C5F950C"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c) 恩典：上帝赐下恩典，以缓解罪所带来的痛苦；</w:t>
      </w:r>
    </w:p>
    <w:p w14:paraId="79E5ED8F"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d) 惩罚：上帝对罪施行惩罚。</w:t>
      </w:r>
    </w:p>
    <w:p w14:paraId="04D77F10" w14:textId="77777777" w:rsidR="008B0AF4" w:rsidRPr="008B0AF4" w:rsidRDefault="008B0AF4" w:rsidP="008B0AF4">
      <w:pPr>
        <w:tabs>
          <w:tab w:val="left" w:pos="1130"/>
        </w:tabs>
        <w:rPr>
          <w:rFonts w:asciiTheme="majorEastAsia" w:eastAsiaTheme="majorEastAsia" w:hAnsiTheme="majorEastAsia" w:hint="eastAsia"/>
          <w:lang w:val="en-GB"/>
        </w:rPr>
      </w:pPr>
      <w:r w:rsidRPr="008B0AF4">
        <w:rPr>
          <w:rFonts w:asciiTheme="majorEastAsia" w:eastAsiaTheme="majorEastAsia" w:hAnsiTheme="majorEastAsia" w:hint="eastAsia"/>
          <w:lang w:val="en-GB"/>
        </w:rPr>
        <w:t>（可参见脚注中的说明性图表。）</w:t>
      </w:r>
    </w:p>
    <w:p w14:paraId="5A3242E1" w14:textId="77777777" w:rsidR="008B0AF4" w:rsidRPr="008B0AF4" w:rsidRDefault="008B0AF4" w:rsidP="008B0AF4">
      <w:pPr>
        <w:tabs>
          <w:tab w:val="left" w:pos="1130"/>
        </w:tabs>
        <w:rPr>
          <w:rFonts w:asciiTheme="majorEastAsia" w:eastAsiaTheme="majorEastAsia" w:hAnsiTheme="majorEastAsia"/>
          <w:lang w:val="en-GB"/>
        </w:rPr>
      </w:pPr>
    </w:p>
    <w:p w14:paraId="152C0B17" w14:textId="553CA92C" w:rsidR="008B0AF4" w:rsidRDefault="008B0AF4" w:rsidP="008B0AF4">
      <w:pPr>
        <w:tabs>
          <w:tab w:val="left" w:pos="1130"/>
        </w:tabs>
        <w:rPr>
          <w:rFonts w:asciiTheme="majorEastAsia" w:eastAsiaTheme="majorEastAsia" w:hAnsiTheme="majorEastAsia"/>
          <w:lang w:val="en-GB"/>
        </w:rPr>
      </w:pPr>
      <w:r w:rsidRPr="008B0AF4">
        <w:rPr>
          <w:rFonts w:asciiTheme="majorEastAsia" w:eastAsiaTheme="majorEastAsia" w:hAnsiTheme="majorEastAsia" w:hint="eastAsia"/>
          <w:lang w:val="en-GB"/>
        </w:rPr>
        <w:t>这里显出奇妙的恩典——之所以奇妙，是因为在这五个故事中，罪恶与随之而来的惩罚如雪崩般不断加剧，惩罚也必然愈发严厉，</w:t>
      </w:r>
      <w:r w:rsidRPr="00F84C0E">
        <w:rPr>
          <w:rFonts w:asciiTheme="majorEastAsia" w:eastAsiaTheme="majorEastAsia" w:hAnsiTheme="majorEastAsia" w:hint="eastAsia"/>
          <w:highlight w:val="yellow"/>
          <w:lang w:val="en-GB"/>
        </w:rPr>
        <w:t>然而恩典总是更多</w:t>
      </w:r>
      <w:r w:rsidRPr="008B0AF4">
        <w:rPr>
          <w:rFonts w:asciiTheme="majorEastAsia" w:eastAsiaTheme="majorEastAsia" w:hAnsiTheme="majorEastAsia" w:hint="eastAsia"/>
          <w:lang w:val="en-GB"/>
        </w:rPr>
        <w:t>。亚当与夏娃受了惩罚，但上帝怜悯地暂缓了死刑；该隐被逐出家族，但上帝赐给他一个保护的记号；洪水临到，但上帝借着挪亚恩慈地保存了人类；唯独在巴别塔事件中，恩典的成分显得较为微弱。</w:t>
      </w:r>
    </w:p>
    <w:p w14:paraId="2B6D9036" w14:textId="77777777" w:rsidR="00530E4D" w:rsidRDefault="00530E4D" w:rsidP="008B0AF4">
      <w:pPr>
        <w:tabs>
          <w:tab w:val="left" w:pos="1130"/>
        </w:tabs>
        <w:rPr>
          <w:rFonts w:asciiTheme="majorEastAsia" w:eastAsiaTheme="majorEastAsia" w:hAnsiTheme="majorEastAsia"/>
          <w:lang w:val="en-GB"/>
        </w:rPr>
      </w:pPr>
    </w:p>
    <w:p w14:paraId="482C3998"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族长历史。</w:t>
      </w:r>
    </w:p>
    <w:p w14:paraId="63AA530F"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lastRenderedPageBreak/>
        <w:t>然而，这种看似“缺失”的恩典，正是为随后《创世记》12–50 章族长历史中恩典的延续作铺垫。在这一部分中，亚伯拉罕领受了一个满有恩典的应许：万族都要因他得福（参 12:3）。随后，族长时期的叙事便展开了这一恩典应许的实现。尽管族长们一再犯罪，上帝的应许却始终坚定不移。族长叙事中的救恩历史，正是对巴别塔事件中人类分散的恩典性回应。</w:t>
      </w:r>
    </w:p>
    <w:p w14:paraId="1841544C" w14:textId="77777777" w:rsidR="00530E4D" w:rsidRPr="00530E4D" w:rsidRDefault="00530E4D" w:rsidP="00530E4D">
      <w:pPr>
        <w:tabs>
          <w:tab w:val="left" w:pos="1130"/>
        </w:tabs>
        <w:rPr>
          <w:rFonts w:asciiTheme="majorEastAsia" w:eastAsiaTheme="majorEastAsia" w:hAnsiTheme="majorEastAsia"/>
          <w:lang w:val="en-GB"/>
        </w:rPr>
      </w:pPr>
    </w:p>
    <w:p w14:paraId="1D4BA607"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《创世记》是一卷关于恩典的书。使徒保罗的箴言——“只是罪在哪里显多，恩典就更显多了”（罗 5:20）——概括了《创世记》的这一核心主题。《创世记》绝非一页来自久远古代、早已褪色的文献；它洋溢着上帝的恩典。当我们的心灵在第 1–11 章“罪—宣告—恩典—惩罚”的模式中被反复塑造，又在全书“罪越显多，恩典越发丰盛”的主题中被浸润时，将会经历何等的时刻！这是真正医治灵魂的良药——坚实的属灵干粮。恩典从起初就在那里——无论在原始历史，还是在族长历史中；并且，恩典永远如此。</w:t>
      </w:r>
    </w:p>
    <w:p w14:paraId="7A2D19C7" w14:textId="77777777" w:rsidR="00530E4D" w:rsidRPr="00530E4D" w:rsidRDefault="00530E4D" w:rsidP="00530E4D">
      <w:pPr>
        <w:tabs>
          <w:tab w:val="left" w:pos="1130"/>
        </w:tabs>
        <w:rPr>
          <w:rFonts w:asciiTheme="majorEastAsia" w:eastAsiaTheme="majorEastAsia" w:hAnsiTheme="majorEastAsia"/>
          <w:lang w:val="en-GB"/>
        </w:rPr>
      </w:pPr>
    </w:p>
    <w:p w14:paraId="2F42F32F"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创世记》也向我们宏伟地启示了上帝的信实，它一再记述上帝在族长生命中的忠诚。我们看到，即便承受应许的人反倒成为应许实现的最大威胁，上帝仍然保持信实。上帝的信实如此坚定，以至于应许承载者那有罪、失序的人生，也无法使应许落空。这正是上帝一贯的作为。新约如此表达：</w:t>
      </w:r>
    </w:p>
    <w:p w14:paraId="367830B6" w14:textId="77777777" w:rsidR="00530E4D" w:rsidRPr="00530E4D" w:rsidRDefault="00530E4D" w:rsidP="00530E4D">
      <w:pPr>
        <w:tabs>
          <w:tab w:val="left" w:pos="1130"/>
        </w:tabs>
        <w:rPr>
          <w:rFonts w:asciiTheme="majorEastAsia" w:eastAsiaTheme="majorEastAsia" w:hAnsiTheme="majorEastAsia"/>
          <w:lang w:val="en-GB"/>
        </w:rPr>
      </w:pPr>
    </w:p>
    <w:p w14:paraId="3BF17967"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“我们纵然失信，他仍是可信的，</w:t>
      </w:r>
    </w:p>
    <w:p w14:paraId="39CB429B"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因为他不能背乎自己。”（提后 2:13）</w:t>
      </w:r>
    </w:p>
    <w:p w14:paraId="45C6F426" w14:textId="77777777" w:rsidR="00530E4D" w:rsidRPr="00530E4D" w:rsidRDefault="00530E4D" w:rsidP="00530E4D">
      <w:pPr>
        <w:tabs>
          <w:tab w:val="left" w:pos="1130"/>
        </w:tabs>
        <w:rPr>
          <w:rFonts w:asciiTheme="majorEastAsia" w:eastAsiaTheme="majorEastAsia" w:hAnsiTheme="majorEastAsia"/>
          <w:lang w:val="en-GB"/>
        </w:rPr>
      </w:pPr>
    </w:p>
    <w:p w14:paraId="7C912659"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信实是关于上帝的首要真实——也是《创世记》的真实。这并非新事，却是一切的根基。</w:t>
      </w:r>
    </w:p>
    <w:p w14:paraId="67792EA6" w14:textId="77777777" w:rsidR="00530E4D" w:rsidRPr="00530E4D" w:rsidRDefault="00530E4D" w:rsidP="00530E4D">
      <w:pPr>
        <w:tabs>
          <w:tab w:val="left" w:pos="1130"/>
        </w:tabs>
        <w:rPr>
          <w:rFonts w:asciiTheme="majorEastAsia" w:eastAsiaTheme="majorEastAsia" w:hAnsiTheme="majorEastAsia"/>
          <w:lang w:val="en-GB"/>
        </w:rPr>
      </w:pPr>
    </w:p>
    <w:p w14:paraId="2EFF7C22"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论到人，《创世记》的见证极其深刻：人同时既真正奇妙，也真正可怕。《创世记》的大部分内容都在确认我们可怕的罪性。即便最杰出的族长，也都是无助、无望的罪人；没有一个人能凭自己配得救恩。因此，我们明白，从起初开始，救恩唯有借着信心而来。摩西清楚指出，亚伯拉罕——这位最伟大的族长——正是这样得救的：“亚伯兰信耶和华，耶和华就以此为他的义”（创 15:6）。保罗在新约中多次提及这一点，在《罗马书》中论到亚伯拉罕说：“使他作一切未受割礼而信之人的父……使他们也算为</w:t>
      </w:r>
      <w:r w:rsidRPr="00530E4D">
        <w:rPr>
          <w:rFonts w:asciiTheme="majorEastAsia" w:eastAsiaTheme="majorEastAsia" w:hAnsiTheme="majorEastAsia" w:hint="eastAsia"/>
          <w:lang w:val="en-GB"/>
        </w:rPr>
        <w:lastRenderedPageBreak/>
        <w:t>义”（4:11）。堕落的人类得救只有一条路——《创世记》的道路——借着信心；从来没有第二条。</w:t>
      </w:r>
    </w:p>
    <w:p w14:paraId="1A49F86C" w14:textId="77777777" w:rsidR="00530E4D" w:rsidRPr="00530E4D" w:rsidRDefault="00530E4D" w:rsidP="00530E4D">
      <w:pPr>
        <w:tabs>
          <w:tab w:val="left" w:pos="1130"/>
        </w:tabs>
        <w:rPr>
          <w:rFonts w:asciiTheme="majorEastAsia" w:eastAsiaTheme="majorEastAsia" w:hAnsiTheme="majorEastAsia"/>
          <w:lang w:val="en-GB"/>
        </w:rPr>
      </w:pPr>
    </w:p>
    <w:p w14:paraId="22CC196F"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highlight w:val="yellow"/>
          <w:lang w:val="en-GB"/>
        </w:rPr>
        <w:t>谁写了《创世记》？</w:t>
      </w:r>
    </w:p>
    <w:p w14:paraId="0AF874C5"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无论旧约还是新约圣经，都确认摩西是圣经前五卷（《创世记》至《申命记》）的作者（参出 17:14；申 31:24；书 8:31；王下 14:6；罗 10:5；林后 3:15）。最重要的是，耶稣亲自确认了摩西的作者身份（参约 5:45–47）。当然，摩西的著作后来也经过他人适度的修订与补充；毕竟，摩西很难亲自写下描述自己死亡的《申命记》第 34 章。</w:t>
      </w:r>
    </w:p>
    <w:p w14:paraId="78A45AF1" w14:textId="77777777" w:rsidR="00530E4D" w:rsidRPr="00530E4D" w:rsidRDefault="00530E4D" w:rsidP="00530E4D">
      <w:pPr>
        <w:tabs>
          <w:tab w:val="left" w:pos="1130"/>
        </w:tabs>
        <w:rPr>
          <w:rFonts w:asciiTheme="majorEastAsia" w:eastAsiaTheme="majorEastAsia" w:hAnsiTheme="majorEastAsia"/>
          <w:lang w:val="en-GB"/>
        </w:rPr>
      </w:pPr>
    </w:p>
    <w:p w14:paraId="5441C44A"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圣经内部的年代线索指向公元前十五世纪后期，即出埃及前后、以色列人在旷野漂流的时期。在那段充满张力的旷野旅程中，当上帝的百姓向往应许之地时，他们自然会追问：亚伯拉罕和那些把他们带到埃及的族长是谁？更进一步，他们还会追问自身最终的起源。因此，上帝以祂的话语临到摩西，不仅赐下《创世记》，也赐下我们所称的《摩西五经》——圣经的前五卷。</w:t>
      </w:r>
    </w:p>
    <w:p w14:paraId="7A1424B8" w14:textId="77777777" w:rsidR="00530E4D" w:rsidRPr="00530E4D" w:rsidRDefault="00530E4D" w:rsidP="00530E4D">
      <w:pPr>
        <w:tabs>
          <w:tab w:val="left" w:pos="1130"/>
        </w:tabs>
        <w:rPr>
          <w:rFonts w:asciiTheme="majorEastAsia" w:eastAsiaTheme="majorEastAsia" w:hAnsiTheme="majorEastAsia"/>
          <w:lang w:val="en-GB"/>
        </w:rPr>
      </w:pPr>
    </w:p>
    <w:p w14:paraId="71D19EE0" w14:textId="77777777" w:rsidR="00530E4D" w:rsidRPr="00530E4D" w:rsidRDefault="00530E4D" w:rsidP="00530E4D">
      <w:pPr>
        <w:tabs>
          <w:tab w:val="left" w:pos="1130"/>
        </w:tabs>
        <w:rPr>
          <w:rFonts w:asciiTheme="majorEastAsia" w:eastAsiaTheme="majorEastAsia" w:hAnsiTheme="majorEastAsia" w:hint="eastAsia"/>
          <w:lang w:val="en-GB"/>
        </w:rPr>
      </w:pPr>
      <w:r w:rsidRPr="00530E4D">
        <w:rPr>
          <w:rFonts w:asciiTheme="majorEastAsia" w:eastAsiaTheme="majorEastAsia" w:hAnsiTheme="majorEastAsia" w:hint="eastAsia"/>
          <w:lang w:val="en-GB"/>
        </w:rPr>
        <w:t>当我们如今思考《创世记》的开篇经文时，必须谨记：以色列人刚刚脱离埃及圣殿与金字塔中压迫性的多神信仰——那里充斥着太阳神与月亮神。在埃及，异教神话与以色列的独一神信仰正面冲突。埃及人反对独一的创造主，宣扬泛神论，并以诸神之间的爱情、繁殖的神话，以及标定天地的战争传说来支撑其信仰。他们的祭司每年通过表演这些神话，期望借着重演来创造生命——而这并非毫无影响；上帝的一些子民确实曾屈服于尼罗河流域华丽的宗教仪式。</w:t>
      </w:r>
    </w:p>
    <w:p w14:paraId="11C8F748" w14:textId="77777777" w:rsidR="00530E4D" w:rsidRPr="00530E4D" w:rsidRDefault="00530E4D" w:rsidP="00530E4D">
      <w:pPr>
        <w:tabs>
          <w:tab w:val="left" w:pos="1130"/>
        </w:tabs>
        <w:rPr>
          <w:rFonts w:asciiTheme="majorEastAsia" w:eastAsiaTheme="majorEastAsia" w:hAnsiTheme="majorEastAsia"/>
          <w:lang w:val="en-GB"/>
        </w:rPr>
      </w:pPr>
    </w:p>
    <w:p w14:paraId="74E53014" w14:textId="65C33B07" w:rsidR="00530E4D" w:rsidRDefault="00530E4D" w:rsidP="00530E4D">
      <w:pPr>
        <w:tabs>
          <w:tab w:val="left" w:pos="1130"/>
        </w:tabs>
        <w:rPr>
          <w:rFonts w:asciiTheme="majorEastAsia" w:eastAsiaTheme="majorEastAsia" w:hAnsiTheme="majorEastAsia"/>
          <w:lang w:val="en-GB"/>
        </w:rPr>
      </w:pPr>
      <w:r w:rsidRPr="00530E4D">
        <w:rPr>
          <w:rFonts w:asciiTheme="majorEastAsia" w:eastAsiaTheme="majorEastAsia" w:hAnsiTheme="majorEastAsia" w:hint="eastAsia"/>
          <w:lang w:val="en-GB"/>
        </w:rPr>
        <w:t>于是，摩西直面这一切。《创世记》的开篇经文，将永远确立关于上帝、宇宙与人类的正确理解。摩西以一种激进而宏大的宣告，确立了独一神信仰对多神信仰的彻底胜利。</w:t>
      </w:r>
    </w:p>
    <w:p w14:paraId="553B8D4C"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他的文风是平静、庄严、克制而宏伟的。摩西并未屈尊去点名异教的世界观，而是以审慎而肃穆的陈述来回应它们；借着沉默与含蓄的暗示，否定了那些相对立的宇宙论：</w:t>
      </w:r>
    </w:p>
    <w:p w14:paraId="68A87E3D"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“起初，上帝创造天地。地是空虚混沌，渊面黑暗；上帝的灵运行在水面上”（1–2 节）。</w:t>
      </w:r>
    </w:p>
    <w:p w14:paraId="4CF478CC" w14:textId="6F2E1E7B" w:rsidR="00B75518" w:rsidRPr="00B75518" w:rsidRDefault="00B75518" w:rsidP="00B75518">
      <w:pPr>
        <w:tabs>
          <w:tab w:val="left" w:pos="1130"/>
        </w:tabs>
        <w:rPr>
          <w:rFonts w:asciiTheme="majorEastAsia" w:eastAsiaTheme="majorEastAsia" w:hAnsiTheme="majorEastAsia"/>
          <w:lang w:val="en-GB"/>
        </w:rPr>
      </w:pPr>
      <w:r w:rsidRPr="00B75518">
        <w:rPr>
          <w:rFonts w:asciiTheme="majorEastAsia" w:eastAsiaTheme="majorEastAsia" w:hAnsiTheme="majorEastAsia" w:hint="eastAsia"/>
          <w:lang w:val="en-GB"/>
        </w:rPr>
        <w:t>这里的重点有三重：首先是上帝，其次是宇宙，最后是大地。</w:t>
      </w:r>
    </w:p>
    <w:p w14:paraId="59CAF8EF"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lastRenderedPageBreak/>
        <w:t>上帝与起初</w:t>
      </w:r>
    </w:p>
    <w:p w14:paraId="5ABCC5F5" w14:textId="77777777" w:rsidR="00B75518" w:rsidRPr="00B75518" w:rsidRDefault="00B75518" w:rsidP="00B75518">
      <w:pPr>
        <w:tabs>
          <w:tab w:val="left" w:pos="1130"/>
        </w:tabs>
        <w:rPr>
          <w:rFonts w:asciiTheme="majorEastAsia" w:eastAsiaTheme="majorEastAsia" w:hAnsiTheme="majorEastAsia"/>
          <w:lang w:val="en-GB"/>
        </w:rPr>
      </w:pPr>
    </w:p>
    <w:p w14:paraId="17033FBE"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剑桥丁道尔之家（Tyndale House）前院长德里克·基德纳（Derek Kidner）指出，圣经第一句话以上帝作为主语并非偶然，因为此处的神名“以罗欣”（Elohim）主导了整章——全章约出现三十五次，一再吸引读者的目光。基德纳的要点是：这一段，乃至整卷《创世记》，从始至终都是关于上帝的；若以任何其他方式来阅读，都是误读。我们将始终把这一忠告放在首位，尤其是当《创世记》开始聚焦于作为历史起初与终末的上帝之子时。</w:t>
      </w:r>
    </w:p>
    <w:p w14:paraId="72B11989" w14:textId="77777777" w:rsidR="00B75518" w:rsidRPr="00B75518" w:rsidRDefault="00B75518" w:rsidP="00B75518">
      <w:pPr>
        <w:tabs>
          <w:tab w:val="left" w:pos="1130"/>
        </w:tabs>
        <w:rPr>
          <w:rFonts w:asciiTheme="majorEastAsia" w:eastAsiaTheme="majorEastAsia" w:hAnsiTheme="majorEastAsia"/>
          <w:lang w:val="en-GB"/>
        </w:rPr>
      </w:pPr>
    </w:p>
    <w:p w14:paraId="0F2DA1D8"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令人惊异的是，三位一体的奥秘就嵌入在经文最初的三个希伯来词中（</w:t>
      </w:r>
      <w:proofErr w:type="spellStart"/>
      <w:r w:rsidRPr="00B75518">
        <w:rPr>
          <w:rFonts w:asciiTheme="majorEastAsia" w:eastAsiaTheme="majorEastAsia" w:hAnsiTheme="majorEastAsia" w:hint="eastAsia"/>
          <w:lang w:val="en-GB"/>
        </w:rPr>
        <w:t>Bereshith</w:t>
      </w:r>
      <w:proofErr w:type="spellEnd"/>
      <w:r w:rsidRPr="00B75518">
        <w:rPr>
          <w:rFonts w:asciiTheme="majorEastAsia" w:eastAsiaTheme="majorEastAsia" w:hAnsiTheme="majorEastAsia" w:hint="eastAsia"/>
          <w:lang w:val="en-GB"/>
        </w:rPr>
        <w:t xml:space="preserve"> bara Elohim）：</w:t>
      </w:r>
      <w:r w:rsidRPr="00B75518">
        <w:rPr>
          <w:rFonts w:asciiTheme="majorEastAsia" w:eastAsiaTheme="majorEastAsia" w:hAnsiTheme="majorEastAsia" w:hint="eastAsia"/>
          <w:highlight w:val="yellow"/>
          <w:lang w:val="en-GB"/>
        </w:rPr>
        <w:t>因为“上帝”（Elohim）是复数形式，而“创造”（bara）却是单数动词——上帝（复数）创造（单数）</w:t>
      </w:r>
      <w:r w:rsidRPr="00B75518">
        <w:rPr>
          <w:rFonts w:asciiTheme="majorEastAsia" w:eastAsiaTheme="majorEastAsia" w:hAnsiTheme="majorEastAsia" w:hint="eastAsia"/>
          <w:lang w:val="en-GB"/>
        </w:rPr>
        <w:t>。一方面，圣经教导上帝是一位：“以色列啊，你要听！耶和华我们上帝是独一的主”（申 6:4；参林前 8:6）；另一方面，圣经同样清楚地启示上帝是三个位格（参太 28:19；林后 13:14），并且三个位格都参与了创造：在创 1:1–2 中是上帝与圣灵；在约 1:1–3、10 中是上帝与圣子；在西 1:15–17 和来 1:1–3 中是圣子。因此，我们在圣经启示的前三个词中，就遇见了那位令人敬畏的三一上帝！</w:t>
      </w:r>
    </w:p>
    <w:p w14:paraId="64A6A5B9" w14:textId="77777777" w:rsidR="00B75518" w:rsidRPr="00B75518" w:rsidRDefault="00B75518" w:rsidP="00B75518">
      <w:pPr>
        <w:tabs>
          <w:tab w:val="left" w:pos="1130"/>
        </w:tabs>
        <w:rPr>
          <w:rFonts w:asciiTheme="majorEastAsia" w:eastAsiaTheme="majorEastAsia" w:hAnsiTheme="majorEastAsia"/>
          <w:lang w:val="en-GB"/>
        </w:rPr>
      </w:pPr>
    </w:p>
    <w:p w14:paraId="68308445"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上帝在起初就在那里。这里的语境指的是时间本身的“起初”，而不是永恒之中的某个时刻。后来，摩西以优美的诗句表达了上帝在起初的同在：</w:t>
      </w:r>
    </w:p>
    <w:p w14:paraId="284F31A5"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“诸山未曾生出，</w:t>
      </w:r>
    </w:p>
    <w:p w14:paraId="013053F9"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地与世界你未曾造成，</w:t>
      </w:r>
    </w:p>
    <w:p w14:paraId="36122072"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从亘古到永远，你是上帝。”（诗 90:2）</w:t>
      </w:r>
    </w:p>
    <w:p w14:paraId="7073769A" w14:textId="77777777" w:rsidR="00B75518" w:rsidRPr="00B75518" w:rsidRDefault="00B75518" w:rsidP="00B75518">
      <w:pPr>
        <w:tabs>
          <w:tab w:val="left" w:pos="1130"/>
        </w:tabs>
        <w:rPr>
          <w:rFonts w:asciiTheme="majorEastAsia" w:eastAsiaTheme="majorEastAsia" w:hAnsiTheme="majorEastAsia" w:hint="eastAsia"/>
          <w:lang w:val="en-GB"/>
        </w:rPr>
      </w:pPr>
      <w:r w:rsidRPr="00B75518">
        <w:rPr>
          <w:rFonts w:asciiTheme="majorEastAsia" w:eastAsiaTheme="majorEastAsia" w:hAnsiTheme="majorEastAsia" w:hint="eastAsia"/>
          <w:lang w:val="en-GB"/>
        </w:rPr>
        <w:t>无论我们望向起初或终末那逐渐消失的地平线——上帝都在那里，并且一直都在那里。</w:t>
      </w:r>
    </w:p>
    <w:p w14:paraId="1899D84D" w14:textId="77777777" w:rsidR="00B75518" w:rsidRPr="00B75518" w:rsidRDefault="00B75518" w:rsidP="00B75518">
      <w:pPr>
        <w:tabs>
          <w:tab w:val="left" w:pos="1130"/>
        </w:tabs>
        <w:rPr>
          <w:rFonts w:asciiTheme="majorEastAsia" w:eastAsiaTheme="majorEastAsia" w:hAnsiTheme="majorEastAsia"/>
          <w:lang w:val="en-GB"/>
        </w:rPr>
      </w:pPr>
    </w:p>
    <w:p w14:paraId="04423833" w14:textId="610BBA3E" w:rsidR="00B75518" w:rsidRDefault="00B75518" w:rsidP="00B75518">
      <w:pPr>
        <w:tabs>
          <w:tab w:val="left" w:pos="1130"/>
        </w:tabs>
        <w:rPr>
          <w:rFonts w:asciiTheme="majorEastAsia" w:eastAsiaTheme="majorEastAsia" w:hAnsiTheme="majorEastAsia"/>
          <w:lang w:val="en-GB"/>
        </w:rPr>
      </w:pPr>
      <w:r w:rsidRPr="00B75518">
        <w:rPr>
          <w:rFonts w:asciiTheme="majorEastAsia" w:eastAsiaTheme="majorEastAsia" w:hAnsiTheme="majorEastAsia" w:hint="eastAsia"/>
          <w:lang w:val="en-GB"/>
        </w:rPr>
        <w:t>更进一步，上帝是从无创造万有。“可以说，动词 bara（‘创造’）同时包含了完全不费力与‘</w:t>
      </w:r>
      <w:r w:rsidRPr="00F10941">
        <w:rPr>
          <w:rFonts w:asciiTheme="majorEastAsia" w:eastAsiaTheme="majorEastAsia" w:hAnsiTheme="majorEastAsia" w:hint="eastAsia"/>
          <w:highlight w:val="yellow"/>
          <w:lang w:val="en-GB"/>
        </w:rPr>
        <w:t>从无创造’（</w:t>
      </w:r>
      <w:proofErr w:type="spellStart"/>
      <w:r w:rsidRPr="00F10941">
        <w:rPr>
          <w:rFonts w:asciiTheme="majorEastAsia" w:eastAsiaTheme="majorEastAsia" w:hAnsiTheme="majorEastAsia" w:hint="eastAsia"/>
          <w:highlight w:val="yellow"/>
          <w:lang w:val="en-GB"/>
        </w:rPr>
        <w:t>creatio</w:t>
      </w:r>
      <w:proofErr w:type="spellEnd"/>
      <w:r w:rsidRPr="00F10941">
        <w:rPr>
          <w:rFonts w:asciiTheme="majorEastAsia" w:eastAsiaTheme="majorEastAsia" w:hAnsiTheme="majorEastAsia" w:hint="eastAsia"/>
          <w:highlight w:val="yellow"/>
          <w:lang w:val="en-GB"/>
        </w:rPr>
        <w:t xml:space="preserve"> ex nihilo）的观念</w:t>
      </w:r>
      <w:r w:rsidRPr="00B75518">
        <w:rPr>
          <w:rFonts w:asciiTheme="majorEastAsia" w:eastAsiaTheme="majorEastAsia" w:hAnsiTheme="majorEastAsia" w:hint="eastAsia"/>
          <w:lang w:val="en-GB"/>
        </w:rPr>
        <w:t>，因为它从不与任何材料的陈述相连”（冯·拉德）。信靠上帝的话，《希伯来书》的作者对此作了精确的阐释：“我们因着信，就知道诸世界是借上帝的话造成的；这样，所看见的并不是从显然之物造出来的”（来 11:3；参赛 40:26；启 4:11）。</w:t>
      </w:r>
    </w:p>
    <w:p w14:paraId="481F59F0" w14:textId="77777777" w:rsidR="00447C7F" w:rsidRDefault="00447C7F" w:rsidP="00B75518">
      <w:pPr>
        <w:tabs>
          <w:tab w:val="left" w:pos="1130"/>
        </w:tabs>
        <w:rPr>
          <w:rFonts w:asciiTheme="majorEastAsia" w:eastAsiaTheme="majorEastAsia" w:hAnsiTheme="majorEastAsia"/>
          <w:lang w:val="en-GB"/>
        </w:rPr>
      </w:pPr>
    </w:p>
    <w:p w14:paraId="018D82AA" w14:textId="77777777" w:rsidR="00447C7F" w:rsidRPr="00447C7F" w:rsidRDefault="00447C7F" w:rsidP="00447C7F">
      <w:pPr>
        <w:tabs>
          <w:tab w:val="left" w:pos="1130"/>
        </w:tabs>
        <w:rPr>
          <w:rFonts w:asciiTheme="majorEastAsia" w:eastAsiaTheme="majorEastAsia" w:hAnsiTheme="majorEastAsia" w:hint="eastAsia"/>
        </w:rPr>
      </w:pPr>
      <w:r w:rsidRPr="00447C7F">
        <w:rPr>
          <w:rFonts w:asciiTheme="majorEastAsia" w:eastAsiaTheme="majorEastAsia" w:hAnsiTheme="majorEastAsia" w:hint="eastAsia"/>
        </w:rPr>
        <w:lastRenderedPageBreak/>
        <w:t>摩西宣告，在上帝发声使万有存在之前，并无任何事物存在；这一宣告直指他百姓刚刚脱离的多神论与泛神论。今日，这一宣告同样成为对哲学唯物主义与自然主义的回答——这些思想主张，唯一真实存在的只是物质的、物理的事物。正如卡尔·萨根畅销书《宇宙》的开篇所言：“宇宙就是一切曾经存在的、现在存在的、以及将要存在的一切”——物质就是神！众所周知，这种世界观在过去一百年中主导了科学领域；并且有些人不惜违背一切逻辑为其辩护，只因惧怕“神圣的一只脚”会踏进门来。尤其是，对唯物主义的绝对忠诚，构成了达尔文进化论及其可疑、且日益失去信誉的自然选择学说的信条。</w:t>
      </w:r>
    </w:p>
    <w:p w14:paraId="2CDA71A6" w14:textId="77777777" w:rsidR="00447C7F" w:rsidRPr="00447C7F" w:rsidRDefault="00447C7F" w:rsidP="00447C7F">
      <w:pPr>
        <w:tabs>
          <w:tab w:val="left" w:pos="1130"/>
        </w:tabs>
        <w:rPr>
          <w:rFonts w:asciiTheme="majorEastAsia" w:eastAsiaTheme="majorEastAsia" w:hAnsiTheme="majorEastAsia"/>
        </w:rPr>
      </w:pPr>
    </w:p>
    <w:p w14:paraId="5346C87E" w14:textId="77777777" w:rsidR="00447C7F" w:rsidRPr="00447C7F" w:rsidRDefault="00447C7F" w:rsidP="00447C7F">
      <w:pPr>
        <w:tabs>
          <w:tab w:val="left" w:pos="1130"/>
        </w:tabs>
        <w:rPr>
          <w:rFonts w:asciiTheme="majorEastAsia" w:eastAsiaTheme="majorEastAsia" w:hAnsiTheme="majorEastAsia" w:hint="eastAsia"/>
        </w:rPr>
      </w:pPr>
      <w:r w:rsidRPr="00447C7F">
        <w:rPr>
          <w:rFonts w:asciiTheme="majorEastAsia" w:eastAsiaTheme="majorEastAsia" w:hAnsiTheme="majorEastAsia" w:hint="eastAsia"/>
        </w:rPr>
        <w:t>值得注意的是，智能设计运动的兴起，以及诸如迈克尔·比希（Michael Behe）的《达尔文的黑盒子》这类重量级著作的出现，已迫使一些传统的达尔文主义者开始退却。智能设计提出的问题，使达尔文主义者只能凭着对形而上学唯物主义的“信心”来回答。正如威廉·丹布斯基（William Dembski）在《单纯的创造》（Mere Creation）一书的导言中所写：</w:t>
      </w:r>
    </w:p>
    <w:p w14:paraId="5D867149" w14:textId="77777777" w:rsidR="00447C7F" w:rsidRPr="00447C7F" w:rsidRDefault="00447C7F" w:rsidP="00447C7F">
      <w:pPr>
        <w:tabs>
          <w:tab w:val="left" w:pos="1130"/>
        </w:tabs>
        <w:rPr>
          <w:rFonts w:asciiTheme="majorEastAsia" w:eastAsiaTheme="majorEastAsia" w:hAnsiTheme="majorEastAsia" w:hint="eastAsia"/>
        </w:rPr>
      </w:pPr>
      <w:r w:rsidRPr="00447C7F">
        <w:rPr>
          <w:rFonts w:asciiTheme="majorEastAsia" w:eastAsiaTheme="majorEastAsia" w:hAnsiTheme="majorEastAsia" w:hint="eastAsia"/>
        </w:rPr>
        <w:t>“达尔文给了我们一个创造的故事——一个没有上帝、由无指引的自然过程完成一切的故事。这个创造故事已经主宰了一百多年，如今正走向终结……马尔科姆·马格里奇在《基督教世界的终结》中写道：‘我自己深信，进化论，尤其是它被应用到何等程度，将会成为未来历史书中最大的笑话之一。后人将惊讶于，如此薄弱而可疑的假说，竟能以如此难以置信的轻信被人接受。’”</w:t>
      </w:r>
    </w:p>
    <w:p w14:paraId="04283195" w14:textId="77777777" w:rsidR="00F313DD" w:rsidRPr="00F313DD" w:rsidRDefault="00F313DD" w:rsidP="00F313DD">
      <w:pPr>
        <w:tabs>
          <w:tab w:val="left" w:pos="1130"/>
        </w:tabs>
        <w:rPr>
          <w:rFonts w:asciiTheme="majorEastAsia" w:eastAsiaTheme="majorEastAsia" w:hAnsiTheme="majorEastAsia" w:hint="eastAsia"/>
          <w:lang w:val="en-GB"/>
        </w:rPr>
      </w:pPr>
      <w:r w:rsidRPr="00F313DD">
        <w:rPr>
          <w:rFonts w:asciiTheme="majorEastAsia" w:eastAsiaTheme="majorEastAsia" w:hAnsiTheme="majorEastAsia" w:hint="eastAsia"/>
          <w:lang w:val="en-GB"/>
        </w:rPr>
        <w:t>那么，你说奇不奇妙？圣经是对的。没有上帝，创造不可能发生！</w:t>
      </w:r>
    </w:p>
    <w:p w14:paraId="1502CF96" w14:textId="77777777" w:rsidR="00F313DD" w:rsidRPr="00F313DD" w:rsidRDefault="00F313DD" w:rsidP="00F313DD">
      <w:pPr>
        <w:tabs>
          <w:tab w:val="left" w:pos="1130"/>
        </w:tabs>
        <w:rPr>
          <w:rFonts w:asciiTheme="majorEastAsia" w:eastAsiaTheme="majorEastAsia" w:hAnsiTheme="majorEastAsia"/>
          <w:lang w:val="en-GB"/>
        </w:rPr>
      </w:pPr>
    </w:p>
    <w:p w14:paraId="27E278A6" w14:textId="77777777" w:rsidR="00F313DD" w:rsidRPr="00F313DD" w:rsidRDefault="00F313DD" w:rsidP="00F313DD">
      <w:pPr>
        <w:tabs>
          <w:tab w:val="left" w:pos="1130"/>
        </w:tabs>
        <w:rPr>
          <w:rFonts w:asciiTheme="majorEastAsia" w:eastAsiaTheme="majorEastAsia" w:hAnsiTheme="majorEastAsia" w:hint="eastAsia"/>
          <w:lang w:val="en-GB"/>
        </w:rPr>
      </w:pPr>
      <w:r w:rsidRPr="00F313DD">
        <w:rPr>
          <w:rFonts w:asciiTheme="majorEastAsia" w:eastAsiaTheme="majorEastAsia" w:hAnsiTheme="majorEastAsia" w:hint="eastAsia"/>
          <w:lang w:val="en-GB"/>
        </w:rPr>
        <w:t>起初，上帝以多而合一的方式存在——即圣父、圣子、圣灵的三位一体。起初，上帝从永恒到永恒而存在。起初就是上帝——在宇宙中连一个物质原子尚未存在之前，上帝已经存在。</w:t>
      </w:r>
    </w:p>
    <w:p w14:paraId="363B32E6" w14:textId="77777777" w:rsidR="00F313DD" w:rsidRPr="00F313DD" w:rsidRDefault="00F313DD" w:rsidP="00F313DD">
      <w:pPr>
        <w:tabs>
          <w:tab w:val="left" w:pos="1130"/>
        </w:tabs>
        <w:rPr>
          <w:rFonts w:asciiTheme="majorEastAsia" w:eastAsiaTheme="majorEastAsia" w:hAnsiTheme="majorEastAsia"/>
          <w:lang w:val="en-GB"/>
        </w:rPr>
      </w:pPr>
    </w:p>
    <w:p w14:paraId="181C7D0B" w14:textId="77777777" w:rsidR="00F313DD" w:rsidRPr="00F313DD" w:rsidRDefault="00F313DD" w:rsidP="00F313DD">
      <w:pPr>
        <w:tabs>
          <w:tab w:val="left" w:pos="1130"/>
        </w:tabs>
        <w:rPr>
          <w:rFonts w:asciiTheme="majorEastAsia" w:eastAsiaTheme="majorEastAsia" w:hAnsiTheme="majorEastAsia" w:hint="eastAsia"/>
          <w:lang w:val="en-GB"/>
        </w:rPr>
      </w:pPr>
      <w:r w:rsidRPr="00F313DD">
        <w:rPr>
          <w:rFonts w:asciiTheme="majorEastAsia" w:eastAsiaTheme="majorEastAsia" w:hAnsiTheme="majorEastAsia" w:hint="eastAsia"/>
          <w:lang w:val="en-GB"/>
        </w:rPr>
        <w:t>上帝与宇宙（第 1 节）</w:t>
      </w:r>
    </w:p>
    <w:p w14:paraId="17F5E085" w14:textId="77777777" w:rsidR="00F313DD" w:rsidRPr="00F313DD" w:rsidRDefault="00F313DD" w:rsidP="00F313DD">
      <w:pPr>
        <w:tabs>
          <w:tab w:val="left" w:pos="1130"/>
        </w:tabs>
        <w:rPr>
          <w:rFonts w:asciiTheme="majorEastAsia" w:eastAsiaTheme="majorEastAsia" w:hAnsiTheme="majorEastAsia"/>
          <w:lang w:val="en-GB"/>
        </w:rPr>
      </w:pPr>
    </w:p>
    <w:p w14:paraId="4EB319C5" w14:textId="77777777" w:rsidR="00F313DD" w:rsidRPr="00F313DD" w:rsidRDefault="00F313DD" w:rsidP="00F313DD">
      <w:pPr>
        <w:tabs>
          <w:tab w:val="left" w:pos="1130"/>
        </w:tabs>
        <w:rPr>
          <w:rFonts w:asciiTheme="majorEastAsia" w:eastAsiaTheme="majorEastAsia" w:hAnsiTheme="majorEastAsia" w:hint="eastAsia"/>
          <w:lang w:val="en-GB"/>
        </w:rPr>
      </w:pPr>
      <w:r w:rsidRPr="00F313DD">
        <w:rPr>
          <w:rFonts w:asciiTheme="majorEastAsia" w:eastAsiaTheme="majorEastAsia" w:hAnsiTheme="majorEastAsia" w:hint="eastAsia"/>
          <w:lang w:val="en-GB"/>
        </w:rPr>
        <w:t>“起初，”摩西说，“上帝创造天地”（第 1 节）。摩西在此使用了极为专门、且经过锤炼的词汇。“创造”一词在圣经中只用于上帝；唯有上帝才创造。在《创世记》第 1 章中，“创造”这个动词仅用于上帝计划中最关键的事物：宇宙（1:1）、有生命的生物（1:21），以及人类（1:27）。</w:t>
      </w:r>
    </w:p>
    <w:p w14:paraId="6E2D3145" w14:textId="56F3C6BB" w:rsidR="00F313DD" w:rsidRDefault="00F313DD" w:rsidP="00F313DD">
      <w:pPr>
        <w:tabs>
          <w:tab w:val="left" w:pos="1130"/>
        </w:tabs>
        <w:rPr>
          <w:rFonts w:asciiTheme="majorEastAsia" w:eastAsiaTheme="majorEastAsia" w:hAnsiTheme="majorEastAsia"/>
          <w:lang w:val="en-GB"/>
        </w:rPr>
      </w:pPr>
      <w:r w:rsidRPr="00F313DD">
        <w:rPr>
          <w:rFonts w:asciiTheme="majorEastAsia" w:eastAsiaTheme="majorEastAsia" w:hAnsiTheme="majorEastAsia" w:hint="eastAsia"/>
          <w:lang w:val="en-GB"/>
        </w:rPr>
        <w:lastRenderedPageBreak/>
        <w:t>“天地”这一组合用语同样极具专属性。这是一个对举修辞（即以两个相对的词表达整体），其含义就是：“起初，上帝创造了宇宙。”上帝创造了受造界中一切存在的事物。</w:t>
      </w:r>
    </w:p>
    <w:p w14:paraId="063B6DDE" w14:textId="77777777" w:rsidR="00F313DD" w:rsidRPr="00F313DD" w:rsidRDefault="00F313DD" w:rsidP="00F313DD">
      <w:pPr>
        <w:tabs>
          <w:tab w:val="left" w:pos="1130"/>
        </w:tabs>
        <w:rPr>
          <w:rFonts w:asciiTheme="majorEastAsia" w:eastAsiaTheme="majorEastAsia" w:hAnsiTheme="majorEastAsia"/>
          <w:lang w:val="en-GB"/>
        </w:rPr>
      </w:pPr>
    </w:p>
    <w:p w14:paraId="56C81D73" w14:textId="77777777" w:rsidR="00F313DD" w:rsidRPr="00F313DD" w:rsidRDefault="00F313DD" w:rsidP="00F313DD">
      <w:pPr>
        <w:tabs>
          <w:tab w:val="left" w:pos="1130"/>
        </w:tabs>
        <w:rPr>
          <w:rFonts w:asciiTheme="majorEastAsia" w:eastAsiaTheme="majorEastAsia" w:hAnsiTheme="majorEastAsia" w:hint="eastAsia"/>
          <w:lang w:val="en-GB"/>
        </w:rPr>
      </w:pPr>
      <w:r w:rsidRPr="00F313DD">
        <w:rPr>
          <w:rFonts w:asciiTheme="majorEastAsia" w:eastAsiaTheme="majorEastAsia" w:hAnsiTheme="majorEastAsia" w:hint="eastAsia"/>
          <w:lang w:val="en-GB"/>
        </w:rPr>
        <w:t>剑桥大学物理学家史蒂芬·霍金——被称为“自爱因斯坦以来最杰出的理论物理学家”——在其畅销书《时间简史》中指出，我们的银河系只是一个中等大小的旋涡星系，从其他星系看起来，好似糕点卷中的一圈旋纹，其直径超过十万光年——约六百万亿英里。他说：“我们如今知道，我们的银河系只是使用现代望远镜所能观测到的大约一千亿个星系中的一个，而每一个星系本身又包含大约一千亿颗恒星。”</w:t>
      </w:r>
    </w:p>
    <w:p w14:paraId="561EA882" w14:textId="77777777" w:rsidR="00F313DD" w:rsidRPr="00F313DD" w:rsidRDefault="00F313DD" w:rsidP="00F313DD">
      <w:pPr>
        <w:tabs>
          <w:tab w:val="left" w:pos="1130"/>
        </w:tabs>
        <w:rPr>
          <w:rFonts w:asciiTheme="majorEastAsia" w:eastAsiaTheme="majorEastAsia" w:hAnsiTheme="majorEastAsia" w:hint="eastAsia"/>
          <w:lang w:val="en-GB"/>
        </w:rPr>
      </w:pPr>
      <w:r w:rsidRPr="00F313DD">
        <w:rPr>
          <w:rFonts w:asciiTheme="majorEastAsia" w:eastAsiaTheme="majorEastAsia" w:hAnsiTheme="majorEastAsia" w:hint="eastAsia"/>
          <w:lang w:val="en-GB"/>
        </w:rPr>
        <w:t>一般认为，这一千亿个星系之间的平均距离约为三百万光年；而每一个星系本身直径达六百万亿英里，并包含一千亿颗恒星！除此之外，埃德温·哈勃基于多普勒效应的研究显示，所有光谱偏红的星系都在远离我们——而几乎所有星系都是红移的。因此，宇宙正持续不断地膨胀。有些估计认为，最遥远的星系距我们约八十亿光年，并正以每小时两亿英里的速度远离。最后，宇宙膨胀这一事实本身，就要求宇宙必须有一个起点，尽管霍金如今对“大爆炸”是否是这一开端持怀疑态度。</w:t>
      </w:r>
    </w:p>
    <w:p w14:paraId="713353FF" w14:textId="77777777" w:rsidR="00F313DD" w:rsidRPr="00F313DD" w:rsidRDefault="00F313DD" w:rsidP="00F313DD">
      <w:pPr>
        <w:tabs>
          <w:tab w:val="left" w:pos="1130"/>
        </w:tabs>
        <w:rPr>
          <w:rFonts w:asciiTheme="majorEastAsia" w:eastAsiaTheme="majorEastAsia" w:hAnsiTheme="majorEastAsia"/>
          <w:lang w:val="en-GB"/>
        </w:rPr>
      </w:pPr>
    </w:p>
    <w:p w14:paraId="592A567F" w14:textId="77777777" w:rsidR="00F313DD" w:rsidRPr="00F313DD" w:rsidRDefault="00F313DD" w:rsidP="00F313DD">
      <w:pPr>
        <w:tabs>
          <w:tab w:val="left" w:pos="1130"/>
        </w:tabs>
        <w:rPr>
          <w:rFonts w:asciiTheme="majorEastAsia" w:eastAsiaTheme="majorEastAsia" w:hAnsiTheme="majorEastAsia" w:hint="eastAsia"/>
          <w:lang w:val="en-GB"/>
        </w:rPr>
      </w:pPr>
      <w:r w:rsidRPr="00F313DD">
        <w:rPr>
          <w:rFonts w:asciiTheme="majorEastAsia" w:eastAsiaTheme="majorEastAsia" w:hAnsiTheme="majorEastAsia" w:hint="eastAsia"/>
          <w:lang w:val="en-GB"/>
        </w:rPr>
        <w:t>不仅如此——上帝创造了宇宙中那一千亿个星系里的每一粒尘埃。祂创造了每一个原子——那些亚显微的“太阳系”，其中包含名称颇具趣味的夸克（源自詹姆斯·乔伊斯《献给马斯特马克的三夸克》）、轻子（与“寡妇的两个小钱”所用的希腊词相同）、电子，以及中微子（意为“微小的中性粒子”）——这一切都没有可测量的体积。</w:t>
      </w:r>
    </w:p>
    <w:p w14:paraId="48451F87" w14:textId="77777777" w:rsidR="00F313DD" w:rsidRPr="00F313DD" w:rsidRDefault="00F313DD" w:rsidP="00F313DD">
      <w:pPr>
        <w:tabs>
          <w:tab w:val="left" w:pos="1130"/>
        </w:tabs>
        <w:rPr>
          <w:rFonts w:asciiTheme="majorEastAsia" w:eastAsiaTheme="majorEastAsia" w:hAnsiTheme="majorEastAsia"/>
          <w:lang w:val="en-GB"/>
        </w:rPr>
      </w:pPr>
    </w:p>
    <w:p w14:paraId="6871FD15" w14:textId="1ED74C45" w:rsidR="00447C7F" w:rsidRDefault="00F313DD" w:rsidP="00F313DD">
      <w:pPr>
        <w:tabs>
          <w:tab w:val="left" w:pos="1130"/>
        </w:tabs>
        <w:rPr>
          <w:rFonts w:asciiTheme="majorEastAsia" w:eastAsiaTheme="majorEastAsia" w:hAnsiTheme="majorEastAsia"/>
          <w:lang w:val="en-GB"/>
        </w:rPr>
      </w:pPr>
      <w:r w:rsidRPr="00F313DD">
        <w:rPr>
          <w:rFonts w:asciiTheme="majorEastAsia" w:eastAsiaTheme="majorEastAsia" w:hAnsiTheme="majorEastAsia" w:hint="eastAsia"/>
          <w:lang w:val="en-GB"/>
        </w:rPr>
        <w:t>创造的威严与浩大，正是《约伯记》第 38 章、《诗篇》第 19、33、136 篇，以及《以赛亚书》第 45 章等著名圣经诗篇的主题。《以赛亚书》第 40 章多次提及创造，并最终达到这样的表达：</w:t>
      </w:r>
    </w:p>
    <w:p w14:paraId="6593A056" w14:textId="2AF8BF35" w:rsidR="00F313DD" w:rsidRDefault="00882C93" w:rsidP="00882C93">
      <w:pPr>
        <w:tabs>
          <w:tab w:val="left" w:pos="1130"/>
        </w:tabs>
        <w:rPr>
          <w:rFonts w:asciiTheme="majorEastAsia" w:eastAsiaTheme="majorEastAsia" w:hAnsiTheme="majorEastAsia"/>
          <w:lang w:val="en-GB"/>
        </w:rPr>
      </w:pPr>
      <w:r w:rsidRPr="00882C93">
        <w:rPr>
          <w:rFonts w:asciiTheme="majorEastAsia" w:eastAsiaTheme="majorEastAsia" w:hAnsiTheme="majorEastAsia" w:hint="eastAsia"/>
          <w:lang w:val="en-GB"/>
        </w:rPr>
        <w:t>以赛亚书 40</w:t>
      </w:r>
      <w:r>
        <w:rPr>
          <w:rFonts w:asciiTheme="majorEastAsia" w:eastAsiaTheme="majorEastAsia" w:hAnsiTheme="majorEastAsia"/>
          <w:lang w:val="en-GB"/>
        </w:rPr>
        <w:t>:</w:t>
      </w:r>
      <w:r w:rsidRPr="00882C93">
        <w:rPr>
          <w:rFonts w:asciiTheme="majorEastAsia" w:eastAsiaTheme="majorEastAsia" w:hAnsiTheme="majorEastAsia" w:hint="eastAsia"/>
          <w:lang w:val="en-GB"/>
        </w:rPr>
        <w:t>25.那圣者说：“你们将谁比我，叫他与我相等呢？26.你们向上举目，看谁创造这万象，按数目领出，他一一称其名，因他的权能，又因他的大能大力，连一个都不缺。”</w:t>
      </w:r>
    </w:p>
    <w:p w14:paraId="76502857"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摩西所说的“起初，上帝创造天地”这句话的力量，并未被出埃及的一代子民忽略。西奈的夜空、银河那如轻纱般的天幕、彗星的轨迹，以及间歇出现的流星雨，都向他们歌唱一位全能的创造主——一位关怀祂百姓的上帝。难怪会有诗歌涌现！我们何等需要超越自身生活中的拥挤与雾霾，仰望我们的创造主——那位关怀宇宙的看顾者。</w:t>
      </w:r>
    </w:p>
    <w:p w14:paraId="7C2891F4" w14:textId="77777777" w:rsidR="00882C93" w:rsidRPr="00882C93" w:rsidRDefault="00882C93" w:rsidP="00882C93">
      <w:pPr>
        <w:tabs>
          <w:tab w:val="left" w:pos="1130"/>
        </w:tabs>
        <w:rPr>
          <w:rFonts w:asciiTheme="majorEastAsia" w:eastAsiaTheme="majorEastAsia" w:hAnsiTheme="majorEastAsia"/>
          <w:lang w:val="en-GB"/>
        </w:rPr>
      </w:pPr>
    </w:p>
    <w:p w14:paraId="3B7443B0"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上帝与大地（第 2 节）</w:t>
      </w:r>
    </w:p>
    <w:p w14:paraId="76558F20" w14:textId="77777777" w:rsidR="00882C93" w:rsidRPr="00882C93" w:rsidRDefault="00882C93" w:rsidP="00882C93">
      <w:pPr>
        <w:tabs>
          <w:tab w:val="left" w:pos="1130"/>
        </w:tabs>
        <w:rPr>
          <w:rFonts w:asciiTheme="majorEastAsia" w:eastAsiaTheme="majorEastAsia" w:hAnsiTheme="majorEastAsia"/>
          <w:lang w:val="en-GB"/>
        </w:rPr>
      </w:pPr>
    </w:p>
    <w:p w14:paraId="4B60B6CF"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摩西引言的下半部分把我们的视角带回地上：“地是空虚混沌，渊面黑暗；上帝的灵运行在水面上”（第 2 节）。这里的视角是以地为中心的——从地上的层面来看——而从这一角度，大地被描绘为不适合居住的。</w:t>
      </w:r>
    </w:p>
    <w:p w14:paraId="58520A86"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“空虚混沌”的希伯来文具有节奏感（</w:t>
      </w:r>
      <w:proofErr w:type="spellStart"/>
      <w:r w:rsidRPr="00882C93">
        <w:rPr>
          <w:rFonts w:asciiTheme="majorEastAsia" w:eastAsiaTheme="majorEastAsia" w:hAnsiTheme="majorEastAsia" w:hint="eastAsia"/>
          <w:lang w:val="en-GB"/>
        </w:rPr>
        <w:t>tohu</w:t>
      </w:r>
      <w:proofErr w:type="spellEnd"/>
      <w:r w:rsidRPr="00882C93">
        <w:rPr>
          <w:rFonts w:asciiTheme="majorEastAsia" w:eastAsiaTheme="majorEastAsia" w:hAnsiTheme="majorEastAsia" w:hint="eastAsia"/>
          <w:lang w:val="en-GB"/>
        </w:rPr>
        <w:t xml:space="preserve"> </w:t>
      </w:r>
      <w:proofErr w:type="spellStart"/>
      <w:r w:rsidRPr="00882C93">
        <w:rPr>
          <w:rFonts w:asciiTheme="majorEastAsia" w:eastAsiaTheme="majorEastAsia" w:hAnsiTheme="majorEastAsia" w:hint="eastAsia"/>
          <w:lang w:val="en-GB"/>
        </w:rPr>
        <w:t>wabohu</w:t>
      </w:r>
      <w:proofErr w:type="spellEnd"/>
      <w:r w:rsidRPr="00882C93">
        <w:rPr>
          <w:rFonts w:asciiTheme="majorEastAsia" w:eastAsiaTheme="majorEastAsia" w:hAnsiTheme="majorEastAsia" w:hint="eastAsia"/>
          <w:lang w:val="en-GB"/>
        </w:rPr>
        <w:t>），这是一个常用表达，用来形容一个失序而空无的地方，因此是不适合居住、也无人居住的——正好与六日创造完成之后的大地形成鲜明对比。</w:t>
      </w:r>
    </w:p>
    <w:p w14:paraId="5E6AA306" w14:textId="77777777" w:rsidR="00882C93" w:rsidRPr="00882C93" w:rsidRDefault="00882C93" w:rsidP="00882C93">
      <w:pPr>
        <w:tabs>
          <w:tab w:val="left" w:pos="1130"/>
        </w:tabs>
        <w:rPr>
          <w:rFonts w:asciiTheme="majorEastAsia" w:eastAsiaTheme="majorEastAsia" w:hAnsiTheme="majorEastAsia"/>
          <w:lang w:val="en-GB"/>
        </w:rPr>
      </w:pPr>
    </w:p>
    <w:p w14:paraId="679F30D6" w14:textId="3BFD100C" w:rsidR="00F313DD" w:rsidRDefault="00882C93" w:rsidP="00882C93">
      <w:pPr>
        <w:tabs>
          <w:tab w:val="left" w:pos="1130"/>
        </w:tabs>
        <w:rPr>
          <w:rFonts w:asciiTheme="majorEastAsia" w:eastAsiaTheme="majorEastAsia" w:hAnsiTheme="majorEastAsia"/>
          <w:lang w:val="en-GB"/>
        </w:rPr>
      </w:pPr>
      <w:r w:rsidRPr="00882C93">
        <w:rPr>
          <w:rFonts w:asciiTheme="majorEastAsia" w:eastAsiaTheme="majorEastAsia" w:hAnsiTheme="majorEastAsia" w:hint="eastAsia"/>
          <w:lang w:val="en-GB"/>
        </w:rPr>
        <w:t>覆盖在这不适宜居住的大地之上的，是“黑暗”，用以强调其空虚。黑暗对人而言是不可穿透的，但对上帝却是透明的（参诗 139:12）。上帝就在那里。在黑暗之下、覆盖大地的，是“深渊”——原始的海洋。著名的《创世记》注释家翁贝托·卡苏托（Umberto Cassuto）对此给出了如下的描绘：</w:t>
      </w:r>
    </w:p>
    <w:p w14:paraId="3799FE64"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 xml:space="preserve">正如陶匠要塑造一件美丽的器皿时，首先取一团泥土，把它放在转轮上，按着自己的心意加以塑形；同样，创造主也先为自己预备了原始的材料……目的是随后赋予它秩序与生命……正是这种属地的状态，被称为 </w:t>
      </w:r>
      <w:proofErr w:type="spellStart"/>
      <w:r w:rsidRPr="00882C93">
        <w:rPr>
          <w:rFonts w:asciiTheme="majorEastAsia" w:eastAsiaTheme="majorEastAsia" w:hAnsiTheme="majorEastAsia" w:hint="eastAsia"/>
          <w:lang w:val="en-GB"/>
        </w:rPr>
        <w:t>tohu</w:t>
      </w:r>
      <w:proofErr w:type="spellEnd"/>
      <w:r w:rsidRPr="00882C93">
        <w:rPr>
          <w:rFonts w:asciiTheme="majorEastAsia" w:eastAsiaTheme="majorEastAsia" w:hAnsiTheme="majorEastAsia" w:hint="eastAsia"/>
          <w:lang w:val="en-GB"/>
        </w:rPr>
        <w:t xml:space="preserve"> 和 </w:t>
      </w:r>
      <w:proofErr w:type="spellStart"/>
      <w:r w:rsidRPr="00882C93">
        <w:rPr>
          <w:rFonts w:asciiTheme="majorEastAsia" w:eastAsiaTheme="majorEastAsia" w:hAnsiTheme="majorEastAsia" w:hint="eastAsia"/>
          <w:lang w:val="en-GB"/>
        </w:rPr>
        <w:t>bohu</w:t>
      </w:r>
      <w:proofErr w:type="spellEnd"/>
      <w:r w:rsidRPr="00882C93">
        <w:rPr>
          <w:rFonts w:asciiTheme="majorEastAsia" w:eastAsiaTheme="majorEastAsia" w:hAnsiTheme="majorEastAsia" w:hint="eastAsia"/>
          <w:lang w:val="en-GB"/>
        </w:rPr>
        <w:t>。</w:t>
      </w:r>
    </w:p>
    <w:p w14:paraId="29C11BB8" w14:textId="77777777" w:rsidR="00882C93" w:rsidRPr="00882C93" w:rsidRDefault="00882C93" w:rsidP="00882C93">
      <w:pPr>
        <w:tabs>
          <w:tab w:val="left" w:pos="1130"/>
        </w:tabs>
        <w:rPr>
          <w:rFonts w:asciiTheme="majorEastAsia" w:eastAsiaTheme="majorEastAsia" w:hAnsiTheme="majorEastAsia"/>
          <w:lang w:val="en-GB"/>
        </w:rPr>
      </w:pPr>
    </w:p>
    <w:p w14:paraId="70513011"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然而，在这原初的混沌之上，却漂浮着难以言喻的美——“上帝的灵运行在水面上”。这一动词画面在摩西最后一首诗篇中变得格外清晰，他用同一个词来形容“一只鹰搅动巢窝，在雏鹰以上翱翔”（申 32:11）。我们曾见过飞鸟振动翅膀，悬停在空中。上帝的灵就这样如同抚育的飞鸟，盘旋在黑暗之上，为第一日的到来作预备。</w:t>
      </w:r>
    </w:p>
    <w:p w14:paraId="75ADEE4A" w14:textId="77777777" w:rsidR="00882C93" w:rsidRPr="00882C93" w:rsidRDefault="00882C93" w:rsidP="00882C93">
      <w:pPr>
        <w:tabs>
          <w:tab w:val="left" w:pos="1130"/>
        </w:tabs>
        <w:rPr>
          <w:rFonts w:asciiTheme="majorEastAsia" w:eastAsiaTheme="majorEastAsia" w:hAnsiTheme="majorEastAsia"/>
          <w:lang w:val="en-GB"/>
        </w:rPr>
      </w:pPr>
    </w:p>
    <w:p w14:paraId="2C9B7F4D"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当我们进一步注意到，希伯来文中“灵”一词也可意为“气息”，圣经开篇话语的美感与属灵对称性便更加清楚了。上帝创造的气息运行在水面之上；而在第一日，这气息将化为言语——成为祂的话语。诗篇 33:6 正是这样把二者联系在一起：</w:t>
      </w:r>
    </w:p>
    <w:p w14:paraId="646F6E88"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“诸天借耶和华的命而造，</w:t>
      </w:r>
    </w:p>
    <w:p w14:paraId="21F05523"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万象借他口中的气而成。”</w:t>
      </w:r>
    </w:p>
    <w:p w14:paraId="1BFEF19D" w14:textId="77777777" w:rsidR="00882C93" w:rsidRPr="00882C93" w:rsidRDefault="00882C93" w:rsidP="00882C93">
      <w:pPr>
        <w:tabs>
          <w:tab w:val="left" w:pos="1130"/>
        </w:tabs>
        <w:rPr>
          <w:rFonts w:asciiTheme="majorEastAsia" w:eastAsiaTheme="majorEastAsia" w:hAnsiTheme="majorEastAsia"/>
          <w:lang w:val="en-GB"/>
        </w:rPr>
      </w:pPr>
    </w:p>
    <w:p w14:paraId="1E87DBF8"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灵与上帝的话语之间的关系，正如气息与言语之间的关系。第一日的神迹，将以上帝说话、使光进入存在并照耀在黑暗中而开始。使徒保罗将这一真理应用在我们黑暗的心中：“那吩咐光从黑暗里照出来的上帝，已经照在我们心里，叫我们得知上帝荣耀的</w:t>
      </w:r>
      <w:r w:rsidRPr="00882C93">
        <w:rPr>
          <w:rFonts w:asciiTheme="majorEastAsia" w:eastAsiaTheme="majorEastAsia" w:hAnsiTheme="majorEastAsia" w:hint="eastAsia"/>
          <w:lang w:val="en-GB"/>
        </w:rPr>
        <w:lastRenderedPageBreak/>
        <w:t>光，显在耶稣基督的面上”（林后 4:6）。正如上帝的灵盘旋在黑暗的水面之上，祂也同样运行在世人黑暗的心上，为上帝的话语作预备，使他们在基督里成为新造的人。</w:t>
      </w:r>
    </w:p>
    <w:p w14:paraId="5D0E7AF4" w14:textId="77777777" w:rsidR="00882C93" w:rsidRPr="00882C93" w:rsidRDefault="00882C93" w:rsidP="00882C93">
      <w:pPr>
        <w:tabs>
          <w:tab w:val="left" w:pos="1130"/>
        </w:tabs>
        <w:rPr>
          <w:rFonts w:asciiTheme="majorEastAsia" w:eastAsiaTheme="majorEastAsia" w:hAnsiTheme="majorEastAsia"/>
          <w:lang w:val="en-GB"/>
        </w:rPr>
      </w:pPr>
    </w:p>
    <w:p w14:paraId="0F8FD5E2"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上帝创造了天地，创造了宇宙！祂也同样能使你成为新人。</w:t>
      </w:r>
    </w:p>
    <w:p w14:paraId="1C0D0084" w14:textId="77777777" w:rsidR="00882C93" w:rsidRPr="00882C93" w:rsidRDefault="00882C93" w:rsidP="00882C93">
      <w:pPr>
        <w:tabs>
          <w:tab w:val="left" w:pos="1130"/>
        </w:tabs>
        <w:rPr>
          <w:rFonts w:asciiTheme="majorEastAsia" w:eastAsiaTheme="majorEastAsia" w:hAnsiTheme="majorEastAsia"/>
          <w:lang w:val="en-GB"/>
        </w:rPr>
      </w:pPr>
    </w:p>
    <w:p w14:paraId="39D99162"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起初有上帝；</w:t>
      </w:r>
    </w:p>
    <w:p w14:paraId="6AAB36BD"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终末仍然是上帝。</w:t>
      </w:r>
    </w:p>
    <w:p w14:paraId="455FDE35" w14:textId="77777777" w:rsidR="00882C93" w:rsidRPr="00882C93" w:rsidRDefault="00882C93" w:rsidP="00882C93">
      <w:pPr>
        <w:tabs>
          <w:tab w:val="left" w:pos="1130"/>
        </w:tabs>
        <w:rPr>
          <w:rFonts w:asciiTheme="majorEastAsia" w:eastAsiaTheme="majorEastAsia" w:hAnsiTheme="majorEastAsia"/>
          <w:lang w:val="en-GB"/>
        </w:rPr>
      </w:pPr>
    </w:p>
    <w:p w14:paraId="09DC602A"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《创世记》是关于上帝、关于宇宙、也关于你。</w:t>
      </w:r>
    </w:p>
    <w:p w14:paraId="6661D49E" w14:textId="77777777" w:rsidR="00882C93" w:rsidRPr="00882C93" w:rsidRDefault="00882C93" w:rsidP="00882C93">
      <w:pPr>
        <w:tabs>
          <w:tab w:val="left" w:pos="1130"/>
        </w:tabs>
        <w:rPr>
          <w:rFonts w:asciiTheme="majorEastAsia" w:eastAsiaTheme="majorEastAsia" w:hAnsiTheme="majorEastAsia" w:hint="eastAsia"/>
          <w:lang w:val="en-GB"/>
        </w:rPr>
      </w:pPr>
      <w:r w:rsidRPr="00882C93">
        <w:rPr>
          <w:rFonts w:asciiTheme="majorEastAsia" w:eastAsiaTheme="majorEastAsia" w:hAnsiTheme="majorEastAsia" w:hint="eastAsia"/>
          <w:lang w:val="en-GB"/>
        </w:rPr>
        <w:t>《创世记》是一卷关于恩典的书。</w:t>
      </w:r>
    </w:p>
    <w:p w14:paraId="5226956D" w14:textId="77777777" w:rsidR="00882C93" w:rsidRPr="00882C93" w:rsidRDefault="00882C93" w:rsidP="00882C93">
      <w:pPr>
        <w:tabs>
          <w:tab w:val="left" w:pos="1130"/>
        </w:tabs>
        <w:rPr>
          <w:rFonts w:asciiTheme="majorEastAsia" w:eastAsiaTheme="majorEastAsia" w:hAnsiTheme="majorEastAsia"/>
          <w:lang w:val="en-GB"/>
        </w:rPr>
      </w:pPr>
    </w:p>
    <w:p w14:paraId="3EF8E804" w14:textId="2D3F633F" w:rsidR="00882C93" w:rsidRPr="002E0285" w:rsidRDefault="00882C93" w:rsidP="00882C93">
      <w:pPr>
        <w:tabs>
          <w:tab w:val="left" w:pos="1130"/>
        </w:tabs>
        <w:rPr>
          <w:rFonts w:asciiTheme="majorEastAsia" w:eastAsiaTheme="majorEastAsia" w:hAnsiTheme="majorEastAsia"/>
          <w:lang w:val="en-GB"/>
        </w:rPr>
      </w:pPr>
      <w:r w:rsidRPr="00882C93">
        <w:rPr>
          <w:rFonts w:asciiTheme="majorEastAsia" w:eastAsiaTheme="majorEastAsia" w:hAnsiTheme="majorEastAsia" w:hint="eastAsia"/>
          <w:lang w:val="en-GB"/>
        </w:rPr>
        <w:t>愿我们在研读这卷“起初之书”时，祂的恩典丰丰富富地临到你我。</w:t>
      </w:r>
    </w:p>
    <w:sectPr w:rsidR="00882C93" w:rsidRPr="002E0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AF"/>
    <w:rsid w:val="00153F6A"/>
    <w:rsid w:val="002E0285"/>
    <w:rsid w:val="00447C7F"/>
    <w:rsid w:val="004F42AF"/>
    <w:rsid w:val="00530E4D"/>
    <w:rsid w:val="00593D33"/>
    <w:rsid w:val="007E75CB"/>
    <w:rsid w:val="00882C93"/>
    <w:rsid w:val="00884307"/>
    <w:rsid w:val="008B0AF4"/>
    <w:rsid w:val="00B75518"/>
    <w:rsid w:val="00BF49CB"/>
    <w:rsid w:val="00C74B58"/>
    <w:rsid w:val="00F10941"/>
    <w:rsid w:val="00F313DD"/>
    <w:rsid w:val="00F84C0E"/>
    <w:rsid w:val="00FC7E1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842F7F"/>
  <w15:chartTrackingRefBased/>
  <w15:docId w15:val="{42C707E1-7120-5D44-A082-51B446E7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2AF"/>
    <w:rPr>
      <w:rFonts w:eastAsiaTheme="majorEastAsia" w:cstheme="majorBidi"/>
      <w:color w:val="272727" w:themeColor="text1" w:themeTint="D8"/>
    </w:rPr>
  </w:style>
  <w:style w:type="paragraph" w:styleId="Title">
    <w:name w:val="Title"/>
    <w:basedOn w:val="Normal"/>
    <w:next w:val="Normal"/>
    <w:link w:val="TitleChar"/>
    <w:uiPriority w:val="10"/>
    <w:qFormat/>
    <w:rsid w:val="004F4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2AF"/>
    <w:pPr>
      <w:spacing w:before="160"/>
      <w:jc w:val="center"/>
    </w:pPr>
    <w:rPr>
      <w:i/>
      <w:iCs/>
      <w:color w:val="404040" w:themeColor="text1" w:themeTint="BF"/>
    </w:rPr>
  </w:style>
  <w:style w:type="character" w:customStyle="1" w:styleId="QuoteChar">
    <w:name w:val="Quote Char"/>
    <w:basedOn w:val="DefaultParagraphFont"/>
    <w:link w:val="Quote"/>
    <w:uiPriority w:val="29"/>
    <w:rsid w:val="004F42AF"/>
    <w:rPr>
      <w:i/>
      <w:iCs/>
      <w:color w:val="404040" w:themeColor="text1" w:themeTint="BF"/>
    </w:rPr>
  </w:style>
  <w:style w:type="paragraph" w:styleId="ListParagraph">
    <w:name w:val="List Paragraph"/>
    <w:basedOn w:val="Normal"/>
    <w:uiPriority w:val="34"/>
    <w:qFormat/>
    <w:rsid w:val="004F42AF"/>
    <w:pPr>
      <w:ind w:left="720"/>
      <w:contextualSpacing/>
    </w:pPr>
  </w:style>
  <w:style w:type="character" w:styleId="IntenseEmphasis">
    <w:name w:val="Intense Emphasis"/>
    <w:basedOn w:val="DefaultParagraphFont"/>
    <w:uiPriority w:val="21"/>
    <w:qFormat/>
    <w:rsid w:val="004F42AF"/>
    <w:rPr>
      <w:i/>
      <w:iCs/>
      <w:color w:val="0F4761" w:themeColor="accent1" w:themeShade="BF"/>
    </w:rPr>
  </w:style>
  <w:style w:type="paragraph" w:styleId="IntenseQuote">
    <w:name w:val="Intense Quote"/>
    <w:basedOn w:val="Normal"/>
    <w:next w:val="Normal"/>
    <w:link w:val="IntenseQuoteChar"/>
    <w:uiPriority w:val="30"/>
    <w:qFormat/>
    <w:rsid w:val="004F4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2AF"/>
    <w:rPr>
      <w:i/>
      <w:iCs/>
      <w:color w:val="0F4761" w:themeColor="accent1" w:themeShade="BF"/>
    </w:rPr>
  </w:style>
  <w:style w:type="character" w:styleId="IntenseReference">
    <w:name w:val="Intense Reference"/>
    <w:basedOn w:val="DefaultParagraphFont"/>
    <w:uiPriority w:val="32"/>
    <w:qFormat/>
    <w:rsid w:val="004F42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7</cp:revision>
  <dcterms:created xsi:type="dcterms:W3CDTF">2026-01-05T08:40:00Z</dcterms:created>
  <dcterms:modified xsi:type="dcterms:W3CDTF">2026-01-05T12:05:00Z</dcterms:modified>
</cp:coreProperties>
</file>