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6656F" w14:textId="7BB6EB23" w:rsidR="005C0DD6" w:rsidRPr="00F03A74" w:rsidRDefault="00995884" w:rsidP="005C0DD6">
      <w:pPr>
        <w:pStyle w:val="p1"/>
        <w:jc w:val="center"/>
        <w:rPr>
          <w:rFonts w:ascii="SimSun" w:hAnsi="SimSun"/>
          <w:b/>
          <w:sz w:val="24"/>
          <w:szCs w:val="24"/>
          <w:lang w:val="en-US"/>
        </w:rPr>
      </w:pPr>
      <w:r>
        <w:rPr>
          <w:rFonts w:ascii="SimSun" w:hAnsi="SimSun" w:hint="eastAsia"/>
          <w:b/>
          <w:sz w:val="24"/>
          <w:szCs w:val="24"/>
          <w:lang w:val="en-US"/>
        </w:rPr>
        <w:t>0</w:t>
      </w:r>
      <w:r>
        <w:rPr>
          <w:rFonts w:ascii="SimSun" w:hAnsi="SimSun"/>
          <w:b/>
          <w:sz w:val="24"/>
          <w:szCs w:val="24"/>
          <w:lang w:val="en-US"/>
        </w:rPr>
        <w:t xml:space="preserve">18 </w:t>
      </w:r>
      <w:r>
        <w:rPr>
          <w:rFonts w:ascii="SimSun" w:hAnsi="SimSun" w:hint="eastAsia"/>
          <w:b/>
          <w:sz w:val="24"/>
          <w:szCs w:val="24"/>
          <w:lang w:val="en-US"/>
        </w:rPr>
        <w:t xml:space="preserve">罗马书 </w:t>
      </w:r>
      <w:r>
        <w:rPr>
          <w:rFonts w:ascii="SimSun" w:hAnsi="SimSun"/>
          <w:b/>
          <w:sz w:val="24"/>
          <w:szCs w:val="24"/>
          <w:lang w:val="en-US"/>
        </w:rPr>
        <w:t>5</w:t>
      </w:r>
      <w:r>
        <w:rPr>
          <w:rFonts w:ascii="SimSun" w:hAnsi="SimSun" w:hint="eastAsia"/>
          <w:b/>
          <w:sz w:val="24"/>
          <w:szCs w:val="24"/>
          <w:lang w:val="en-US"/>
        </w:rPr>
        <w:t>章1至4</w:t>
      </w:r>
      <w:r>
        <w:rPr>
          <w:rFonts w:ascii="SimSun" w:hAnsi="SimSun"/>
          <w:b/>
          <w:sz w:val="24"/>
          <w:szCs w:val="24"/>
          <w:lang w:val="en-US"/>
        </w:rPr>
        <w:t xml:space="preserve">  </w:t>
      </w:r>
    </w:p>
    <w:p w14:paraId="7A9EBF6C" w14:textId="77777777" w:rsidR="007C292D" w:rsidRDefault="007C292D" w:rsidP="0042159E">
      <w:pPr>
        <w:pStyle w:val="p1"/>
        <w:spacing w:line="360" w:lineRule="auto"/>
        <w:rPr>
          <w:rFonts w:ascii="SimSun" w:hAnsi="SimSun"/>
          <w:sz w:val="24"/>
          <w:szCs w:val="24"/>
        </w:rPr>
      </w:pPr>
    </w:p>
    <w:p w14:paraId="2C06F104" w14:textId="7495A5D3" w:rsidR="00DA7F7B" w:rsidRPr="00F23A3F" w:rsidRDefault="00DA7F7B" w:rsidP="001C3E0A">
      <w:pPr>
        <w:pStyle w:val="p1"/>
        <w:numPr>
          <w:ilvl w:val="0"/>
          <w:numId w:val="26"/>
        </w:numPr>
        <w:spacing w:line="360" w:lineRule="auto"/>
        <w:rPr>
          <w:rFonts w:ascii="SimSun" w:hAnsi="SimSun"/>
          <w:b/>
          <w:sz w:val="24"/>
          <w:szCs w:val="24"/>
        </w:rPr>
      </w:pPr>
      <w:r w:rsidRPr="00F23A3F">
        <w:rPr>
          <w:rFonts w:ascii="SimSun" w:hAnsi="SimSun" w:hint="eastAsia"/>
          <w:b/>
          <w:sz w:val="24"/>
          <w:szCs w:val="24"/>
        </w:rPr>
        <w:t>罗</w:t>
      </w:r>
      <w:r w:rsidR="00105F2F" w:rsidRPr="00F23A3F">
        <w:rPr>
          <w:rFonts w:ascii="SimSun" w:hAnsi="SimSun" w:hint="eastAsia"/>
          <w:b/>
          <w:sz w:val="24"/>
          <w:szCs w:val="24"/>
        </w:rPr>
        <w:t xml:space="preserve">5:1 </w:t>
      </w:r>
      <w:r w:rsidRPr="00F23A3F">
        <w:rPr>
          <w:rFonts w:ascii="SimSun" w:hAnsi="SimSun" w:hint="eastAsia"/>
          <w:b/>
          <w:sz w:val="24"/>
          <w:szCs w:val="24"/>
          <w:u w:val="single"/>
        </w:rPr>
        <w:t>所以</w:t>
      </w:r>
      <w:r w:rsidR="003909B2" w:rsidRPr="00F23A3F">
        <w:rPr>
          <w:rStyle w:val="FootnoteReference"/>
          <w:rFonts w:ascii="SimSun" w:hAnsi="SimSun"/>
          <w:b/>
          <w:sz w:val="24"/>
          <w:szCs w:val="24"/>
          <w:u w:val="single"/>
        </w:rPr>
        <w:footnoteReference w:id="1"/>
      </w:r>
      <w:r w:rsidRPr="00F23A3F">
        <w:rPr>
          <w:rFonts w:ascii="SimSun" w:hAnsi="SimSun" w:hint="eastAsia"/>
          <w:b/>
          <w:sz w:val="24"/>
          <w:szCs w:val="24"/>
          <w:u w:val="single"/>
        </w:rPr>
        <w:t>，</w:t>
      </w:r>
      <w:r w:rsidRPr="00F23A3F">
        <w:rPr>
          <w:rFonts w:ascii="SimSun" w:hAnsi="SimSun" w:hint="eastAsia"/>
          <w:b/>
          <w:sz w:val="24"/>
          <w:szCs w:val="24"/>
        </w:rPr>
        <w:t>我们既然因信称义，</w:t>
      </w:r>
      <w:r w:rsidRPr="002B7C92">
        <w:rPr>
          <w:rFonts w:ascii="SimSun" w:hAnsi="SimSun" w:hint="eastAsia"/>
          <w:b/>
          <w:sz w:val="24"/>
          <w:szCs w:val="24"/>
          <w:u w:val="single"/>
        </w:rPr>
        <w:t>就借着我们</w:t>
      </w:r>
      <w:r w:rsidRPr="00F23A3F">
        <w:rPr>
          <w:rFonts w:ascii="SimSun" w:hAnsi="SimSun" w:hint="eastAsia"/>
          <w:b/>
          <w:sz w:val="24"/>
          <w:szCs w:val="24"/>
        </w:rPr>
        <w:t>的主耶稣基督与上帝和好；...</w:t>
      </w:r>
    </w:p>
    <w:p w14:paraId="607E3DE7" w14:textId="622F817A" w:rsidR="006A29C4" w:rsidRDefault="0042159E" w:rsidP="001C3E0A">
      <w:pPr>
        <w:pStyle w:val="p1"/>
        <w:numPr>
          <w:ilvl w:val="0"/>
          <w:numId w:val="26"/>
        </w:numPr>
        <w:spacing w:line="360" w:lineRule="auto"/>
        <w:rPr>
          <w:rFonts w:ascii="SimSun" w:hAnsi="SimSun"/>
          <w:b/>
          <w:sz w:val="24"/>
          <w:szCs w:val="24"/>
        </w:rPr>
      </w:pPr>
      <w:r w:rsidRPr="006D7EDD">
        <w:rPr>
          <w:rFonts w:ascii="SimSun" w:hAnsi="SimSun" w:hint="eastAsia"/>
          <w:b/>
          <w:sz w:val="24"/>
          <w:szCs w:val="24"/>
        </w:rPr>
        <w:t>主耶稣是我们</w:t>
      </w:r>
      <w:r w:rsidR="00C906BC" w:rsidRPr="006D7EDD">
        <w:rPr>
          <w:rFonts w:ascii="SimSun" w:hAnsi="SimSun" w:hint="eastAsia"/>
          <w:b/>
          <w:sz w:val="24"/>
          <w:szCs w:val="24"/>
        </w:rPr>
        <w:t xml:space="preserve"> </w:t>
      </w:r>
      <w:r w:rsidRPr="006D7EDD">
        <w:rPr>
          <w:rFonts w:ascii="SimSun" w:hAnsi="SimSun" w:hint="eastAsia"/>
          <w:b/>
          <w:sz w:val="24"/>
          <w:szCs w:val="24"/>
        </w:rPr>
        <w:t xml:space="preserve">的中保 mediator </w:t>
      </w:r>
      <w:r w:rsidR="00C906BC">
        <w:rPr>
          <w:rFonts w:ascii="SimSun" w:hAnsi="SimSun" w:hint="eastAsia"/>
          <w:b/>
          <w:sz w:val="24"/>
          <w:szCs w:val="24"/>
        </w:rPr>
        <w:t>（唯一的</w:t>
      </w:r>
      <w:r w:rsidR="000602F7" w:rsidRPr="006D7EDD">
        <w:rPr>
          <w:rFonts w:ascii="SimSun" w:hAnsi="SimSun" w:hint="eastAsia"/>
          <w:b/>
          <w:sz w:val="24"/>
          <w:szCs w:val="24"/>
        </w:rPr>
        <w:t>中保</w:t>
      </w:r>
      <w:r w:rsidR="000602F7">
        <w:rPr>
          <w:rFonts w:ascii="SimSun" w:hAnsi="SimSun" w:hint="eastAsia"/>
          <w:b/>
          <w:sz w:val="24"/>
          <w:szCs w:val="24"/>
        </w:rPr>
        <w:t>）</w:t>
      </w:r>
      <w:r w:rsidR="00BA485A">
        <w:rPr>
          <w:rStyle w:val="FootnoteReference"/>
          <w:rFonts w:ascii="SimSun" w:hAnsi="SimSun"/>
          <w:b/>
          <w:sz w:val="24"/>
          <w:szCs w:val="24"/>
        </w:rPr>
        <w:footnoteReference w:id="2"/>
      </w:r>
    </w:p>
    <w:p w14:paraId="27E3A482" w14:textId="0E59D7EA" w:rsidR="006D7EDD" w:rsidRPr="00C906BC" w:rsidRDefault="00C906BC" w:rsidP="001C3E0A">
      <w:pPr>
        <w:pStyle w:val="p1"/>
        <w:numPr>
          <w:ilvl w:val="0"/>
          <w:numId w:val="26"/>
        </w:numPr>
        <w:spacing w:line="360" w:lineRule="auto"/>
        <w:rPr>
          <w:rFonts w:ascii="SimSun" w:hAnsi="SimSun"/>
          <w:sz w:val="24"/>
          <w:szCs w:val="24"/>
        </w:rPr>
      </w:pPr>
      <w:r w:rsidRPr="00BB46F6">
        <w:rPr>
          <w:rFonts w:ascii="SimSun" w:hAnsi="SimSun" w:hint="eastAsia"/>
          <w:b/>
          <w:sz w:val="24"/>
          <w:szCs w:val="24"/>
        </w:rPr>
        <w:t>e.g.</w:t>
      </w:r>
      <w:r w:rsidR="006D7EDD" w:rsidRPr="00C906BC">
        <w:rPr>
          <w:rFonts w:ascii="SimSun" w:hAnsi="SimSun" w:hint="eastAsia"/>
          <w:sz w:val="24"/>
          <w:szCs w:val="24"/>
        </w:rPr>
        <w:t>天主教</w:t>
      </w:r>
      <w:r w:rsidRPr="00C906BC">
        <w:rPr>
          <w:rFonts w:ascii="SimSun" w:hAnsi="SimSun" w:hint="eastAsia"/>
          <w:sz w:val="24"/>
          <w:szCs w:val="24"/>
        </w:rPr>
        <w:t>违背圣经</w:t>
      </w:r>
      <w:r w:rsidR="006D7EDD" w:rsidRPr="00C906BC">
        <w:rPr>
          <w:rFonts w:ascii="SimSun" w:hAnsi="SimSun" w:hint="eastAsia"/>
          <w:sz w:val="24"/>
          <w:szCs w:val="24"/>
        </w:rPr>
        <w:t>说马利亚是</w:t>
      </w:r>
      <w:r w:rsidRPr="00C906BC">
        <w:rPr>
          <w:rFonts w:ascii="SimSun" w:hAnsi="SimSun" w:hint="eastAsia"/>
          <w:sz w:val="24"/>
          <w:szCs w:val="24"/>
        </w:rPr>
        <w:t xml:space="preserve">分享了耶稣的中保地位 </w:t>
      </w:r>
      <w:r w:rsidRPr="00C906BC">
        <w:rPr>
          <w:rFonts w:ascii="SimSun" w:hAnsi="SimSun"/>
          <w:sz w:val="24"/>
          <w:szCs w:val="24"/>
        </w:rPr>
        <w:t>Co-Redemptrix</w:t>
      </w:r>
    </w:p>
    <w:p w14:paraId="355B3E79" w14:textId="586F5131" w:rsidR="0042159E" w:rsidRPr="002D23F0" w:rsidRDefault="00F21424" w:rsidP="001C3E0A">
      <w:pPr>
        <w:pStyle w:val="p1"/>
        <w:numPr>
          <w:ilvl w:val="0"/>
          <w:numId w:val="26"/>
        </w:numPr>
        <w:spacing w:line="360" w:lineRule="auto"/>
        <w:rPr>
          <w:rFonts w:ascii="SimSun" w:hAnsi="SimSun"/>
          <w:bCs/>
          <w:sz w:val="24"/>
          <w:szCs w:val="24"/>
        </w:rPr>
      </w:pPr>
      <w:r>
        <w:rPr>
          <w:rFonts w:ascii="SimSun" w:hAnsi="SimSun" w:hint="eastAsia"/>
          <w:b/>
          <w:sz w:val="24"/>
          <w:szCs w:val="24"/>
        </w:rPr>
        <w:t>中保：</w:t>
      </w:r>
      <w:r w:rsidR="002B7C92" w:rsidRPr="002D23F0">
        <w:rPr>
          <w:rFonts w:ascii="SimSun" w:hAnsi="SimSun"/>
          <w:bCs/>
          <w:sz w:val="24"/>
          <w:szCs w:val="24"/>
        </w:rPr>
        <w:t>耶稣作为中保，透过祂的生命、死与复活，成为人类与上帝之间的桥梁，解决了因罪产生的隔阂。在《新约》中，“中保”一词（希腊文</w:t>
      </w:r>
      <w:r w:rsidR="002B7C92" w:rsidRPr="002D23F0">
        <w:rPr>
          <w:rFonts w:asciiTheme="minorHAnsi" w:hAnsiTheme="minorHAnsi" w:cstheme="minorHAnsi"/>
          <w:bCs/>
          <w:sz w:val="24"/>
          <w:szCs w:val="24"/>
        </w:rPr>
        <w:t>μεσίτης</w:t>
      </w:r>
      <w:r w:rsidR="002B7C92" w:rsidRPr="002D23F0">
        <w:rPr>
          <w:rFonts w:ascii="SimSun" w:hAnsi="SimSun" w:hint="eastAsia"/>
          <w:bCs/>
          <w:sz w:val="24"/>
          <w:szCs w:val="24"/>
        </w:rPr>
        <w:t xml:space="preserve"> </w:t>
      </w:r>
      <w:r w:rsidR="002B7C92" w:rsidRPr="002D23F0">
        <w:rPr>
          <w:rFonts w:ascii="SimSun" w:hAnsi="SimSun"/>
          <w:bCs/>
          <w:sz w:val="24"/>
          <w:szCs w:val="24"/>
        </w:rPr>
        <w:t>mesites）多次出现，强调耶稣是唯一的中保，祂通过牺牲使人类与上帝和好</w:t>
      </w:r>
    </w:p>
    <w:p w14:paraId="16685043" w14:textId="1F1469D9" w:rsidR="001C3E0A" w:rsidRPr="001C3E0A" w:rsidRDefault="001C3E0A" w:rsidP="001C3E0A">
      <w:pPr>
        <w:pStyle w:val="p1"/>
        <w:spacing w:line="360" w:lineRule="auto"/>
        <w:ind w:left="720"/>
        <w:rPr>
          <w:rFonts w:ascii="SimSun" w:hAnsi="SimSun"/>
          <w:b/>
          <w:sz w:val="24"/>
          <w:szCs w:val="24"/>
        </w:rPr>
      </w:pPr>
    </w:p>
    <w:p w14:paraId="40884505" w14:textId="2C6AC084" w:rsidR="00195CC1" w:rsidRPr="004E2661" w:rsidRDefault="00DC3CB9" w:rsidP="001C3E0A">
      <w:pPr>
        <w:pStyle w:val="p1"/>
        <w:numPr>
          <w:ilvl w:val="0"/>
          <w:numId w:val="26"/>
        </w:numPr>
        <w:spacing w:line="360" w:lineRule="auto"/>
        <w:rPr>
          <w:rFonts w:ascii="SimSun" w:hAnsi="SimSun"/>
          <w:b/>
          <w:sz w:val="24"/>
          <w:szCs w:val="24"/>
        </w:rPr>
      </w:pPr>
      <w:r w:rsidRPr="004E2661">
        <w:rPr>
          <w:rFonts w:ascii="SimSun" w:hAnsi="SimSun" w:hint="eastAsia"/>
          <w:b/>
          <w:sz w:val="24"/>
          <w:szCs w:val="24"/>
        </w:rPr>
        <w:t>V2 我们也凭着信，借着他可以进入现在所站的这恩典中，</w:t>
      </w:r>
      <w:r w:rsidRPr="004E2661">
        <w:rPr>
          <w:rFonts w:ascii="SimSun" w:hAnsi="SimSun"/>
          <w:b/>
          <w:sz w:val="24"/>
          <w:szCs w:val="24"/>
        </w:rPr>
        <w:t>...</w:t>
      </w:r>
    </w:p>
    <w:p w14:paraId="5F75509A" w14:textId="01D7F662" w:rsidR="004E2661" w:rsidRDefault="006032E7" w:rsidP="001C3E0A">
      <w:pPr>
        <w:pStyle w:val="p1"/>
        <w:numPr>
          <w:ilvl w:val="0"/>
          <w:numId w:val="26"/>
        </w:numPr>
        <w:spacing w:line="360" w:lineRule="auto"/>
        <w:rPr>
          <w:rFonts w:ascii="SimSun" w:hAnsi="SimSun"/>
          <w:sz w:val="24"/>
          <w:szCs w:val="24"/>
        </w:rPr>
      </w:pPr>
      <w:r w:rsidRPr="00BC33C3">
        <w:rPr>
          <w:rFonts w:ascii="SimSun" w:hAnsi="SimSun" w:hint="eastAsia"/>
          <w:sz w:val="24"/>
          <w:szCs w:val="24"/>
        </w:rPr>
        <w:t>之前我们是与神敌对</w:t>
      </w:r>
      <w:r w:rsidR="004E2661">
        <w:rPr>
          <w:rFonts w:ascii="SimSun" w:hAnsi="SimSun" w:hint="eastAsia"/>
          <w:sz w:val="24"/>
          <w:szCs w:val="24"/>
        </w:rPr>
        <w:t>，</w:t>
      </w:r>
      <w:r w:rsidR="004E2661" w:rsidRPr="004E2661">
        <w:rPr>
          <w:rFonts w:ascii="SimSun" w:hAnsi="SimSun" w:hint="eastAsia"/>
          <w:sz w:val="24"/>
          <w:szCs w:val="24"/>
        </w:rPr>
        <w:t>神的忿怒</w:t>
      </w:r>
      <w:r w:rsidR="004E2661">
        <w:rPr>
          <w:rFonts w:ascii="SimSun" w:hAnsi="SimSun" w:hint="eastAsia"/>
          <w:sz w:val="24"/>
          <w:szCs w:val="24"/>
        </w:rPr>
        <w:t>是在我们身上 （罗1:18</w:t>
      </w:r>
      <w:r w:rsidR="004E2661">
        <w:rPr>
          <w:rFonts w:ascii="SimSun" w:hAnsi="SimSun"/>
          <w:sz w:val="24"/>
          <w:szCs w:val="24"/>
        </w:rPr>
        <w:t>）</w:t>
      </w:r>
    </w:p>
    <w:p w14:paraId="36F4E719" w14:textId="761147CC" w:rsidR="00195CC1" w:rsidRPr="00746D8F" w:rsidRDefault="00EB756E" w:rsidP="00746D8F">
      <w:pPr>
        <w:pStyle w:val="p1"/>
        <w:numPr>
          <w:ilvl w:val="0"/>
          <w:numId w:val="26"/>
        </w:numPr>
        <w:spacing w:line="360" w:lineRule="auto"/>
        <w:rPr>
          <w:rFonts w:ascii="SimSun" w:hAnsi="SimSun"/>
          <w:sz w:val="24"/>
          <w:szCs w:val="24"/>
        </w:rPr>
      </w:pPr>
      <w:r w:rsidRPr="00BC33C3">
        <w:rPr>
          <w:rFonts w:ascii="SimSun" w:hAnsi="SimSun" w:hint="eastAsia"/>
          <w:sz w:val="24"/>
          <w:szCs w:val="24"/>
        </w:rPr>
        <w:t>意味着</w:t>
      </w:r>
      <w:r>
        <w:rPr>
          <w:rFonts w:ascii="SimSun" w:hAnsi="SimSun" w:hint="eastAsia"/>
          <w:sz w:val="24"/>
          <w:szCs w:val="24"/>
          <w:lang w:val="en-US"/>
        </w:rPr>
        <w:t>我们</w:t>
      </w:r>
      <w:r w:rsidRPr="00BC33C3">
        <w:rPr>
          <w:rFonts w:ascii="SimSun" w:hAnsi="SimSun" w:hint="eastAsia"/>
          <w:sz w:val="24"/>
          <w:szCs w:val="24"/>
        </w:rPr>
        <w:t>与上帝和好</w:t>
      </w:r>
      <w:r>
        <w:rPr>
          <w:rFonts w:ascii="SimSun" w:hAnsi="SimSun" w:hint="eastAsia"/>
          <w:sz w:val="24"/>
          <w:szCs w:val="24"/>
        </w:rPr>
        <w:t>！</w:t>
      </w:r>
      <w:r w:rsidRPr="00746D8F">
        <w:rPr>
          <w:rFonts w:ascii="SimSun" w:hAnsi="SimSun" w:hint="eastAsia"/>
          <w:sz w:val="24"/>
          <w:szCs w:val="24"/>
        </w:rPr>
        <w:t>意味着我们，</w:t>
      </w:r>
      <w:r w:rsidR="00CD2BF9" w:rsidRPr="00746D8F">
        <w:rPr>
          <w:rFonts w:ascii="SimSun" w:hAnsi="SimSun" w:hint="eastAsia"/>
          <w:sz w:val="24"/>
          <w:szCs w:val="24"/>
        </w:rPr>
        <w:t>被称义、</w:t>
      </w:r>
      <w:r w:rsidR="00B22E2E" w:rsidRPr="00746D8F">
        <w:rPr>
          <w:rFonts w:ascii="SimSun" w:hAnsi="SimSun" w:hint="eastAsia"/>
          <w:sz w:val="24"/>
          <w:szCs w:val="24"/>
        </w:rPr>
        <w:t>被宽恕、被接纳</w:t>
      </w:r>
      <w:r w:rsidR="00F76767" w:rsidRPr="00746D8F">
        <w:rPr>
          <w:rFonts w:ascii="SimSun" w:hAnsi="SimSun" w:hint="eastAsia"/>
          <w:sz w:val="24"/>
          <w:szCs w:val="24"/>
        </w:rPr>
        <w:t>，受怜悯</w:t>
      </w:r>
      <w:r w:rsidR="00CD2BF9" w:rsidRPr="00746D8F">
        <w:rPr>
          <w:rFonts w:ascii="SimSun" w:hAnsi="SimSun" w:hint="eastAsia"/>
          <w:sz w:val="24"/>
          <w:szCs w:val="24"/>
        </w:rPr>
        <w:t>、蒙恩</w:t>
      </w:r>
    </w:p>
    <w:p w14:paraId="21825676" w14:textId="55C735C0" w:rsidR="00354B71" w:rsidRPr="002D23F0" w:rsidRDefault="002D23F0" w:rsidP="001C3E0A">
      <w:pPr>
        <w:pStyle w:val="p1"/>
        <w:numPr>
          <w:ilvl w:val="0"/>
          <w:numId w:val="26"/>
        </w:numPr>
        <w:spacing w:line="360" w:lineRule="auto"/>
        <w:rPr>
          <w:rFonts w:ascii="SimSun" w:hAnsi="SimSun"/>
          <w:sz w:val="24"/>
          <w:szCs w:val="24"/>
        </w:rPr>
      </w:pPr>
      <w:r>
        <w:rPr>
          <w:rFonts w:ascii="SimSun" w:hAnsi="SimSun" w:hint="eastAsia"/>
          <w:sz w:val="24"/>
          <w:szCs w:val="24"/>
        </w:rPr>
        <w:t>我们</w:t>
      </w:r>
      <w:r w:rsidR="00354B71">
        <w:rPr>
          <w:rFonts w:ascii="SimSun" w:hAnsi="SimSun" w:hint="eastAsia"/>
          <w:sz w:val="24"/>
          <w:szCs w:val="24"/>
        </w:rPr>
        <w:t>不是因为我们</w:t>
      </w:r>
      <w:r w:rsidR="00103D71">
        <w:rPr>
          <w:rFonts w:ascii="SimSun" w:hAnsi="SimSun" w:hint="eastAsia"/>
          <w:sz w:val="24"/>
          <w:szCs w:val="24"/>
        </w:rPr>
        <w:t>自己</w:t>
      </w:r>
      <w:r w:rsidR="00354B71">
        <w:rPr>
          <w:rFonts w:ascii="SimSun" w:hAnsi="SimSun" w:hint="eastAsia"/>
          <w:sz w:val="24"/>
          <w:szCs w:val="24"/>
        </w:rPr>
        <w:t>的行为使我们站在恩典中！</w:t>
      </w:r>
      <w:r w:rsidRPr="002D23F0">
        <w:rPr>
          <w:rFonts w:ascii="SimSun" w:hAnsi="SimSun" w:hint="eastAsia"/>
          <w:sz w:val="24"/>
          <w:szCs w:val="24"/>
        </w:rPr>
        <w:t>而是借着基督可以进入恩典中</w:t>
      </w:r>
    </w:p>
    <w:p w14:paraId="7C2371E0" w14:textId="77777777" w:rsidR="002D7C89" w:rsidRDefault="002D7C89" w:rsidP="0042159E">
      <w:pPr>
        <w:pStyle w:val="p1"/>
        <w:spacing w:line="360" w:lineRule="auto"/>
        <w:rPr>
          <w:rFonts w:ascii="SimSun" w:hAnsi="SimSun"/>
          <w:sz w:val="24"/>
          <w:szCs w:val="24"/>
        </w:rPr>
      </w:pPr>
    </w:p>
    <w:p w14:paraId="4907DA4F" w14:textId="3597805D" w:rsidR="00F200FC" w:rsidRPr="000F023D" w:rsidRDefault="00354B71" w:rsidP="001C3E0A">
      <w:pPr>
        <w:pStyle w:val="p1"/>
        <w:numPr>
          <w:ilvl w:val="0"/>
          <w:numId w:val="26"/>
        </w:numPr>
        <w:spacing w:line="360" w:lineRule="auto"/>
        <w:rPr>
          <w:rFonts w:ascii="SimSun" w:hAnsi="SimSun"/>
          <w:b/>
          <w:sz w:val="24"/>
          <w:szCs w:val="24"/>
        </w:rPr>
      </w:pPr>
      <w:r w:rsidRPr="000F023D">
        <w:rPr>
          <w:rFonts w:ascii="SimSun" w:hAnsi="SimSun" w:hint="eastAsia"/>
          <w:b/>
          <w:sz w:val="24"/>
          <w:szCs w:val="24"/>
        </w:rPr>
        <w:t>V2 ...并且以【欢欢喜喜】盼望得享上帝的荣耀为荣。</w:t>
      </w:r>
      <w:r w:rsidR="00541DB4" w:rsidRPr="000F023D">
        <w:rPr>
          <w:rStyle w:val="FootnoteReference"/>
          <w:rFonts w:ascii="SimSun" w:hAnsi="SimSun"/>
          <w:b/>
          <w:sz w:val="24"/>
          <w:szCs w:val="24"/>
        </w:rPr>
        <w:footnoteReference w:id="3"/>
      </w:r>
    </w:p>
    <w:p w14:paraId="2B8D16FA" w14:textId="5665EC47" w:rsidR="00F200FC" w:rsidRPr="00746D8F" w:rsidRDefault="00F200FC" w:rsidP="00746D8F">
      <w:pPr>
        <w:pStyle w:val="p1"/>
        <w:numPr>
          <w:ilvl w:val="0"/>
          <w:numId w:val="26"/>
        </w:numPr>
        <w:spacing w:line="360" w:lineRule="auto"/>
        <w:rPr>
          <w:rFonts w:ascii="SimSun" w:hAnsi="SimSun"/>
          <w:sz w:val="24"/>
          <w:szCs w:val="24"/>
        </w:rPr>
      </w:pPr>
      <w:r>
        <w:rPr>
          <w:rFonts w:ascii="SimSun" w:hAnsi="SimSun" w:hint="eastAsia"/>
          <w:sz w:val="24"/>
          <w:szCs w:val="24"/>
        </w:rPr>
        <w:t>可以翻译成【</w:t>
      </w:r>
      <w:r w:rsidRPr="00D90A1A">
        <w:rPr>
          <w:rFonts w:ascii="SimSun" w:hAnsi="SimSun" w:hint="eastAsia"/>
          <w:sz w:val="24"/>
          <w:szCs w:val="24"/>
        </w:rPr>
        <w:t>欢欢喜喜</w:t>
      </w:r>
      <w:r>
        <w:rPr>
          <w:rFonts w:ascii="SimSun" w:hAnsi="SimSun" w:hint="eastAsia"/>
          <w:sz w:val="24"/>
          <w:szCs w:val="24"/>
        </w:rPr>
        <w:t>】</w:t>
      </w:r>
      <w:r w:rsidR="00BB46F6" w:rsidRPr="00F200FC">
        <w:rPr>
          <w:rFonts w:ascii="SimSun" w:hAnsi="SimSun"/>
          <w:sz w:val="16"/>
          <w:szCs w:val="16"/>
        </w:rPr>
        <w:t>rejoice</w:t>
      </w:r>
      <w:r w:rsidR="002D23F0">
        <w:rPr>
          <w:rFonts w:ascii="SimSun" w:hAnsi="SimSun" w:hint="eastAsia"/>
          <w:sz w:val="16"/>
          <w:szCs w:val="16"/>
        </w:rPr>
        <w:t xml:space="preserve"> </w:t>
      </w:r>
      <w:r>
        <w:rPr>
          <w:rFonts w:ascii="SimSun" w:hAnsi="SimSun" w:hint="eastAsia"/>
          <w:sz w:val="24"/>
          <w:szCs w:val="24"/>
        </w:rPr>
        <w:t>或者</w:t>
      </w:r>
      <w:r w:rsidRPr="00D90A1A">
        <w:rPr>
          <w:rFonts w:ascii="SimSun" w:hAnsi="SimSun" w:hint="eastAsia"/>
          <w:sz w:val="24"/>
          <w:szCs w:val="24"/>
        </w:rPr>
        <w:t>为荣</w:t>
      </w:r>
      <w:r w:rsidR="00BB46F6" w:rsidRPr="00F200FC">
        <w:rPr>
          <w:rFonts w:ascii="SimSun" w:hAnsi="SimSun"/>
          <w:sz w:val="16"/>
          <w:szCs w:val="16"/>
        </w:rPr>
        <w:t>boast</w:t>
      </w:r>
      <w:r w:rsidRPr="00746D8F">
        <w:rPr>
          <w:rFonts w:ascii="SimSun" w:hAnsi="SimSun" w:hint="eastAsia"/>
          <w:sz w:val="24"/>
          <w:szCs w:val="24"/>
        </w:rPr>
        <w:t>表达</w:t>
      </w:r>
      <w:r w:rsidR="00BB46F6" w:rsidRPr="00746D8F">
        <w:rPr>
          <w:rFonts w:ascii="SimSun" w:hAnsi="SimSun" w:hint="eastAsia"/>
          <w:sz w:val="24"/>
          <w:szCs w:val="24"/>
        </w:rPr>
        <w:t>我们有欢喜、得以自豪的盼望</w:t>
      </w:r>
    </w:p>
    <w:p w14:paraId="5536593B" w14:textId="1F263E5B" w:rsidR="00F200FC" w:rsidRPr="00F200FC" w:rsidRDefault="00F200FC" w:rsidP="001C3E0A">
      <w:pPr>
        <w:pStyle w:val="p1"/>
        <w:numPr>
          <w:ilvl w:val="0"/>
          <w:numId w:val="26"/>
        </w:numPr>
        <w:spacing w:line="360" w:lineRule="auto"/>
        <w:rPr>
          <w:rFonts w:ascii="SimSun" w:hAnsi="SimSun"/>
          <w:sz w:val="24"/>
          <w:szCs w:val="24"/>
        </w:rPr>
      </w:pPr>
      <w:r w:rsidRPr="0068086E">
        <w:rPr>
          <w:rFonts w:ascii="SimSun" w:hAnsi="SimSun" w:hint="eastAsia"/>
          <w:sz w:val="24"/>
          <w:szCs w:val="24"/>
        </w:rPr>
        <w:t>盼望上帝的荣耀，往往指的是主的再来</w:t>
      </w:r>
      <w:r w:rsidR="002D23F0">
        <w:rPr>
          <w:rFonts w:ascii="SimSun" w:hAnsi="SimSun" w:hint="eastAsia"/>
          <w:sz w:val="24"/>
          <w:szCs w:val="24"/>
        </w:rPr>
        <w:t xml:space="preserve"> </w:t>
      </w:r>
      <w:r w:rsidR="009248B5">
        <w:rPr>
          <w:rStyle w:val="FootnoteReference"/>
          <w:rFonts w:ascii="SimSun" w:hAnsi="SimSun"/>
          <w:sz w:val="24"/>
          <w:szCs w:val="24"/>
        </w:rPr>
        <w:footnoteReference w:id="4"/>
      </w:r>
    </w:p>
    <w:p w14:paraId="2FC70AE9" w14:textId="05AB110C" w:rsidR="009248B5" w:rsidRPr="00544107" w:rsidRDefault="001554FC" w:rsidP="001C3E0A">
      <w:pPr>
        <w:pStyle w:val="p1"/>
        <w:numPr>
          <w:ilvl w:val="0"/>
          <w:numId w:val="26"/>
        </w:numPr>
        <w:spacing w:line="360" w:lineRule="auto"/>
        <w:rPr>
          <w:rFonts w:ascii="SimSun" w:hAnsi="SimSun"/>
          <w:b/>
          <w:sz w:val="24"/>
          <w:szCs w:val="24"/>
        </w:rPr>
      </w:pPr>
      <w:r>
        <w:rPr>
          <w:rFonts w:ascii="SimSun" w:hAnsi="SimSun" w:hint="eastAsia"/>
          <w:b/>
          <w:sz w:val="24"/>
          <w:szCs w:val="24"/>
        </w:rPr>
        <w:t>多</w:t>
      </w:r>
      <w:r w:rsidR="00F200FC" w:rsidRPr="0068086E">
        <w:rPr>
          <w:rFonts w:ascii="SimSun" w:hAnsi="SimSun" w:hint="eastAsia"/>
          <w:b/>
          <w:sz w:val="24"/>
          <w:szCs w:val="24"/>
        </w:rPr>
        <w:t>2:13 等候那有福的盼望，就是我们伟大的上帝，</w:t>
      </w:r>
      <w:r w:rsidR="00F200FC" w:rsidRPr="00A933EE">
        <w:rPr>
          <w:rFonts w:ascii="SimSun" w:hAnsi="SimSun" w:hint="eastAsia"/>
          <w:b/>
          <w:sz w:val="24"/>
          <w:szCs w:val="24"/>
          <w:u w:val="single"/>
        </w:rPr>
        <w:t>救主耶稣基督荣耀的显现</w:t>
      </w:r>
      <w:r w:rsidR="00F200FC" w:rsidRPr="0068086E">
        <w:rPr>
          <w:rFonts w:ascii="SimSun" w:hAnsi="SimSun" w:hint="eastAsia"/>
          <w:b/>
          <w:sz w:val="24"/>
          <w:szCs w:val="24"/>
        </w:rPr>
        <w:t>。</w:t>
      </w:r>
    </w:p>
    <w:p w14:paraId="1236B0A2" w14:textId="6D45858C" w:rsidR="00C801B6" w:rsidRPr="004D292F" w:rsidRDefault="00C801B6" w:rsidP="001C3E0A">
      <w:pPr>
        <w:pStyle w:val="p1"/>
        <w:numPr>
          <w:ilvl w:val="0"/>
          <w:numId w:val="26"/>
        </w:numPr>
        <w:spacing w:line="360" w:lineRule="auto"/>
        <w:rPr>
          <w:rFonts w:ascii="SimSun" w:hAnsi="SimSun"/>
          <w:sz w:val="24"/>
          <w:szCs w:val="24"/>
        </w:rPr>
      </w:pPr>
      <w:r>
        <w:rPr>
          <w:rFonts w:ascii="SimSun" w:hAnsi="SimSun" w:hint="eastAsia"/>
          <w:sz w:val="24"/>
          <w:szCs w:val="24"/>
        </w:rPr>
        <w:t>万物会被更新、我们身体会复活！</w:t>
      </w:r>
      <w:r w:rsidRPr="000F023D">
        <w:rPr>
          <w:rFonts w:ascii="SimSun" w:hAnsi="SimSun" w:hint="eastAsia"/>
          <w:b/>
          <w:i/>
          <w:sz w:val="24"/>
          <w:szCs w:val="24"/>
        </w:rPr>
        <w:t>（罗8:18-23 ）</w:t>
      </w:r>
      <w:r w:rsidRPr="00A933EE">
        <w:rPr>
          <w:rFonts w:ascii="SimSun" w:hAnsi="SimSun" w:hint="eastAsia"/>
          <w:b/>
          <w:sz w:val="24"/>
          <w:szCs w:val="24"/>
        </w:rPr>
        <w:t xml:space="preserve"> </w:t>
      </w:r>
      <w:r>
        <w:rPr>
          <w:rStyle w:val="FootnoteReference"/>
          <w:rFonts w:ascii="SimSun" w:hAnsi="SimSun"/>
          <w:b/>
          <w:sz w:val="24"/>
          <w:szCs w:val="24"/>
        </w:rPr>
        <w:footnoteReference w:id="5"/>
      </w:r>
    </w:p>
    <w:p w14:paraId="68585BF8" w14:textId="77777777" w:rsidR="000A2F24" w:rsidRPr="000A2F24" w:rsidRDefault="000A2F24" w:rsidP="000A2F24">
      <w:pPr>
        <w:pStyle w:val="p1"/>
        <w:spacing w:line="360" w:lineRule="auto"/>
        <w:ind w:left="720"/>
        <w:rPr>
          <w:rFonts w:ascii="SimSun" w:hAnsi="SimSun"/>
          <w:b/>
          <w:sz w:val="24"/>
          <w:szCs w:val="24"/>
        </w:rPr>
      </w:pPr>
    </w:p>
    <w:p w14:paraId="06F7CAEF" w14:textId="43E94DBE" w:rsidR="00270D11" w:rsidRPr="000F023D" w:rsidRDefault="000F023D" w:rsidP="001C3E0A">
      <w:pPr>
        <w:pStyle w:val="p1"/>
        <w:numPr>
          <w:ilvl w:val="0"/>
          <w:numId w:val="26"/>
        </w:numPr>
        <w:spacing w:line="360" w:lineRule="auto"/>
        <w:rPr>
          <w:rFonts w:ascii="SimSun" w:hAnsi="SimSun"/>
          <w:b/>
          <w:sz w:val="24"/>
          <w:szCs w:val="24"/>
        </w:rPr>
      </w:pPr>
      <w:r w:rsidRPr="000F023D">
        <w:rPr>
          <w:rFonts w:ascii="SimSun" w:hAnsi="SimSun" w:hint="eastAsia"/>
          <w:b/>
          <w:sz w:val="24"/>
          <w:szCs w:val="24"/>
        </w:rPr>
        <w:t>V3不但这样，我们更以患难为荣【是欢欢喜喜的】；知道患难产生忍耐，</w:t>
      </w:r>
    </w:p>
    <w:p w14:paraId="5D244F61" w14:textId="10768C28" w:rsidR="00450C01" w:rsidRDefault="00450C01" w:rsidP="001C3E0A">
      <w:pPr>
        <w:pStyle w:val="p1"/>
        <w:numPr>
          <w:ilvl w:val="0"/>
          <w:numId w:val="26"/>
        </w:numPr>
        <w:spacing w:line="360" w:lineRule="auto"/>
        <w:rPr>
          <w:rFonts w:ascii="SimSun" w:hAnsi="SimSun"/>
          <w:sz w:val="24"/>
          <w:szCs w:val="24"/>
        </w:rPr>
      </w:pPr>
      <w:r>
        <w:rPr>
          <w:rFonts w:ascii="SimSun" w:hAnsi="SimSun" w:hint="eastAsia"/>
          <w:sz w:val="24"/>
          <w:szCs w:val="24"/>
        </w:rPr>
        <w:t>我们与上帝和好，站在恩典中，</w:t>
      </w:r>
      <w:r w:rsidR="002A3CFE">
        <w:rPr>
          <w:rFonts w:ascii="SimSun" w:hAnsi="SimSun" w:hint="eastAsia"/>
          <w:sz w:val="24"/>
          <w:szCs w:val="24"/>
        </w:rPr>
        <w:t>但</w:t>
      </w:r>
      <w:r>
        <w:rPr>
          <w:rFonts w:ascii="SimSun" w:hAnsi="SimSun" w:hint="eastAsia"/>
          <w:sz w:val="24"/>
          <w:szCs w:val="24"/>
        </w:rPr>
        <w:t>依然是会面对患难</w:t>
      </w:r>
      <w:r w:rsidR="00C275B3">
        <w:rPr>
          <w:rStyle w:val="FootnoteReference"/>
          <w:rFonts w:ascii="SimSun" w:hAnsi="SimSun"/>
          <w:sz w:val="24"/>
          <w:szCs w:val="24"/>
        </w:rPr>
        <w:footnoteReference w:id="6"/>
      </w:r>
      <w:r>
        <w:rPr>
          <w:rFonts w:ascii="SimSun" w:hAnsi="SimSun" w:hint="eastAsia"/>
          <w:sz w:val="24"/>
          <w:szCs w:val="24"/>
        </w:rPr>
        <w:t>！</w:t>
      </w:r>
    </w:p>
    <w:p w14:paraId="2249BEC4" w14:textId="4FB09DF0" w:rsidR="000F023D" w:rsidRPr="001C174B" w:rsidRDefault="000F023D" w:rsidP="001C174B">
      <w:pPr>
        <w:pStyle w:val="p1"/>
        <w:numPr>
          <w:ilvl w:val="0"/>
          <w:numId w:val="26"/>
        </w:numPr>
        <w:spacing w:line="360" w:lineRule="auto"/>
        <w:rPr>
          <w:rFonts w:ascii="SimSun" w:hAnsi="SimSun"/>
          <w:b/>
          <w:sz w:val="24"/>
          <w:szCs w:val="24"/>
        </w:rPr>
      </w:pPr>
      <w:r w:rsidRPr="001C174B">
        <w:rPr>
          <w:rFonts w:ascii="SimSun" w:hAnsi="SimSun" w:hint="eastAsia"/>
          <w:b/>
          <w:sz w:val="24"/>
          <w:szCs w:val="24"/>
        </w:rPr>
        <w:t>问：</w:t>
      </w:r>
      <w:r w:rsidR="009A5B81" w:rsidRPr="001C174B">
        <w:rPr>
          <w:rFonts w:ascii="SimSun" w:hAnsi="SimSun" w:hint="eastAsia"/>
          <w:sz w:val="24"/>
          <w:szCs w:val="24"/>
        </w:rPr>
        <w:t>为什么保罗说我们</w:t>
      </w:r>
      <w:r w:rsidR="002F15ED" w:rsidRPr="001C174B">
        <w:rPr>
          <w:rFonts w:ascii="SimSun" w:hAnsi="SimSun" w:hint="eastAsia"/>
          <w:sz w:val="24"/>
          <w:szCs w:val="24"/>
        </w:rPr>
        <w:t>落入患难时，也能</w:t>
      </w:r>
      <w:r w:rsidRPr="001C174B">
        <w:rPr>
          <w:rFonts w:ascii="SimSun" w:hAnsi="SimSun" w:hint="eastAsia"/>
          <w:sz w:val="24"/>
          <w:szCs w:val="24"/>
        </w:rPr>
        <w:t>欢欢喜喜的？</w:t>
      </w:r>
    </w:p>
    <w:p w14:paraId="1875A6E1" w14:textId="7DB95828" w:rsidR="00110FB8" w:rsidRPr="005D6A58" w:rsidRDefault="00F87B83" w:rsidP="001C3E0A">
      <w:pPr>
        <w:pStyle w:val="p1"/>
        <w:numPr>
          <w:ilvl w:val="0"/>
          <w:numId w:val="26"/>
        </w:numPr>
        <w:spacing w:line="360" w:lineRule="auto"/>
        <w:rPr>
          <w:rFonts w:ascii="SimSun" w:hAnsi="SimSun"/>
          <w:sz w:val="24"/>
          <w:szCs w:val="24"/>
        </w:rPr>
      </w:pPr>
      <w:r w:rsidRPr="002D6027">
        <w:rPr>
          <w:rFonts w:ascii="SimSun" w:hAnsi="SimSun" w:hint="eastAsia"/>
          <w:b/>
          <w:sz w:val="24"/>
          <w:szCs w:val="24"/>
        </w:rPr>
        <w:t>5</w:t>
      </w:r>
      <w:r w:rsidR="000F023D" w:rsidRPr="002D6027">
        <w:rPr>
          <w:rFonts w:ascii="SimSun" w:hAnsi="SimSun" w:hint="eastAsia"/>
          <w:b/>
          <w:sz w:val="24"/>
          <w:szCs w:val="24"/>
        </w:rPr>
        <w:t>个原因</w:t>
      </w:r>
      <w:r w:rsidRPr="002D6027">
        <w:rPr>
          <w:rFonts w:ascii="SimSun" w:hAnsi="SimSun" w:hint="eastAsia"/>
          <w:b/>
          <w:sz w:val="24"/>
          <w:szCs w:val="24"/>
        </w:rPr>
        <w:t>：</w:t>
      </w:r>
      <w:r w:rsidR="00B12D17">
        <w:rPr>
          <w:rFonts w:ascii="SimSun" w:hAnsi="SimSun" w:hint="eastAsia"/>
          <w:b/>
          <w:sz w:val="24"/>
          <w:szCs w:val="24"/>
        </w:rPr>
        <w:t>已</w:t>
      </w:r>
      <w:r w:rsidRPr="00D90A1A">
        <w:rPr>
          <w:rFonts w:ascii="SimSun" w:hAnsi="SimSun" w:hint="eastAsia"/>
          <w:sz w:val="24"/>
          <w:szCs w:val="24"/>
        </w:rPr>
        <w:t>与上帝和好</w:t>
      </w:r>
      <w:r w:rsidR="00B12D17">
        <w:rPr>
          <w:rFonts w:ascii="SimSun" w:hAnsi="SimSun" w:hint="eastAsia"/>
          <w:sz w:val="24"/>
          <w:szCs w:val="24"/>
        </w:rPr>
        <w:t>、站在恩典中、荣耀是</w:t>
      </w:r>
      <w:r>
        <w:rPr>
          <w:rFonts w:ascii="SimSun" w:hAnsi="SimSun" w:hint="eastAsia"/>
          <w:sz w:val="24"/>
          <w:szCs w:val="24"/>
        </w:rPr>
        <w:t>我们</w:t>
      </w:r>
      <w:r w:rsidR="00F67197">
        <w:rPr>
          <w:rFonts w:ascii="SimSun" w:hAnsi="SimSun" w:hint="eastAsia"/>
          <w:sz w:val="24"/>
          <w:szCs w:val="24"/>
        </w:rPr>
        <w:t>、患难</w:t>
      </w:r>
      <w:r w:rsidR="009A5B81">
        <w:rPr>
          <w:rFonts w:ascii="SimSun" w:hAnsi="SimSun" w:hint="eastAsia"/>
          <w:sz w:val="24"/>
          <w:szCs w:val="24"/>
        </w:rPr>
        <w:t>对我们</w:t>
      </w:r>
      <w:r w:rsidR="00DD2E7D">
        <w:rPr>
          <w:rFonts w:ascii="SimSun" w:hAnsi="SimSun" w:hint="eastAsia"/>
          <w:sz w:val="24"/>
          <w:szCs w:val="24"/>
        </w:rPr>
        <w:t>有益</w:t>
      </w:r>
      <w:r>
        <w:rPr>
          <w:rFonts w:ascii="SimSun" w:hAnsi="SimSun" w:hint="eastAsia"/>
          <w:sz w:val="24"/>
          <w:szCs w:val="24"/>
        </w:rPr>
        <w:t>、患难</w:t>
      </w:r>
      <w:r w:rsidR="00DD2E7D">
        <w:rPr>
          <w:rFonts w:ascii="SimSun" w:hAnsi="SimSun" w:hint="eastAsia"/>
          <w:sz w:val="24"/>
          <w:szCs w:val="24"/>
        </w:rPr>
        <w:t>时</w:t>
      </w:r>
      <w:r>
        <w:rPr>
          <w:rFonts w:ascii="SimSun" w:hAnsi="SimSun" w:hint="eastAsia"/>
          <w:sz w:val="24"/>
          <w:szCs w:val="24"/>
        </w:rPr>
        <w:t>经历主的爱</w:t>
      </w:r>
    </w:p>
    <w:p w14:paraId="3ED74B53" w14:textId="0EA7BC9E" w:rsidR="00A266BA" w:rsidRDefault="00A266BA" w:rsidP="001C3E0A">
      <w:pPr>
        <w:pStyle w:val="p1"/>
        <w:numPr>
          <w:ilvl w:val="0"/>
          <w:numId w:val="26"/>
        </w:numPr>
        <w:spacing w:line="360" w:lineRule="auto"/>
        <w:rPr>
          <w:rFonts w:ascii="SimSun" w:hAnsi="SimSun"/>
          <w:sz w:val="24"/>
          <w:szCs w:val="24"/>
        </w:rPr>
      </w:pPr>
      <w:r w:rsidRPr="00D90A1A">
        <w:rPr>
          <w:rFonts w:ascii="SimSun" w:hAnsi="SimSun" w:hint="eastAsia"/>
          <w:sz w:val="24"/>
          <w:szCs w:val="24"/>
        </w:rPr>
        <w:t>患难为荣</w:t>
      </w:r>
      <w:r>
        <w:rPr>
          <w:rFonts w:ascii="SimSun" w:hAnsi="SimSun" w:hint="eastAsia"/>
          <w:sz w:val="24"/>
          <w:szCs w:val="24"/>
        </w:rPr>
        <w:t>【</w:t>
      </w:r>
      <w:r w:rsidR="0003776F">
        <w:rPr>
          <w:rFonts w:ascii="SimSun" w:hAnsi="SimSun" w:hint="eastAsia"/>
          <w:sz w:val="24"/>
          <w:szCs w:val="24"/>
        </w:rPr>
        <w:t>欢欢喜喜</w:t>
      </w:r>
      <w:r>
        <w:rPr>
          <w:rFonts w:ascii="SimSun" w:hAnsi="SimSun" w:hint="eastAsia"/>
          <w:sz w:val="24"/>
          <w:szCs w:val="24"/>
        </w:rPr>
        <w:t>】是违背人的常理的</w:t>
      </w:r>
      <w:r w:rsidR="000A2F24">
        <w:rPr>
          <w:rFonts w:ascii="SimSun" w:hAnsi="SimSun" w:hint="eastAsia"/>
          <w:sz w:val="24"/>
          <w:szCs w:val="24"/>
        </w:rPr>
        <w:t>，但是属于主的人能活出的</w:t>
      </w:r>
      <w:r w:rsidR="000A2F24">
        <w:rPr>
          <w:rFonts w:ascii="SimSun" w:hAnsi="SimSun"/>
          <w:sz w:val="24"/>
          <w:szCs w:val="24"/>
          <w:lang w:val="en-US"/>
        </w:rPr>
        <w:t>(</w:t>
      </w:r>
      <w:r w:rsidR="000A2F24">
        <w:rPr>
          <w:rFonts w:ascii="SimSun" w:hAnsi="SimSun" w:hint="eastAsia"/>
          <w:sz w:val="24"/>
          <w:szCs w:val="24"/>
          <w:lang w:val="en-US"/>
        </w:rPr>
        <w:t>林后12:10、</w:t>
      </w:r>
      <w:r w:rsidR="00AE0EDF">
        <w:rPr>
          <w:rFonts w:ascii="SimSun" w:hAnsi="SimSun" w:hint="eastAsia"/>
          <w:sz w:val="24"/>
          <w:szCs w:val="24"/>
          <w:lang w:val="en-US"/>
        </w:rPr>
        <w:t>雅1:2、彼前4:16、太5:11-12、</w:t>
      </w:r>
      <w:r w:rsidR="00AE0EDF" w:rsidRPr="00AE0EDF">
        <w:rPr>
          <w:rFonts w:ascii="SimSun" w:hAnsi="SimSun" w:hint="eastAsia"/>
          <w:sz w:val="24"/>
          <w:szCs w:val="24"/>
          <w:lang w:val="en-US"/>
        </w:rPr>
        <w:t>帖前5:18</w:t>
      </w:r>
      <w:r w:rsidR="00AE0EDF">
        <w:rPr>
          <w:rFonts w:ascii="SimSun" w:hAnsi="SimSun" w:hint="eastAsia"/>
          <w:sz w:val="24"/>
          <w:szCs w:val="24"/>
          <w:lang w:val="en-US"/>
        </w:rPr>
        <w:t>)</w:t>
      </w:r>
    </w:p>
    <w:p w14:paraId="5F81E92E" w14:textId="77777777" w:rsidR="00AC20C8" w:rsidRPr="00A266BA" w:rsidRDefault="00AC20C8" w:rsidP="00AC20C8">
      <w:pPr>
        <w:pStyle w:val="p1"/>
        <w:spacing w:line="360" w:lineRule="auto"/>
        <w:rPr>
          <w:rFonts w:ascii="SimSun" w:hAnsi="SimSun"/>
          <w:sz w:val="24"/>
          <w:szCs w:val="24"/>
        </w:rPr>
      </w:pPr>
    </w:p>
    <w:p w14:paraId="40AF3DA4" w14:textId="060D7176" w:rsidR="00A266BA" w:rsidRPr="00B43949" w:rsidRDefault="00A266BA" w:rsidP="001C3E0A">
      <w:pPr>
        <w:pStyle w:val="p1"/>
        <w:numPr>
          <w:ilvl w:val="0"/>
          <w:numId w:val="26"/>
        </w:numPr>
        <w:rPr>
          <w:rFonts w:ascii="SimSun" w:hAnsi="SimSun"/>
          <w:b/>
          <w:sz w:val="24"/>
          <w:szCs w:val="24"/>
        </w:rPr>
      </w:pPr>
      <w:r w:rsidRPr="00A266BA">
        <w:rPr>
          <w:rFonts w:ascii="SimSun" w:hAnsi="SimSun" w:hint="eastAsia"/>
          <w:b/>
          <w:sz w:val="24"/>
          <w:szCs w:val="24"/>
        </w:rPr>
        <w:t>V3...知道患难产生忍耐，4</w:t>
      </w:r>
      <w:r w:rsidR="00136A2D">
        <w:rPr>
          <w:rFonts w:ascii="SimSun" w:hAnsi="SimSun" w:hint="eastAsia"/>
          <w:b/>
          <w:sz w:val="24"/>
          <w:szCs w:val="24"/>
        </w:rPr>
        <w:t xml:space="preserve"> </w:t>
      </w:r>
      <w:r w:rsidRPr="00A266BA">
        <w:rPr>
          <w:rFonts w:ascii="SimSun" w:hAnsi="SimSun" w:hint="eastAsia"/>
          <w:b/>
          <w:sz w:val="24"/>
          <w:szCs w:val="24"/>
        </w:rPr>
        <w:t>忍耐产生毅力【老练】，</w:t>
      </w:r>
      <w:r w:rsidR="00755363">
        <w:rPr>
          <w:rFonts w:ascii="SimSun" w:hAnsi="SimSun" w:hint="eastAsia"/>
          <w:b/>
          <w:sz w:val="24"/>
          <w:szCs w:val="24"/>
        </w:rPr>
        <w:t>...</w:t>
      </w:r>
      <w:r w:rsidRPr="00A266BA">
        <w:rPr>
          <w:rFonts w:ascii="SimSun" w:hAnsi="SimSun"/>
          <w:b/>
          <w:sz w:val="24"/>
          <w:szCs w:val="24"/>
        </w:rPr>
        <w:t xml:space="preserve">endurance produces character, </w:t>
      </w:r>
    </w:p>
    <w:p w14:paraId="7354F697" w14:textId="77777777" w:rsidR="00432AB3" w:rsidRPr="001E1857" w:rsidRDefault="0064503A" w:rsidP="001C3E0A">
      <w:pPr>
        <w:pStyle w:val="p1"/>
        <w:numPr>
          <w:ilvl w:val="0"/>
          <w:numId w:val="26"/>
        </w:numPr>
        <w:spacing w:before="120" w:line="360" w:lineRule="auto"/>
        <w:rPr>
          <w:rFonts w:ascii="SimSun" w:hAnsi="SimSun"/>
          <w:sz w:val="24"/>
          <w:szCs w:val="24"/>
        </w:rPr>
      </w:pPr>
      <w:r>
        <w:rPr>
          <w:rFonts w:ascii="SimSun" w:hAnsi="SimSun" w:hint="eastAsia"/>
          <w:sz w:val="24"/>
          <w:szCs w:val="24"/>
        </w:rPr>
        <w:lastRenderedPageBreak/>
        <w:t>神</w:t>
      </w:r>
      <w:r w:rsidR="00F80F23">
        <w:rPr>
          <w:rFonts w:ascii="SimSun" w:hAnsi="SimSun" w:hint="eastAsia"/>
          <w:sz w:val="24"/>
          <w:szCs w:val="24"/>
        </w:rPr>
        <w:t>使用</w:t>
      </w:r>
      <w:r w:rsidR="00A266BA" w:rsidRPr="00A266BA">
        <w:rPr>
          <w:rFonts w:ascii="SimSun" w:hAnsi="SimSun" w:hint="eastAsia"/>
          <w:sz w:val="24"/>
          <w:szCs w:val="24"/>
        </w:rPr>
        <w:t>患难</w:t>
      </w:r>
      <w:r>
        <w:rPr>
          <w:rFonts w:ascii="SimSun" w:hAnsi="SimSun" w:hint="eastAsia"/>
          <w:sz w:val="24"/>
          <w:szCs w:val="24"/>
        </w:rPr>
        <w:t>，</w:t>
      </w:r>
      <w:r w:rsidR="00F80F23">
        <w:rPr>
          <w:rFonts w:ascii="SimSun" w:hAnsi="SimSun" w:hint="eastAsia"/>
          <w:sz w:val="24"/>
          <w:szCs w:val="24"/>
        </w:rPr>
        <w:t>来使我们成圣，塑造我们</w:t>
      </w:r>
      <w:r w:rsidR="00432AB3">
        <w:rPr>
          <w:rFonts w:ascii="SimSun" w:hAnsi="SimSun" w:hint="eastAsia"/>
          <w:sz w:val="24"/>
          <w:szCs w:val="24"/>
        </w:rPr>
        <w:t xml:space="preserve"> </w:t>
      </w:r>
      <w:r w:rsidR="00432AB3" w:rsidRPr="001E1857">
        <w:rPr>
          <w:rFonts w:ascii="SimSun" w:hAnsi="SimSun" w:hint="eastAsia"/>
          <w:sz w:val="24"/>
          <w:szCs w:val="24"/>
        </w:rPr>
        <w:t>（雅1:2-3）</w:t>
      </w:r>
    </w:p>
    <w:p w14:paraId="63F5A17B" w14:textId="77777777" w:rsidR="00251108" w:rsidRPr="00251108" w:rsidRDefault="00251108" w:rsidP="00251108">
      <w:pPr>
        <w:pStyle w:val="p1"/>
        <w:ind w:left="363"/>
        <w:rPr>
          <w:rFonts w:ascii="SimSun" w:hAnsi="SimSun"/>
          <w:b/>
          <w:sz w:val="24"/>
          <w:szCs w:val="24"/>
        </w:rPr>
      </w:pPr>
    </w:p>
    <w:p w14:paraId="191BB797" w14:textId="77777777" w:rsidR="001762F0" w:rsidRDefault="001762F0" w:rsidP="001762F0">
      <w:pPr>
        <w:pStyle w:val="p1"/>
        <w:rPr>
          <w:rFonts w:ascii="SimSun" w:hAnsi="SimSun"/>
          <w:sz w:val="24"/>
          <w:szCs w:val="24"/>
        </w:rPr>
      </w:pPr>
    </w:p>
    <w:p w14:paraId="27AE1F50" w14:textId="44E2248B" w:rsidR="009A4A87" w:rsidRDefault="006D4C2B" w:rsidP="001C3E0A">
      <w:pPr>
        <w:pStyle w:val="p1"/>
        <w:numPr>
          <w:ilvl w:val="0"/>
          <w:numId w:val="26"/>
        </w:numPr>
        <w:spacing w:line="360" w:lineRule="auto"/>
        <w:rPr>
          <w:rFonts w:ascii="SimSun" w:hAnsi="SimSun"/>
          <w:b/>
          <w:sz w:val="24"/>
          <w:szCs w:val="24"/>
        </w:rPr>
      </w:pPr>
      <w:r w:rsidRPr="00A266BA">
        <w:rPr>
          <w:rFonts w:ascii="SimSun" w:hAnsi="SimSun" w:hint="eastAsia"/>
          <w:b/>
          <w:sz w:val="24"/>
          <w:szCs w:val="24"/>
        </w:rPr>
        <w:t>V3... 毅力【老练】产生盼望；</w:t>
      </w:r>
      <w:r w:rsidR="008A3D55" w:rsidRPr="008A3D55">
        <w:rPr>
          <w:rFonts w:ascii="SimSun" w:hAnsi="SimSun"/>
          <w:b/>
          <w:sz w:val="24"/>
          <w:szCs w:val="24"/>
        </w:rPr>
        <w:t>character produces hope</w:t>
      </w:r>
    </w:p>
    <w:p w14:paraId="411A14C9" w14:textId="17AF1C24" w:rsidR="006D4C2B" w:rsidRPr="00D97F08" w:rsidRDefault="008456D7" w:rsidP="001C3E0A">
      <w:pPr>
        <w:pStyle w:val="p1"/>
        <w:numPr>
          <w:ilvl w:val="0"/>
          <w:numId w:val="26"/>
        </w:numPr>
        <w:spacing w:line="360" w:lineRule="auto"/>
        <w:rPr>
          <w:rFonts w:ascii="SimSun" w:hAnsi="SimSun"/>
          <w:sz w:val="24"/>
          <w:szCs w:val="24"/>
        </w:rPr>
      </w:pPr>
      <w:r>
        <w:rPr>
          <w:rFonts w:ascii="SimSun" w:hAnsi="SimSun" w:hint="eastAsia"/>
          <w:sz w:val="24"/>
          <w:szCs w:val="24"/>
        </w:rPr>
        <w:t>绝望中</w:t>
      </w:r>
      <w:r w:rsidR="006D4C2B" w:rsidRPr="006D4C2B">
        <w:rPr>
          <w:rFonts w:ascii="SimSun" w:hAnsi="SimSun" w:hint="eastAsia"/>
          <w:sz w:val="24"/>
          <w:szCs w:val="24"/>
        </w:rPr>
        <w:t>，主就成为了我们的盼望</w:t>
      </w:r>
      <w:r w:rsidR="00A56DC1">
        <w:rPr>
          <w:rFonts w:ascii="SimSun" w:hAnsi="SimSun"/>
          <w:sz w:val="24"/>
          <w:szCs w:val="24"/>
          <w:lang w:val="en-US"/>
        </w:rPr>
        <w:t>,</w:t>
      </w:r>
      <w:r w:rsidR="00A56DC1">
        <w:rPr>
          <w:rFonts w:ascii="SimSun" w:hAnsi="SimSun" w:hint="eastAsia"/>
          <w:sz w:val="24"/>
          <w:szCs w:val="24"/>
          <w:lang w:val="en-US"/>
        </w:rPr>
        <w:t>不单是现今有盼望（雅5:10-11），将来也是有盼望。</w:t>
      </w:r>
    </w:p>
    <w:p w14:paraId="1529CBDC" w14:textId="3FE237AB" w:rsidR="00D97F08" w:rsidRPr="00D97F08" w:rsidRDefault="00D97F08" w:rsidP="00D97F08">
      <w:pPr>
        <w:pStyle w:val="ListParagraph"/>
        <w:numPr>
          <w:ilvl w:val="0"/>
          <w:numId w:val="26"/>
        </w:numPr>
        <w:spacing w:line="360" w:lineRule="auto"/>
        <w:rPr>
          <w:rFonts w:ascii="SimSun" w:hAnsi="SimSun"/>
          <w:bCs/>
          <w:lang w:eastAsia="zh-CN"/>
        </w:rPr>
      </w:pPr>
      <w:r w:rsidRPr="00D97F08">
        <w:rPr>
          <w:rFonts w:ascii="SimSun" w:hAnsi="SimSun" w:hint="eastAsia"/>
          <w:b/>
          <w:lang w:eastAsia="zh-CN"/>
        </w:rPr>
        <w:t>应用：</w:t>
      </w:r>
      <w:r w:rsidRPr="00191D9D">
        <w:rPr>
          <w:rFonts w:ascii="SimSun" w:hAnsi="SimSun" w:hint="eastAsia"/>
          <w:bCs/>
          <w:u w:val="single"/>
          <w:lang w:eastAsia="zh-CN"/>
        </w:rPr>
        <w:t>一些受苦弟兄姐妹可能“感受”主好像离弃他们 （</w:t>
      </w:r>
      <w:r w:rsidRPr="00191D9D">
        <w:rPr>
          <w:rFonts w:ascii="SimSun" w:hAnsi="SimSun" w:hint="eastAsia"/>
          <w:bCs/>
          <w:lang w:eastAsia="zh-CN"/>
        </w:rPr>
        <w:t>诗88:13</w:t>
      </w:r>
      <w:r w:rsidRPr="00191D9D">
        <w:rPr>
          <w:rFonts w:ascii="SimSun" w:hAnsi="SimSun"/>
          <w:bCs/>
          <w:lang w:eastAsia="zh-CN"/>
        </w:rPr>
        <w:t>-18</w:t>
      </w:r>
      <w:r w:rsidRPr="00191D9D">
        <w:rPr>
          <w:rStyle w:val="FootnoteReference"/>
          <w:rFonts w:ascii="SimSun" w:hAnsi="SimSun"/>
          <w:bCs/>
          <w:lang w:eastAsia="zh-CN"/>
        </w:rPr>
        <w:footnoteReference w:id="7"/>
      </w:r>
      <w:r w:rsidRPr="00191D9D">
        <w:rPr>
          <w:rFonts w:ascii="SimSun" w:hAnsi="SimSun" w:hint="eastAsia"/>
          <w:bCs/>
          <w:lang w:eastAsia="zh-CN"/>
        </w:rPr>
        <w:t>、诗 22:</w:t>
      </w:r>
      <w:r w:rsidRPr="00191D9D">
        <w:rPr>
          <w:rFonts w:ascii="SimSun" w:hAnsi="SimSun"/>
          <w:bCs/>
          <w:lang w:eastAsia="zh-CN"/>
        </w:rPr>
        <w:t>1-8</w:t>
      </w:r>
      <w:r w:rsidRPr="00191D9D">
        <w:rPr>
          <w:rStyle w:val="FootnoteReference"/>
          <w:rFonts w:ascii="SimSun" w:hAnsi="SimSun"/>
          <w:bCs/>
          <w:lang w:eastAsia="zh-CN"/>
        </w:rPr>
        <w:footnoteReference w:id="8"/>
      </w:r>
      <w:r w:rsidRPr="00191D9D">
        <w:rPr>
          <w:rFonts w:ascii="SimSun" w:hAnsi="SimSun" w:hint="eastAsia"/>
          <w:bCs/>
          <w:lang w:eastAsia="zh-CN"/>
        </w:rPr>
        <w:t>、太27:45</w:t>
      </w:r>
      <w:r w:rsidRPr="00191D9D">
        <w:rPr>
          <w:rFonts w:ascii="SimSun" w:hAnsi="SimSun"/>
          <w:bCs/>
          <w:lang w:eastAsia="zh-CN"/>
        </w:rPr>
        <w:t>-46</w:t>
      </w:r>
      <w:r w:rsidRPr="00191D9D">
        <w:rPr>
          <w:rStyle w:val="FootnoteReference"/>
          <w:rFonts w:ascii="SimSun" w:hAnsi="SimSun"/>
          <w:bCs/>
          <w:lang w:eastAsia="zh-CN"/>
        </w:rPr>
        <w:footnoteReference w:id="9"/>
      </w:r>
      <w:r w:rsidRPr="00191D9D">
        <w:rPr>
          <w:rFonts w:ascii="SimSun" w:hAnsi="SimSun" w:hint="eastAsia"/>
          <w:bCs/>
          <w:lang w:eastAsia="zh-CN"/>
        </w:rPr>
        <w:t>）</w:t>
      </w:r>
      <w:r w:rsidRPr="00D97F08">
        <w:rPr>
          <w:rFonts w:ascii="SimSun" w:hAnsi="SimSun" w:hint="eastAsia"/>
          <w:bCs/>
          <w:lang w:eastAsia="zh-CN"/>
        </w:rPr>
        <w:t>只要紧紧抓住神，就能经历到使徒保罗所说的</w:t>
      </w:r>
    </w:p>
    <w:p w14:paraId="6E905A78" w14:textId="77777777" w:rsidR="00D97F08" w:rsidRPr="00D97F08" w:rsidRDefault="00D97F08" w:rsidP="00D97F08">
      <w:pPr>
        <w:pStyle w:val="p1"/>
        <w:spacing w:line="360" w:lineRule="auto"/>
        <w:ind w:left="720"/>
        <w:rPr>
          <w:rFonts w:ascii="SimSun" w:hAnsi="SimSun" w:hint="eastAsia"/>
          <w:sz w:val="24"/>
          <w:szCs w:val="24"/>
        </w:rPr>
      </w:pPr>
    </w:p>
    <w:p w14:paraId="1AE4C9A0" w14:textId="77777777" w:rsidR="006F7F3F" w:rsidRPr="000D3869" w:rsidRDefault="006F7F3F" w:rsidP="000D3869">
      <w:pPr>
        <w:spacing w:line="360" w:lineRule="auto"/>
        <w:rPr>
          <w:lang w:eastAsia="zh-CN"/>
        </w:rPr>
      </w:pPr>
    </w:p>
    <w:sectPr w:rsidR="006F7F3F" w:rsidRPr="000D3869" w:rsidSect="007C292D">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BEAC5" w14:textId="77777777" w:rsidR="00E15810" w:rsidRDefault="00E15810" w:rsidP="00541DB4">
      <w:r>
        <w:separator/>
      </w:r>
    </w:p>
  </w:endnote>
  <w:endnote w:type="continuationSeparator" w:id="0">
    <w:p w14:paraId="56A5F967" w14:textId="77777777" w:rsidR="00E15810" w:rsidRDefault="00E15810" w:rsidP="0054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4AA22" w14:textId="77777777" w:rsidR="00E15810" w:rsidRDefault="00E15810" w:rsidP="00541DB4">
      <w:r>
        <w:separator/>
      </w:r>
    </w:p>
  </w:footnote>
  <w:footnote w:type="continuationSeparator" w:id="0">
    <w:p w14:paraId="1E039F02" w14:textId="77777777" w:rsidR="00E15810" w:rsidRDefault="00E15810" w:rsidP="00541DB4">
      <w:r>
        <w:continuationSeparator/>
      </w:r>
    </w:p>
  </w:footnote>
  <w:footnote w:id="1">
    <w:p w14:paraId="2C07793A" w14:textId="48B8B787" w:rsidR="003909B2" w:rsidRPr="003909B2" w:rsidRDefault="003909B2">
      <w:pPr>
        <w:pStyle w:val="FootnoteText"/>
        <w:rPr>
          <w:sz w:val="11"/>
          <w:szCs w:val="11"/>
          <w:lang w:eastAsia="zh-CN"/>
        </w:rPr>
      </w:pPr>
      <w:r w:rsidRPr="003909B2">
        <w:rPr>
          <w:rStyle w:val="FootnoteReference"/>
          <w:sz w:val="11"/>
          <w:szCs w:val="11"/>
        </w:rPr>
        <w:footnoteRef/>
      </w:r>
      <w:r w:rsidRPr="003909B2">
        <w:rPr>
          <w:sz w:val="11"/>
          <w:szCs w:val="11"/>
        </w:rPr>
        <w:t xml:space="preserve"> </w:t>
      </w:r>
      <w:r w:rsidRPr="003909B2">
        <w:rPr>
          <w:rFonts w:hint="eastAsia"/>
          <w:sz w:val="11"/>
          <w:szCs w:val="11"/>
          <w:lang w:eastAsia="zh-CN"/>
        </w:rPr>
        <w:t>连接罗马书</w:t>
      </w:r>
      <w:r w:rsidRPr="003909B2">
        <w:rPr>
          <w:rFonts w:hint="eastAsia"/>
          <w:sz w:val="11"/>
          <w:szCs w:val="11"/>
          <w:lang w:eastAsia="zh-CN"/>
        </w:rPr>
        <w:t>4</w:t>
      </w:r>
      <w:r w:rsidRPr="003909B2">
        <w:rPr>
          <w:rFonts w:hint="eastAsia"/>
          <w:sz w:val="11"/>
          <w:szCs w:val="11"/>
          <w:lang w:eastAsia="zh-CN"/>
        </w:rPr>
        <w:t>章</w:t>
      </w:r>
    </w:p>
  </w:footnote>
  <w:footnote w:id="2">
    <w:p w14:paraId="53871D81" w14:textId="40CD549D" w:rsidR="00BA485A" w:rsidRPr="003909B2" w:rsidRDefault="00BA485A" w:rsidP="00BA485A">
      <w:pPr>
        <w:pStyle w:val="p1"/>
        <w:rPr>
          <w:rFonts w:ascii="SimSun" w:hAnsi="SimSun"/>
          <w:sz w:val="11"/>
          <w:szCs w:val="11"/>
        </w:rPr>
      </w:pPr>
      <w:r w:rsidRPr="003909B2">
        <w:rPr>
          <w:rStyle w:val="FootnoteReference"/>
          <w:rFonts w:ascii="SimSun" w:hAnsi="SimSun"/>
          <w:sz w:val="11"/>
          <w:szCs w:val="11"/>
        </w:rPr>
        <w:footnoteRef/>
      </w:r>
      <w:r w:rsidRPr="003909B2">
        <w:rPr>
          <w:rFonts w:ascii="SimSun" w:hAnsi="SimSun"/>
          <w:sz w:val="11"/>
          <w:szCs w:val="11"/>
        </w:rPr>
        <w:t xml:space="preserve"> All spiritual blessings are </w:t>
      </w:r>
      <w:r w:rsidRPr="003909B2">
        <w:rPr>
          <w:rFonts w:ascii="SimSun" w:hAnsi="SimSun"/>
          <w:i/>
          <w:iCs/>
          <w:sz w:val="11"/>
          <w:szCs w:val="11"/>
        </w:rPr>
        <w:t>in</w:t>
      </w:r>
      <w:r w:rsidRPr="003909B2">
        <w:rPr>
          <w:rFonts w:ascii="SimSun" w:hAnsi="SimSun"/>
          <w:sz w:val="11"/>
          <w:szCs w:val="11"/>
        </w:rPr>
        <w:t xml:space="preserve"> Christ. But they are also enjoyed </w:t>
      </w:r>
      <w:r w:rsidRPr="003909B2">
        <w:rPr>
          <w:rFonts w:ascii="SimSun" w:hAnsi="SimSun"/>
          <w:i/>
          <w:iCs/>
          <w:sz w:val="11"/>
          <w:szCs w:val="11"/>
        </w:rPr>
        <w:t>through</w:t>
      </w:r>
      <w:r w:rsidRPr="003909B2">
        <w:rPr>
          <w:rFonts w:ascii="SimSun" w:hAnsi="SimSun"/>
          <w:sz w:val="11"/>
          <w:szCs w:val="11"/>
        </w:rPr>
        <w:t xml:space="preserve"> Christ’s continued mediatory activity.</w:t>
      </w:r>
    </w:p>
  </w:footnote>
  <w:footnote w:id="3">
    <w:p w14:paraId="5613AB12" w14:textId="77777777" w:rsidR="00BB46F6" w:rsidRPr="003909B2" w:rsidRDefault="00541DB4" w:rsidP="00F200FC">
      <w:pPr>
        <w:pStyle w:val="p1"/>
        <w:rPr>
          <w:rFonts w:ascii="SimSun" w:hAnsi="SimSun"/>
          <w:sz w:val="11"/>
          <w:szCs w:val="11"/>
        </w:rPr>
      </w:pPr>
      <w:r w:rsidRPr="003909B2">
        <w:rPr>
          <w:rStyle w:val="FootnoteReference"/>
          <w:rFonts w:ascii="SimSun" w:hAnsi="SimSun"/>
          <w:sz w:val="11"/>
          <w:szCs w:val="11"/>
        </w:rPr>
        <w:footnoteRef/>
      </w:r>
      <w:r w:rsidRPr="003909B2">
        <w:rPr>
          <w:rFonts w:ascii="SimSun" w:hAnsi="SimSun"/>
          <w:sz w:val="11"/>
          <w:szCs w:val="11"/>
        </w:rPr>
        <w:t xml:space="preserve"> </w:t>
      </w:r>
      <w:r w:rsidR="00F200FC" w:rsidRPr="003909B2">
        <w:rPr>
          <w:rFonts w:ascii="SimSun" w:hAnsi="SimSun"/>
          <w:sz w:val="11"/>
          <w:szCs w:val="11"/>
        </w:rPr>
        <w:t xml:space="preserve">Rejoice translates a verb usually rendered “boast. Morris, L. </w:t>
      </w:r>
    </w:p>
    <w:p w14:paraId="54FAC3BE" w14:textId="1932E561" w:rsidR="00541DB4" w:rsidRPr="002D23F0" w:rsidRDefault="00BB46F6" w:rsidP="002D23F0">
      <w:pPr>
        <w:pStyle w:val="p1"/>
        <w:rPr>
          <w:rFonts w:ascii="SimSun" w:hAnsi="SimSun"/>
          <w:sz w:val="11"/>
          <w:szCs w:val="11"/>
        </w:rPr>
      </w:pPr>
      <w:r w:rsidRPr="003909B2">
        <w:rPr>
          <w:rFonts w:ascii="SimSun" w:hAnsi="SimSun" w:hint="eastAsia"/>
          <w:sz w:val="11"/>
          <w:szCs w:val="11"/>
        </w:rPr>
        <w:t xml:space="preserve">ESV </w:t>
      </w:r>
      <w:r w:rsidR="00541DB4" w:rsidRPr="003909B2">
        <w:rPr>
          <w:rFonts w:ascii="SimSun" w:hAnsi="SimSun"/>
          <w:sz w:val="11"/>
          <w:szCs w:val="11"/>
        </w:rPr>
        <w:t>rejoice in hope of the glory of God. NIV we boast in the hope of the glory of God.</w:t>
      </w:r>
    </w:p>
  </w:footnote>
  <w:footnote w:id="4">
    <w:p w14:paraId="24CE77ED" w14:textId="4101D8CB" w:rsidR="009248B5" w:rsidRPr="00C275B3" w:rsidRDefault="009248B5" w:rsidP="009248B5">
      <w:pPr>
        <w:pStyle w:val="p1"/>
        <w:rPr>
          <w:sz w:val="11"/>
          <w:szCs w:val="11"/>
        </w:rPr>
      </w:pPr>
      <w:r w:rsidRPr="00C275B3">
        <w:rPr>
          <w:rStyle w:val="FootnoteReference"/>
          <w:sz w:val="11"/>
          <w:szCs w:val="11"/>
        </w:rPr>
        <w:footnoteRef/>
      </w:r>
      <w:r w:rsidRPr="00C275B3">
        <w:rPr>
          <w:sz w:val="11"/>
          <w:szCs w:val="11"/>
        </w:rPr>
        <w:t xml:space="preserve"> (</w:t>
      </w:r>
      <w:r w:rsidRPr="00C275B3">
        <w:rPr>
          <w:i/>
          <w:iCs/>
          <w:sz w:val="11"/>
          <w:szCs w:val="11"/>
        </w:rPr>
        <w:t>cf.</w:t>
      </w:r>
      <w:r w:rsidRPr="00C275B3">
        <w:rPr>
          <w:sz w:val="11"/>
          <w:szCs w:val="11"/>
        </w:rPr>
        <w:t xml:space="preserve"> Matt. 16:27; 25:31; 24:30; Tit. 2:13; 1 Pet. 4:13; Jude 24</w:t>
      </w:r>
      <w:r w:rsidRPr="00C275B3">
        <w:rPr>
          <w:rFonts w:hint="eastAsia"/>
          <w:sz w:val="11"/>
          <w:szCs w:val="11"/>
        </w:rPr>
        <w:t>)</w:t>
      </w:r>
    </w:p>
  </w:footnote>
  <w:footnote w:id="5">
    <w:p w14:paraId="40934832" w14:textId="77BFB614" w:rsidR="00C801B6" w:rsidRPr="00C275B3" w:rsidRDefault="00C801B6" w:rsidP="00C275B3">
      <w:pPr>
        <w:pStyle w:val="p1"/>
        <w:rPr>
          <w:sz w:val="11"/>
          <w:szCs w:val="11"/>
        </w:rPr>
      </w:pPr>
      <w:r w:rsidRPr="00C275B3">
        <w:rPr>
          <w:rStyle w:val="FootnoteReference"/>
          <w:sz w:val="11"/>
          <w:szCs w:val="11"/>
        </w:rPr>
        <w:footnoteRef/>
      </w:r>
      <w:r w:rsidRPr="00C275B3">
        <w:rPr>
          <w:sz w:val="11"/>
          <w:szCs w:val="11"/>
        </w:rPr>
        <w:t xml:space="preserve"> When we ask how the goal of the believer’s hope can be called “the glory of God” another strand of New Testament teaching has to be taken into account, namely, that the believer is to be conformed into the image of that glory that will be revealed—“we shall be like him for we shall see him as he is” (1 John 3:2). </w:t>
      </w:r>
      <w:r w:rsidRPr="00134D15">
        <w:rPr>
          <w:rFonts w:ascii="Times New Roman" w:hAnsi="Times New Roman"/>
          <w:sz w:val="11"/>
          <w:szCs w:val="11"/>
        </w:rPr>
        <w:t>Murray, J</w:t>
      </w:r>
    </w:p>
  </w:footnote>
  <w:footnote w:id="6">
    <w:p w14:paraId="11A79005" w14:textId="77777777" w:rsidR="00C275B3" w:rsidRPr="00C275B3" w:rsidRDefault="00C275B3" w:rsidP="00C275B3">
      <w:pPr>
        <w:pStyle w:val="p1"/>
        <w:rPr>
          <w:sz w:val="11"/>
          <w:szCs w:val="11"/>
        </w:rPr>
      </w:pPr>
      <w:r w:rsidRPr="00C275B3">
        <w:rPr>
          <w:rStyle w:val="FootnoteReference"/>
          <w:sz w:val="11"/>
          <w:szCs w:val="11"/>
        </w:rPr>
        <w:footnoteRef/>
      </w:r>
      <w:r w:rsidRPr="00C275B3">
        <w:rPr>
          <w:sz w:val="11"/>
          <w:szCs w:val="11"/>
        </w:rPr>
        <w:t xml:space="preserve">  (</w:t>
      </w:r>
      <w:r w:rsidRPr="00C275B3">
        <w:rPr>
          <w:i/>
          <w:iCs/>
          <w:sz w:val="11"/>
          <w:szCs w:val="11"/>
        </w:rPr>
        <w:t>cf.</w:t>
      </w:r>
      <w:r w:rsidRPr="00C275B3">
        <w:rPr>
          <w:sz w:val="11"/>
          <w:szCs w:val="11"/>
        </w:rPr>
        <w:t xml:space="preserve"> 8:35–39; 1 Cor. 4:9–13; 2 Cor. 1:4–10; 11:23–30; 12:7–10; Phil. 4:12; 2 Tim. 3:11, 12; 4:14–16).</w:t>
      </w:r>
    </w:p>
    <w:p w14:paraId="644CD0C7" w14:textId="71F24EA3" w:rsidR="00C275B3" w:rsidRPr="00C275B3" w:rsidRDefault="00C275B3" w:rsidP="00C275B3">
      <w:pPr>
        <w:rPr>
          <w:rFonts w:ascii="Times New Roman" w:hAnsi="Times New Roman" w:cs="Times New Roman"/>
          <w:sz w:val="11"/>
          <w:szCs w:val="11"/>
          <w:lang w:eastAsia="zh-CN"/>
        </w:rPr>
      </w:pPr>
    </w:p>
    <w:p w14:paraId="348C2231" w14:textId="06240148" w:rsidR="00C275B3" w:rsidRDefault="00C275B3">
      <w:pPr>
        <w:pStyle w:val="FootnoteText"/>
        <w:rPr>
          <w:lang w:eastAsia="zh-CN"/>
        </w:rPr>
      </w:pPr>
    </w:p>
  </w:footnote>
  <w:footnote w:id="7">
    <w:p w14:paraId="7F7E8299" w14:textId="77777777" w:rsidR="00D97F08" w:rsidRPr="002A4209" w:rsidRDefault="00D97F08" w:rsidP="00D97F08">
      <w:pPr>
        <w:pStyle w:val="FootnoteText"/>
        <w:rPr>
          <w:sz w:val="20"/>
          <w:szCs w:val="20"/>
          <w:lang w:eastAsia="zh-CN"/>
        </w:rPr>
      </w:pPr>
      <w:r w:rsidRPr="002A4209">
        <w:rPr>
          <w:rStyle w:val="FootnoteReference"/>
          <w:sz w:val="20"/>
          <w:szCs w:val="20"/>
        </w:rPr>
        <w:footnoteRef/>
      </w:r>
      <w:r w:rsidRPr="002A4209">
        <w:rPr>
          <w:sz w:val="20"/>
          <w:szCs w:val="20"/>
          <w:lang w:eastAsia="zh-CN"/>
        </w:rPr>
        <w:t xml:space="preserve"> </w:t>
      </w:r>
      <w:r w:rsidRPr="002A4209">
        <w:rPr>
          <w:rFonts w:hint="eastAsia"/>
          <w:sz w:val="20"/>
          <w:szCs w:val="20"/>
          <w:lang w:eastAsia="zh-CN"/>
        </w:rPr>
        <w:t>诗</w:t>
      </w:r>
      <w:r w:rsidRPr="002A4209">
        <w:rPr>
          <w:sz w:val="20"/>
          <w:szCs w:val="20"/>
          <w:lang w:eastAsia="zh-CN"/>
        </w:rPr>
        <w:t xml:space="preserve">88:13 </w:t>
      </w:r>
      <w:r w:rsidRPr="002A4209">
        <w:rPr>
          <w:rFonts w:hint="eastAsia"/>
          <w:sz w:val="20"/>
          <w:szCs w:val="20"/>
          <w:lang w:eastAsia="zh-CN"/>
        </w:rPr>
        <w:t>耶和华啊！我却向你呼求，我的祷告在早晨达到你面前。</w:t>
      </w:r>
      <w:r w:rsidRPr="002A4209">
        <w:rPr>
          <w:sz w:val="20"/>
          <w:szCs w:val="20"/>
          <w:lang w:eastAsia="zh-CN"/>
        </w:rPr>
        <w:t xml:space="preserve">14 </w:t>
      </w:r>
      <w:r w:rsidRPr="002A4209">
        <w:rPr>
          <w:rFonts w:hint="eastAsia"/>
          <w:sz w:val="20"/>
          <w:szCs w:val="20"/>
          <w:lang w:eastAsia="zh-CN"/>
        </w:rPr>
        <w:t>耶和华啊！你为什么丢弃我？为什么掩面不顾我？</w:t>
      </w:r>
      <w:r w:rsidRPr="002A4209">
        <w:rPr>
          <w:sz w:val="20"/>
          <w:szCs w:val="20"/>
          <w:lang w:eastAsia="zh-CN"/>
        </w:rPr>
        <w:t xml:space="preserve">15 </w:t>
      </w:r>
      <w:r w:rsidRPr="002A4209">
        <w:rPr>
          <w:rFonts w:hint="eastAsia"/>
          <w:sz w:val="20"/>
          <w:szCs w:val="20"/>
          <w:lang w:eastAsia="zh-CN"/>
        </w:rPr>
        <w:t>我自幼受苦，几乎死亡；我受了惊吓，以致困惑不安。</w:t>
      </w:r>
      <w:r w:rsidRPr="002A4209">
        <w:rPr>
          <w:sz w:val="20"/>
          <w:szCs w:val="20"/>
          <w:lang w:eastAsia="zh-CN"/>
        </w:rPr>
        <w:t xml:space="preserve">16 </w:t>
      </w:r>
      <w:r w:rsidRPr="002A4209">
        <w:rPr>
          <w:rFonts w:hint="eastAsia"/>
          <w:sz w:val="20"/>
          <w:szCs w:val="20"/>
          <w:lang w:eastAsia="zh-CN"/>
        </w:rPr>
        <w:t>你的烈怒把我淹没，你的惊吓把我除灭。</w:t>
      </w:r>
      <w:r w:rsidRPr="002A4209">
        <w:rPr>
          <w:sz w:val="20"/>
          <w:szCs w:val="20"/>
          <w:lang w:eastAsia="zh-CN"/>
        </w:rPr>
        <w:t xml:space="preserve">17 </w:t>
      </w:r>
      <w:r w:rsidRPr="002A4209">
        <w:rPr>
          <w:rFonts w:hint="eastAsia"/>
          <w:sz w:val="20"/>
          <w:szCs w:val="20"/>
          <w:lang w:eastAsia="zh-CN"/>
        </w:rPr>
        <w:t>这些终日像水一样环绕我，一起把我围困。</w:t>
      </w:r>
      <w:r w:rsidRPr="002A4209">
        <w:rPr>
          <w:sz w:val="20"/>
          <w:szCs w:val="20"/>
          <w:lang w:eastAsia="zh-CN"/>
        </w:rPr>
        <w:t xml:space="preserve">18 </w:t>
      </w:r>
      <w:r w:rsidRPr="002A4209">
        <w:rPr>
          <w:rFonts w:hint="eastAsia"/>
          <w:sz w:val="20"/>
          <w:szCs w:val="20"/>
          <w:lang w:eastAsia="zh-CN"/>
        </w:rPr>
        <w:t>你使我挚爱的和同伴都远离我，黑暗成了我的知己。（诗篇中较消极的祷告）</w:t>
      </w:r>
    </w:p>
  </w:footnote>
  <w:footnote w:id="8">
    <w:p w14:paraId="336512F5" w14:textId="77777777" w:rsidR="00D97F08" w:rsidRPr="002A4209" w:rsidRDefault="00D97F08" w:rsidP="00D97F08">
      <w:pPr>
        <w:pStyle w:val="FootnoteText"/>
        <w:rPr>
          <w:sz w:val="20"/>
          <w:szCs w:val="20"/>
          <w:lang w:eastAsia="zh-CN"/>
        </w:rPr>
      </w:pPr>
      <w:r w:rsidRPr="002A4209">
        <w:rPr>
          <w:rStyle w:val="FootnoteReference"/>
          <w:sz w:val="20"/>
          <w:szCs w:val="20"/>
        </w:rPr>
        <w:footnoteRef/>
      </w:r>
      <w:r w:rsidRPr="002A4209">
        <w:rPr>
          <w:sz w:val="20"/>
          <w:szCs w:val="20"/>
          <w:lang w:eastAsia="zh-CN"/>
        </w:rPr>
        <w:t xml:space="preserve"> </w:t>
      </w:r>
      <w:r w:rsidRPr="002A4209">
        <w:rPr>
          <w:rFonts w:hint="eastAsia"/>
          <w:sz w:val="20"/>
          <w:szCs w:val="20"/>
          <w:lang w:eastAsia="zh-CN"/>
        </w:rPr>
        <w:t>诗</w:t>
      </w:r>
      <w:r w:rsidRPr="002A4209">
        <w:rPr>
          <w:sz w:val="20"/>
          <w:szCs w:val="20"/>
          <w:lang w:eastAsia="zh-CN"/>
        </w:rPr>
        <w:t xml:space="preserve"> 22:1</w:t>
      </w:r>
      <w:r w:rsidRPr="002A4209">
        <w:rPr>
          <w:rFonts w:hint="eastAsia"/>
          <w:sz w:val="20"/>
          <w:szCs w:val="20"/>
          <w:lang w:eastAsia="zh-CN"/>
        </w:rPr>
        <w:t>（大卫的诗，交与伶长。调用朝</w:t>
      </w:r>
      <w:r w:rsidRPr="002A4209">
        <w:rPr>
          <w:sz w:val="20"/>
          <w:szCs w:val="20"/>
          <w:lang w:eastAsia="zh-CN"/>
        </w:rPr>
        <w:t xml:space="preserve"> zhāo</w:t>
      </w:r>
      <w:r w:rsidRPr="002A4209">
        <w:rPr>
          <w:rFonts w:hint="eastAsia"/>
          <w:sz w:val="20"/>
          <w:szCs w:val="20"/>
          <w:lang w:eastAsia="zh-CN"/>
        </w:rPr>
        <w:t>鹿。）我的神，我的神！为什麽离弃我？为什麽远离不救我？不听我唉哼的言语？</w:t>
      </w:r>
      <w:r w:rsidRPr="002A4209">
        <w:rPr>
          <w:sz w:val="20"/>
          <w:szCs w:val="20"/>
          <w:lang w:eastAsia="zh-CN"/>
        </w:rPr>
        <w:t xml:space="preserve">2  </w:t>
      </w:r>
      <w:r w:rsidRPr="002A4209">
        <w:rPr>
          <w:rFonts w:hint="eastAsia"/>
          <w:sz w:val="20"/>
          <w:szCs w:val="20"/>
          <w:lang w:eastAsia="zh-CN"/>
        </w:rPr>
        <w:t>我的神啊，我白日呼求，你不应允，夜间呼求，并不住声。</w:t>
      </w:r>
      <w:r w:rsidRPr="002A4209">
        <w:rPr>
          <w:sz w:val="20"/>
          <w:szCs w:val="20"/>
          <w:lang w:eastAsia="zh-CN"/>
        </w:rPr>
        <w:t xml:space="preserve">3  </w:t>
      </w:r>
      <w:r w:rsidRPr="002A4209">
        <w:rPr>
          <w:rFonts w:hint="eastAsia"/>
          <w:sz w:val="20"/>
          <w:szCs w:val="20"/>
          <w:lang w:eastAsia="zh-CN"/>
        </w:rPr>
        <w:t>但你是圣洁的，是用以色列的赞美为宝座的。</w:t>
      </w:r>
      <w:r w:rsidRPr="002A4209">
        <w:rPr>
          <w:sz w:val="20"/>
          <w:szCs w:val="20"/>
          <w:lang w:eastAsia="zh-CN"/>
        </w:rPr>
        <w:t xml:space="preserve">4  </w:t>
      </w:r>
      <w:r w:rsidRPr="002A4209">
        <w:rPr>
          <w:rFonts w:hint="eastAsia"/>
          <w:sz w:val="20"/>
          <w:szCs w:val="20"/>
          <w:lang w:eastAsia="zh-CN"/>
        </w:rPr>
        <w:t>我们的祖宗倚靠你；他们倚靠你，你便解救他们。</w:t>
      </w:r>
      <w:r w:rsidRPr="002A4209">
        <w:rPr>
          <w:sz w:val="20"/>
          <w:szCs w:val="20"/>
          <w:lang w:eastAsia="zh-CN"/>
        </w:rPr>
        <w:t xml:space="preserve">5  </w:t>
      </w:r>
      <w:r w:rsidRPr="002A4209">
        <w:rPr>
          <w:rFonts w:hint="eastAsia"/>
          <w:sz w:val="20"/>
          <w:szCs w:val="20"/>
          <w:lang w:eastAsia="zh-CN"/>
        </w:rPr>
        <w:t>他们哀求你，便蒙解救；他们倚靠你，就不羞愧。</w:t>
      </w:r>
      <w:r w:rsidRPr="002A4209">
        <w:rPr>
          <w:sz w:val="20"/>
          <w:szCs w:val="20"/>
          <w:lang w:eastAsia="zh-CN"/>
        </w:rPr>
        <w:t xml:space="preserve">6  </w:t>
      </w:r>
      <w:r w:rsidRPr="002A4209">
        <w:rPr>
          <w:rFonts w:hint="eastAsia"/>
          <w:sz w:val="20"/>
          <w:szCs w:val="20"/>
          <w:lang w:eastAsia="zh-CN"/>
        </w:rPr>
        <w:t>但我是虫，不是人，被众人羞辱，被百姓藐视。</w:t>
      </w:r>
      <w:r w:rsidRPr="002A4209">
        <w:rPr>
          <w:sz w:val="20"/>
          <w:szCs w:val="20"/>
          <w:lang w:eastAsia="zh-CN"/>
        </w:rPr>
        <w:t xml:space="preserve">7  </w:t>
      </w:r>
      <w:r w:rsidRPr="002A4209">
        <w:rPr>
          <w:rFonts w:hint="eastAsia"/>
          <w:sz w:val="20"/>
          <w:szCs w:val="20"/>
          <w:lang w:eastAsia="zh-CN"/>
        </w:rPr>
        <w:t>凡看见我的都嗤笑我；他们撇嘴摇头，说：</w:t>
      </w:r>
      <w:r w:rsidRPr="002A4209">
        <w:rPr>
          <w:sz w:val="20"/>
          <w:szCs w:val="20"/>
          <w:lang w:eastAsia="zh-CN"/>
        </w:rPr>
        <w:t xml:space="preserve">8  </w:t>
      </w:r>
      <w:r w:rsidRPr="002A4209">
        <w:rPr>
          <w:rFonts w:hint="eastAsia"/>
          <w:sz w:val="20"/>
          <w:szCs w:val="20"/>
          <w:lang w:eastAsia="zh-CN"/>
        </w:rPr>
        <w:t>他把自己交托耶和华，耶和华可以救他吧！耶和华既喜悦他，可以搭救他吧！</w:t>
      </w:r>
    </w:p>
  </w:footnote>
  <w:footnote w:id="9">
    <w:p w14:paraId="4794FFB8" w14:textId="77777777" w:rsidR="00D97F08" w:rsidRPr="002A4209" w:rsidRDefault="00D97F08" w:rsidP="00D97F08">
      <w:pPr>
        <w:pStyle w:val="FootnoteText"/>
        <w:rPr>
          <w:sz w:val="20"/>
          <w:szCs w:val="20"/>
          <w:lang w:eastAsia="zh-CN"/>
        </w:rPr>
      </w:pPr>
      <w:r w:rsidRPr="002A4209">
        <w:rPr>
          <w:rStyle w:val="FootnoteReference"/>
          <w:sz w:val="20"/>
          <w:szCs w:val="20"/>
        </w:rPr>
        <w:footnoteRef/>
      </w:r>
      <w:r w:rsidRPr="002A4209">
        <w:rPr>
          <w:sz w:val="20"/>
          <w:szCs w:val="20"/>
          <w:lang w:eastAsia="zh-CN"/>
        </w:rPr>
        <w:t xml:space="preserve"> </w:t>
      </w:r>
      <w:r w:rsidRPr="002A4209">
        <w:rPr>
          <w:rFonts w:hint="eastAsia"/>
          <w:sz w:val="20"/>
          <w:szCs w:val="20"/>
          <w:lang w:eastAsia="zh-CN"/>
        </w:rPr>
        <w:t>太</w:t>
      </w:r>
      <w:r w:rsidRPr="002A4209">
        <w:rPr>
          <w:sz w:val="20"/>
          <w:szCs w:val="20"/>
          <w:lang w:eastAsia="zh-CN"/>
        </w:rPr>
        <w:t xml:space="preserve">27:45  </w:t>
      </w:r>
      <w:r w:rsidRPr="002A4209">
        <w:rPr>
          <w:rFonts w:hint="eastAsia"/>
          <w:sz w:val="20"/>
          <w:szCs w:val="20"/>
          <w:lang w:eastAsia="zh-CN"/>
        </w:rPr>
        <w:t>从午正到申初，遍地都黑暗了。</w:t>
      </w:r>
      <w:r w:rsidRPr="002A4209">
        <w:rPr>
          <w:sz w:val="20"/>
          <w:szCs w:val="20"/>
          <w:lang w:eastAsia="zh-CN"/>
        </w:rPr>
        <w:t xml:space="preserve">46  </w:t>
      </w:r>
      <w:r w:rsidRPr="002A4209">
        <w:rPr>
          <w:rFonts w:hint="eastAsia"/>
          <w:sz w:val="20"/>
          <w:szCs w:val="20"/>
          <w:lang w:eastAsia="zh-CN"/>
        </w:rPr>
        <w:t>约在申初，耶稣大声喊著说：「以利！以利！拉马撒巴各大尼？」就是说：「我的神！我的神！为什麽离弃我？」</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675"/>
    <w:multiLevelType w:val="hybridMultilevel"/>
    <w:tmpl w:val="23560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3646F4"/>
    <w:multiLevelType w:val="hybridMultilevel"/>
    <w:tmpl w:val="18549F6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DE2465"/>
    <w:multiLevelType w:val="hybridMultilevel"/>
    <w:tmpl w:val="F162C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205A91"/>
    <w:multiLevelType w:val="hybridMultilevel"/>
    <w:tmpl w:val="4C68C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230BCC"/>
    <w:multiLevelType w:val="hybridMultilevel"/>
    <w:tmpl w:val="8BD4EC6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C147E9"/>
    <w:multiLevelType w:val="hybridMultilevel"/>
    <w:tmpl w:val="D18A56C6"/>
    <w:lvl w:ilvl="0" w:tplc="0809000D">
      <w:start w:val="1"/>
      <w:numFmt w:val="bullet"/>
      <w:lvlText w:val=""/>
      <w:lvlJc w:val="left"/>
      <w:pPr>
        <w:ind w:left="363" w:hanging="360"/>
      </w:pPr>
      <w:rPr>
        <w:rFonts w:ascii="Wingdings" w:hAnsi="Wingdings"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 w15:restartNumberingAfterBreak="0">
    <w:nsid w:val="197130FB"/>
    <w:multiLevelType w:val="hybridMultilevel"/>
    <w:tmpl w:val="71F2ABC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 w15:restartNumberingAfterBreak="0">
    <w:nsid w:val="1CAE7D8E"/>
    <w:multiLevelType w:val="hybridMultilevel"/>
    <w:tmpl w:val="F450358E"/>
    <w:lvl w:ilvl="0" w:tplc="0809000D">
      <w:start w:val="1"/>
      <w:numFmt w:val="bullet"/>
      <w:lvlText w:val=""/>
      <w:lvlJc w:val="left"/>
      <w:pPr>
        <w:ind w:left="363" w:hanging="360"/>
      </w:pPr>
      <w:rPr>
        <w:rFonts w:ascii="Wingdings" w:hAnsi="Wingdings"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1F3D2E6B"/>
    <w:multiLevelType w:val="hybridMultilevel"/>
    <w:tmpl w:val="E6329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410C46"/>
    <w:multiLevelType w:val="hybridMultilevel"/>
    <w:tmpl w:val="276016C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4452F4"/>
    <w:multiLevelType w:val="hybridMultilevel"/>
    <w:tmpl w:val="4EDCB75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 w15:restartNumberingAfterBreak="0">
    <w:nsid w:val="30DD5105"/>
    <w:multiLevelType w:val="hybridMultilevel"/>
    <w:tmpl w:val="3E68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91009"/>
    <w:multiLevelType w:val="hybridMultilevel"/>
    <w:tmpl w:val="D186B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CC4638"/>
    <w:multiLevelType w:val="hybridMultilevel"/>
    <w:tmpl w:val="2C148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A6667C"/>
    <w:multiLevelType w:val="hybridMultilevel"/>
    <w:tmpl w:val="18886AC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731B1F"/>
    <w:multiLevelType w:val="hybridMultilevel"/>
    <w:tmpl w:val="7AD00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B0428A"/>
    <w:multiLevelType w:val="hybridMultilevel"/>
    <w:tmpl w:val="F1002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D344F5"/>
    <w:multiLevelType w:val="hybridMultilevel"/>
    <w:tmpl w:val="68A88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9A5957"/>
    <w:multiLevelType w:val="hybridMultilevel"/>
    <w:tmpl w:val="5F1AD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2C24F1"/>
    <w:multiLevelType w:val="hybridMultilevel"/>
    <w:tmpl w:val="B0706F6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E73EE7"/>
    <w:multiLevelType w:val="hybridMultilevel"/>
    <w:tmpl w:val="C2722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B428C0"/>
    <w:multiLevelType w:val="hybridMultilevel"/>
    <w:tmpl w:val="F3EA136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1C17A7"/>
    <w:multiLevelType w:val="hybridMultilevel"/>
    <w:tmpl w:val="0B749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E46CAA"/>
    <w:multiLevelType w:val="hybridMultilevel"/>
    <w:tmpl w:val="E5963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BA22B3"/>
    <w:multiLevelType w:val="hybridMultilevel"/>
    <w:tmpl w:val="5CB62DCC"/>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6AA871A9"/>
    <w:multiLevelType w:val="hybridMultilevel"/>
    <w:tmpl w:val="5E18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B9022A"/>
    <w:multiLevelType w:val="hybridMultilevel"/>
    <w:tmpl w:val="10363E2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16cid:durableId="1247154547">
    <w:abstractNumId w:val="14"/>
  </w:num>
  <w:num w:numId="2" w16cid:durableId="473134442">
    <w:abstractNumId w:val="3"/>
  </w:num>
  <w:num w:numId="3" w16cid:durableId="1678075288">
    <w:abstractNumId w:val="8"/>
  </w:num>
  <w:num w:numId="4" w16cid:durableId="2068019564">
    <w:abstractNumId w:val="15"/>
  </w:num>
  <w:num w:numId="5" w16cid:durableId="1971789685">
    <w:abstractNumId w:val="2"/>
  </w:num>
  <w:num w:numId="6" w16cid:durableId="821241494">
    <w:abstractNumId w:val="1"/>
  </w:num>
  <w:num w:numId="7" w16cid:durableId="2013989816">
    <w:abstractNumId w:val="20"/>
  </w:num>
  <w:num w:numId="8" w16cid:durableId="1903951890">
    <w:abstractNumId w:val="12"/>
  </w:num>
  <w:num w:numId="9" w16cid:durableId="1974745812">
    <w:abstractNumId w:val="18"/>
  </w:num>
  <w:num w:numId="10" w16cid:durableId="2099057984">
    <w:abstractNumId w:val="7"/>
  </w:num>
  <w:num w:numId="11" w16cid:durableId="1862359176">
    <w:abstractNumId w:val="11"/>
  </w:num>
  <w:num w:numId="12" w16cid:durableId="1897469017">
    <w:abstractNumId w:val="24"/>
  </w:num>
  <w:num w:numId="13" w16cid:durableId="953949009">
    <w:abstractNumId w:val="26"/>
  </w:num>
  <w:num w:numId="14" w16cid:durableId="1193571544">
    <w:abstractNumId w:val="10"/>
  </w:num>
  <w:num w:numId="15" w16cid:durableId="1297225044">
    <w:abstractNumId w:val="22"/>
  </w:num>
  <w:num w:numId="16" w16cid:durableId="1348366205">
    <w:abstractNumId w:val="23"/>
  </w:num>
  <w:num w:numId="17" w16cid:durableId="1295675818">
    <w:abstractNumId w:val="16"/>
  </w:num>
  <w:num w:numId="18" w16cid:durableId="366025489">
    <w:abstractNumId w:val="0"/>
  </w:num>
  <w:num w:numId="19" w16cid:durableId="1857039747">
    <w:abstractNumId w:val="9"/>
  </w:num>
  <w:num w:numId="20" w16cid:durableId="1029834917">
    <w:abstractNumId w:val="21"/>
  </w:num>
  <w:num w:numId="21" w16cid:durableId="737286476">
    <w:abstractNumId w:val="13"/>
  </w:num>
  <w:num w:numId="22" w16cid:durableId="1222863721">
    <w:abstractNumId w:val="6"/>
  </w:num>
  <w:num w:numId="23" w16cid:durableId="1864632079">
    <w:abstractNumId w:val="5"/>
  </w:num>
  <w:num w:numId="24" w16cid:durableId="63574703">
    <w:abstractNumId w:val="4"/>
  </w:num>
  <w:num w:numId="25" w16cid:durableId="1867404227">
    <w:abstractNumId w:val="19"/>
  </w:num>
  <w:num w:numId="26" w16cid:durableId="1530797684">
    <w:abstractNumId w:val="25"/>
  </w:num>
  <w:num w:numId="27" w16cid:durableId="14851255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281"/>
    <w:rsid w:val="0001386E"/>
    <w:rsid w:val="00021281"/>
    <w:rsid w:val="000237E1"/>
    <w:rsid w:val="000247E7"/>
    <w:rsid w:val="00026587"/>
    <w:rsid w:val="0003776F"/>
    <w:rsid w:val="00047096"/>
    <w:rsid w:val="000602F7"/>
    <w:rsid w:val="00064DE6"/>
    <w:rsid w:val="000945A9"/>
    <w:rsid w:val="000A2F24"/>
    <w:rsid w:val="000C03A1"/>
    <w:rsid w:val="000D3869"/>
    <w:rsid w:val="000F023D"/>
    <w:rsid w:val="00103D71"/>
    <w:rsid w:val="00105F2F"/>
    <w:rsid w:val="00110FB8"/>
    <w:rsid w:val="00122F5B"/>
    <w:rsid w:val="00134D15"/>
    <w:rsid w:val="00136A2D"/>
    <w:rsid w:val="00141DC7"/>
    <w:rsid w:val="001554FC"/>
    <w:rsid w:val="001762F0"/>
    <w:rsid w:val="00195CC1"/>
    <w:rsid w:val="001965F4"/>
    <w:rsid w:val="001B18EA"/>
    <w:rsid w:val="001B2549"/>
    <w:rsid w:val="001C174B"/>
    <w:rsid w:val="001C3E0A"/>
    <w:rsid w:val="001C6214"/>
    <w:rsid w:val="001D4C46"/>
    <w:rsid w:val="001E1857"/>
    <w:rsid w:val="001E4AAA"/>
    <w:rsid w:val="001F731B"/>
    <w:rsid w:val="00225EFC"/>
    <w:rsid w:val="0022715E"/>
    <w:rsid w:val="00227F70"/>
    <w:rsid w:val="00251108"/>
    <w:rsid w:val="00270D11"/>
    <w:rsid w:val="00272D7E"/>
    <w:rsid w:val="00277263"/>
    <w:rsid w:val="002869CB"/>
    <w:rsid w:val="002A3CFE"/>
    <w:rsid w:val="002B7C92"/>
    <w:rsid w:val="002D23F0"/>
    <w:rsid w:val="002D6027"/>
    <w:rsid w:val="002D6C56"/>
    <w:rsid w:val="002D7C89"/>
    <w:rsid w:val="002F15ED"/>
    <w:rsid w:val="0032010A"/>
    <w:rsid w:val="00335282"/>
    <w:rsid w:val="003372F2"/>
    <w:rsid w:val="003476E9"/>
    <w:rsid w:val="00354B71"/>
    <w:rsid w:val="00377CDC"/>
    <w:rsid w:val="003909B2"/>
    <w:rsid w:val="003D4C13"/>
    <w:rsid w:val="0042159E"/>
    <w:rsid w:val="00426061"/>
    <w:rsid w:val="00432AB3"/>
    <w:rsid w:val="00450C01"/>
    <w:rsid w:val="004564BB"/>
    <w:rsid w:val="004658A4"/>
    <w:rsid w:val="004A511F"/>
    <w:rsid w:val="004D0F4A"/>
    <w:rsid w:val="004D292F"/>
    <w:rsid w:val="004E2661"/>
    <w:rsid w:val="004F4629"/>
    <w:rsid w:val="00526AFF"/>
    <w:rsid w:val="00541DB4"/>
    <w:rsid w:val="00544107"/>
    <w:rsid w:val="005461BD"/>
    <w:rsid w:val="005553A0"/>
    <w:rsid w:val="00567CFC"/>
    <w:rsid w:val="005B5735"/>
    <w:rsid w:val="005C0DD6"/>
    <w:rsid w:val="005C1E8B"/>
    <w:rsid w:val="005D2705"/>
    <w:rsid w:val="005D6A58"/>
    <w:rsid w:val="005E0D99"/>
    <w:rsid w:val="005F7C7A"/>
    <w:rsid w:val="006032E7"/>
    <w:rsid w:val="0061726A"/>
    <w:rsid w:val="00623B99"/>
    <w:rsid w:val="0064503A"/>
    <w:rsid w:val="00651C77"/>
    <w:rsid w:val="0068086E"/>
    <w:rsid w:val="00681B70"/>
    <w:rsid w:val="00682E6F"/>
    <w:rsid w:val="006A29C4"/>
    <w:rsid w:val="006A4312"/>
    <w:rsid w:val="006B4F1E"/>
    <w:rsid w:val="006D2724"/>
    <w:rsid w:val="006D4C2B"/>
    <w:rsid w:val="006D7EDD"/>
    <w:rsid w:val="006F7F3F"/>
    <w:rsid w:val="00702193"/>
    <w:rsid w:val="00725254"/>
    <w:rsid w:val="00726517"/>
    <w:rsid w:val="00746D8F"/>
    <w:rsid w:val="00755363"/>
    <w:rsid w:val="007C292D"/>
    <w:rsid w:val="007E58D8"/>
    <w:rsid w:val="007F35CE"/>
    <w:rsid w:val="007F6595"/>
    <w:rsid w:val="00805543"/>
    <w:rsid w:val="008307EC"/>
    <w:rsid w:val="008456D7"/>
    <w:rsid w:val="00864A5D"/>
    <w:rsid w:val="00867F71"/>
    <w:rsid w:val="00872A49"/>
    <w:rsid w:val="00897E73"/>
    <w:rsid w:val="008A3D55"/>
    <w:rsid w:val="008D55C3"/>
    <w:rsid w:val="00900645"/>
    <w:rsid w:val="009248B5"/>
    <w:rsid w:val="009372C1"/>
    <w:rsid w:val="00945D34"/>
    <w:rsid w:val="00957754"/>
    <w:rsid w:val="00990807"/>
    <w:rsid w:val="00991FA0"/>
    <w:rsid w:val="00992683"/>
    <w:rsid w:val="00995884"/>
    <w:rsid w:val="009A33F3"/>
    <w:rsid w:val="009A4A87"/>
    <w:rsid w:val="009A5B81"/>
    <w:rsid w:val="009B48B7"/>
    <w:rsid w:val="009F3BD7"/>
    <w:rsid w:val="009F550A"/>
    <w:rsid w:val="00A232EA"/>
    <w:rsid w:val="00A266BA"/>
    <w:rsid w:val="00A56DC1"/>
    <w:rsid w:val="00A577A4"/>
    <w:rsid w:val="00A64BFB"/>
    <w:rsid w:val="00A8460F"/>
    <w:rsid w:val="00A922C2"/>
    <w:rsid w:val="00A933EE"/>
    <w:rsid w:val="00AA4295"/>
    <w:rsid w:val="00AC20C8"/>
    <w:rsid w:val="00AD453B"/>
    <w:rsid w:val="00AE0EDF"/>
    <w:rsid w:val="00AE1261"/>
    <w:rsid w:val="00AE5C9C"/>
    <w:rsid w:val="00B02389"/>
    <w:rsid w:val="00B12D17"/>
    <w:rsid w:val="00B22E2E"/>
    <w:rsid w:val="00B302CE"/>
    <w:rsid w:val="00B43949"/>
    <w:rsid w:val="00B53083"/>
    <w:rsid w:val="00B85974"/>
    <w:rsid w:val="00BA485A"/>
    <w:rsid w:val="00BA557C"/>
    <w:rsid w:val="00BB3563"/>
    <w:rsid w:val="00BB46F6"/>
    <w:rsid w:val="00BC33C3"/>
    <w:rsid w:val="00BE244D"/>
    <w:rsid w:val="00BE6BC3"/>
    <w:rsid w:val="00C275B3"/>
    <w:rsid w:val="00C311E1"/>
    <w:rsid w:val="00C3569F"/>
    <w:rsid w:val="00C55E12"/>
    <w:rsid w:val="00C63DDE"/>
    <w:rsid w:val="00C801B6"/>
    <w:rsid w:val="00C906BC"/>
    <w:rsid w:val="00C93742"/>
    <w:rsid w:val="00CA66A2"/>
    <w:rsid w:val="00CD17DF"/>
    <w:rsid w:val="00CD2BF9"/>
    <w:rsid w:val="00D27958"/>
    <w:rsid w:val="00D32042"/>
    <w:rsid w:val="00D33413"/>
    <w:rsid w:val="00D53D31"/>
    <w:rsid w:val="00D53EDB"/>
    <w:rsid w:val="00D64142"/>
    <w:rsid w:val="00D90A1A"/>
    <w:rsid w:val="00D97F08"/>
    <w:rsid w:val="00DA7F7B"/>
    <w:rsid w:val="00DC1EE6"/>
    <w:rsid w:val="00DC3CB9"/>
    <w:rsid w:val="00DD2E7D"/>
    <w:rsid w:val="00DF5F51"/>
    <w:rsid w:val="00E060A5"/>
    <w:rsid w:val="00E15810"/>
    <w:rsid w:val="00E16462"/>
    <w:rsid w:val="00E93598"/>
    <w:rsid w:val="00EB756E"/>
    <w:rsid w:val="00ED616E"/>
    <w:rsid w:val="00ED7011"/>
    <w:rsid w:val="00EF7D2C"/>
    <w:rsid w:val="00F03A74"/>
    <w:rsid w:val="00F200FC"/>
    <w:rsid w:val="00F21424"/>
    <w:rsid w:val="00F23A3F"/>
    <w:rsid w:val="00F3649F"/>
    <w:rsid w:val="00F37A45"/>
    <w:rsid w:val="00F66F3A"/>
    <w:rsid w:val="00F67197"/>
    <w:rsid w:val="00F71C62"/>
    <w:rsid w:val="00F74A05"/>
    <w:rsid w:val="00F76767"/>
    <w:rsid w:val="00F80F23"/>
    <w:rsid w:val="00F87B83"/>
    <w:rsid w:val="00F951AD"/>
    <w:rsid w:val="00FB6298"/>
    <w:rsid w:val="00FB6692"/>
    <w:rsid w:val="00FC545E"/>
    <w:rsid w:val="00FD3A1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04C02F3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6A29C4"/>
    <w:pPr>
      <w:spacing w:before="100" w:beforeAutospacing="1" w:after="100" w:afterAutospacing="1"/>
      <w:outlineLvl w:val="2"/>
    </w:pPr>
    <w:rPr>
      <w:rFonts w:ascii="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021281"/>
    <w:rPr>
      <w:rFonts w:ascii="Helvetica" w:hAnsi="Helvetica" w:cs="Times New Roman"/>
      <w:sz w:val="18"/>
      <w:szCs w:val="18"/>
      <w:lang w:eastAsia="zh-CN"/>
    </w:rPr>
  </w:style>
  <w:style w:type="paragraph" w:customStyle="1" w:styleId="p2">
    <w:name w:val="p2"/>
    <w:basedOn w:val="Normal"/>
    <w:rsid w:val="00021281"/>
    <w:rPr>
      <w:rFonts w:ascii="Times New Roman" w:hAnsi="Times New Roman" w:cs="Times New Roman"/>
      <w:sz w:val="18"/>
      <w:szCs w:val="18"/>
      <w:lang w:eastAsia="zh-CN"/>
    </w:rPr>
  </w:style>
  <w:style w:type="character" w:customStyle="1" w:styleId="s1">
    <w:name w:val="s1"/>
    <w:basedOn w:val="DefaultParagraphFont"/>
    <w:rsid w:val="00021281"/>
    <w:rPr>
      <w:color w:val="0433FF"/>
      <w:u w:val="single"/>
    </w:rPr>
  </w:style>
  <w:style w:type="character" w:customStyle="1" w:styleId="apple-converted-space">
    <w:name w:val="apple-converted-space"/>
    <w:basedOn w:val="DefaultParagraphFont"/>
    <w:rsid w:val="00021281"/>
  </w:style>
  <w:style w:type="character" w:customStyle="1" w:styleId="Heading3Char">
    <w:name w:val="Heading 3 Char"/>
    <w:basedOn w:val="DefaultParagraphFont"/>
    <w:link w:val="Heading3"/>
    <w:uiPriority w:val="9"/>
    <w:rsid w:val="006A29C4"/>
    <w:rPr>
      <w:rFonts w:ascii="Times New Roman" w:hAnsi="Times New Roman" w:cs="Times New Roman"/>
      <w:b/>
      <w:bCs/>
      <w:sz w:val="27"/>
      <w:szCs w:val="27"/>
      <w:lang w:eastAsia="zh-CN"/>
    </w:rPr>
  </w:style>
  <w:style w:type="character" w:styleId="Hyperlink">
    <w:name w:val="Hyperlink"/>
    <w:basedOn w:val="DefaultParagraphFont"/>
    <w:uiPriority w:val="99"/>
    <w:semiHidden/>
    <w:unhideWhenUsed/>
    <w:rsid w:val="006A29C4"/>
    <w:rPr>
      <w:color w:val="0000FF"/>
      <w:u w:val="single"/>
    </w:rPr>
  </w:style>
  <w:style w:type="paragraph" w:styleId="ListParagraph">
    <w:name w:val="List Paragraph"/>
    <w:basedOn w:val="Normal"/>
    <w:uiPriority w:val="34"/>
    <w:qFormat/>
    <w:rsid w:val="006A29C4"/>
    <w:pPr>
      <w:ind w:left="720"/>
      <w:contextualSpacing/>
    </w:pPr>
  </w:style>
  <w:style w:type="paragraph" w:styleId="FootnoteText">
    <w:name w:val="footnote text"/>
    <w:basedOn w:val="Normal"/>
    <w:link w:val="FootnoteTextChar"/>
    <w:uiPriority w:val="99"/>
    <w:unhideWhenUsed/>
    <w:rsid w:val="00541DB4"/>
  </w:style>
  <w:style w:type="character" w:customStyle="1" w:styleId="FootnoteTextChar">
    <w:name w:val="Footnote Text Char"/>
    <w:basedOn w:val="DefaultParagraphFont"/>
    <w:link w:val="FootnoteText"/>
    <w:uiPriority w:val="99"/>
    <w:rsid w:val="00541DB4"/>
  </w:style>
  <w:style w:type="character" w:styleId="FootnoteReference">
    <w:name w:val="footnote reference"/>
    <w:basedOn w:val="DefaultParagraphFont"/>
    <w:uiPriority w:val="99"/>
    <w:unhideWhenUsed/>
    <w:rsid w:val="00541DB4"/>
    <w:rPr>
      <w:vertAlign w:val="superscript"/>
    </w:rPr>
  </w:style>
  <w:style w:type="character" w:customStyle="1" w:styleId="highlight41411">
    <w:name w:val="highlight_4_14_11"/>
    <w:basedOn w:val="DefaultParagraphFont"/>
    <w:rsid w:val="00702193"/>
  </w:style>
  <w:style w:type="paragraph" w:styleId="NormalWeb">
    <w:name w:val="Normal (Web)"/>
    <w:basedOn w:val="Normal"/>
    <w:uiPriority w:val="99"/>
    <w:semiHidden/>
    <w:unhideWhenUsed/>
    <w:rsid w:val="00E93598"/>
    <w:pPr>
      <w:spacing w:before="100" w:beforeAutospacing="1" w:after="100" w:afterAutospacing="1"/>
    </w:pPr>
    <w:rPr>
      <w:rFonts w:ascii="Times New Roman" w:hAnsi="Times New Roman" w:cs="Times New Roman"/>
      <w:lang w:eastAsia="zh-CN"/>
    </w:rPr>
  </w:style>
  <w:style w:type="character" w:customStyle="1" w:styleId="highlight18922">
    <w:name w:val="highlight_18_9_22"/>
    <w:basedOn w:val="DefaultParagraphFont"/>
    <w:rsid w:val="00E93598"/>
  </w:style>
  <w:style w:type="character" w:customStyle="1" w:styleId="highlight18923">
    <w:name w:val="highlight_18_9_23"/>
    <w:basedOn w:val="DefaultParagraphFont"/>
    <w:rsid w:val="00E93598"/>
  </w:style>
  <w:style w:type="character" w:customStyle="1" w:styleId="highlight18924">
    <w:name w:val="highlight_18_9_24"/>
    <w:basedOn w:val="DefaultParagraphFont"/>
    <w:rsid w:val="00E93598"/>
  </w:style>
  <w:style w:type="character" w:customStyle="1" w:styleId="highlight401320">
    <w:name w:val="highlight_40_13_20"/>
    <w:basedOn w:val="DefaultParagraphFont"/>
    <w:rsid w:val="00C3569F"/>
  </w:style>
  <w:style w:type="character" w:customStyle="1" w:styleId="highlight401321">
    <w:name w:val="highlight_40_13_21"/>
    <w:basedOn w:val="DefaultParagraphFont"/>
    <w:rsid w:val="00C3569F"/>
  </w:style>
  <w:style w:type="character" w:customStyle="1" w:styleId="highlight52518">
    <w:name w:val="highlight_52_5_18"/>
    <w:basedOn w:val="DefaultParagraphFont"/>
    <w:rsid w:val="00AC20C8"/>
  </w:style>
  <w:style w:type="character" w:customStyle="1" w:styleId="highlight60221">
    <w:name w:val="highlight_60_2_21"/>
    <w:basedOn w:val="DefaultParagraphFont"/>
    <w:rsid w:val="00C55E12"/>
  </w:style>
  <w:style w:type="paragraph" w:styleId="Header">
    <w:name w:val="header"/>
    <w:basedOn w:val="Normal"/>
    <w:link w:val="HeaderChar"/>
    <w:uiPriority w:val="99"/>
    <w:unhideWhenUsed/>
    <w:rsid w:val="00F03A74"/>
    <w:pPr>
      <w:tabs>
        <w:tab w:val="center" w:pos="4513"/>
        <w:tab w:val="right" w:pos="9026"/>
      </w:tabs>
    </w:pPr>
  </w:style>
  <w:style w:type="character" w:customStyle="1" w:styleId="HeaderChar">
    <w:name w:val="Header Char"/>
    <w:basedOn w:val="DefaultParagraphFont"/>
    <w:link w:val="Header"/>
    <w:uiPriority w:val="99"/>
    <w:rsid w:val="00F03A74"/>
  </w:style>
  <w:style w:type="paragraph" w:styleId="Footer">
    <w:name w:val="footer"/>
    <w:basedOn w:val="Normal"/>
    <w:link w:val="FooterChar"/>
    <w:uiPriority w:val="99"/>
    <w:unhideWhenUsed/>
    <w:rsid w:val="00F03A74"/>
    <w:pPr>
      <w:tabs>
        <w:tab w:val="center" w:pos="4513"/>
        <w:tab w:val="right" w:pos="9026"/>
      </w:tabs>
    </w:pPr>
  </w:style>
  <w:style w:type="character" w:customStyle="1" w:styleId="FooterChar">
    <w:name w:val="Footer Char"/>
    <w:basedOn w:val="DefaultParagraphFont"/>
    <w:link w:val="Footer"/>
    <w:uiPriority w:val="99"/>
    <w:rsid w:val="00F03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116">
      <w:bodyDiv w:val="1"/>
      <w:marLeft w:val="0"/>
      <w:marRight w:val="0"/>
      <w:marTop w:val="0"/>
      <w:marBottom w:val="0"/>
      <w:divBdr>
        <w:top w:val="none" w:sz="0" w:space="0" w:color="auto"/>
        <w:left w:val="none" w:sz="0" w:space="0" w:color="auto"/>
        <w:bottom w:val="none" w:sz="0" w:space="0" w:color="auto"/>
        <w:right w:val="none" w:sz="0" w:space="0" w:color="auto"/>
      </w:divBdr>
    </w:div>
    <w:div w:id="30498662">
      <w:bodyDiv w:val="1"/>
      <w:marLeft w:val="0"/>
      <w:marRight w:val="0"/>
      <w:marTop w:val="0"/>
      <w:marBottom w:val="0"/>
      <w:divBdr>
        <w:top w:val="none" w:sz="0" w:space="0" w:color="auto"/>
        <w:left w:val="none" w:sz="0" w:space="0" w:color="auto"/>
        <w:bottom w:val="none" w:sz="0" w:space="0" w:color="auto"/>
        <w:right w:val="none" w:sz="0" w:space="0" w:color="auto"/>
      </w:divBdr>
    </w:div>
    <w:div w:id="76489254">
      <w:bodyDiv w:val="1"/>
      <w:marLeft w:val="0"/>
      <w:marRight w:val="0"/>
      <w:marTop w:val="0"/>
      <w:marBottom w:val="0"/>
      <w:divBdr>
        <w:top w:val="none" w:sz="0" w:space="0" w:color="auto"/>
        <w:left w:val="none" w:sz="0" w:space="0" w:color="auto"/>
        <w:bottom w:val="none" w:sz="0" w:space="0" w:color="auto"/>
        <w:right w:val="none" w:sz="0" w:space="0" w:color="auto"/>
      </w:divBdr>
    </w:div>
    <w:div w:id="103307332">
      <w:bodyDiv w:val="1"/>
      <w:marLeft w:val="0"/>
      <w:marRight w:val="0"/>
      <w:marTop w:val="0"/>
      <w:marBottom w:val="0"/>
      <w:divBdr>
        <w:top w:val="none" w:sz="0" w:space="0" w:color="auto"/>
        <w:left w:val="none" w:sz="0" w:space="0" w:color="auto"/>
        <w:bottom w:val="none" w:sz="0" w:space="0" w:color="auto"/>
        <w:right w:val="none" w:sz="0" w:space="0" w:color="auto"/>
      </w:divBdr>
    </w:div>
    <w:div w:id="104544631">
      <w:bodyDiv w:val="1"/>
      <w:marLeft w:val="0"/>
      <w:marRight w:val="0"/>
      <w:marTop w:val="0"/>
      <w:marBottom w:val="0"/>
      <w:divBdr>
        <w:top w:val="none" w:sz="0" w:space="0" w:color="auto"/>
        <w:left w:val="none" w:sz="0" w:space="0" w:color="auto"/>
        <w:bottom w:val="none" w:sz="0" w:space="0" w:color="auto"/>
        <w:right w:val="none" w:sz="0" w:space="0" w:color="auto"/>
      </w:divBdr>
    </w:div>
    <w:div w:id="177668835">
      <w:bodyDiv w:val="1"/>
      <w:marLeft w:val="0"/>
      <w:marRight w:val="0"/>
      <w:marTop w:val="0"/>
      <w:marBottom w:val="0"/>
      <w:divBdr>
        <w:top w:val="none" w:sz="0" w:space="0" w:color="auto"/>
        <w:left w:val="none" w:sz="0" w:space="0" w:color="auto"/>
        <w:bottom w:val="none" w:sz="0" w:space="0" w:color="auto"/>
        <w:right w:val="none" w:sz="0" w:space="0" w:color="auto"/>
      </w:divBdr>
    </w:div>
    <w:div w:id="333143719">
      <w:bodyDiv w:val="1"/>
      <w:marLeft w:val="0"/>
      <w:marRight w:val="0"/>
      <w:marTop w:val="0"/>
      <w:marBottom w:val="0"/>
      <w:divBdr>
        <w:top w:val="none" w:sz="0" w:space="0" w:color="auto"/>
        <w:left w:val="none" w:sz="0" w:space="0" w:color="auto"/>
        <w:bottom w:val="none" w:sz="0" w:space="0" w:color="auto"/>
        <w:right w:val="none" w:sz="0" w:space="0" w:color="auto"/>
      </w:divBdr>
    </w:div>
    <w:div w:id="375588827">
      <w:bodyDiv w:val="1"/>
      <w:marLeft w:val="0"/>
      <w:marRight w:val="0"/>
      <w:marTop w:val="0"/>
      <w:marBottom w:val="0"/>
      <w:divBdr>
        <w:top w:val="none" w:sz="0" w:space="0" w:color="auto"/>
        <w:left w:val="none" w:sz="0" w:space="0" w:color="auto"/>
        <w:bottom w:val="none" w:sz="0" w:space="0" w:color="auto"/>
        <w:right w:val="none" w:sz="0" w:space="0" w:color="auto"/>
      </w:divBdr>
    </w:div>
    <w:div w:id="519903411">
      <w:bodyDiv w:val="1"/>
      <w:marLeft w:val="0"/>
      <w:marRight w:val="0"/>
      <w:marTop w:val="0"/>
      <w:marBottom w:val="0"/>
      <w:divBdr>
        <w:top w:val="none" w:sz="0" w:space="0" w:color="auto"/>
        <w:left w:val="none" w:sz="0" w:space="0" w:color="auto"/>
        <w:bottom w:val="none" w:sz="0" w:space="0" w:color="auto"/>
        <w:right w:val="none" w:sz="0" w:space="0" w:color="auto"/>
      </w:divBdr>
    </w:div>
    <w:div w:id="525561756">
      <w:bodyDiv w:val="1"/>
      <w:marLeft w:val="0"/>
      <w:marRight w:val="0"/>
      <w:marTop w:val="0"/>
      <w:marBottom w:val="0"/>
      <w:divBdr>
        <w:top w:val="none" w:sz="0" w:space="0" w:color="auto"/>
        <w:left w:val="none" w:sz="0" w:space="0" w:color="auto"/>
        <w:bottom w:val="none" w:sz="0" w:space="0" w:color="auto"/>
        <w:right w:val="none" w:sz="0" w:space="0" w:color="auto"/>
      </w:divBdr>
    </w:div>
    <w:div w:id="646325241">
      <w:bodyDiv w:val="1"/>
      <w:marLeft w:val="0"/>
      <w:marRight w:val="0"/>
      <w:marTop w:val="0"/>
      <w:marBottom w:val="0"/>
      <w:divBdr>
        <w:top w:val="none" w:sz="0" w:space="0" w:color="auto"/>
        <w:left w:val="none" w:sz="0" w:space="0" w:color="auto"/>
        <w:bottom w:val="none" w:sz="0" w:space="0" w:color="auto"/>
        <w:right w:val="none" w:sz="0" w:space="0" w:color="auto"/>
      </w:divBdr>
    </w:div>
    <w:div w:id="674848008">
      <w:bodyDiv w:val="1"/>
      <w:marLeft w:val="0"/>
      <w:marRight w:val="0"/>
      <w:marTop w:val="0"/>
      <w:marBottom w:val="0"/>
      <w:divBdr>
        <w:top w:val="none" w:sz="0" w:space="0" w:color="auto"/>
        <w:left w:val="none" w:sz="0" w:space="0" w:color="auto"/>
        <w:bottom w:val="none" w:sz="0" w:space="0" w:color="auto"/>
        <w:right w:val="none" w:sz="0" w:space="0" w:color="auto"/>
      </w:divBdr>
    </w:div>
    <w:div w:id="699747330">
      <w:bodyDiv w:val="1"/>
      <w:marLeft w:val="0"/>
      <w:marRight w:val="0"/>
      <w:marTop w:val="0"/>
      <w:marBottom w:val="0"/>
      <w:divBdr>
        <w:top w:val="none" w:sz="0" w:space="0" w:color="auto"/>
        <w:left w:val="none" w:sz="0" w:space="0" w:color="auto"/>
        <w:bottom w:val="none" w:sz="0" w:space="0" w:color="auto"/>
        <w:right w:val="none" w:sz="0" w:space="0" w:color="auto"/>
      </w:divBdr>
    </w:div>
    <w:div w:id="825560319">
      <w:bodyDiv w:val="1"/>
      <w:marLeft w:val="0"/>
      <w:marRight w:val="0"/>
      <w:marTop w:val="0"/>
      <w:marBottom w:val="0"/>
      <w:divBdr>
        <w:top w:val="none" w:sz="0" w:space="0" w:color="auto"/>
        <w:left w:val="none" w:sz="0" w:space="0" w:color="auto"/>
        <w:bottom w:val="none" w:sz="0" w:space="0" w:color="auto"/>
        <w:right w:val="none" w:sz="0" w:space="0" w:color="auto"/>
      </w:divBdr>
    </w:div>
    <w:div w:id="830947465">
      <w:bodyDiv w:val="1"/>
      <w:marLeft w:val="0"/>
      <w:marRight w:val="0"/>
      <w:marTop w:val="0"/>
      <w:marBottom w:val="0"/>
      <w:divBdr>
        <w:top w:val="none" w:sz="0" w:space="0" w:color="auto"/>
        <w:left w:val="none" w:sz="0" w:space="0" w:color="auto"/>
        <w:bottom w:val="none" w:sz="0" w:space="0" w:color="auto"/>
        <w:right w:val="none" w:sz="0" w:space="0" w:color="auto"/>
      </w:divBdr>
    </w:div>
    <w:div w:id="835220968">
      <w:bodyDiv w:val="1"/>
      <w:marLeft w:val="0"/>
      <w:marRight w:val="0"/>
      <w:marTop w:val="0"/>
      <w:marBottom w:val="0"/>
      <w:divBdr>
        <w:top w:val="none" w:sz="0" w:space="0" w:color="auto"/>
        <w:left w:val="none" w:sz="0" w:space="0" w:color="auto"/>
        <w:bottom w:val="none" w:sz="0" w:space="0" w:color="auto"/>
        <w:right w:val="none" w:sz="0" w:space="0" w:color="auto"/>
      </w:divBdr>
    </w:div>
    <w:div w:id="855466559">
      <w:bodyDiv w:val="1"/>
      <w:marLeft w:val="0"/>
      <w:marRight w:val="0"/>
      <w:marTop w:val="0"/>
      <w:marBottom w:val="0"/>
      <w:divBdr>
        <w:top w:val="none" w:sz="0" w:space="0" w:color="auto"/>
        <w:left w:val="none" w:sz="0" w:space="0" w:color="auto"/>
        <w:bottom w:val="none" w:sz="0" w:space="0" w:color="auto"/>
        <w:right w:val="none" w:sz="0" w:space="0" w:color="auto"/>
      </w:divBdr>
    </w:div>
    <w:div w:id="874775589">
      <w:bodyDiv w:val="1"/>
      <w:marLeft w:val="0"/>
      <w:marRight w:val="0"/>
      <w:marTop w:val="0"/>
      <w:marBottom w:val="0"/>
      <w:divBdr>
        <w:top w:val="none" w:sz="0" w:space="0" w:color="auto"/>
        <w:left w:val="none" w:sz="0" w:space="0" w:color="auto"/>
        <w:bottom w:val="none" w:sz="0" w:space="0" w:color="auto"/>
        <w:right w:val="none" w:sz="0" w:space="0" w:color="auto"/>
      </w:divBdr>
    </w:div>
    <w:div w:id="924147593">
      <w:bodyDiv w:val="1"/>
      <w:marLeft w:val="0"/>
      <w:marRight w:val="0"/>
      <w:marTop w:val="0"/>
      <w:marBottom w:val="0"/>
      <w:divBdr>
        <w:top w:val="none" w:sz="0" w:space="0" w:color="auto"/>
        <w:left w:val="none" w:sz="0" w:space="0" w:color="auto"/>
        <w:bottom w:val="none" w:sz="0" w:space="0" w:color="auto"/>
        <w:right w:val="none" w:sz="0" w:space="0" w:color="auto"/>
      </w:divBdr>
    </w:div>
    <w:div w:id="927276346">
      <w:bodyDiv w:val="1"/>
      <w:marLeft w:val="0"/>
      <w:marRight w:val="0"/>
      <w:marTop w:val="0"/>
      <w:marBottom w:val="0"/>
      <w:divBdr>
        <w:top w:val="none" w:sz="0" w:space="0" w:color="auto"/>
        <w:left w:val="none" w:sz="0" w:space="0" w:color="auto"/>
        <w:bottom w:val="none" w:sz="0" w:space="0" w:color="auto"/>
        <w:right w:val="none" w:sz="0" w:space="0" w:color="auto"/>
      </w:divBdr>
    </w:div>
    <w:div w:id="967515271">
      <w:bodyDiv w:val="1"/>
      <w:marLeft w:val="0"/>
      <w:marRight w:val="0"/>
      <w:marTop w:val="0"/>
      <w:marBottom w:val="0"/>
      <w:divBdr>
        <w:top w:val="none" w:sz="0" w:space="0" w:color="auto"/>
        <w:left w:val="none" w:sz="0" w:space="0" w:color="auto"/>
        <w:bottom w:val="none" w:sz="0" w:space="0" w:color="auto"/>
        <w:right w:val="none" w:sz="0" w:space="0" w:color="auto"/>
      </w:divBdr>
    </w:div>
    <w:div w:id="1124157897">
      <w:bodyDiv w:val="1"/>
      <w:marLeft w:val="0"/>
      <w:marRight w:val="0"/>
      <w:marTop w:val="0"/>
      <w:marBottom w:val="0"/>
      <w:divBdr>
        <w:top w:val="none" w:sz="0" w:space="0" w:color="auto"/>
        <w:left w:val="none" w:sz="0" w:space="0" w:color="auto"/>
        <w:bottom w:val="none" w:sz="0" w:space="0" w:color="auto"/>
        <w:right w:val="none" w:sz="0" w:space="0" w:color="auto"/>
      </w:divBdr>
    </w:div>
    <w:div w:id="1134641945">
      <w:bodyDiv w:val="1"/>
      <w:marLeft w:val="0"/>
      <w:marRight w:val="0"/>
      <w:marTop w:val="0"/>
      <w:marBottom w:val="0"/>
      <w:divBdr>
        <w:top w:val="none" w:sz="0" w:space="0" w:color="auto"/>
        <w:left w:val="none" w:sz="0" w:space="0" w:color="auto"/>
        <w:bottom w:val="none" w:sz="0" w:space="0" w:color="auto"/>
        <w:right w:val="none" w:sz="0" w:space="0" w:color="auto"/>
      </w:divBdr>
    </w:div>
    <w:div w:id="1159343195">
      <w:bodyDiv w:val="1"/>
      <w:marLeft w:val="0"/>
      <w:marRight w:val="0"/>
      <w:marTop w:val="0"/>
      <w:marBottom w:val="0"/>
      <w:divBdr>
        <w:top w:val="none" w:sz="0" w:space="0" w:color="auto"/>
        <w:left w:val="none" w:sz="0" w:space="0" w:color="auto"/>
        <w:bottom w:val="none" w:sz="0" w:space="0" w:color="auto"/>
        <w:right w:val="none" w:sz="0" w:space="0" w:color="auto"/>
      </w:divBdr>
    </w:div>
    <w:div w:id="1160855160">
      <w:bodyDiv w:val="1"/>
      <w:marLeft w:val="0"/>
      <w:marRight w:val="0"/>
      <w:marTop w:val="0"/>
      <w:marBottom w:val="0"/>
      <w:divBdr>
        <w:top w:val="none" w:sz="0" w:space="0" w:color="auto"/>
        <w:left w:val="none" w:sz="0" w:space="0" w:color="auto"/>
        <w:bottom w:val="none" w:sz="0" w:space="0" w:color="auto"/>
        <w:right w:val="none" w:sz="0" w:space="0" w:color="auto"/>
      </w:divBdr>
    </w:div>
    <w:div w:id="1175461297">
      <w:bodyDiv w:val="1"/>
      <w:marLeft w:val="0"/>
      <w:marRight w:val="0"/>
      <w:marTop w:val="0"/>
      <w:marBottom w:val="0"/>
      <w:divBdr>
        <w:top w:val="none" w:sz="0" w:space="0" w:color="auto"/>
        <w:left w:val="none" w:sz="0" w:space="0" w:color="auto"/>
        <w:bottom w:val="none" w:sz="0" w:space="0" w:color="auto"/>
        <w:right w:val="none" w:sz="0" w:space="0" w:color="auto"/>
      </w:divBdr>
    </w:div>
    <w:div w:id="1268394264">
      <w:bodyDiv w:val="1"/>
      <w:marLeft w:val="0"/>
      <w:marRight w:val="0"/>
      <w:marTop w:val="0"/>
      <w:marBottom w:val="0"/>
      <w:divBdr>
        <w:top w:val="none" w:sz="0" w:space="0" w:color="auto"/>
        <w:left w:val="none" w:sz="0" w:space="0" w:color="auto"/>
        <w:bottom w:val="none" w:sz="0" w:space="0" w:color="auto"/>
        <w:right w:val="none" w:sz="0" w:space="0" w:color="auto"/>
      </w:divBdr>
    </w:div>
    <w:div w:id="1297252217">
      <w:bodyDiv w:val="1"/>
      <w:marLeft w:val="0"/>
      <w:marRight w:val="0"/>
      <w:marTop w:val="0"/>
      <w:marBottom w:val="0"/>
      <w:divBdr>
        <w:top w:val="none" w:sz="0" w:space="0" w:color="auto"/>
        <w:left w:val="none" w:sz="0" w:space="0" w:color="auto"/>
        <w:bottom w:val="none" w:sz="0" w:space="0" w:color="auto"/>
        <w:right w:val="none" w:sz="0" w:space="0" w:color="auto"/>
      </w:divBdr>
    </w:div>
    <w:div w:id="1324358905">
      <w:bodyDiv w:val="1"/>
      <w:marLeft w:val="0"/>
      <w:marRight w:val="0"/>
      <w:marTop w:val="0"/>
      <w:marBottom w:val="0"/>
      <w:divBdr>
        <w:top w:val="none" w:sz="0" w:space="0" w:color="auto"/>
        <w:left w:val="none" w:sz="0" w:space="0" w:color="auto"/>
        <w:bottom w:val="none" w:sz="0" w:space="0" w:color="auto"/>
        <w:right w:val="none" w:sz="0" w:space="0" w:color="auto"/>
      </w:divBdr>
    </w:div>
    <w:div w:id="1349285764">
      <w:bodyDiv w:val="1"/>
      <w:marLeft w:val="0"/>
      <w:marRight w:val="0"/>
      <w:marTop w:val="0"/>
      <w:marBottom w:val="0"/>
      <w:divBdr>
        <w:top w:val="none" w:sz="0" w:space="0" w:color="auto"/>
        <w:left w:val="none" w:sz="0" w:space="0" w:color="auto"/>
        <w:bottom w:val="none" w:sz="0" w:space="0" w:color="auto"/>
        <w:right w:val="none" w:sz="0" w:space="0" w:color="auto"/>
      </w:divBdr>
    </w:div>
    <w:div w:id="1358577674">
      <w:bodyDiv w:val="1"/>
      <w:marLeft w:val="0"/>
      <w:marRight w:val="0"/>
      <w:marTop w:val="0"/>
      <w:marBottom w:val="0"/>
      <w:divBdr>
        <w:top w:val="none" w:sz="0" w:space="0" w:color="auto"/>
        <w:left w:val="none" w:sz="0" w:space="0" w:color="auto"/>
        <w:bottom w:val="none" w:sz="0" w:space="0" w:color="auto"/>
        <w:right w:val="none" w:sz="0" w:space="0" w:color="auto"/>
      </w:divBdr>
    </w:div>
    <w:div w:id="1378236454">
      <w:bodyDiv w:val="1"/>
      <w:marLeft w:val="0"/>
      <w:marRight w:val="0"/>
      <w:marTop w:val="0"/>
      <w:marBottom w:val="0"/>
      <w:divBdr>
        <w:top w:val="none" w:sz="0" w:space="0" w:color="auto"/>
        <w:left w:val="none" w:sz="0" w:space="0" w:color="auto"/>
        <w:bottom w:val="none" w:sz="0" w:space="0" w:color="auto"/>
        <w:right w:val="none" w:sz="0" w:space="0" w:color="auto"/>
      </w:divBdr>
    </w:div>
    <w:div w:id="1428304159">
      <w:bodyDiv w:val="1"/>
      <w:marLeft w:val="0"/>
      <w:marRight w:val="0"/>
      <w:marTop w:val="0"/>
      <w:marBottom w:val="0"/>
      <w:divBdr>
        <w:top w:val="none" w:sz="0" w:space="0" w:color="auto"/>
        <w:left w:val="none" w:sz="0" w:space="0" w:color="auto"/>
        <w:bottom w:val="none" w:sz="0" w:space="0" w:color="auto"/>
        <w:right w:val="none" w:sz="0" w:space="0" w:color="auto"/>
      </w:divBdr>
    </w:div>
    <w:div w:id="1430005336">
      <w:bodyDiv w:val="1"/>
      <w:marLeft w:val="0"/>
      <w:marRight w:val="0"/>
      <w:marTop w:val="0"/>
      <w:marBottom w:val="0"/>
      <w:divBdr>
        <w:top w:val="none" w:sz="0" w:space="0" w:color="auto"/>
        <w:left w:val="none" w:sz="0" w:space="0" w:color="auto"/>
        <w:bottom w:val="none" w:sz="0" w:space="0" w:color="auto"/>
        <w:right w:val="none" w:sz="0" w:space="0" w:color="auto"/>
      </w:divBdr>
    </w:div>
    <w:div w:id="1470591178">
      <w:bodyDiv w:val="1"/>
      <w:marLeft w:val="0"/>
      <w:marRight w:val="0"/>
      <w:marTop w:val="0"/>
      <w:marBottom w:val="0"/>
      <w:divBdr>
        <w:top w:val="none" w:sz="0" w:space="0" w:color="auto"/>
        <w:left w:val="none" w:sz="0" w:space="0" w:color="auto"/>
        <w:bottom w:val="none" w:sz="0" w:space="0" w:color="auto"/>
        <w:right w:val="none" w:sz="0" w:space="0" w:color="auto"/>
      </w:divBdr>
    </w:div>
    <w:div w:id="1501969166">
      <w:bodyDiv w:val="1"/>
      <w:marLeft w:val="0"/>
      <w:marRight w:val="0"/>
      <w:marTop w:val="0"/>
      <w:marBottom w:val="0"/>
      <w:divBdr>
        <w:top w:val="none" w:sz="0" w:space="0" w:color="auto"/>
        <w:left w:val="none" w:sz="0" w:space="0" w:color="auto"/>
        <w:bottom w:val="none" w:sz="0" w:space="0" w:color="auto"/>
        <w:right w:val="none" w:sz="0" w:space="0" w:color="auto"/>
      </w:divBdr>
    </w:div>
    <w:div w:id="1503818179">
      <w:bodyDiv w:val="1"/>
      <w:marLeft w:val="0"/>
      <w:marRight w:val="0"/>
      <w:marTop w:val="0"/>
      <w:marBottom w:val="0"/>
      <w:divBdr>
        <w:top w:val="none" w:sz="0" w:space="0" w:color="auto"/>
        <w:left w:val="none" w:sz="0" w:space="0" w:color="auto"/>
        <w:bottom w:val="none" w:sz="0" w:space="0" w:color="auto"/>
        <w:right w:val="none" w:sz="0" w:space="0" w:color="auto"/>
      </w:divBdr>
    </w:div>
    <w:div w:id="1518152826">
      <w:bodyDiv w:val="1"/>
      <w:marLeft w:val="0"/>
      <w:marRight w:val="0"/>
      <w:marTop w:val="0"/>
      <w:marBottom w:val="0"/>
      <w:divBdr>
        <w:top w:val="none" w:sz="0" w:space="0" w:color="auto"/>
        <w:left w:val="none" w:sz="0" w:space="0" w:color="auto"/>
        <w:bottom w:val="none" w:sz="0" w:space="0" w:color="auto"/>
        <w:right w:val="none" w:sz="0" w:space="0" w:color="auto"/>
      </w:divBdr>
    </w:div>
    <w:div w:id="1525285226">
      <w:bodyDiv w:val="1"/>
      <w:marLeft w:val="0"/>
      <w:marRight w:val="0"/>
      <w:marTop w:val="0"/>
      <w:marBottom w:val="0"/>
      <w:divBdr>
        <w:top w:val="none" w:sz="0" w:space="0" w:color="auto"/>
        <w:left w:val="none" w:sz="0" w:space="0" w:color="auto"/>
        <w:bottom w:val="none" w:sz="0" w:space="0" w:color="auto"/>
        <w:right w:val="none" w:sz="0" w:space="0" w:color="auto"/>
      </w:divBdr>
    </w:div>
    <w:div w:id="1561284633">
      <w:bodyDiv w:val="1"/>
      <w:marLeft w:val="0"/>
      <w:marRight w:val="0"/>
      <w:marTop w:val="0"/>
      <w:marBottom w:val="0"/>
      <w:divBdr>
        <w:top w:val="none" w:sz="0" w:space="0" w:color="auto"/>
        <w:left w:val="none" w:sz="0" w:space="0" w:color="auto"/>
        <w:bottom w:val="none" w:sz="0" w:space="0" w:color="auto"/>
        <w:right w:val="none" w:sz="0" w:space="0" w:color="auto"/>
      </w:divBdr>
    </w:div>
    <w:div w:id="1626741285">
      <w:bodyDiv w:val="1"/>
      <w:marLeft w:val="0"/>
      <w:marRight w:val="0"/>
      <w:marTop w:val="0"/>
      <w:marBottom w:val="0"/>
      <w:divBdr>
        <w:top w:val="none" w:sz="0" w:space="0" w:color="auto"/>
        <w:left w:val="none" w:sz="0" w:space="0" w:color="auto"/>
        <w:bottom w:val="none" w:sz="0" w:space="0" w:color="auto"/>
        <w:right w:val="none" w:sz="0" w:space="0" w:color="auto"/>
      </w:divBdr>
    </w:div>
    <w:div w:id="1740975479">
      <w:bodyDiv w:val="1"/>
      <w:marLeft w:val="0"/>
      <w:marRight w:val="0"/>
      <w:marTop w:val="0"/>
      <w:marBottom w:val="0"/>
      <w:divBdr>
        <w:top w:val="none" w:sz="0" w:space="0" w:color="auto"/>
        <w:left w:val="none" w:sz="0" w:space="0" w:color="auto"/>
        <w:bottom w:val="none" w:sz="0" w:space="0" w:color="auto"/>
        <w:right w:val="none" w:sz="0" w:space="0" w:color="auto"/>
      </w:divBdr>
    </w:div>
    <w:div w:id="1749645031">
      <w:bodyDiv w:val="1"/>
      <w:marLeft w:val="0"/>
      <w:marRight w:val="0"/>
      <w:marTop w:val="0"/>
      <w:marBottom w:val="0"/>
      <w:divBdr>
        <w:top w:val="none" w:sz="0" w:space="0" w:color="auto"/>
        <w:left w:val="none" w:sz="0" w:space="0" w:color="auto"/>
        <w:bottom w:val="none" w:sz="0" w:space="0" w:color="auto"/>
        <w:right w:val="none" w:sz="0" w:space="0" w:color="auto"/>
      </w:divBdr>
    </w:div>
    <w:div w:id="1782534601">
      <w:bodyDiv w:val="1"/>
      <w:marLeft w:val="0"/>
      <w:marRight w:val="0"/>
      <w:marTop w:val="0"/>
      <w:marBottom w:val="0"/>
      <w:divBdr>
        <w:top w:val="none" w:sz="0" w:space="0" w:color="auto"/>
        <w:left w:val="none" w:sz="0" w:space="0" w:color="auto"/>
        <w:bottom w:val="none" w:sz="0" w:space="0" w:color="auto"/>
        <w:right w:val="none" w:sz="0" w:space="0" w:color="auto"/>
      </w:divBdr>
    </w:div>
    <w:div w:id="1803428116">
      <w:bodyDiv w:val="1"/>
      <w:marLeft w:val="0"/>
      <w:marRight w:val="0"/>
      <w:marTop w:val="0"/>
      <w:marBottom w:val="0"/>
      <w:divBdr>
        <w:top w:val="none" w:sz="0" w:space="0" w:color="auto"/>
        <w:left w:val="none" w:sz="0" w:space="0" w:color="auto"/>
        <w:bottom w:val="none" w:sz="0" w:space="0" w:color="auto"/>
        <w:right w:val="none" w:sz="0" w:space="0" w:color="auto"/>
      </w:divBdr>
    </w:div>
    <w:div w:id="1807814353">
      <w:bodyDiv w:val="1"/>
      <w:marLeft w:val="0"/>
      <w:marRight w:val="0"/>
      <w:marTop w:val="0"/>
      <w:marBottom w:val="0"/>
      <w:divBdr>
        <w:top w:val="none" w:sz="0" w:space="0" w:color="auto"/>
        <w:left w:val="none" w:sz="0" w:space="0" w:color="auto"/>
        <w:bottom w:val="none" w:sz="0" w:space="0" w:color="auto"/>
        <w:right w:val="none" w:sz="0" w:space="0" w:color="auto"/>
      </w:divBdr>
    </w:div>
    <w:div w:id="1849714195">
      <w:bodyDiv w:val="1"/>
      <w:marLeft w:val="0"/>
      <w:marRight w:val="0"/>
      <w:marTop w:val="0"/>
      <w:marBottom w:val="0"/>
      <w:divBdr>
        <w:top w:val="none" w:sz="0" w:space="0" w:color="auto"/>
        <w:left w:val="none" w:sz="0" w:space="0" w:color="auto"/>
        <w:bottom w:val="none" w:sz="0" w:space="0" w:color="auto"/>
        <w:right w:val="none" w:sz="0" w:space="0" w:color="auto"/>
      </w:divBdr>
    </w:div>
    <w:div w:id="1929344743">
      <w:bodyDiv w:val="1"/>
      <w:marLeft w:val="0"/>
      <w:marRight w:val="0"/>
      <w:marTop w:val="0"/>
      <w:marBottom w:val="0"/>
      <w:divBdr>
        <w:top w:val="none" w:sz="0" w:space="0" w:color="auto"/>
        <w:left w:val="none" w:sz="0" w:space="0" w:color="auto"/>
        <w:bottom w:val="none" w:sz="0" w:space="0" w:color="auto"/>
        <w:right w:val="none" w:sz="0" w:space="0" w:color="auto"/>
      </w:divBdr>
    </w:div>
    <w:div w:id="1941328070">
      <w:bodyDiv w:val="1"/>
      <w:marLeft w:val="0"/>
      <w:marRight w:val="0"/>
      <w:marTop w:val="0"/>
      <w:marBottom w:val="0"/>
      <w:divBdr>
        <w:top w:val="none" w:sz="0" w:space="0" w:color="auto"/>
        <w:left w:val="none" w:sz="0" w:space="0" w:color="auto"/>
        <w:bottom w:val="none" w:sz="0" w:space="0" w:color="auto"/>
        <w:right w:val="none" w:sz="0" w:space="0" w:color="auto"/>
      </w:divBdr>
    </w:div>
    <w:div w:id="1946426682">
      <w:bodyDiv w:val="1"/>
      <w:marLeft w:val="0"/>
      <w:marRight w:val="0"/>
      <w:marTop w:val="0"/>
      <w:marBottom w:val="0"/>
      <w:divBdr>
        <w:top w:val="none" w:sz="0" w:space="0" w:color="auto"/>
        <w:left w:val="none" w:sz="0" w:space="0" w:color="auto"/>
        <w:bottom w:val="none" w:sz="0" w:space="0" w:color="auto"/>
        <w:right w:val="none" w:sz="0" w:space="0" w:color="auto"/>
      </w:divBdr>
    </w:div>
    <w:div w:id="1977443733">
      <w:bodyDiv w:val="1"/>
      <w:marLeft w:val="0"/>
      <w:marRight w:val="0"/>
      <w:marTop w:val="0"/>
      <w:marBottom w:val="0"/>
      <w:divBdr>
        <w:top w:val="none" w:sz="0" w:space="0" w:color="auto"/>
        <w:left w:val="none" w:sz="0" w:space="0" w:color="auto"/>
        <w:bottom w:val="none" w:sz="0" w:space="0" w:color="auto"/>
        <w:right w:val="none" w:sz="0" w:space="0" w:color="auto"/>
      </w:divBdr>
    </w:div>
    <w:div w:id="2018997938">
      <w:bodyDiv w:val="1"/>
      <w:marLeft w:val="0"/>
      <w:marRight w:val="0"/>
      <w:marTop w:val="0"/>
      <w:marBottom w:val="0"/>
      <w:divBdr>
        <w:top w:val="none" w:sz="0" w:space="0" w:color="auto"/>
        <w:left w:val="none" w:sz="0" w:space="0" w:color="auto"/>
        <w:bottom w:val="none" w:sz="0" w:space="0" w:color="auto"/>
        <w:right w:val="none" w:sz="0" w:space="0" w:color="auto"/>
      </w:divBdr>
    </w:div>
    <w:div w:id="2059738687">
      <w:bodyDiv w:val="1"/>
      <w:marLeft w:val="0"/>
      <w:marRight w:val="0"/>
      <w:marTop w:val="0"/>
      <w:marBottom w:val="0"/>
      <w:divBdr>
        <w:top w:val="none" w:sz="0" w:space="0" w:color="auto"/>
        <w:left w:val="none" w:sz="0" w:space="0" w:color="auto"/>
        <w:bottom w:val="none" w:sz="0" w:space="0" w:color="auto"/>
        <w:right w:val="none" w:sz="0" w:space="0" w:color="auto"/>
      </w:divBdr>
    </w:div>
    <w:div w:id="2128815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370C849-21B8-FF42-AE78-7DBC4227E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2</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68</cp:revision>
  <cp:lastPrinted>2017-08-05T13:59:00Z</cp:lastPrinted>
  <dcterms:created xsi:type="dcterms:W3CDTF">2017-08-03T06:05:00Z</dcterms:created>
  <dcterms:modified xsi:type="dcterms:W3CDTF">2024-08-20T05:30:00Z</dcterms:modified>
</cp:coreProperties>
</file>