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DDDD"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rPr>
        <w:t>2</w:t>
      </w:r>
    </w:p>
    <w:p w14:paraId="6A531A16"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塑造大地</w:t>
      </w:r>
    </w:p>
    <w:p w14:paraId="111C9DAE"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创世记 1:3–13</w:t>
      </w:r>
    </w:p>
    <w:p w14:paraId="11D9CDF7" w14:textId="77777777" w:rsidR="00301D69" w:rsidRPr="00301D69" w:rsidRDefault="00301D69" w:rsidP="00301D69">
      <w:pPr>
        <w:rPr>
          <w:rFonts w:asciiTheme="majorEastAsia" w:eastAsiaTheme="majorEastAsia" w:hAnsiTheme="majorEastAsia"/>
        </w:rPr>
      </w:pPr>
    </w:p>
    <w:p w14:paraId="6BBF4795"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 xml:space="preserve">几个世纪以来，凡持守圣经无误、完全真实的基督徒，对于创造的六日一直存在不同的解释。圣约神学院院长布莱恩·查佩尔（Bryan Chapell）指出，那些相信圣经教导创造是在六个二十四小时的太阳日内完成的人，包括加尔文（尽管沃菲尔德认为他对其他观点持开放态度）、威廉·亨利·索恩威尔（William Henry Thornwell）以及路易斯·伯克富（Louis </w:t>
      </w:r>
      <w:proofErr w:type="spellStart"/>
      <w:r w:rsidRPr="00301D69">
        <w:rPr>
          <w:rFonts w:asciiTheme="majorEastAsia" w:eastAsiaTheme="majorEastAsia" w:hAnsiTheme="majorEastAsia" w:hint="eastAsia"/>
        </w:rPr>
        <w:t>Berkhof</w:t>
      </w:r>
      <w:proofErr w:type="spellEnd"/>
      <w:r w:rsidRPr="00301D69">
        <w:rPr>
          <w:rFonts w:asciiTheme="majorEastAsia" w:eastAsiaTheme="majorEastAsia" w:hAnsiTheme="majorEastAsia" w:hint="eastAsia"/>
        </w:rPr>
        <w:t>）等杰出人物。</w:t>
      </w:r>
    </w:p>
    <w:p w14:paraId="242A0A94"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同样具备同等分量的另一批神学家则认为，《创世记》的六日并未将上帝的创造作为限制在六日共一百四十四小时之内。这些人包括古代的奥古斯丁与阿奎那、清教徒威廉·艾姆斯（William Ames），十九世纪捍卫正统信仰的查尔斯·霍奇（Charles Hodge）、A. A. 霍奇，以及 B. B. 沃菲尔德（B. B. Warfield），还有二十世纪著名的护教者，如 J. 格雷沙姆·梅钦（J. Gresham Machen）、J. 奥利弗·巴斯韦尔（J. Oliver Buswell）、唐纳德·格雷·巴恩豪斯（Donald Grey Barnhouse）以及弗朗西斯·薛华（Francis Schaeffer）。</w:t>
      </w:r>
    </w:p>
    <w:p w14:paraId="7BE49585" w14:textId="77777777" w:rsidR="00301D69" w:rsidRPr="00301D69" w:rsidRDefault="00301D69" w:rsidP="00301D69">
      <w:pPr>
        <w:rPr>
          <w:rFonts w:asciiTheme="majorEastAsia" w:eastAsiaTheme="majorEastAsia" w:hAnsiTheme="majorEastAsia"/>
        </w:rPr>
      </w:pPr>
    </w:p>
    <w:p w14:paraId="0B4913A5"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因此，这是一个既定事实：那些敬虔、热爱圣经、并将一生献给上帝话语的人，在圣经开篇经文的解释上存在分歧。然而，他们从未分歧的，是上帝话语的完全真实，以及《创世记》记载的事实性与历史性；他们也从未否认亚当和夏娃作为上帝特殊创造的历史真实性，或堕落事件的真实。</w:t>
      </w:r>
    </w:p>
    <w:p w14:paraId="0D834C07" w14:textId="77777777" w:rsidR="00301D69" w:rsidRPr="00301D69" w:rsidRDefault="00301D69" w:rsidP="00301D69">
      <w:pPr>
        <w:rPr>
          <w:rFonts w:asciiTheme="majorEastAsia" w:eastAsiaTheme="majorEastAsia" w:hAnsiTheme="majorEastAsia"/>
        </w:rPr>
      </w:pPr>
    </w:p>
    <w:p w14:paraId="01086D08"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这应当使那些把某一种创造观当作正统信仰试金石的人停下来反思。此外，关于六日的主要观点所呈现的显著多样性，也当促使我们在判断上保持谨慎与谦卑。</w:t>
      </w:r>
    </w:p>
    <w:p w14:paraId="3B4B8022" w14:textId="77777777" w:rsidR="00301D69" w:rsidRPr="00301D69" w:rsidRDefault="00301D69" w:rsidP="00301D69">
      <w:pPr>
        <w:rPr>
          <w:rFonts w:asciiTheme="majorEastAsia" w:eastAsiaTheme="majorEastAsia" w:hAnsiTheme="majorEastAsia"/>
        </w:rPr>
      </w:pPr>
    </w:p>
    <w:p w14:paraId="5A7F62FB"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highlight w:val="yellow"/>
        </w:rPr>
        <w:t>关于这六日，至少存在六种观点：</w:t>
      </w:r>
    </w:p>
    <w:p w14:paraId="64051930"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1）二十四小时太阳日观点（创造在一百四十四小时内完成）；</w:t>
      </w:r>
    </w:p>
    <w:p w14:paraId="32A436C2"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2）间断活动观点（创造作为发生在二十四小时的日子里，但这些日子之间夹杂着不定期的间隔）；</w:t>
      </w:r>
    </w:p>
    <w:p w14:paraId="60D56EAA"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3）间隙观点（在创 1:1 与 1:2 之间存在一个间隙，其间发生了原初的叛乱，创造周是对叛乱之后大地的再造）；</w:t>
      </w:r>
    </w:p>
    <w:p w14:paraId="770366D1"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lastRenderedPageBreak/>
        <w:t>4）日—时代观点（将“日”理解为与地质时代相对应）；</w:t>
      </w:r>
    </w:p>
    <w:p w14:paraId="588C51D1"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5）框架观点（“日”是一种文学结构，用以传达创造的真理，而非连续的自然日）；</w:t>
      </w:r>
    </w:p>
    <w:p w14:paraId="1A2B9C5D"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6）类比日观点（这些“日”是上帝的工作日）。</w:t>
      </w:r>
    </w:p>
    <w:p w14:paraId="161A62AC" w14:textId="77777777" w:rsidR="00301D69" w:rsidRPr="00301D69" w:rsidRDefault="00301D69" w:rsidP="00301D69">
      <w:pPr>
        <w:rPr>
          <w:rFonts w:asciiTheme="majorEastAsia" w:eastAsiaTheme="majorEastAsia" w:hAnsiTheme="majorEastAsia"/>
        </w:rPr>
      </w:pPr>
    </w:p>
    <w:p w14:paraId="0D480D85"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显然，这六种观点不可能全部正确；事实上，只能有一种是对的。我们有责任去寻求它。然而，在寻求、找到并持守自己观点的过程中，我们当以善意与宽宏为怀。</w:t>
      </w:r>
    </w:p>
    <w:p w14:paraId="203B612A" w14:textId="77777777" w:rsidR="00301D69" w:rsidRPr="00301D69" w:rsidRDefault="00301D69" w:rsidP="00301D69">
      <w:pPr>
        <w:rPr>
          <w:rFonts w:asciiTheme="majorEastAsia" w:eastAsiaTheme="majorEastAsia" w:hAnsiTheme="majorEastAsia"/>
        </w:rPr>
      </w:pPr>
    </w:p>
    <w:p w14:paraId="210B446D"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我们可以从对千禧年观点的持守方式中学到榜样。对此，查佩尔博士给出了成熟的建议：</w:t>
      </w:r>
    </w:p>
    <w:p w14:paraId="484CDDF7" w14:textId="77777777" w:rsidR="00301D69" w:rsidRPr="00301D69" w:rsidRDefault="00301D69" w:rsidP="00301D69">
      <w:pPr>
        <w:rPr>
          <w:rFonts w:asciiTheme="majorEastAsia" w:eastAsiaTheme="majorEastAsia" w:hAnsiTheme="majorEastAsia"/>
        </w:rPr>
      </w:pPr>
    </w:p>
    <w:p w14:paraId="47EC3ACD"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“我们中有人是前千禧年派，有人是无千禧年派，也有人是后千禧年派。关于世界终结事件的时间次序，我们之间确实存在严肃的分歧。然而，我们承认，</w:t>
      </w:r>
      <w:r w:rsidRPr="00301D69">
        <w:rPr>
          <w:rFonts w:asciiTheme="majorEastAsia" w:eastAsiaTheme="majorEastAsia" w:hAnsiTheme="majorEastAsia" w:hint="eastAsia"/>
          <w:highlight w:val="yellow"/>
        </w:rPr>
        <w:t>人们可以在时间问题上彼此不同，却仍然相信圣经完全真实</w:t>
      </w:r>
      <w:r w:rsidRPr="00301D69">
        <w:rPr>
          <w:rFonts w:asciiTheme="majorEastAsia" w:eastAsiaTheme="majorEastAsia" w:hAnsiTheme="majorEastAsia" w:hint="eastAsia"/>
        </w:rPr>
        <w:t>；我们也在不指责彼此为不正统的情况下接纳这些差异。对于世界起初诸日的时间问题，我们的讨论也应当如此。”</w:t>
      </w:r>
    </w:p>
    <w:p w14:paraId="4C989DCB" w14:textId="77777777" w:rsidR="00301D69" w:rsidRPr="00301D69" w:rsidRDefault="00301D69" w:rsidP="00301D69">
      <w:pPr>
        <w:rPr>
          <w:rFonts w:asciiTheme="majorEastAsia" w:eastAsiaTheme="majorEastAsia" w:hAnsiTheme="majorEastAsia"/>
        </w:rPr>
      </w:pPr>
    </w:p>
    <w:p w14:paraId="15EA4DFD"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盼望本书对创造诸日的阐释，正是在这样的精神中展开。释经的目标，是不多说，也不少说，只说圣经所说的话；我们必须始终走在圣经的界线上。</w:t>
      </w:r>
    </w:p>
    <w:p w14:paraId="58BEA333" w14:textId="77777777" w:rsidR="00301D69" w:rsidRPr="00301D69" w:rsidRDefault="00301D69" w:rsidP="00301D69">
      <w:pPr>
        <w:rPr>
          <w:rFonts w:asciiTheme="majorEastAsia" w:eastAsiaTheme="majorEastAsia" w:hAnsiTheme="majorEastAsia"/>
        </w:rPr>
      </w:pPr>
    </w:p>
    <w:p w14:paraId="2487AF86"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摩西的用意</w:t>
      </w:r>
    </w:p>
    <w:p w14:paraId="046572E9" w14:textId="77777777" w:rsidR="00301D69" w:rsidRPr="00301D69" w:rsidRDefault="00301D69" w:rsidP="00301D69">
      <w:pPr>
        <w:rPr>
          <w:rFonts w:asciiTheme="majorEastAsia" w:eastAsiaTheme="majorEastAsia" w:hAnsiTheme="majorEastAsia"/>
        </w:rPr>
      </w:pPr>
    </w:p>
    <w:p w14:paraId="42F61635"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摩西谨慎而周密的用意，清楚地体现在他写作中那庄严的布局、对称性与细腻的匠心之中。</w:t>
      </w:r>
    </w:p>
    <w:p w14:paraId="75BEC69E" w14:textId="77777777" w:rsidR="00301D69" w:rsidRPr="00301D69" w:rsidRDefault="00301D69" w:rsidP="00301D69">
      <w:pPr>
        <w:rPr>
          <w:rFonts w:asciiTheme="majorEastAsia" w:eastAsiaTheme="majorEastAsia" w:hAnsiTheme="majorEastAsia"/>
        </w:rPr>
      </w:pPr>
    </w:p>
    <w:p w14:paraId="32D693A9"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布局。</w:t>
      </w:r>
    </w:p>
    <w:p w14:paraId="6CEB8266"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粗略一读便可发现，六个创造日被完美地分成两组：</w:t>
      </w:r>
      <w:r w:rsidRPr="001D257A">
        <w:rPr>
          <w:rFonts w:asciiTheme="majorEastAsia" w:eastAsiaTheme="majorEastAsia" w:hAnsiTheme="majorEastAsia" w:hint="eastAsia"/>
          <w:highlight w:val="yellow"/>
        </w:rPr>
        <w:t>前三日描述大地的塑造，后三日描述大地的充满</w:t>
      </w:r>
      <w:r w:rsidRPr="00301D69">
        <w:rPr>
          <w:rFonts w:asciiTheme="majorEastAsia" w:eastAsiaTheme="majorEastAsia" w:hAnsiTheme="majorEastAsia" w:hint="eastAsia"/>
        </w:rPr>
        <w:t>。这两组日子，正是对开篇所说“大地空虚混沌”的直接呼应与补救。大地的“无形”，在第一至第三日得到塑造；大地的“空虚”，在第四至第六日得到充满。这正是实际发生的情形，而摩西也竭力确保他的听众不会忽略这一点。</w:t>
      </w:r>
    </w:p>
    <w:p w14:paraId="21F67240" w14:textId="77777777" w:rsidR="00301D69" w:rsidRPr="00301D69" w:rsidRDefault="00301D69" w:rsidP="00301D69">
      <w:pPr>
        <w:rPr>
          <w:rFonts w:asciiTheme="majorEastAsia" w:eastAsiaTheme="majorEastAsia" w:hAnsiTheme="majorEastAsia"/>
        </w:rPr>
      </w:pPr>
    </w:p>
    <w:p w14:paraId="0689CA02" w14:textId="77777777" w:rsidR="00301D69" w:rsidRPr="00301D69" w:rsidRDefault="00301D69" w:rsidP="00301D69">
      <w:pPr>
        <w:rPr>
          <w:rFonts w:asciiTheme="majorEastAsia" w:eastAsiaTheme="majorEastAsia" w:hAnsiTheme="majorEastAsia"/>
        </w:rPr>
      </w:pPr>
      <w:r w:rsidRPr="001D257A">
        <w:rPr>
          <w:rFonts w:asciiTheme="majorEastAsia" w:eastAsiaTheme="majorEastAsia" w:hAnsiTheme="majorEastAsia" w:hint="eastAsia"/>
          <w:highlight w:val="yellow"/>
        </w:rPr>
        <w:lastRenderedPageBreak/>
        <w:t>对应。</w:t>
      </w:r>
    </w:p>
    <w:p w14:paraId="6F177083" w14:textId="77777777" w:rsidR="00301D69"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此外，前三日与后三日之间还存在着显著的对应关系：第四日对应第一日，第五日对应第二日，第六日对应第三日。</w:t>
      </w:r>
    </w:p>
    <w:p w14:paraId="71443DDC" w14:textId="77777777" w:rsidR="00301D69" w:rsidRPr="00301D69" w:rsidRDefault="00301D69" w:rsidP="00301D69">
      <w:pPr>
        <w:rPr>
          <w:rFonts w:asciiTheme="majorEastAsia" w:eastAsiaTheme="majorEastAsia" w:hAnsiTheme="majorEastAsia"/>
        </w:rPr>
      </w:pPr>
    </w:p>
    <w:p w14:paraId="6557EAD8" w14:textId="62060CE4" w:rsidR="00884307" w:rsidRPr="00301D69" w:rsidRDefault="00301D69" w:rsidP="00301D69">
      <w:pPr>
        <w:rPr>
          <w:rFonts w:asciiTheme="majorEastAsia" w:eastAsiaTheme="majorEastAsia" w:hAnsiTheme="majorEastAsia"/>
        </w:rPr>
      </w:pPr>
      <w:r w:rsidRPr="00301D69">
        <w:rPr>
          <w:rFonts w:asciiTheme="majorEastAsia" w:eastAsiaTheme="majorEastAsia" w:hAnsiTheme="majorEastAsia" w:hint="eastAsia"/>
        </w:rPr>
        <w:t>这一切何其美妙！第一日创造了光；在与之对应的第四日，出现了太阳与月亮，来治理这光。第二日，上帝创造了穹苍，称之为天空，将上面的水与下面的水分开；在与之平行的第五日，上帝以飞鸟与鱼类充满天空与水域。第三日，上帝分开水与旱地，并创造植被；在与之相配的第六日，上帝以走兽充满陆地，并创造人类，使其治理万有。</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1"/>
        <w:gridCol w:w="1760"/>
        <w:gridCol w:w="1864"/>
        <w:gridCol w:w="2735"/>
      </w:tblGrid>
      <w:tr w:rsidR="00301D69" w:rsidRPr="00301D69" w14:paraId="6197E6B6" w14:textId="77777777" w:rsidTr="00301D69">
        <w:trPr>
          <w:tblHeader/>
          <w:tblCellSpacing w:w="15" w:type="dxa"/>
        </w:trPr>
        <w:tc>
          <w:tcPr>
            <w:tcW w:w="0" w:type="auto"/>
            <w:vAlign w:val="center"/>
            <w:hideMark/>
          </w:tcPr>
          <w:p w14:paraId="535F2B4C" w14:textId="77777777" w:rsidR="00301D69" w:rsidRPr="00301D69" w:rsidRDefault="00301D69" w:rsidP="00301D69">
            <w:pPr>
              <w:spacing w:after="0" w:line="240" w:lineRule="auto"/>
              <w:jc w:val="center"/>
              <w:rPr>
                <w:rFonts w:asciiTheme="majorEastAsia" w:eastAsiaTheme="majorEastAsia" w:hAnsiTheme="majorEastAsia" w:cs="Times New Roman"/>
                <w:b/>
                <w:bCs/>
                <w:kern w:val="0"/>
                <w14:ligatures w14:val="none"/>
              </w:rPr>
            </w:pPr>
            <w:r w:rsidRPr="00301D69">
              <w:rPr>
                <w:rFonts w:asciiTheme="majorEastAsia" w:eastAsiaTheme="majorEastAsia" w:hAnsiTheme="majorEastAsia" w:cs="SimSun" w:hint="eastAsia"/>
                <w:b/>
                <w:bCs/>
                <w:kern w:val="0"/>
                <w14:ligatures w14:val="none"/>
              </w:rPr>
              <w:t>成形（</w:t>
            </w:r>
            <w:r w:rsidRPr="00301D69">
              <w:rPr>
                <w:rFonts w:asciiTheme="majorEastAsia" w:eastAsiaTheme="majorEastAsia" w:hAnsiTheme="majorEastAsia" w:cs="Times New Roman"/>
                <w:b/>
                <w:bCs/>
                <w:kern w:val="0"/>
                <w14:ligatures w14:val="none"/>
              </w:rPr>
              <w:t>FORM</w:t>
            </w:r>
            <w:r w:rsidRPr="00301D69">
              <w:rPr>
                <w:rFonts w:asciiTheme="majorEastAsia" w:eastAsiaTheme="majorEastAsia" w:hAnsiTheme="majorEastAsia" w:cs="SimSun"/>
                <w:b/>
                <w:bCs/>
                <w:kern w:val="0"/>
                <w14:ligatures w14:val="none"/>
              </w:rPr>
              <w:t>）</w:t>
            </w:r>
          </w:p>
        </w:tc>
        <w:tc>
          <w:tcPr>
            <w:tcW w:w="0" w:type="auto"/>
            <w:vAlign w:val="center"/>
            <w:hideMark/>
          </w:tcPr>
          <w:p w14:paraId="050CDE40" w14:textId="77777777" w:rsidR="00301D69" w:rsidRPr="00301D69" w:rsidRDefault="00301D69" w:rsidP="00301D69">
            <w:pPr>
              <w:spacing w:after="0" w:line="240" w:lineRule="auto"/>
              <w:jc w:val="center"/>
              <w:rPr>
                <w:rFonts w:asciiTheme="majorEastAsia" w:eastAsiaTheme="majorEastAsia" w:hAnsiTheme="majorEastAsia" w:cs="Times New Roman"/>
                <w:b/>
                <w:bCs/>
                <w:kern w:val="0"/>
                <w14:ligatures w14:val="none"/>
              </w:rPr>
            </w:pPr>
          </w:p>
        </w:tc>
        <w:tc>
          <w:tcPr>
            <w:tcW w:w="0" w:type="auto"/>
            <w:vAlign w:val="center"/>
            <w:hideMark/>
          </w:tcPr>
          <w:p w14:paraId="59B6F658" w14:textId="77777777" w:rsidR="00301D69" w:rsidRPr="00301D69" w:rsidRDefault="00301D69" w:rsidP="00301D69">
            <w:pPr>
              <w:spacing w:after="0" w:line="240" w:lineRule="auto"/>
              <w:jc w:val="center"/>
              <w:rPr>
                <w:rFonts w:asciiTheme="majorEastAsia" w:eastAsiaTheme="majorEastAsia" w:hAnsiTheme="majorEastAsia" w:cs="Times New Roman"/>
                <w:b/>
                <w:bCs/>
                <w:kern w:val="0"/>
                <w14:ligatures w14:val="none"/>
              </w:rPr>
            </w:pPr>
            <w:r w:rsidRPr="00301D69">
              <w:rPr>
                <w:rFonts w:asciiTheme="majorEastAsia" w:eastAsiaTheme="majorEastAsia" w:hAnsiTheme="majorEastAsia" w:cs="SimSun"/>
                <w:b/>
                <w:bCs/>
                <w:kern w:val="0"/>
                <w14:ligatures w14:val="none"/>
              </w:rPr>
              <w:t>充满（</w:t>
            </w:r>
            <w:r w:rsidRPr="00301D69">
              <w:rPr>
                <w:rFonts w:asciiTheme="majorEastAsia" w:eastAsiaTheme="majorEastAsia" w:hAnsiTheme="majorEastAsia" w:cs="Times New Roman"/>
                <w:b/>
                <w:bCs/>
                <w:kern w:val="0"/>
                <w14:ligatures w14:val="none"/>
              </w:rPr>
              <w:t>FILLING</w:t>
            </w:r>
            <w:r w:rsidRPr="00301D69">
              <w:rPr>
                <w:rFonts w:asciiTheme="majorEastAsia" w:eastAsiaTheme="majorEastAsia" w:hAnsiTheme="majorEastAsia" w:cs="SimSun"/>
                <w:b/>
                <w:bCs/>
                <w:kern w:val="0"/>
                <w14:ligatures w14:val="none"/>
              </w:rPr>
              <w:t>）</w:t>
            </w:r>
          </w:p>
        </w:tc>
        <w:tc>
          <w:tcPr>
            <w:tcW w:w="0" w:type="auto"/>
            <w:vAlign w:val="center"/>
            <w:hideMark/>
          </w:tcPr>
          <w:p w14:paraId="5B15778B" w14:textId="77777777" w:rsidR="00301D69" w:rsidRPr="00301D69" w:rsidRDefault="00301D69" w:rsidP="00301D69">
            <w:pPr>
              <w:spacing w:after="0" w:line="240" w:lineRule="auto"/>
              <w:jc w:val="center"/>
              <w:rPr>
                <w:rFonts w:asciiTheme="majorEastAsia" w:eastAsiaTheme="majorEastAsia" w:hAnsiTheme="majorEastAsia" w:cs="Times New Roman"/>
                <w:b/>
                <w:bCs/>
                <w:kern w:val="0"/>
                <w14:ligatures w14:val="none"/>
              </w:rPr>
            </w:pPr>
          </w:p>
        </w:tc>
      </w:tr>
      <w:tr w:rsidR="00301D69" w:rsidRPr="00301D69" w14:paraId="4ED2FBE5" w14:textId="77777777" w:rsidTr="00301D69">
        <w:trPr>
          <w:tblCellSpacing w:w="15" w:type="dxa"/>
        </w:trPr>
        <w:tc>
          <w:tcPr>
            <w:tcW w:w="0" w:type="auto"/>
            <w:vAlign w:val="center"/>
            <w:hideMark/>
          </w:tcPr>
          <w:p w14:paraId="1B7ABE71"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b/>
                <w:bCs/>
                <w:kern w:val="0"/>
                <w14:ligatures w14:val="none"/>
              </w:rPr>
              <w:t>日</w:t>
            </w:r>
          </w:p>
        </w:tc>
        <w:tc>
          <w:tcPr>
            <w:tcW w:w="0" w:type="auto"/>
            <w:vAlign w:val="center"/>
            <w:hideMark/>
          </w:tcPr>
          <w:p w14:paraId="4EE8C539"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b/>
                <w:bCs/>
                <w:kern w:val="0"/>
                <w14:ligatures w14:val="none"/>
              </w:rPr>
              <w:t>内容</w:t>
            </w:r>
          </w:p>
        </w:tc>
        <w:tc>
          <w:tcPr>
            <w:tcW w:w="0" w:type="auto"/>
            <w:vAlign w:val="center"/>
            <w:hideMark/>
          </w:tcPr>
          <w:p w14:paraId="52E3032F"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b/>
                <w:bCs/>
                <w:kern w:val="0"/>
                <w14:ligatures w14:val="none"/>
              </w:rPr>
              <w:t>日</w:t>
            </w:r>
          </w:p>
        </w:tc>
        <w:tc>
          <w:tcPr>
            <w:tcW w:w="0" w:type="auto"/>
            <w:vAlign w:val="center"/>
            <w:hideMark/>
          </w:tcPr>
          <w:p w14:paraId="69FDF5FE"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b/>
                <w:bCs/>
                <w:kern w:val="0"/>
                <w14:ligatures w14:val="none"/>
              </w:rPr>
              <w:t>内容</w:t>
            </w:r>
          </w:p>
        </w:tc>
      </w:tr>
      <w:tr w:rsidR="00301D69" w:rsidRPr="00301D69" w14:paraId="3F7975E5" w14:textId="77777777" w:rsidTr="00301D69">
        <w:trPr>
          <w:tblCellSpacing w:w="15" w:type="dxa"/>
        </w:trPr>
        <w:tc>
          <w:tcPr>
            <w:tcW w:w="0" w:type="auto"/>
            <w:vAlign w:val="center"/>
            <w:hideMark/>
          </w:tcPr>
          <w:p w14:paraId="0F166C3E"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1 </w:t>
            </w:r>
            <w:r w:rsidRPr="00301D69">
              <w:rPr>
                <w:rFonts w:asciiTheme="majorEastAsia" w:eastAsiaTheme="majorEastAsia" w:hAnsiTheme="majorEastAsia" w:cs="SimSun"/>
                <w:kern w:val="0"/>
                <w14:ligatures w14:val="none"/>
              </w:rPr>
              <w:t>日</w:t>
            </w:r>
          </w:p>
        </w:tc>
        <w:tc>
          <w:tcPr>
            <w:tcW w:w="0" w:type="auto"/>
            <w:vAlign w:val="center"/>
            <w:hideMark/>
          </w:tcPr>
          <w:p w14:paraId="6A433726"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光</w:t>
            </w:r>
          </w:p>
        </w:tc>
        <w:tc>
          <w:tcPr>
            <w:tcW w:w="0" w:type="auto"/>
            <w:vAlign w:val="center"/>
            <w:hideMark/>
          </w:tcPr>
          <w:p w14:paraId="2FA7A896"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4 </w:t>
            </w:r>
            <w:r w:rsidRPr="00301D69">
              <w:rPr>
                <w:rFonts w:asciiTheme="majorEastAsia" w:eastAsiaTheme="majorEastAsia" w:hAnsiTheme="majorEastAsia" w:cs="SimSun"/>
                <w:kern w:val="0"/>
                <w14:ligatures w14:val="none"/>
              </w:rPr>
              <w:t>日</w:t>
            </w:r>
          </w:p>
        </w:tc>
        <w:tc>
          <w:tcPr>
            <w:tcW w:w="0" w:type="auto"/>
            <w:vAlign w:val="center"/>
            <w:hideMark/>
          </w:tcPr>
          <w:p w14:paraId="4DFB5F07"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光体</w:t>
            </w:r>
          </w:p>
        </w:tc>
      </w:tr>
      <w:tr w:rsidR="00301D69" w:rsidRPr="00301D69" w14:paraId="0778221C" w14:textId="77777777" w:rsidTr="00301D69">
        <w:trPr>
          <w:tblCellSpacing w:w="15" w:type="dxa"/>
        </w:trPr>
        <w:tc>
          <w:tcPr>
            <w:tcW w:w="0" w:type="auto"/>
            <w:vAlign w:val="center"/>
            <w:hideMark/>
          </w:tcPr>
          <w:p w14:paraId="31ACB0AD"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2 </w:t>
            </w:r>
            <w:r w:rsidRPr="00301D69">
              <w:rPr>
                <w:rFonts w:asciiTheme="majorEastAsia" w:eastAsiaTheme="majorEastAsia" w:hAnsiTheme="majorEastAsia" w:cs="SimSun"/>
                <w:kern w:val="0"/>
                <w14:ligatures w14:val="none"/>
              </w:rPr>
              <w:t>日</w:t>
            </w:r>
          </w:p>
        </w:tc>
        <w:tc>
          <w:tcPr>
            <w:tcW w:w="0" w:type="auto"/>
            <w:vAlign w:val="center"/>
            <w:hideMark/>
          </w:tcPr>
          <w:p w14:paraId="4902B88F"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天空（水以下）</w:t>
            </w:r>
          </w:p>
        </w:tc>
        <w:tc>
          <w:tcPr>
            <w:tcW w:w="0" w:type="auto"/>
            <w:vAlign w:val="center"/>
            <w:hideMark/>
          </w:tcPr>
          <w:p w14:paraId="086F2C61"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5 </w:t>
            </w:r>
            <w:r w:rsidRPr="00301D69">
              <w:rPr>
                <w:rFonts w:asciiTheme="majorEastAsia" w:eastAsiaTheme="majorEastAsia" w:hAnsiTheme="majorEastAsia" w:cs="SimSun"/>
                <w:kern w:val="0"/>
                <w14:ligatures w14:val="none"/>
              </w:rPr>
              <w:t>日</w:t>
            </w:r>
          </w:p>
        </w:tc>
        <w:tc>
          <w:tcPr>
            <w:tcW w:w="0" w:type="auto"/>
            <w:vAlign w:val="center"/>
            <w:hideMark/>
          </w:tcPr>
          <w:p w14:paraId="2C064454"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飞鸟与鱼</w:t>
            </w:r>
          </w:p>
        </w:tc>
      </w:tr>
      <w:tr w:rsidR="00301D69" w:rsidRPr="00301D69" w14:paraId="57269A0E" w14:textId="77777777" w:rsidTr="00301D69">
        <w:trPr>
          <w:tblCellSpacing w:w="15" w:type="dxa"/>
        </w:trPr>
        <w:tc>
          <w:tcPr>
            <w:tcW w:w="0" w:type="auto"/>
            <w:vAlign w:val="center"/>
            <w:hideMark/>
          </w:tcPr>
          <w:p w14:paraId="26C14C9D"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3 </w:t>
            </w:r>
            <w:r w:rsidRPr="00301D69">
              <w:rPr>
                <w:rFonts w:asciiTheme="majorEastAsia" w:eastAsiaTheme="majorEastAsia" w:hAnsiTheme="majorEastAsia" w:cs="SimSun"/>
                <w:kern w:val="0"/>
                <w14:ligatures w14:val="none"/>
              </w:rPr>
              <w:t>日</w:t>
            </w:r>
          </w:p>
        </w:tc>
        <w:tc>
          <w:tcPr>
            <w:tcW w:w="0" w:type="auto"/>
            <w:vAlign w:val="center"/>
            <w:hideMark/>
          </w:tcPr>
          <w:p w14:paraId="60A4DE9A"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陆地（植物）</w:t>
            </w:r>
          </w:p>
        </w:tc>
        <w:tc>
          <w:tcPr>
            <w:tcW w:w="0" w:type="auto"/>
            <w:vAlign w:val="center"/>
            <w:hideMark/>
          </w:tcPr>
          <w:p w14:paraId="2FFCA34C"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第</w:t>
            </w:r>
            <w:r w:rsidRPr="00301D69">
              <w:rPr>
                <w:rFonts w:asciiTheme="majorEastAsia" w:eastAsiaTheme="majorEastAsia" w:hAnsiTheme="majorEastAsia" w:cs="Times New Roman"/>
                <w:kern w:val="0"/>
                <w14:ligatures w14:val="none"/>
              </w:rPr>
              <w:t xml:space="preserve"> 6 </w:t>
            </w:r>
            <w:r w:rsidRPr="00301D69">
              <w:rPr>
                <w:rFonts w:asciiTheme="majorEastAsia" w:eastAsiaTheme="majorEastAsia" w:hAnsiTheme="majorEastAsia" w:cs="SimSun"/>
                <w:kern w:val="0"/>
                <w14:ligatures w14:val="none"/>
              </w:rPr>
              <w:t>日</w:t>
            </w:r>
          </w:p>
        </w:tc>
        <w:tc>
          <w:tcPr>
            <w:tcW w:w="0" w:type="auto"/>
            <w:vAlign w:val="center"/>
            <w:hideMark/>
          </w:tcPr>
          <w:p w14:paraId="0A115CED" w14:textId="77777777" w:rsidR="00301D69" w:rsidRPr="00301D69" w:rsidRDefault="00301D69" w:rsidP="00301D69">
            <w:pPr>
              <w:spacing w:after="0" w:line="240" w:lineRule="auto"/>
              <w:rPr>
                <w:rFonts w:asciiTheme="majorEastAsia" w:eastAsiaTheme="majorEastAsia" w:hAnsiTheme="majorEastAsia" w:cs="Times New Roman"/>
                <w:kern w:val="0"/>
                <w14:ligatures w14:val="none"/>
              </w:rPr>
            </w:pPr>
            <w:r w:rsidRPr="00301D69">
              <w:rPr>
                <w:rFonts w:asciiTheme="majorEastAsia" w:eastAsiaTheme="majorEastAsia" w:hAnsiTheme="majorEastAsia" w:cs="SimSun"/>
                <w:kern w:val="0"/>
                <w14:ligatures w14:val="none"/>
              </w:rPr>
              <w:t>走兽与人（植物作食物）</w:t>
            </w:r>
          </w:p>
        </w:tc>
      </w:tr>
    </w:tbl>
    <w:p w14:paraId="59B2BEBD" w14:textId="77777777" w:rsidR="00301D69" w:rsidRDefault="00301D69">
      <w:pPr>
        <w:rPr>
          <w:rFonts w:asciiTheme="majorEastAsia" w:eastAsiaTheme="majorEastAsia" w:hAnsiTheme="majorEastAsia"/>
        </w:rPr>
      </w:pPr>
    </w:p>
    <w:p w14:paraId="4BE69C28"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在第三日与第六日，这种对应关系尤为突出，因为这两日都出现了“双重重复”的表达——“上帝说”与“看着是好的”——强调了在塑造大地与充满大地这最后两日之间的正式对应。这些对应关系揭示了创造中令人惊叹的对称性记录。</w:t>
      </w:r>
    </w:p>
    <w:p w14:paraId="690184AB" w14:textId="77777777" w:rsidR="001D257A" w:rsidRPr="001D257A" w:rsidRDefault="001D257A" w:rsidP="001D257A">
      <w:pPr>
        <w:rPr>
          <w:rFonts w:asciiTheme="majorEastAsia" w:eastAsiaTheme="majorEastAsia" w:hAnsiTheme="majorEastAsia"/>
        </w:rPr>
      </w:pPr>
    </w:p>
    <w:p w14:paraId="7A4B81AA"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完美。</w:t>
      </w:r>
    </w:p>
    <w:p w14:paraId="3DBA4607"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已故的希伯来大学教授翁贝托·卡苏托（Umberto Cassuto）指出，创造诸日的结构建立在以数字七为核心的数值和谐体系之上。他写道：“创造主的工作，具有绝对的完美与无瑕的系统秩序，被分配在七日之中：六日劳作，第七日被分别出来，用以享受已经完成的工作。”</w:t>
      </w:r>
    </w:p>
    <w:p w14:paraId="2E1D4A58" w14:textId="77777777" w:rsidR="001D257A" w:rsidRPr="001D257A" w:rsidRDefault="001D257A" w:rsidP="001D257A">
      <w:pPr>
        <w:rPr>
          <w:rFonts w:asciiTheme="majorEastAsia" w:eastAsiaTheme="majorEastAsia" w:hAnsiTheme="majorEastAsia"/>
        </w:rPr>
      </w:pPr>
    </w:p>
    <w:p w14:paraId="34B9D69B"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随后，他提出了如下观察：开篇经文“起初，</w:t>
      </w:r>
      <w:r w:rsidRPr="001D257A">
        <w:rPr>
          <w:rFonts w:asciiTheme="majorEastAsia" w:eastAsiaTheme="majorEastAsia" w:hAnsiTheme="majorEastAsia" w:hint="eastAsia"/>
          <w:highlight w:val="yellow"/>
        </w:rPr>
        <w:t>上帝创造天地”中的三个名词——“上帝”（</w:t>
      </w:r>
      <w:r w:rsidRPr="001D257A">
        <w:rPr>
          <w:rFonts w:asciiTheme="majorEastAsia" w:eastAsiaTheme="majorEastAsia" w:hAnsiTheme="majorEastAsia"/>
          <w:highlight w:val="yellow"/>
        </w:rPr>
        <w:t>Elohim</w:t>
      </w:r>
      <w:r w:rsidRPr="001D257A">
        <w:rPr>
          <w:rFonts w:asciiTheme="majorEastAsia" w:eastAsiaTheme="majorEastAsia" w:hAnsiTheme="majorEastAsia" w:hint="eastAsia"/>
          <w:highlight w:val="yellow"/>
        </w:rPr>
        <w:t>）、“天”（šā</w:t>
      </w:r>
      <w:proofErr w:type="spellStart"/>
      <w:r w:rsidRPr="001D257A">
        <w:rPr>
          <w:rFonts w:asciiTheme="majorEastAsia" w:eastAsiaTheme="majorEastAsia" w:hAnsiTheme="majorEastAsia"/>
          <w:highlight w:val="yellow"/>
        </w:rPr>
        <w:t>mayim</w:t>
      </w:r>
      <w:proofErr w:type="spellEnd"/>
      <w:r w:rsidRPr="001D257A">
        <w:rPr>
          <w:rFonts w:asciiTheme="majorEastAsia" w:eastAsiaTheme="majorEastAsia" w:hAnsiTheme="majorEastAsia" w:hint="eastAsia"/>
          <w:highlight w:val="yellow"/>
        </w:rPr>
        <w:t>）与“地”（</w:t>
      </w:r>
      <w:proofErr w:type="spellStart"/>
      <w:r w:rsidRPr="001D257A">
        <w:rPr>
          <w:rFonts w:ascii="Times New Roman" w:eastAsiaTheme="majorEastAsia" w:hAnsi="Times New Roman" w:cs="Times New Roman"/>
          <w:highlight w:val="yellow"/>
        </w:rPr>
        <w:t>ʾ</w:t>
      </w:r>
      <w:r w:rsidRPr="001D257A">
        <w:rPr>
          <w:rFonts w:asciiTheme="majorEastAsia" w:eastAsiaTheme="majorEastAsia" w:hAnsiTheme="majorEastAsia"/>
          <w:highlight w:val="yellow"/>
        </w:rPr>
        <w:t>ere</w:t>
      </w:r>
      <w:r w:rsidRPr="001D257A">
        <w:rPr>
          <w:rFonts w:ascii="Cambria" w:eastAsiaTheme="majorEastAsia" w:hAnsi="Cambria" w:cs="Cambria"/>
          <w:highlight w:val="yellow"/>
        </w:rPr>
        <w:t>ṣ</w:t>
      </w:r>
      <w:proofErr w:type="spellEnd"/>
      <w:r w:rsidRPr="001D257A">
        <w:rPr>
          <w:rFonts w:asciiTheme="majorEastAsia" w:eastAsiaTheme="majorEastAsia" w:hAnsiTheme="majorEastAsia" w:hint="eastAsia"/>
          <w:highlight w:val="yellow"/>
        </w:rPr>
        <w:t>）——在整个创造记述中，都是以七的倍数出现的。“上帝”出现了三十五次（</w:t>
      </w:r>
      <w:r w:rsidRPr="001D257A">
        <w:rPr>
          <w:rFonts w:asciiTheme="majorEastAsia" w:eastAsiaTheme="majorEastAsia" w:hAnsiTheme="majorEastAsia"/>
          <w:highlight w:val="yellow"/>
        </w:rPr>
        <w:t>5×7</w:t>
      </w:r>
      <w:r w:rsidRPr="001D257A">
        <w:rPr>
          <w:rFonts w:asciiTheme="majorEastAsia" w:eastAsiaTheme="majorEastAsia" w:hAnsiTheme="majorEastAsia" w:hint="eastAsia"/>
          <w:highlight w:val="yellow"/>
        </w:rPr>
        <w:t>），“天”出现了二十一次（</w:t>
      </w:r>
      <w:r w:rsidRPr="001D257A">
        <w:rPr>
          <w:rFonts w:asciiTheme="majorEastAsia" w:eastAsiaTheme="majorEastAsia" w:hAnsiTheme="majorEastAsia"/>
          <w:highlight w:val="yellow"/>
        </w:rPr>
        <w:t>3×7</w:t>
      </w:r>
      <w:r w:rsidRPr="001D257A">
        <w:rPr>
          <w:rFonts w:asciiTheme="majorEastAsia" w:eastAsiaTheme="majorEastAsia" w:hAnsiTheme="majorEastAsia" w:hint="eastAsia"/>
          <w:highlight w:val="yellow"/>
        </w:rPr>
        <w:t>），“地”也出现了二十一次。</w:t>
      </w:r>
      <w:r w:rsidRPr="001D257A">
        <w:rPr>
          <w:rFonts w:asciiTheme="majorEastAsia" w:eastAsiaTheme="majorEastAsia" w:hAnsiTheme="majorEastAsia" w:hint="eastAsia"/>
        </w:rPr>
        <w:t>此外，在希伯来原文中，第一节有七个词，第二节有十四个词。第七段（第七日）有三句话，每一句都有七个词，并且在段落的正中包含“第七日”这一短语。卡苏托总结说：“这种数值上的对称性，仿佛是一根金线，将本段落的各个部分联结在一起，并成为其整体统一性的有力证明。”</w:t>
      </w:r>
    </w:p>
    <w:p w14:paraId="586ABA78"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lastRenderedPageBreak/>
        <w:t>因此，《创世记》第一章在布局、对应关系与对称性，以及其文学—数值上的完美方面，都是极其卓越的文学作品。</w:t>
      </w:r>
    </w:p>
    <w:p w14:paraId="11807659" w14:textId="77777777" w:rsidR="001D257A" w:rsidRPr="001D257A" w:rsidRDefault="001D257A" w:rsidP="001D257A">
      <w:pPr>
        <w:rPr>
          <w:rFonts w:asciiTheme="majorEastAsia" w:eastAsiaTheme="majorEastAsia" w:hAnsiTheme="majorEastAsia"/>
        </w:rPr>
      </w:pPr>
    </w:p>
    <w:p w14:paraId="0848E544"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历史。</w:t>
      </w:r>
    </w:p>
    <w:p w14:paraId="6F900644"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然而，尽管如此，它并不是诗歌，而是叙事散文。整段记述采用的是希伯来文中正常的叙事时态。毫无疑问，《创世记》的记述是以历史的方式书写的。“摩西将创造的故事呈现为在我们所经验的时间与空间世界中真实发生的事情。”而每一位回顾这一记述的圣经作者，也都是如此对待它的（参出 20:11；赛 40:26；拿 1:9；来 11:3；启 4:11）。因此，弗朗西斯·薛华如此写道：</w:t>
      </w:r>
    </w:p>
    <w:p w14:paraId="034D511F"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“整本圣经的思维方式……认为创造在历史上的真实程度，与犹太民族的历史以及我们当下的时间同样真实。旧约与新约都刻意将自身根植于《创世记》开篇数章，坚持认为它们是历史事件的记录。”</w:t>
      </w:r>
    </w:p>
    <w:p w14:paraId="482DD3D3" w14:textId="77777777" w:rsidR="001D257A" w:rsidRPr="001D257A" w:rsidRDefault="001D257A" w:rsidP="001D257A">
      <w:pPr>
        <w:rPr>
          <w:rFonts w:asciiTheme="majorEastAsia" w:eastAsiaTheme="majorEastAsia" w:hAnsiTheme="majorEastAsia"/>
        </w:rPr>
      </w:pPr>
    </w:p>
    <w:p w14:paraId="21241D06"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因此，《创世记》第一章是一段崇高、结构严谨、用词精心的叙事散文——历史。当然，它并非旨在提供一份关于创造的详尽说明；它只有一页之长！它不应被当作创造的“照片”，而应被视为一幅用宽阔笔触描绘上帝创造天地之事的画作。</w:t>
      </w:r>
    </w:p>
    <w:p w14:paraId="017A31B8" w14:textId="77777777" w:rsidR="001D257A" w:rsidRPr="001D257A" w:rsidRDefault="001D257A" w:rsidP="001D257A">
      <w:pPr>
        <w:rPr>
          <w:rFonts w:asciiTheme="majorEastAsia" w:eastAsiaTheme="majorEastAsia" w:hAnsiTheme="majorEastAsia"/>
        </w:rPr>
      </w:pPr>
    </w:p>
    <w:p w14:paraId="47D21EB5"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叙事时态呈现了那六日中的先后次序，这种次序要求具备时间上的真实性：第二日紧随第一日，如此类推。德里克·基德纳（Derek Kidner）写道：“诸日的推进具有如此庄严的进程，不可能不包含有序次序的含义；而若采取一种削弱普通读者首要印象的解读方式，也显得过于曲折微妙。”</w:t>
      </w:r>
    </w:p>
    <w:p w14:paraId="62F0EECD" w14:textId="77777777" w:rsidR="001D257A" w:rsidRPr="001D257A" w:rsidRDefault="001D257A" w:rsidP="001D257A">
      <w:pPr>
        <w:rPr>
          <w:rFonts w:asciiTheme="majorEastAsia" w:eastAsiaTheme="majorEastAsia" w:hAnsiTheme="majorEastAsia"/>
        </w:rPr>
      </w:pPr>
    </w:p>
    <w:p w14:paraId="50062D1A"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那么，摩西的听众在听到他宣读创造诸日的记述时，是如何理解的呢？他们当然不会把它理解为神话！这段记述正是对周围列国异教神话的论战。创造的每一日都攻击当时异教万神殿中的某一位神，并宣告他们根本不是神：第一日否定了光明与黑暗之神；第二日否定了天空与海洋之神；第三日否定了土地之神与植物之神；第四日否定了太阳、月亮与星辰之神；第五日与第六日则彻底否定了动物界中的神性观念。最后，经文清楚表明，人类与人性并非神，却同时教导：无论尊贵或卑微，所有人都是按着上帝的形像被造的。就这样，圣经的真实取代了神话。</w:t>
      </w:r>
    </w:p>
    <w:p w14:paraId="17FD173D" w14:textId="77777777" w:rsidR="001D257A" w:rsidRPr="001D257A" w:rsidRDefault="001D257A" w:rsidP="001D257A">
      <w:pPr>
        <w:rPr>
          <w:rFonts w:asciiTheme="majorEastAsia" w:eastAsiaTheme="majorEastAsia" w:hAnsiTheme="majorEastAsia"/>
        </w:rPr>
      </w:pPr>
    </w:p>
    <w:p w14:paraId="63713C00"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 xml:space="preserve">摩西的听众也不会把这些“日”视为隐喻性或纯文学性的结构。此处所使用的希伯来文时态是 </w:t>
      </w:r>
      <w:proofErr w:type="spellStart"/>
      <w:r w:rsidRPr="001D257A">
        <w:rPr>
          <w:rFonts w:asciiTheme="majorEastAsia" w:eastAsiaTheme="majorEastAsia" w:hAnsiTheme="majorEastAsia" w:hint="eastAsia"/>
        </w:rPr>
        <w:t>wayyiqtol</w:t>
      </w:r>
      <w:proofErr w:type="spellEnd"/>
      <w:r w:rsidRPr="001D257A">
        <w:rPr>
          <w:rFonts w:asciiTheme="majorEastAsia" w:eastAsiaTheme="majorEastAsia" w:hAnsiTheme="majorEastAsia" w:hint="eastAsia"/>
        </w:rPr>
        <w:t>，即历史叙事的时态。他们所听见的，是高昂、浑厚、原初的历史。</w:t>
      </w:r>
    </w:p>
    <w:p w14:paraId="0A17B8B9" w14:textId="77777777" w:rsidR="001D257A" w:rsidRPr="001D257A" w:rsidRDefault="001D257A" w:rsidP="001D257A">
      <w:pPr>
        <w:rPr>
          <w:rFonts w:asciiTheme="majorEastAsia" w:eastAsiaTheme="majorEastAsia" w:hAnsiTheme="majorEastAsia"/>
        </w:rPr>
      </w:pPr>
    </w:p>
    <w:p w14:paraId="4B165A30"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以色列人会把这些日子理解为地质时代吗？不可能。人们若以为上帝在此直接指涉过去一百年来不断变化的科学范式，实在是带着无知的傲慢来到经文面前。</w:t>
      </w:r>
    </w:p>
    <w:p w14:paraId="338EBA21" w14:textId="77777777" w:rsidR="001D257A" w:rsidRPr="001D257A" w:rsidRDefault="001D257A" w:rsidP="001D257A">
      <w:pPr>
        <w:rPr>
          <w:rFonts w:asciiTheme="majorEastAsia" w:eastAsiaTheme="majorEastAsia" w:hAnsiTheme="majorEastAsia"/>
        </w:rPr>
      </w:pPr>
    </w:p>
    <w:p w14:paraId="058763E6"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以色列人也许会把摩西的描述理解为六个二十四小时的日子；《创世记》确实可以合理地这样解读。但我并不认为以色列人当时是这样理解的。</w:t>
      </w:r>
    </w:p>
    <w:p w14:paraId="36103537" w14:textId="77777777" w:rsidR="001D257A" w:rsidRPr="001D257A" w:rsidRDefault="001D257A" w:rsidP="001D257A">
      <w:pPr>
        <w:rPr>
          <w:rFonts w:asciiTheme="majorEastAsia" w:eastAsiaTheme="majorEastAsia" w:hAnsiTheme="majorEastAsia"/>
        </w:rPr>
      </w:pPr>
    </w:p>
    <w:p w14:paraId="26D63D79"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最有可能的是，这六日乃是上帝的工作日——并不等同于我们的日子，却与我们的日子具有类比关系。我们是借着自己在地上度日的经验，来对上帝的“日”有所理解。这六日不是太阳日，而是上帝的日子，原因在于：</w:t>
      </w:r>
    </w:p>
    <w:p w14:paraId="0401112B"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1）</w:t>
      </w:r>
      <w:r w:rsidRPr="001D257A">
        <w:rPr>
          <w:rFonts w:asciiTheme="majorEastAsia" w:eastAsiaTheme="majorEastAsia" w:hAnsiTheme="majorEastAsia" w:hint="eastAsia"/>
          <w:highlight w:val="yellow"/>
        </w:rPr>
        <w:t>前三日不可能是太阳日</w:t>
      </w:r>
      <w:r w:rsidRPr="001D257A">
        <w:rPr>
          <w:rFonts w:asciiTheme="majorEastAsia" w:eastAsiaTheme="majorEastAsia" w:hAnsiTheme="majorEastAsia" w:hint="eastAsia"/>
        </w:rPr>
        <w:t>，因为太阳和月亮是在第四日才被造；</w:t>
      </w:r>
    </w:p>
    <w:p w14:paraId="37FC59AA"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2）第七日没有结束——“有晚上，有早晨”的表述并未用于第七日（见 2:2–3）。</w:t>
      </w:r>
    </w:p>
    <w:p w14:paraId="6708ADB1" w14:textId="77777777" w:rsidR="001D257A" w:rsidRPr="001D257A" w:rsidRDefault="001D257A" w:rsidP="001D257A">
      <w:pPr>
        <w:rPr>
          <w:rFonts w:asciiTheme="majorEastAsia" w:eastAsiaTheme="majorEastAsia" w:hAnsiTheme="majorEastAsia"/>
        </w:rPr>
      </w:pPr>
    </w:p>
    <w:p w14:paraId="52FC3E75" w14:textId="77777777" w:rsidR="001D257A" w:rsidRPr="001D257A" w:rsidRDefault="001D257A" w:rsidP="001D257A">
      <w:pPr>
        <w:rPr>
          <w:rFonts w:asciiTheme="majorEastAsia" w:eastAsiaTheme="majorEastAsia" w:hAnsiTheme="majorEastAsia"/>
        </w:rPr>
      </w:pPr>
      <w:r w:rsidRPr="001D257A">
        <w:rPr>
          <w:rFonts w:asciiTheme="majorEastAsia" w:eastAsiaTheme="majorEastAsia" w:hAnsiTheme="majorEastAsia" w:hint="eastAsia"/>
        </w:rPr>
        <w:t>那些坚持此处“日”（</w:t>
      </w:r>
      <w:proofErr w:type="spellStart"/>
      <w:r w:rsidRPr="001D257A">
        <w:rPr>
          <w:rFonts w:asciiTheme="majorEastAsia" w:eastAsiaTheme="majorEastAsia" w:hAnsiTheme="majorEastAsia" w:hint="eastAsia"/>
        </w:rPr>
        <w:t>yom</w:t>
      </w:r>
      <w:proofErr w:type="spellEnd"/>
      <w:r w:rsidRPr="001D257A">
        <w:rPr>
          <w:rFonts w:asciiTheme="majorEastAsia" w:eastAsiaTheme="majorEastAsia" w:hAnsiTheme="majorEastAsia" w:hint="eastAsia"/>
        </w:rPr>
        <w:t xml:space="preserve">）必须是二十四小时日的人，常以一个论点为依据：凡是圣经中“日”这个词与序数连用时，都指太阳日。然而，他们忽略了一条释经的基本原则——当一个像 </w:t>
      </w:r>
      <w:proofErr w:type="spellStart"/>
      <w:r w:rsidRPr="001D257A">
        <w:rPr>
          <w:rFonts w:asciiTheme="majorEastAsia" w:eastAsiaTheme="majorEastAsia" w:hAnsiTheme="majorEastAsia" w:hint="eastAsia"/>
        </w:rPr>
        <w:t>yom</w:t>
      </w:r>
      <w:proofErr w:type="spellEnd"/>
      <w:r w:rsidRPr="001D257A">
        <w:rPr>
          <w:rFonts w:asciiTheme="majorEastAsia" w:eastAsiaTheme="majorEastAsia" w:hAnsiTheme="majorEastAsia" w:hint="eastAsia"/>
        </w:rPr>
        <w:t xml:space="preserve"> 这样具有广泛语义范围的词出现在经文中时，必须由上下文来决定其含义。在这里，就近的上下文表明，第七日并非二十四小时的日子；因此，这也指示前面的六日应当作类似的理解。</w:t>
      </w:r>
    </w:p>
    <w:p w14:paraId="31F50292" w14:textId="77777777" w:rsidR="001D257A" w:rsidRPr="001D257A" w:rsidRDefault="001D257A" w:rsidP="001D257A">
      <w:pPr>
        <w:rPr>
          <w:rFonts w:asciiTheme="majorEastAsia" w:eastAsiaTheme="majorEastAsia" w:hAnsiTheme="majorEastAsia"/>
        </w:rPr>
      </w:pPr>
    </w:p>
    <w:p w14:paraId="1F705C61" w14:textId="77777777" w:rsidR="001D257A" w:rsidRPr="001D257A" w:rsidRDefault="001D257A" w:rsidP="001D257A">
      <w:pPr>
        <w:rPr>
          <w:rFonts w:asciiTheme="majorEastAsia" w:eastAsiaTheme="majorEastAsia" w:hAnsiTheme="majorEastAsia"/>
        </w:rPr>
      </w:pPr>
      <w:r w:rsidRPr="00007980">
        <w:rPr>
          <w:rFonts w:asciiTheme="majorEastAsia" w:eastAsiaTheme="majorEastAsia" w:hAnsiTheme="majorEastAsia" w:hint="eastAsia"/>
          <w:highlight w:val="yellow"/>
        </w:rPr>
        <w:t>事实上，上帝如今仍然处在第七日——安息日之中</w:t>
      </w:r>
      <w:r w:rsidRPr="001D257A">
        <w:rPr>
          <w:rFonts w:asciiTheme="majorEastAsia" w:eastAsiaTheme="majorEastAsia" w:hAnsiTheme="majorEastAsia" w:hint="eastAsia"/>
        </w:rPr>
        <w:t>；自从创造世界以来，祂一直如此。值得注意的是，《希伯来书》的作者正是以“上帝仍在安息，却同时仍在工作”为基础，来展开关于上帝子民凭信心进入安息的全部论证（来 4:3–11；参诗 95:11）。</w:t>
      </w:r>
    </w:p>
    <w:p w14:paraId="3494B7B3" w14:textId="77777777" w:rsidR="001D257A" w:rsidRPr="001D257A" w:rsidRDefault="001D257A" w:rsidP="001D257A">
      <w:pPr>
        <w:rPr>
          <w:rFonts w:asciiTheme="majorEastAsia" w:eastAsiaTheme="majorEastAsia" w:hAnsiTheme="majorEastAsia"/>
        </w:rPr>
      </w:pPr>
    </w:p>
    <w:p w14:paraId="6E618F1E" w14:textId="5179A1D3" w:rsidR="00007980" w:rsidRDefault="001D257A" w:rsidP="001D257A">
      <w:pPr>
        <w:rPr>
          <w:rFonts w:asciiTheme="majorEastAsia" w:eastAsiaTheme="majorEastAsia" w:hAnsiTheme="majorEastAsia"/>
          <w:lang w:val="en-GB"/>
        </w:rPr>
      </w:pPr>
      <w:r w:rsidRPr="001D257A">
        <w:rPr>
          <w:rFonts w:asciiTheme="majorEastAsia" w:eastAsiaTheme="majorEastAsia" w:hAnsiTheme="majorEastAsia" w:hint="eastAsia"/>
        </w:rPr>
        <w:t>因此，《创世记》第一章是历史——是上帝创造天地时所行之事的真实历史。祂是在六日中完成的，是祂的日子；祂是按着所描述的次序完成的。《创世记》的记述，是一段庄严而精致、讲述上帝在时间与空间中所成就之事的历史。这是我们的历史。</w:t>
      </w:r>
    </w:p>
    <w:p w14:paraId="7ADD8D20" w14:textId="77777777" w:rsidR="00007980" w:rsidRDefault="00007980" w:rsidP="001D257A">
      <w:pPr>
        <w:rPr>
          <w:rFonts w:asciiTheme="majorEastAsia" w:eastAsiaTheme="majorEastAsia" w:hAnsiTheme="majorEastAsia"/>
          <w:lang w:val="en-GB"/>
        </w:rPr>
      </w:pPr>
    </w:p>
    <w:p w14:paraId="72521C10"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塑造世界</w:t>
      </w:r>
    </w:p>
    <w:p w14:paraId="530B960F" w14:textId="77777777" w:rsidR="00F027C0" w:rsidRPr="00F027C0" w:rsidRDefault="00F027C0" w:rsidP="00F027C0">
      <w:pPr>
        <w:rPr>
          <w:rFonts w:asciiTheme="majorEastAsia" w:eastAsiaTheme="majorEastAsia" w:hAnsiTheme="majorEastAsia"/>
          <w:lang w:val="en-GB"/>
        </w:rPr>
      </w:pPr>
    </w:p>
    <w:p w14:paraId="7E88AE36"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lastRenderedPageBreak/>
        <w:t>第一日。</w:t>
      </w:r>
    </w:p>
    <w:p w14:paraId="5C905BFB"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如前所述，前三日是为了解决“大地空虚混沌”的问题。那无形的世界，被原始的海洋所覆盖，仿佛在太空中漂浮，如同陶匠转轮上一团尚未成形的泥土。上帝的灵在黑暗的水面上盘旋，满怀期待。</w:t>
      </w:r>
    </w:p>
    <w:p w14:paraId="29258A85" w14:textId="77777777" w:rsidR="00F027C0" w:rsidRPr="00F027C0" w:rsidRDefault="00F027C0" w:rsidP="00F027C0">
      <w:pPr>
        <w:rPr>
          <w:rFonts w:asciiTheme="majorEastAsia" w:eastAsiaTheme="majorEastAsia" w:hAnsiTheme="majorEastAsia"/>
          <w:lang w:val="en-GB"/>
        </w:rPr>
      </w:pPr>
    </w:p>
    <w:p w14:paraId="203FDE18"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祂的话语。</w:t>
      </w:r>
    </w:p>
    <w:p w14:paraId="4D380706"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highlight w:val="yellow"/>
          <w:lang w:val="en-GB"/>
        </w:rPr>
        <w:t>祂唯一的工具就是祂的话语</w:t>
      </w:r>
      <w:r w:rsidRPr="00F027C0">
        <w:rPr>
          <w:rFonts w:asciiTheme="majorEastAsia" w:eastAsiaTheme="majorEastAsia" w:hAnsiTheme="majorEastAsia" w:hint="eastAsia"/>
          <w:lang w:val="en-GB"/>
        </w:rPr>
        <w:t>——祂旨意的启示——“上帝说”，也就是祂的言语，仅此而已。上帝借着祂的话语创造万有，使祂的思想精确地塑造到最微小的细胞与原子。浩瀚的宇宙是由祂的思想与旨意所塑造的；我们身体中数以万亿计的细胞也是如此——而每一个细胞的细胞核，都包含着一个信息量超过整套三十卷《大英百科全书》的编码数据库。这里所呈现的，是祂在创造之意志中的亲密与直接的认识，几乎可以说，上帝是以“经验”认识创造的每一个层面；然而，正如基德纳所说，“经验”一词仍显不足。这不是泛神论，而是认真对待创造！</w:t>
      </w:r>
    </w:p>
    <w:p w14:paraId="797255E1" w14:textId="77777777" w:rsidR="00F027C0" w:rsidRPr="00F027C0" w:rsidRDefault="00F027C0" w:rsidP="00F027C0">
      <w:pPr>
        <w:rPr>
          <w:rFonts w:asciiTheme="majorEastAsia" w:eastAsiaTheme="majorEastAsia" w:hAnsiTheme="majorEastAsia"/>
          <w:lang w:val="en-GB"/>
        </w:rPr>
      </w:pPr>
    </w:p>
    <w:p w14:paraId="32559DBD"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而这一切，上帝行来何等轻松——只是一句“话语”。C. S. 路易斯在《纳尼亚传奇》中，试图借着阿斯兰以言语创造宇宙的描写，捕捉上帝在创造中那种轻松与喜悦：阿斯兰张口歌唱，随着他的歌声，绿色在他脚下形成并向外蔓延；接着，花朵与石南草出现在山坡上，向前铺展；当音乐节奏加快时，成群的飞鸟从树中飞出，蝴蝶开始翩翩起舞；随后，歌声进入更加奔放的旋律，带来盛大的欢庆。这样的奇幻描写，恰到好处。</w:t>
      </w:r>
    </w:p>
    <w:p w14:paraId="19911F06" w14:textId="77777777" w:rsidR="00F027C0" w:rsidRPr="00F027C0" w:rsidRDefault="00F027C0" w:rsidP="00F027C0">
      <w:pPr>
        <w:rPr>
          <w:rFonts w:asciiTheme="majorEastAsia" w:eastAsiaTheme="majorEastAsia" w:hAnsiTheme="majorEastAsia"/>
          <w:lang w:val="en-GB"/>
        </w:rPr>
      </w:pPr>
    </w:p>
    <w:p w14:paraId="6F5FE7F8"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在《创世记》中，上帝好像独唱者——“要有光”；而叙述者则像伴奏者——“就有了光”。</w:t>
      </w:r>
    </w:p>
    <w:p w14:paraId="4D52F72D" w14:textId="77777777" w:rsidR="00F027C0" w:rsidRPr="00F027C0" w:rsidRDefault="00F027C0" w:rsidP="00F027C0">
      <w:pPr>
        <w:rPr>
          <w:rFonts w:asciiTheme="majorEastAsia" w:eastAsiaTheme="majorEastAsia" w:hAnsiTheme="majorEastAsia"/>
          <w:lang w:val="en-GB"/>
        </w:rPr>
      </w:pPr>
    </w:p>
    <w:p w14:paraId="02E14A59"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光。</w:t>
      </w:r>
    </w:p>
    <w:p w14:paraId="17EDF95F"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第一日的记载是：“上帝说：‘要有光’，就有了光。上帝看光是好的，就把光暗分开了。上帝称光为昼，称暗为夜。有晚上，有早晨，这是第一日”（3–5 节）。在前三日中，光并非来自太阳。因此我们看到，圣经以“有光却无日头”开始，也以同样的情形结束——“不再有黑夜；他们也不需要灯光或日光，因为主上帝要光照他们；他们要作王，直到永永远远”（启 22:5）。加尔文对此评论说：“因此，主藉着创造的次序本身，见证光在祂手中；即使没有日月，祂也能把光赐给我们。”</w:t>
      </w:r>
    </w:p>
    <w:p w14:paraId="1F847E78"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lastRenderedPageBreak/>
        <w:t>按犹太人的算法，一日从晚上开始；这一节律正是从此确立的——因为笼罩大地的黑暗，先于第一日的第一道光。</w:t>
      </w:r>
    </w:p>
    <w:p w14:paraId="38F47A9D" w14:textId="77777777" w:rsidR="00F027C0" w:rsidRPr="00F027C0" w:rsidRDefault="00F027C0" w:rsidP="00F027C0">
      <w:pPr>
        <w:rPr>
          <w:rFonts w:asciiTheme="majorEastAsia" w:eastAsiaTheme="majorEastAsia" w:hAnsiTheme="majorEastAsia"/>
          <w:lang w:val="en-GB"/>
        </w:rPr>
      </w:pPr>
    </w:p>
    <w:p w14:paraId="1610BBA5"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highlight w:val="yellow"/>
          <w:lang w:val="en-GB"/>
        </w:rPr>
        <w:t>“好”的宣告，是七次祝福中的第一次。这位伟大的艺术家欣赏自己的作品</w:t>
      </w:r>
      <w:r w:rsidRPr="00F027C0">
        <w:rPr>
          <w:rFonts w:asciiTheme="majorEastAsia" w:eastAsiaTheme="majorEastAsia" w:hAnsiTheme="majorEastAsia" w:hint="eastAsia"/>
          <w:lang w:val="en-GB"/>
        </w:rPr>
        <w:t>；它是好的、完全的，并且必能成就祂的旨意。至于异教的宇宙论？光明与黑暗之神在这里被无声地否定了。</w:t>
      </w:r>
    </w:p>
    <w:p w14:paraId="1AFB5DEB" w14:textId="77777777" w:rsidR="00F027C0" w:rsidRPr="00F027C0" w:rsidRDefault="00F027C0" w:rsidP="00F027C0">
      <w:pPr>
        <w:rPr>
          <w:rFonts w:asciiTheme="majorEastAsia" w:eastAsiaTheme="majorEastAsia" w:hAnsiTheme="majorEastAsia"/>
          <w:lang w:val="en-GB"/>
        </w:rPr>
      </w:pPr>
    </w:p>
    <w:p w14:paraId="384EC3F5"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这也是圣经中“光与暗”主题的起点——两者是彼此排斥的领域。最终，基督要把永恒的光带给祂的子民，并带给全然的受造界；结局将是光的爆发。</w:t>
      </w:r>
    </w:p>
    <w:p w14:paraId="40C061B3" w14:textId="77777777" w:rsidR="00F027C0" w:rsidRPr="00F027C0" w:rsidRDefault="00F027C0" w:rsidP="00F027C0">
      <w:pPr>
        <w:rPr>
          <w:rFonts w:asciiTheme="majorEastAsia" w:eastAsiaTheme="majorEastAsia" w:hAnsiTheme="majorEastAsia"/>
          <w:lang w:val="en-GB"/>
        </w:rPr>
      </w:pPr>
    </w:p>
    <w:p w14:paraId="2F70E5BF"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第二日。</w:t>
      </w:r>
    </w:p>
    <w:p w14:paraId="192AA270"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光照在尚未加工、尚无秩序的大地之上，闪耀在深渊的水面。随后，上帝再次发声：“上帝说：‘诸水之间要有穹苍，将水分为上下。’上帝就造了穹苍，将穹苍以下的水与穹苍以上的水分开；事就这样成了。上帝称穹苍为天。有晚上，有早晨，这是第二日”（6–8 节）。</w:t>
      </w:r>
    </w:p>
    <w:p w14:paraId="13A65232" w14:textId="77777777" w:rsidR="00F027C0" w:rsidRPr="00F027C0" w:rsidRDefault="00F027C0" w:rsidP="00F027C0">
      <w:pPr>
        <w:rPr>
          <w:rFonts w:asciiTheme="majorEastAsia" w:eastAsiaTheme="majorEastAsia" w:hAnsiTheme="majorEastAsia"/>
          <w:lang w:val="en-GB"/>
        </w:rPr>
      </w:pPr>
    </w:p>
    <w:p w14:paraId="6EAC01C8"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“穹苍”（</w:t>
      </w:r>
      <w:proofErr w:type="spellStart"/>
      <w:r w:rsidRPr="00F027C0">
        <w:rPr>
          <w:rFonts w:asciiTheme="majorEastAsia" w:eastAsiaTheme="majorEastAsia" w:hAnsiTheme="majorEastAsia" w:hint="eastAsia"/>
          <w:lang w:val="en-GB"/>
        </w:rPr>
        <w:t>raqia</w:t>
      </w:r>
      <w:proofErr w:type="spellEnd"/>
      <w:r w:rsidRPr="00F027C0">
        <w:rPr>
          <w:rFonts w:asciiTheme="majorEastAsia" w:eastAsiaTheme="majorEastAsia" w:hAnsiTheme="majorEastAsia" w:hint="eastAsia"/>
          <w:lang w:val="en-GB"/>
        </w:rPr>
        <w:t>）指一种横向延展的区域，贯穿水体的中央，将水分成上下两层（卡苏托）。这就是我们所见的天空：下面是海水，上面是承载水分的云层——那一片蔚蓝。上帝称它为“天”（第 8 节中“天/天空”的另一种译法）。这是从地上视角对大气层的现象学描述。</w:t>
      </w:r>
    </w:p>
    <w:p w14:paraId="57CD49A5" w14:textId="77777777" w:rsidR="00F027C0" w:rsidRPr="00F027C0" w:rsidRDefault="00F027C0" w:rsidP="00F027C0">
      <w:pPr>
        <w:rPr>
          <w:rFonts w:asciiTheme="majorEastAsia" w:eastAsiaTheme="majorEastAsia" w:hAnsiTheme="majorEastAsia"/>
          <w:lang w:val="en-GB"/>
        </w:rPr>
      </w:pPr>
    </w:p>
    <w:p w14:paraId="798F1FAC"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在第一日对“昼”与“夜”的命名，以及第二日对“天”的命名，在圣经文化中都被理解为主权统治的行为。后来，上帝将治理大地的权柄托付给亚当，让他为一切活物命名；而在这里，这种命名无言地否定了异教的天空之神与海洋之神。</w:t>
      </w:r>
    </w:p>
    <w:p w14:paraId="02BEF66F" w14:textId="77777777" w:rsidR="00F027C0" w:rsidRPr="00F027C0" w:rsidRDefault="00F027C0" w:rsidP="00F027C0">
      <w:pPr>
        <w:rPr>
          <w:rFonts w:asciiTheme="majorEastAsia" w:eastAsiaTheme="majorEastAsia" w:hAnsiTheme="majorEastAsia"/>
          <w:lang w:val="en-GB"/>
        </w:rPr>
      </w:pPr>
    </w:p>
    <w:p w14:paraId="7300B7FE"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第三日。</w:t>
      </w:r>
    </w:p>
    <w:p w14:paraId="7D9F89E7" w14:textId="77777777" w:rsidR="00F027C0" w:rsidRP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在创造的前两日中，上帝已使受造界逐步获得形态与秩序。被光温暖的大地，如今披上蔚蓝的色彩，云朵点缀其间，漂浮在闪耀的海面之上；景象愈发令人向往。此时，在第三日，上帝又两次发声。祂的第一次话语完成了对大地的塑造：“上帝说：‘天下的水要聚在一处，使旱地露出来。’事就这样成了。上帝称旱地为地，称聚在一起的水为</w:t>
      </w:r>
      <w:r w:rsidRPr="00F027C0">
        <w:rPr>
          <w:rFonts w:asciiTheme="majorEastAsia" w:eastAsiaTheme="majorEastAsia" w:hAnsiTheme="majorEastAsia" w:hint="eastAsia"/>
          <w:lang w:val="en-GB"/>
        </w:rPr>
        <w:lastRenderedPageBreak/>
        <w:t>海；上帝看着是好的”（9–10 节）。这里并非新的创造，而是最终的整理；我们所熟知的世界获得了形态，混乱消散无踪。</w:t>
      </w:r>
    </w:p>
    <w:p w14:paraId="6C7A52C9" w14:textId="77777777" w:rsidR="00F027C0" w:rsidRPr="00F027C0" w:rsidRDefault="00F027C0" w:rsidP="00F027C0">
      <w:pPr>
        <w:rPr>
          <w:rFonts w:asciiTheme="majorEastAsia" w:eastAsiaTheme="majorEastAsia" w:hAnsiTheme="majorEastAsia"/>
          <w:lang w:val="en-GB"/>
        </w:rPr>
      </w:pPr>
    </w:p>
    <w:p w14:paraId="238F13B9" w14:textId="2BC6CA34" w:rsidR="00F027C0" w:rsidRDefault="00F027C0" w:rsidP="00F027C0">
      <w:pPr>
        <w:rPr>
          <w:rFonts w:asciiTheme="majorEastAsia" w:eastAsiaTheme="majorEastAsia" w:hAnsiTheme="majorEastAsia"/>
          <w:lang w:val="en-GB"/>
        </w:rPr>
      </w:pPr>
      <w:r w:rsidRPr="00F027C0">
        <w:rPr>
          <w:rFonts w:asciiTheme="majorEastAsia" w:eastAsiaTheme="majorEastAsia" w:hAnsiTheme="majorEastAsia" w:hint="eastAsia"/>
          <w:lang w:val="en-GB"/>
        </w:rPr>
        <w:t>随后，在第三日的第二次话语中，重点开始转向“充满”的主题——上帝使植物生命进入存在：</w:t>
      </w:r>
    </w:p>
    <w:p w14:paraId="52BAB4C7" w14:textId="77777777" w:rsidR="00007980" w:rsidRDefault="00007980" w:rsidP="001D257A">
      <w:pPr>
        <w:rPr>
          <w:rFonts w:asciiTheme="majorEastAsia" w:eastAsiaTheme="majorEastAsia" w:hAnsiTheme="majorEastAsia"/>
          <w:lang w:val="en-GB"/>
        </w:rPr>
      </w:pPr>
    </w:p>
    <w:p w14:paraId="062BE316" w14:textId="77777777" w:rsidR="00F027C0" w:rsidRPr="00F027C0" w:rsidRDefault="00F027C0" w:rsidP="00F027C0">
      <w:pPr>
        <w:tabs>
          <w:tab w:val="left" w:pos="3000"/>
        </w:tabs>
        <w:rPr>
          <w:rFonts w:asciiTheme="majorEastAsia" w:eastAsiaTheme="majorEastAsia" w:hAnsiTheme="majorEastAsia"/>
          <w:lang w:val="en-GB"/>
        </w:rPr>
      </w:pPr>
      <w:r>
        <w:rPr>
          <w:rFonts w:asciiTheme="majorEastAsia" w:eastAsiaTheme="majorEastAsia" w:hAnsiTheme="majorEastAsia"/>
          <w:lang w:val="en-GB"/>
        </w:rPr>
        <w:tab/>
      </w:r>
      <w:r w:rsidRPr="00F027C0">
        <w:rPr>
          <w:rFonts w:asciiTheme="majorEastAsia" w:eastAsiaTheme="majorEastAsia" w:hAnsiTheme="majorEastAsia" w:hint="eastAsia"/>
          <w:lang w:val="en-GB"/>
        </w:rPr>
        <w:t>“上帝说：‘地要发生青草和结种子的菜蔬，并结果子的树木，各从其类，果子都包着核，生在地上。’事就这样成了。于是地发生了青草和结种子的菜蔬，各从其类；并结果子的树木，各从其类，果子都包着核。上帝看着是好的。有晚上，有早晨，这是第三日。”（11–13 节）</w:t>
      </w:r>
    </w:p>
    <w:p w14:paraId="5CB37B7D" w14:textId="77777777" w:rsidR="00F027C0" w:rsidRPr="00F027C0" w:rsidRDefault="00F027C0" w:rsidP="00F027C0">
      <w:pPr>
        <w:tabs>
          <w:tab w:val="left" w:pos="3000"/>
        </w:tabs>
        <w:rPr>
          <w:rFonts w:asciiTheme="majorEastAsia" w:eastAsiaTheme="majorEastAsia" w:hAnsiTheme="majorEastAsia"/>
          <w:lang w:val="en-GB"/>
        </w:rPr>
      </w:pPr>
    </w:p>
    <w:p w14:paraId="6C954299" w14:textId="77777777" w:rsidR="00F027C0" w:rsidRPr="00F027C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在这里，地之神、植物之神、以及生育之神都被有力地否定了。并不存在什么海神，只有受上帝掌管的海；同样，地和地上的出产也都在祂的掌权之下。</w:t>
      </w:r>
    </w:p>
    <w:p w14:paraId="3528DFC5" w14:textId="77777777" w:rsidR="00F027C0" w:rsidRPr="00F027C0" w:rsidRDefault="00F027C0" w:rsidP="00F027C0">
      <w:pPr>
        <w:tabs>
          <w:tab w:val="left" w:pos="3000"/>
        </w:tabs>
        <w:rPr>
          <w:rFonts w:asciiTheme="majorEastAsia" w:eastAsiaTheme="majorEastAsia" w:hAnsiTheme="majorEastAsia"/>
          <w:lang w:val="en-GB"/>
        </w:rPr>
      </w:pPr>
    </w:p>
    <w:p w14:paraId="7C1D4987" w14:textId="77777777" w:rsidR="00F027C0" w:rsidRPr="00F027C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此时，大地已经预备好迎接有生命、能行动的生命形态。固定的形态已经就位。上帝借着祂的话语，以崇高的方式使混乱得以秩序化。这就是世界头三日的历史。</w:t>
      </w:r>
    </w:p>
    <w:p w14:paraId="0A9AAC65" w14:textId="77777777" w:rsidR="00F027C0" w:rsidRPr="00F027C0" w:rsidRDefault="00F027C0" w:rsidP="00F027C0">
      <w:pPr>
        <w:tabs>
          <w:tab w:val="left" w:pos="3000"/>
        </w:tabs>
        <w:rPr>
          <w:rFonts w:asciiTheme="majorEastAsia" w:eastAsiaTheme="majorEastAsia" w:hAnsiTheme="majorEastAsia"/>
          <w:lang w:val="en-GB"/>
        </w:rPr>
      </w:pPr>
    </w:p>
    <w:p w14:paraId="6AD444FA" w14:textId="77777777" w:rsidR="00F027C0" w:rsidRPr="00F027C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基督与创造</w:t>
      </w:r>
    </w:p>
    <w:p w14:paraId="6C67240D" w14:textId="77777777" w:rsidR="00F027C0" w:rsidRPr="00F027C0" w:rsidRDefault="00F027C0" w:rsidP="00F027C0">
      <w:pPr>
        <w:tabs>
          <w:tab w:val="left" w:pos="3000"/>
        </w:tabs>
        <w:rPr>
          <w:rFonts w:asciiTheme="majorEastAsia" w:eastAsiaTheme="majorEastAsia" w:hAnsiTheme="majorEastAsia"/>
          <w:lang w:val="en-GB"/>
        </w:rPr>
      </w:pPr>
    </w:p>
    <w:p w14:paraId="4BDF0307" w14:textId="77777777" w:rsidR="00F027C0" w:rsidRPr="00F027C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基督就是光。因为圣经以一个没有玷污、充满光却没有太阳的世界开始，也以同样的景象结束，并显明上帝是光的源头，所以耶稣称自己为光是极其恰当的——祂说：“我是世界的光。”并且继续宣告：“跟从我的，就不在黑暗里走，必要得着生命的光”（约 8:12）。</w:t>
      </w:r>
    </w:p>
    <w:p w14:paraId="45840A92" w14:textId="77777777" w:rsidR="00F027C0" w:rsidRPr="00F027C0" w:rsidRDefault="00F027C0" w:rsidP="00F027C0">
      <w:pPr>
        <w:tabs>
          <w:tab w:val="left" w:pos="3000"/>
        </w:tabs>
        <w:rPr>
          <w:rFonts w:asciiTheme="majorEastAsia" w:eastAsiaTheme="majorEastAsia" w:hAnsiTheme="majorEastAsia"/>
          <w:lang w:val="en-GB"/>
        </w:rPr>
      </w:pPr>
    </w:p>
    <w:p w14:paraId="75965382" w14:textId="77777777" w:rsidR="00F027C0" w:rsidRPr="00F027C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这是一个极为大胆的宣告，因为耶稣说这话时，正站在圣殿库房之处，身旁是那一夜在“殿中光照礼”中燃烧、如今已然熄灭的巨大火炬；那仪式正是为纪念引导以色列人在旷野四十年的舍吉拿荣耀。耶稣此言，是对自己神性的庄严宣告——祂是“世界的光”。这一关于神圣之光的宣告，最终将祂与《创世记》第一章中赐光者等同起来。事实上，《启示录》论到耶稣说：“那城内又不用日月光照，因为有上帝的荣耀光照，又有羔羊为城的灯”（启 21:23）。</w:t>
      </w:r>
    </w:p>
    <w:p w14:paraId="230EA594" w14:textId="77777777" w:rsidR="00F027C0" w:rsidRPr="00F027C0" w:rsidRDefault="00F027C0" w:rsidP="00F027C0">
      <w:pPr>
        <w:tabs>
          <w:tab w:val="left" w:pos="3000"/>
        </w:tabs>
        <w:rPr>
          <w:rFonts w:asciiTheme="majorEastAsia" w:eastAsiaTheme="majorEastAsia" w:hAnsiTheme="majorEastAsia"/>
          <w:lang w:val="en-GB"/>
        </w:rPr>
      </w:pPr>
    </w:p>
    <w:p w14:paraId="660EA01A" w14:textId="03F2E248" w:rsidR="00007980" w:rsidRDefault="00F027C0" w:rsidP="00F027C0">
      <w:pPr>
        <w:tabs>
          <w:tab w:val="left" w:pos="3000"/>
        </w:tabs>
        <w:rPr>
          <w:rFonts w:asciiTheme="majorEastAsia" w:eastAsiaTheme="majorEastAsia" w:hAnsiTheme="majorEastAsia"/>
          <w:lang w:val="en-GB"/>
        </w:rPr>
      </w:pPr>
      <w:r w:rsidRPr="00F027C0">
        <w:rPr>
          <w:rFonts w:asciiTheme="majorEastAsia" w:eastAsiaTheme="majorEastAsia" w:hAnsiTheme="majorEastAsia" w:hint="eastAsia"/>
          <w:lang w:val="en-GB"/>
        </w:rPr>
        <w:t>这同样是一个绝不落空的应许，因为耶稣只需开口说话，男女老少便能领受祂的光。</w:t>
      </w:r>
    </w:p>
    <w:p w14:paraId="3B776523" w14:textId="77777777" w:rsidR="00F027C0" w:rsidRDefault="00F027C0" w:rsidP="00F027C0">
      <w:pPr>
        <w:tabs>
          <w:tab w:val="left" w:pos="3000"/>
        </w:tabs>
        <w:rPr>
          <w:rFonts w:asciiTheme="majorEastAsia" w:eastAsiaTheme="majorEastAsia" w:hAnsiTheme="majorEastAsia"/>
          <w:lang w:val="en-GB"/>
        </w:rPr>
      </w:pPr>
    </w:p>
    <w:p w14:paraId="2A862F29"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highlight w:val="yellow"/>
        </w:rPr>
        <w:t>基督——创造主</w:t>
      </w:r>
      <w:r w:rsidRPr="00201BFE">
        <w:rPr>
          <w:rFonts w:asciiTheme="majorEastAsia" w:eastAsiaTheme="majorEastAsia" w:hAnsiTheme="majorEastAsia" w:hint="eastAsia"/>
        </w:rPr>
        <w:t>。</w:t>
      </w:r>
    </w:p>
    <w:p w14:paraId="78CC0FA2"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耶稣这位“光”，在创造被宣告进入存在之时就已经在场。圣经对此有清楚而明确的见证。《约翰福音》开篇宣告：“太初有道，道与上帝同在，道就是上帝。这道太初与上帝同在。万物是借着他造的；凡被造的，没有一样不是借着他造的。生命在他里头，这生命就是人的光”（约 1:1–4）。没有一样受造之物不是借着基督而成的！保罗同样确认说：“然而我们只有一位上帝，就是父，万物都本于他，我们也归于他；并有一位主，就是耶稣基督，万物都是借着他而有，我们也是借着他而有的”（林前 8:6，着重号原文所加）。万有同时出自上帝父，也出自上帝子——主耶稣基督。保罗又论到耶稣说：“因为万有都是靠他造的，无论是天上的、地上的、能看见的、不能看见的，或是有位的、主治的、执政的、掌权的；一概都是借着他造的，又是为他造的”（西 1:16）。再听那二十四位长老俯伏在他面前，放下冠冕，说：“我们的主，我们的上帝，你是配得荣耀、尊贵、权柄的；因为你创造了万物，并且万物是因你的旨意被创造而有的”（启 4:11）。</w:t>
      </w:r>
    </w:p>
    <w:p w14:paraId="4780AE97" w14:textId="77777777" w:rsidR="00201BFE" w:rsidRPr="00201BFE" w:rsidRDefault="00201BFE" w:rsidP="00201BFE">
      <w:pPr>
        <w:tabs>
          <w:tab w:val="left" w:pos="3000"/>
        </w:tabs>
        <w:rPr>
          <w:rFonts w:asciiTheme="majorEastAsia" w:eastAsiaTheme="majorEastAsia" w:hAnsiTheme="majorEastAsia"/>
        </w:rPr>
      </w:pPr>
    </w:p>
    <w:p w14:paraId="2EB6B0B2"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基督带来秩序。</w:t>
      </w:r>
    </w:p>
    <w:p w14:paraId="31A56E56"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关键在于：正是基督这光，基督这创造主，把秩序带入我们生命中黑暗的混沌——把形态带入我们生命的混乱。若你的生命黑暗而荒凉，若你的生活失去控制，若你的生命中没有光，只有黑暗，似乎毫无盼望——其实仍然有盼望！</w:t>
      </w:r>
    </w:p>
    <w:p w14:paraId="3286B2A2" w14:textId="77777777" w:rsidR="00201BFE" w:rsidRPr="00201BFE" w:rsidRDefault="00201BFE" w:rsidP="00201BFE">
      <w:pPr>
        <w:tabs>
          <w:tab w:val="left" w:pos="3000"/>
        </w:tabs>
        <w:rPr>
          <w:rFonts w:asciiTheme="majorEastAsia" w:eastAsiaTheme="majorEastAsia" w:hAnsiTheme="majorEastAsia"/>
        </w:rPr>
      </w:pPr>
    </w:p>
    <w:p w14:paraId="747FBF13"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那把群星抛向不可测、不断扩张的宇宙，同时又在你身体细胞那不可简化的复杂性中精妙编排生命的同一能力，若你来到他面前，也必为你运行。他只需一句话，就能把你的黑夜变为白昼；他只需一句话，就能重整你破碎的人生；他只需一句话，就能使混乱得着形态。这正是他的专长。</w:t>
      </w:r>
    </w:p>
    <w:p w14:paraId="63D22E04" w14:textId="77777777" w:rsidR="00201BFE" w:rsidRPr="00201BFE" w:rsidRDefault="00201BFE" w:rsidP="00201BFE">
      <w:pPr>
        <w:tabs>
          <w:tab w:val="left" w:pos="3000"/>
        </w:tabs>
        <w:rPr>
          <w:rFonts w:asciiTheme="majorEastAsia" w:eastAsiaTheme="majorEastAsia" w:hAnsiTheme="majorEastAsia"/>
        </w:rPr>
      </w:pPr>
    </w:p>
    <w:p w14:paraId="113C41DF"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他不仅是光、是创造主、是上帝的儿子——他更是世界的救主。正是这位创造奔逃的星宿、安排细胞秩序、托住每一个原子的主，来到世上，为你的罪死在十字架上。这一位必能拯救你；他能为你的生命带来一个“创世”（genesis）。这正是他来的目的！</w:t>
      </w:r>
    </w:p>
    <w:p w14:paraId="4FB7C980" w14:textId="77777777" w:rsidR="00201BFE" w:rsidRPr="00201BFE" w:rsidRDefault="00201BFE" w:rsidP="00201BFE">
      <w:pPr>
        <w:tabs>
          <w:tab w:val="left" w:pos="3000"/>
        </w:tabs>
        <w:rPr>
          <w:rFonts w:asciiTheme="majorEastAsia" w:eastAsiaTheme="majorEastAsia" w:hAnsiTheme="majorEastAsia"/>
        </w:rPr>
      </w:pPr>
    </w:p>
    <w:p w14:paraId="58BA03E6"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lastRenderedPageBreak/>
        <w:t>若你从前未曾明白这一点，如今当知道：你是有盼望的。有一种创造的大能，能够重新创造你的生命；有永恒的生命，能把你生命的子夜转为黎明、白昼、生命与春天。</w:t>
      </w:r>
    </w:p>
    <w:p w14:paraId="73346492" w14:textId="77777777" w:rsidR="00201BFE" w:rsidRPr="00201BFE" w:rsidRDefault="00201BFE" w:rsidP="00201BFE">
      <w:pPr>
        <w:tabs>
          <w:tab w:val="left" w:pos="3000"/>
        </w:tabs>
        <w:rPr>
          <w:rFonts w:asciiTheme="majorEastAsia" w:eastAsiaTheme="majorEastAsia" w:hAnsiTheme="majorEastAsia"/>
        </w:rPr>
      </w:pPr>
    </w:p>
    <w:p w14:paraId="3C0322F6"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这就是我们的上帝。</w:t>
      </w:r>
    </w:p>
    <w:p w14:paraId="5F60FCD3"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他赐下形态，</w:t>
      </w:r>
    </w:p>
    <w:p w14:paraId="26D0131B" w14:textId="77777777" w:rsidR="00201BFE"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他重整生命，</w:t>
      </w:r>
    </w:p>
    <w:p w14:paraId="4F9D205A" w14:textId="1779AE3B" w:rsidR="00F027C0" w:rsidRPr="00201BFE" w:rsidRDefault="00201BFE" w:rsidP="00201BFE">
      <w:pPr>
        <w:tabs>
          <w:tab w:val="left" w:pos="3000"/>
        </w:tabs>
        <w:rPr>
          <w:rFonts w:asciiTheme="majorEastAsia" w:eastAsiaTheme="majorEastAsia" w:hAnsiTheme="majorEastAsia"/>
        </w:rPr>
      </w:pPr>
      <w:r w:rsidRPr="00201BFE">
        <w:rPr>
          <w:rFonts w:asciiTheme="majorEastAsia" w:eastAsiaTheme="majorEastAsia" w:hAnsiTheme="majorEastAsia" w:hint="eastAsia"/>
        </w:rPr>
        <w:t>他也必为你成就这一切。</w:t>
      </w:r>
    </w:p>
    <w:p w14:paraId="6B91BFD8" w14:textId="77777777" w:rsidR="00007980" w:rsidRPr="00007980" w:rsidRDefault="00007980" w:rsidP="001D257A">
      <w:pPr>
        <w:rPr>
          <w:rFonts w:asciiTheme="majorEastAsia" w:eastAsiaTheme="majorEastAsia" w:hAnsiTheme="majorEastAsia"/>
          <w:lang w:val="en-GB"/>
        </w:rPr>
      </w:pPr>
    </w:p>
    <w:sectPr w:rsidR="00007980" w:rsidRPr="00007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6C"/>
    <w:rsid w:val="00007980"/>
    <w:rsid w:val="00153F6A"/>
    <w:rsid w:val="001D257A"/>
    <w:rsid w:val="00201BFE"/>
    <w:rsid w:val="00301D69"/>
    <w:rsid w:val="005B7B6C"/>
    <w:rsid w:val="007E75CB"/>
    <w:rsid w:val="00884307"/>
    <w:rsid w:val="00BF49CB"/>
    <w:rsid w:val="00C74B58"/>
    <w:rsid w:val="00CE1829"/>
    <w:rsid w:val="00E74540"/>
    <w:rsid w:val="00F027C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435BBF"/>
  <w15:chartTrackingRefBased/>
  <w15:docId w15:val="{D2F0D10C-98AD-6449-B4FD-9D6511C5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B6C"/>
    <w:rPr>
      <w:rFonts w:eastAsiaTheme="majorEastAsia" w:cstheme="majorBidi"/>
      <w:color w:val="272727" w:themeColor="text1" w:themeTint="D8"/>
    </w:rPr>
  </w:style>
  <w:style w:type="paragraph" w:styleId="Title">
    <w:name w:val="Title"/>
    <w:basedOn w:val="Normal"/>
    <w:next w:val="Normal"/>
    <w:link w:val="TitleChar"/>
    <w:uiPriority w:val="10"/>
    <w:qFormat/>
    <w:rsid w:val="005B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B6C"/>
    <w:pPr>
      <w:spacing w:before="160"/>
      <w:jc w:val="center"/>
    </w:pPr>
    <w:rPr>
      <w:i/>
      <w:iCs/>
      <w:color w:val="404040" w:themeColor="text1" w:themeTint="BF"/>
    </w:rPr>
  </w:style>
  <w:style w:type="character" w:customStyle="1" w:styleId="QuoteChar">
    <w:name w:val="Quote Char"/>
    <w:basedOn w:val="DefaultParagraphFont"/>
    <w:link w:val="Quote"/>
    <w:uiPriority w:val="29"/>
    <w:rsid w:val="005B7B6C"/>
    <w:rPr>
      <w:i/>
      <w:iCs/>
      <w:color w:val="404040" w:themeColor="text1" w:themeTint="BF"/>
    </w:rPr>
  </w:style>
  <w:style w:type="paragraph" w:styleId="ListParagraph">
    <w:name w:val="List Paragraph"/>
    <w:basedOn w:val="Normal"/>
    <w:uiPriority w:val="34"/>
    <w:qFormat/>
    <w:rsid w:val="005B7B6C"/>
    <w:pPr>
      <w:ind w:left="720"/>
      <w:contextualSpacing/>
    </w:pPr>
  </w:style>
  <w:style w:type="character" w:styleId="IntenseEmphasis">
    <w:name w:val="Intense Emphasis"/>
    <w:basedOn w:val="DefaultParagraphFont"/>
    <w:uiPriority w:val="21"/>
    <w:qFormat/>
    <w:rsid w:val="005B7B6C"/>
    <w:rPr>
      <w:i/>
      <w:iCs/>
      <w:color w:val="0F4761" w:themeColor="accent1" w:themeShade="BF"/>
    </w:rPr>
  </w:style>
  <w:style w:type="paragraph" w:styleId="IntenseQuote">
    <w:name w:val="Intense Quote"/>
    <w:basedOn w:val="Normal"/>
    <w:next w:val="Normal"/>
    <w:link w:val="IntenseQuoteChar"/>
    <w:uiPriority w:val="30"/>
    <w:qFormat/>
    <w:rsid w:val="005B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B6C"/>
    <w:rPr>
      <w:i/>
      <w:iCs/>
      <w:color w:val="0F4761" w:themeColor="accent1" w:themeShade="BF"/>
    </w:rPr>
  </w:style>
  <w:style w:type="character" w:styleId="IntenseReference">
    <w:name w:val="Intense Reference"/>
    <w:basedOn w:val="DefaultParagraphFont"/>
    <w:uiPriority w:val="32"/>
    <w:qFormat/>
    <w:rsid w:val="005B7B6C"/>
    <w:rPr>
      <w:b/>
      <w:bCs/>
      <w:smallCaps/>
      <w:color w:val="0F4761" w:themeColor="accent1" w:themeShade="BF"/>
      <w:spacing w:val="5"/>
    </w:rPr>
  </w:style>
  <w:style w:type="character" w:styleId="Strong">
    <w:name w:val="Strong"/>
    <w:basedOn w:val="DefaultParagraphFont"/>
    <w:uiPriority w:val="22"/>
    <w:qFormat/>
    <w:rsid w:val="00301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3496</Words>
  <Characters>3636</Characters>
  <Application>Microsoft Office Word</Application>
  <DocSecurity>0</DocSecurity>
  <Lines>158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cp:revision>
  <dcterms:created xsi:type="dcterms:W3CDTF">2026-01-05T12:05:00Z</dcterms:created>
  <dcterms:modified xsi:type="dcterms:W3CDTF">2026-01-05T13:44:00Z</dcterms:modified>
</cp:coreProperties>
</file>