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7927" w14:textId="3E068787" w:rsidR="00160B0C" w:rsidRDefault="008C5177" w:rsidP="001F6BD2">
      <w:pPr>
        <w:spacing w:line="360" w:lineRule="auto"/>
        <w:jc w:val="center"/>
        <w:rPr>
          <w:rFonts w:ascii="SimSun" w:hAnsi="SimSun"/>
          <w:lang w:val="en-US" w:eastAsia="zh-CN"/>
        </w:rPr>
      </w:pPr>
      <w:r w:rsidRPr="001F6BD2">
        <w:rPr>
          <w:rFonts w:ascii="SimSun" w:hAnsi="SimSun" w:hint="eastAsia"/>
          <w:lang w:val="en-US" w:eastAsia="zh-CN"/>
        </w:rPr>
        <w:t xml:space="preserve">028 </w:t>
      </w:r>
      <w:r w:rsidR="006B12E3" w:rsidRPr="001F6BD2">
        <w:rPr>
          <w:rFonts w:ascii="SimSun" w:hAnsi="SimSun" w:hint="eastAsia"/>
          <w:lang w:val="en-US" w:eastAsia="zh-CN"/>
        </w:rPr>
        <w:t xml:space="preserve">罗马书7章1至4 </w:t>
      </w:r>
    </w:p>
    <w:p w14:paraId="4A0178AD" w14:textId="77777777" w:rsidR="001F6BD2" w:rsidRPr="001F6BD2" w:rsidRDefault="001F6BD2" w:rsidP="001F6BD2">
      <w:pPr>
        <w:spacing w:line="360" w:lineRule="auto"/>
        <w:jc w:val="center"/>
        <w:rPr>
          <w:rFonts w:ascii="SimSun" w:hAnsi="SimSun"/>
          <w:lang w:val="en-US" w:eastAsia="zh-CN"/>
        </w:rPr>
      </w:pPr>
    </w:p>
    <w:p w14:paraId="05D7A18D" w14:textId="68E9AB27" w:rsidR="00F45BEA" w:rsidRPr="00C5536C" w:rsidRDefault="005743FB" w:rsidP="001F6BD2">
      <w:pPr>
        <w:pStyle w:val="ListParagraph"/>
        <w:numPr>
          <w:ilvl w:val="0"/>
          <w:numId w:val="29"/>
        </w:numPr>
        <w:spacing w:line="360" w:lineRule="auto"/>
        <w:ind w:left="360"/>
        <w:rPr>
          <w:lang w:val="en-US" w:eastAsia="zh-CN"/>
        </w:rPr>
      </w:pPr>
      <w:r w:rsidRPr="00C5536C">
        <w:rPr>
          <w:rFonts w:hint="eastAsia"/>
          <w:lang w:val="en-US" w:eastAsia="zh-CN"/>
        </w:rPr>
        <w:t>罗</w:t>
      </w:r>
      <w:r w:rsidR="00016487" w:rsidRPr="00C5536C">
        <w:rPr>
          <w:rFonts w:hint="eastAsia"/>
          <w:lang w:val="en-US" w:eastAsia="zh-CN"/>
        </w:rPr>
        <w:t xml:space="preserve">7:1  </w:t>
      </w:r>
      <w:r w:rsidR="00016487" w:rsidRPr="00C5536C">
        <w:rPr>
          <w:rFonts w:hint="eastAsia"/>
          <w:lang w:val="en-US" w:eastAsia="zh-CN"/>
        </w:rPr>
        <w:t>弟兄们，我对懂得律法的人说，你们不晓得律法管辖人，是在他活着的期间吗？</w:t>
      </w:r>
      <w:r w:rsidR="00EE7BC3" w:rsidRPr="00C5536C">
        <w:rPr>
          <w:lang w:val="en-US" w:eastAsia="zh-CN"/>
        </w:rPr>
        <w:tab/>
      </w:r>
    </w:p>
    <w:p w14:paraId="5CABAF86" w14:textId="2706CEB0" w:rsidR="00EE7BC3" w:rsidRPr="003E7BF8" w:rsidRDefault="003E7BF8" w:rsidP="001F6BD2">
      <w:pPr>
        <w:pStyle w:val="ListParagraph"/>
        <w:numPr>
          <w:ilvl w:val="0"/>
          <w:numId w:val="29"/>
        </w:numPr>
        <w:tabs>
          <w:tab w:val="left" w:pos="2260"/>
        </w:tabs>
        <w:spacing w:line="360" w:lineRule="auto"/>
        <w:ind w:left="360"/>
        <w:rPr>
          <w:b w:val="0"/>
          <w:bCs w:val="0"/>
          <w:lang w:val="en-US" w:eastAsia="zh-CN"/>
        </w:rPr>
      </w:pPr>
      <w:r>
        <w:rPr>
          <w:rFonts w:hint="eastAsia"/>
          <w:b w:val="0"/>
          <w:bCs w:val="0"/>
          <w:lang w:val="en-US" w:eastAsia="zh-CN"/>
        </w:rPr>
        <w:t>新译本</w:t>
      </w:r>
      <w:r w:rsidR="00AF1EB6">
        <w:rPr>
          <w:rFonts w:hint="eastAsia"/>
          <w:b w:val="0"/>
          <w:bCs w:val="0"/>
          <w:lang w:val="en-US" w:eastAsia="zh-CN"/>
        </w:rPr>
        <w:t>中文</w:t>
      </w:r>
      <w:r w:rsidR="003830FC" w:rsidRPr="00FD4CAD">
        <w:rPr>
          <w:rFonts w:hint="eastAsia"/>
          <w:b w:val="0"/>
          <w:bCs w:val="0"/>
          <w:lang w:val="en-US" w:eastAsia="zh-CN"/>
        </w:rPr>
        <w:t>删略了</w:t>
      </w:r>
      <w:r w:rsidR="00EE7BC3" w:rsidRPr="00FD4CAD">
        <w:rPr>
          <w:rFonts w:hint="eastAsia"/>
          <w:b w:val="0"/>
          <w:bCs w:val="0"/>
          <w:lang w:val="en-US" w:eastAsia="zh-CN"/>
        </w:rPr>
        <w:t>连接</w:t>
      </w:r>
      <w:r w:rsidR="00FD4CAD" w:rsidRPr="001D0E43">
        <w:rPr>
          <w:rStyle w:val="FootnoteReference"/>
          <w:b w:val="0"/>
          <w:bCs w:val="0"/>
          <w:lang w:val="en-US" w:eastAsia="zh-CN"/>
        </w:rPr>
        <w:footnoteReference w:id="1"/>
      </w:r>
      <w:r w:rsidR="00AC56D9" w:rsidRPr="00FD4CAD">
        <w:rPr>
          <w:rFonts w:hint="eastAsia"/>
          <w:b w:val="0"/>
          <w:bCs w:val="0"/>
          <w:lang w:val="en-US" w:eastAsia="zh-CN"/>
        </w:rPr>
        <w:t>词</w:t>
      </w:r>
      <w:r w:rsidR="00832A32" w:rsidRPr="00FD4CAD">
        <w:rPr>
          <w:b w:val="0"/>
          <w:bCs w:val="0"/>
          <w:lang w:val="en-US" w:eastAsia="zh-CN"/>
        </w:rPr>
        <w:t>ἤ</w:t>
      </w:r>
      <w:r w:rsidR="00AC56D9" w:rsidRPr="00FD4CAD">
        <w:rPr>
          <w:rFonts w:hint="eastAsia"/>
          <w:b w:val="0"/>
          <w:bCs w:val="0"/>
          <w:lang w:val="en-US" w:eastAsia="zh-CN"/>
        </w:rPr>
        <w:t xml:space="preserve">  </w:t>
      </w:r>
      <w:r w:rsidR="00D524DD" w:rsidRPr="00FD4CAD">
        <w:rPr>
          <w:rFonts w:hint="eastAsia"/>
          <w:b w:val="0"/>
          <w:bCs w:val="0"/>
          <w:lang w:eastAsia="zh-CN"/>
        </w:rPr>
        <w:t xml:space="preserve"> </w:t>
      </w:r>
      <w:r w:rsidR="00D524DD" w:rsidRPr="00FD4CAD">
        <w:rPr>
          <w:rFonts w:hint="eastAsia"/>
          <w:b w:val="0"/>
          <w:bCs w:val="0"/>
          <w:lang w:eastAsia="zh-CN"/>
        </w:rPr>
        <w:t>，</w:t>
      </w:r>
      <w:r w:rsidR="00AC56D9" w:rsidRPr="00FD4CAD">
        <w:rPr>
          <w:rFonts w:hint="eastAsia"/>
          <w:b w:val="0"/>
          <w:bCs w:val="0"/>
          <w:lang w:eastAsia="zh-CN"/>
        </w:rPr>
        <w:t>英文翻译</w:t>
      </w:r>
      <w:r w:rsidR="00C5536C" w:rsidRPr="00FD4CAD">
        <w:rPr>
          <w:rFonts w:hint="eastAsia"/>
          <w:b w:val="0"/>
          <w:bCs w:val="0"/>
          <w:lang w:eastAsia="zh-CN"/>
        </w:rPr>
        <w:t xml:space="preserve"> </w:t>
      </w:r>
      <w:r>
        <w:rPr>
          <w:rFonts w:hint="eastAsia"/>
          <w:b w:val="0"/>
          <w:bCs w:val="0"/>
          <w:lang w:eastAsia="zh-CN"/>
        </w:rPr>
        <w:t>“</w:t>
      </w:r>
      <w:r w:rsidR="00AC56D9" w:rsidRPr="00FD4CAD">
        <w:rPr>
          <w:b w:val="0"/>
          <w:bCs w:val="0"/>
          <w:lang w:eastAsia="zh-CN"/>
        </w:rPr>
        <w:t>or</w:t>
      </w:r>
      <w:r>
        <w:rPr>
          <w:rFonts w:hint="eastAsia"/>
          <w:b w:val="0"/>
          <w:bCs w:val="0"/>
          <w:lang w:eastAsia="zh-CN"/>
        </w:rPr>
        <w:t>”</w:t>
      </w:r>
      <w:r w:rsidRPr="003E7BF8">
        <w:t xml:space="preserve"> </w:t>
      </w:r>
      <w:r w:rsidRPr="003E7BF8">
        <w:rPr>
          <w:b w:val="0"/>
          <w:bCs w:val="0"/>
          <w:lang w:eastAsia="zh-CN"/>
        </w:rPr>
        <w:t>Or do you not know, brothers</w:t>
      </w:r>
      <w:r>
        <w:rPr>
          <w:rFonts w:hint="eastAsia"/>
          <w:b w:val="0"/>
          <w:bCs w:val="0"/>
          <w:lang w:eastAsia="zh-CN"/>
        </w:rPr>
        <w:t xml:space="preserve"> </w:t>
      </w:r>
      <w:r w:rsidRPr="003E7BF8">
        <w:rPr>
          <w:rFonts w:hint="eastAsia"/>
          <w:b w:val="0"/>
          <w:bCs w:val="0"/>
          <w:lang w:val="en-US" w:eastAsia="zh-CN"/>
        </w:rPr>
        <w:t xml:space="preserve"> </w:t>
      </w:r>
      <w:r w:rsidRPr="00FD4CAD">
        <w:rPr>
          <w:rFonts w:hint="eastAsia"/>
          <w:b w:val="0"/>
          <w:bCs w:val="0"/>
          <w:lang w:val="en-US" w:eastAsia="zh-CN"/>
        </w:rPr>
        <w:t>连接到上文罗</w:t>
      </w:r>
      <w:r w:rsidRPr="00FD4CAD">
        <w:rPr>
          <w:rFonts w:hint="eastAsia"/>
          <w:b w:val="0"/>
          <w:bCs w:val="0"/>
          <w:lang w:val="en-US" w:eastAsia="zh-CN"/>
        </w:rPr>
        <w:t>6:14</w:t>
      </w:r>
    </w:p>
    <w:p w14:paraId="475FB64C" w14:textId="2FB581E8" w:rsidR="00832A32" w:rsidRPr="003E7BF8" w:rsidRDefault="003E7BF8" w:rsidP="003E7BF8">
      <w:pPr>
        <w:tabs>
          <w:tab w:val="left" w:pos="2260"/>
        </w:tabs>
        <w:spacing w:line="360" w:lineRule="auto"/>
        <w:rPr>
          <w:rFonts w:hint="eastAsia"/>
          <w:b w:val="0"/>
          <w:bCs w:val="0"/>
          <w:lang w:val="en-US" w:eastAsia="zh-CN"/>
        </w:rPr>
      </w:pPr>
      <w:r>
        <w:rPr>
          <w:rFonts w:hint="eastAsia"/>
          <w:b w:val="0"/>
          <w:bCs w:val="0"/>
          <w:lang w:val="en-US" w:eastAsia="zh-CN"/>
        </w:rPr>
        <w:t>和合本</w:t>
      </w:r>
      <w:r>
        <w:rPr>
          <w:b w:val="0"/>
          <w:bCs w:val="0"/>
          <w:lang w:val="en-US" w:eastAsia="zh-CN"/>
        </w:rPr>
        <w:t>:</w:t>
      </w:r>
      <w:r>
        <w:rPr>
          <w:rFonts w:hint="eastAsia"/>
          <w:b w:val="0"/>
          <w:bCs w:val="0"/>
          <w:lang w:val="en-US" w:eastAsia="zh-CN"/>
        </w:rPr>
        <w:t>“</w:t>
      </w:r>
      <w:r w:rsidRPr="003E7BF8">
        <w:rPr>
          <w:rFonts w:hint="eastAsia"/>
          <w:highlight w:val="yellow"/>
          <w:lang w:val="en-US" w:eastAsia="zh-CN"/>
        </w:rPr>
        <w:t>岂不</w:t>
      </w:r>
      <w:r w:rsidRPr="003E7BF8">
        <w:rPr>
          <w:rFonts w:hint="eastAsia"/>
          <w:lang w:val="en-US" w:eastAsia="zh-CN"/>
        </w:rPr>
        <w:t>”。</w:t>
      </w:r>
      <w:r w:rsidRPr="003E7BF8">
        <w:rPr>
          <w:rFonts w:hint="eastAsia"/>
          <w:b w:val="0"/>
          <w:bCs w:val="0"/>
          <w:lang w:val="en-US" w:eastAsia="zh-CN"/>
        </w:rPr>
        <w:t>弟兄们，我现在对明白律法的人说，你们</w:t>
      </w:r>
      <w:r w:rsidRPr="003E7BF8">
        <w:rPr>
          <w:rFonts w:hint="eastAsia"/>
          <w:highlight w:val="yellow"/>
          <w:u w:val="single"/>
          <w:lang w:val="en-US" w:eastAsia="zh-CN"/>
        </w:rPr>
        <w:t>岂不</w:t>
      </w:r>
      <w:r w:rsidRPr="003E7BF8">
        <w:rPr>
          <w:rFonts w:hint="eastAsia"/>
          <w:b w:val="0"/>
          <w:bCs w:val="0"/>
          <w:lang w:val="en-US" w:eastAsia="zh-CN"/>
        </w:rPr>
        <w:t>晓得律法管人是在活着的时候吗？</w:t>
      </w:r>
    </w:p>
    <w:p w14:paraId="39A5AC0D" w14:textId="3CA42E2A" w:rsidR="00832A32" w:rsidRPr="00327712" w:rsidRDefault="00832A32" w:rsidP="001F6BD2">
      <w:pPr>
        <w:pStyle w:val="ListParagraph"/>
        <w:numPr>
          <w:ilvl w:val="0"/>
          <w:numId w:val="29"/>
        </w:numPr>
        <w:spacing w:line="360" w:lineRule="auto"/>
        <w:ind w:left="360"/>
        <w:rPr>
          <w:lang w:eastAsia="zh-CN"/>
        </w:rPr>
      </w:pPr>
      <w:r w:rsidRPr="00327712">
        <w:rPr>
          <w:rFonts w:hint="eastAsia"/>
          <w:lang w:eastAsia="zh-CN"/>
        </w:rPr>
        <w:t>罗</w:t>
      </w:r>
      <w:r w:rsidRPr="00327712">
        <w:rPr>
          <w:rFonts w:hint="eastAsia"/>
          <w:lang w:eastAsia="zh-CN"/>
        </w:rPr>
        <w:t xml:space="preserve">6:14  </w:t>
      </w:r>
      <w:r w:rsidRPr="00327712">
        <w:rPr>
          <w:rFonts w:hint="eastAsia"/>
          <w:lang w:eastAsia="zh-CN"/>
        </w:rPr>
        <w:t>罪必不能辖制你们，</w:t>
      </w:r>
      <w:r w:rsidRPr="00FD4CAD">
        <w:rPr>
          <w:rFonts w:hint="eastAsia"/>
          <w:u w:val="single"/>
          <w:lang w:eastAsia="zh-CN"/>
        </w:rPr>
        <w:t>因为你们不是在律法之下</w:t>
      </w:r>
      <w:r w:rsidRPr="00327712">
        <w:rPr>
          <w:rFonts w:hint="eastAsia"/>
          <w:lang w:eastAsia="zh-CN"/>
        </w:rPr>
        <w:t>，而是在恩典之下。</w:t>
      </w:r>
    </w:p>
    <w:p w14:paraId="58C23DA2" w14:textId="5284C7D9" w:rsidR="00F57788" w:rsidRDefault="00F227BD" w:rsidP="001F6BD2">
      <w:pPr>
        <w:pStyle w:val="ListParagraph"/>
        <w:numPr>
          <w:ilvl w:val="0"/>
          <w:numId w:val="29"/>
        </w:numPr>
        <w:ind w:left="360"/>
        <w:rPr>
          <w:lang w:eastAsia="zh-CN"/>
        </w:rPr>
      </w:pPr>
      <w:r>
        <w:rPr>
          <w:rFonts w:hint="eastAsia"/>
          <w:b w:val="0"/>
          <w:bCs w:val="0"/>
          <w:lang w:eastAsia="zh-CN"/>
        </w:rPr>
        <w:t>保罗</w:t>
      </w:r>
      <w:r w:rsidR="00F57788" w:rsidRPr="00FD4CAD">
        <w:rPr>
          <w:rFonts w:hint="eastAsia"/>
          <w:b w:val="0"/>
          <w:bCs w:val="0"/>
          <w:lang w:eastAsia="zh-CN"/>
        </w:rPr>
        <w:t>害怕信徒滥用恩典所以在</w:t>
      </w:r>
      <w:r w:rsidR="00F57788" w:rsidRPr="00FD4CAD">
        <w:rPr>
          <w:rFonts w:hint="eastAsia"/>
          <w:b w:val="0"/>
          <w:bCs w:val="0"/>
          <w:lang w:eastAsia="zh-CN"/>
        </w:rPr>
        <w:t>6:15-23</w:t>
      </w:r>
      <w:r>
        <w:rPr>
          <w:b w:val="0"/>
          <w:bCs w:val="0"/>
          <w:lang w:eastAsia="zh-CN"/>
        </w:rPr>
        <w:t xml:space="preserve"> </w:t>
      </w:r>
      <w:r>
        <w:rPr>
          <w:rFonts w:hint="eastAsia"/>
          <w:b w:val="0"/>
          <w:bCs w:val="0"/>
          <w:lang w:eastAsia="zh-CN"/>
        </w:rPr>
        <w:t>教导</w:t>
      </w:r>
      <w:r w:rsidR="00F57788" w:rsidRPr="00FD4CAD">
        <w:rPr>
          <w:rFonts w:hint="eastAsia"/>
          <w:b w:val="0"/>
          <w:bCs w:val="0"/>
          <w:lang w:eastAsia="zh-CN"/>
        </w:rPr>
        <w:t>不可以用这借口去</w:t>
      </w:r>
      <w:r w:rsidR="00C41073" w:rsidRPr="00FD4CAD">
        <w:rPr>
          <w:rFonts w:hint="eastAsia"/>
          <w:b w:val="0"/>
          <w:bCs w:val="0"/>
          <w:lang w:eastAsia="zh-CN"/>
        </w:rPr>
        <w:t>违背神的律法</w:t>
      </w:r>
      <w:r w:rsidR="005809AB">
        <w:rPr>
          <w:rFonts w:hint="eastAsia"/>
          <w:b w:val="0"/>
          <w:bCs w:val="0"/>
          <w:lang w:eastAsia="zh-CN"/>
        </w:rPr>
        <w:t>（</w:t>
      </w:r>
      <w:r w:rsidR="001F6BD2">
        <w:rPr>
          <w:rFonts w:hint="eastAsia"/>
          <w:b w:val="0"/>
          <w:bCs w:val="0"/>
          <w:lang w:eastAsia="zh-CN"/>
        </w:rPr>
        <w:t>要作</w:t>
      </w:r>
      <w:r w:rsidR="005809AB">
        <w:rPr>
          <w:rFonts w:hint="eastAsia"/>
          <w:b w:val="0"/>
          <w:bCs w:val="0"/>
          <w:lang w:eastAsia="zh-CN"/>
        </w:rPr>
        <w:t>义</w:t>
      </w:r>
      <w:r w:rsidR="00D1239F">
        <w:rPr>
          <w:rFonts w:hint="eastAsia"/>
          <w:b w:val="0"/>
          <w:bCs w:val="0"/>
          <w:lang w:eastAsia="zh-CN"/>
        </w:rPr>
        <w:t>的奴仆）</w:t>
      </w:r>
      <w:r w:rsidR="00F57788" w:rsidRPr="00FD4CAD">
        <w:rPr>
          <w:rFonts w:hint="eastAsia"/>
          <w:b w:val="0"/>
          <w:bCs w:val="0"/>
          <w:lang w:eastAsia="zh-CN"/>
        </w:rPr>
        <w:t>。</w:t>
      </w:r>
      <w:r w:rsidR="00A35D72" w:rsidRPr="00FD4CAD">
        <w:rPr>
          <w:rFonts w:hint="eastAsia"/>
          <w:b w:val="0"/>
          <w:bCs w:val="0"/>
          <w:lang w:eastAsia="zh-CN"/>
        </w:rPr>
        <w:t>他</w:t>
      </w:r>
      <w:r w:rsidR="00F57788" w:rsidRPr="00FD4CAD">
        <w:rPr>
          <w:rFonts w:hint="eastAsia"/>
          <w:b w:val="0"/>
          <w:bCs w:val="0"/>
          <w:lang w:eastAsia="zh-CN"/>
        </w:rPr>
        <w:t>现在</w:t>
      </w:r>
      <w:r w:rsidR="00F57788" w:rsidRPr="00FD4CAD">
        <w:rPr>
          <w:rFonts w:hint="eastAsia"/>
          <w:b w:val="0"/>
          <w:bCs w:val="0"/>
          <w:lang w:eastAsia="zh-CN"/>
        </w:rPr>
        <w:t>7:1</w:t>
      </w:r>
      <w:r w:rsidR="00C41073" w:rsidRPr="00FD4CAD">
        <w:rPr>
          <w:rFonts w:hint="eastAsia"/>
          <w:b w:val="0"/>
          <w:bCs w:val="0"/>
          <w:lang w:eastAsia="zh-CN"/>
        </w:rPr>
        <w:t>，解释为什么</w:t>
      </w:r>
      <w:r w:rsidR="00F57788" w:rsidRPr="00FD4CAD">
        <w:rPr>
          <w:rFonts w:hint="eastAsia"/>
          <w:b w:val="0"/>
          <w:bCs w:val="0"/>
          <w:lang w:eastAsia="zh-CN"/>
        </w:rPr>
        <w:t>我们与基督联合，就不在律法之下</w:t>
      </w:r>
      <w:r w:rsidR="00F57788">
        <w:rPr>
          <w:rStyle w:val="FootnoteReference"/>
          <w:lang w:eastAsia="zh-CN"/>
        </w:rPr>
        <w:footnoteReference w:id="2"/>
      </w:r>
    </w:p>
    <w:p w14:paraId="2C611A02" w14:textId="77777777" w:rsidR="00F57788" w:rsidRDefault="00F57788" w:rsidP="001F6BD2">
      <w:pPr>
        <w:kinsoku w:val="0"/>
        <w:autoSpaceDE w:val="0"/>
        <w:autoSpaceDN w:val="0"/>
        <w:spacing w:line="360" w:lineRule="auto"/>
        <w:rPr>
          <w:lang w:eastAsia="zh-CN"/>
        </w:rPr>
      </w:pPr>
    </w:p>
    <w:p w14:paraId="24E43F59" w14:textId="3D23F36F" w:rsidR="00832A32" w:rsidRPr="00FD4CAD" w:rsidRDefault="00F57788" w:rsidP="001F6BD2">
      <w:pPr>
        <w:pStyle w:val="ListParagraph"/>
        <w:numPr>
          <w:ilvl w:val="0"/>
          <w:numId w:val="29"/>
        </w:numPr>
        <w:ind w:left="360"/>
        <w:rPr>
          <w:b w:val="0"/>
          <w:bCs w:val="0"/>
          <w:lang w:eastAsia="zh-CN"/>
        </w:rPr>
      </w:pPr>
      <w:r w:rsidRPr="00D524DD">
        <w:rPr>
          <w:rFonts w:hint="eastAsia"/>
          <w:lang w:eastAsia="zh-CN"/>
        </w:rPr>
        <w:t>背景：</w:t>
      </w:r>
      <w:r w:rsidR="00E43A59" w:rsidRPr="00FD4CAD">
        <w:rPr>
          <w:rFonts w:hint="eastAsia"/>
          <w:b w:val="0"/>
          <w:bCs w:val="0"/>
          <w:lang w:eastAsia="zh-CN"/>
        </w:rPr>
        <w:t>保罗</w:t>
      </w:r>
      <w:r w:rsidR="00C41073" w:rsidRPr="00FD4CAD">
        <w:rPr>
          <w:rFonts w:hint="eastAsia"/>
          <w:b w:val="0"/>
          <w:bCs w:val="0"/>
          <w:lang w:eastAsia="zh-CN"/>
        </w:rPr>
        <w:t>一直</w:t>
      </w:r>
      <w:r w:rsidR="006B6FC3" w:rsidRPr="00FD4CAD">
        <w:rPr>
          <w:rFonts w:hint="eastAsia"/>
          <w:b w:val="0"/>
          <w:bCs w:val="0"/>
          <w:lang w:eastAsia="zh-CN"/>
        </w:rPr>
        <w:t>面对</w:t>
      </w:r>
      <w:r w:rsidR="00E43A59" w:rsidRPr="00FD4CAD">
        <w:rPr>
          <w:rFonts w:hint="eastAsia"/>
          <w:b w:val="0"/>
          <w:bCs w:val="0"/>
          <w:lang w:eastAsia="zh-CN"/>
        </w:rPr>
        <w:t>一些重视律法的犹太人</w:t>
      </w:r>
      <w:r w:rsidR="006B6FC3" w:rsidRPr="00FD4CAD">
        <w:rPr>
          <w:rFonts w:hint="eastAsia"/>
          <w:b w:val="0"/>
          <w:bCs w:val="0"/>
          <w:lang w:eastAsia="zh-CN"/>
        </w:rPr>
        <w:t>的强烈反对（加</w:t>
      </w:r>
      <w:r w:rsidR="006B6FC3" w:rsidRPr="00FD4CAD">
        <w:rPr>
          <w:rFonts w:hint="eastAsia"/>
          <w:b w:val="0"/>
          <w:bCs w:val="0"/>
          <w:lang w:eastAsia="zh-CN"/>
        </w:rPr>
        <w:t>2:16-21</w:t>
      </w:r>
      <w:r w:rsidR="006B6FC3" w:rsidRPr="00FD4CAD">
        <w:rPr>
          <w:rFonts w:hint="eastAsia"/>
          <w:b w:val="0"/>
          <w:bCs w:val="0"/>
          <w:lang w:eastAsia="zh-CN"/>
        </w:rPr>
        <w:t>、徒</w:t>
      </w:r>
      <w:r w:rsidR="006B6FC3" w:rsidRPr="00FD4CAD">
        <w:rPr>
          <w:rFonts w:hint="eastAsia"/>
          <w:b w:val="0"/>
          <w:bCs w:val="0"/>
          <w:lang w:eastAsia="zh-CN"/>
        </w:rPr>
        <w:t>15:1-6</w:t>
      </w:r>
      <w:r w:rsidR="00F227BD">
        <w:rPr>
          <w:rFonts w:hint="eastAsia"/>
          <w:b w:val="0"/>
          <w:bCs w:val="0"/>
          <w:lang w:eastAsia="zh-CN"/>
        </w:rPr>
        <w:t>、</w:t>
      </w:r>
      <w:r w:rsidR="006B6FC3" w:rsidRPr="00FD4CAD">
        <w:rPr>
          <w:rFonts w:hint="eastAsia"/>
          <w:b w:val="0"/>
          <w:bCs w:val="0"/>
          <w:lang w:eastAsia="zh-CN"/>
        </w:rPr>
        <w:t>21:20-25</w:t>
      </w:r>
      <w:r w:rsidR="006B6FC3" w:rsidRPr="00FD4CAD">
        <w:rPr>
          <w:rFonts w:hint="eastAsia"/>
          <w:b w:val="0"/>
          <w:bCs w:val="0"/>
          <w:lang w:eastAsia="zh-CN"/>
        </w:rPr>
        <w:t>）。所以保罗在罗</w:t>
      </w:r>
      <w:r w:rsidR="006B6FC3" w:rsidRPr="00FD4CAD">
        <w:rPr>
          <w:rFonts w:hint="eastAsia"/>
          <w:b w:val="0"/>
          <w:bCs w:val="0"/>
          <w:lang w:eastAsia="zh-CN"/>
        </w:rPr>
        <w:t xml:space="preserve">7:1-6 </w:t>
      </w:r>
      <w:r w:rsidR="00E43A59" w:rsidRPr="00FD4CAD">
        <w:rPr>
          <w:rFonts w:hint="eastAsia"/>
          <w:b w:val="0"/>
          <w:bCs w:val="0"/>
          <w:lang w:eastAsia="zh-CN"/>
        </w:rPr>
        <w:t>要</w:t>
      </w:r>
      <w:r w:rsidR="006B6FC3" w:rsidRPr="00FD4CAD">
        <w:rPr>
          <w:rFonts w:hint="eastAsia"/>
          <w:b w:val="0"/>
          <w:bCs w:val="0"/>
          <w:lang w:eastAsia="zh-CN"/>
        </w:rPr>
        <w:t>证明</w:t>
      </w:r>
      <w:r w:rsidR="00C41073" w:rsidRPr="00FD4CAD">
        <w:rPr>
          <w:rFonts w:hint="eastAsia"/>
          <w:b w:val="0"/>
          <w:bCs w:val="0"/>
          <w:lang w:eastAsia="zh-CN"/>
        </w:rPr>
        <w:t>，</w:t>
      </w:r>
      <w:r w:rsidR="00C41073" w:rsidRPr="00FD4CAD">
        <w:rPr>
          <w:rFonts w:hint="eastAsia"/>
          <w:b w:val="0"/>
          <w:bCs w:val="0"/>
          <w:lang w:eastAsia="zh-CN"/>
        </w:rPr>
        <w:t xml:space="preserve"> </w:t>
      </w:r>
      <w:r w:rsidR="00F227BD" w:rsidRPr="00FD4CAD">
        <w:rPr>
          <w:rFonts w:hint="eastAsia"/>
          <w:b w:val="0"/>
          <w:bCs w:val="0"/>
          <w:lang w:eastAsia="zh-CN"/>
        </w:rPr>
        <w:t>为何</w:t>
      </w:r>
      <w:r w:rsidR="006B6FC3" w:rsidRPr="00FD4CAD">
        <w:rPr>
          <w:rFonts w:hint="eastAsia"/>
          <w:b w:val="0"/>
          <w:bCs w:val="0"/>
          <w:lang w:eastAsia="zh-CN"/>
        </w:rPr>
        <w:t>我们与基督联合</w:t>
      </w:r>
      <w:r w:rsidR="00C41073" w:rsidRPr="00FD4CAD">
        <w:rPr>
          <w:rFonts w:hint="eastAsia"/>
          <w:b w:val="0"/>
          <w:bCs w:val="0"/>
          <w:lang w:eastAsia="zh-CN"/>
        </w:rPr>
        <w:t>后</w:t>
      </w:r>
      <w:r w:rsidR="006B6FC3" w:rsidRPr="00FD4CAD">
        <w:rPr>
          <w:rFonts w:hint="eastAsia"/>
          <w:b w:val="0"/>
          <w:bCs w:val="0"/>
          <w:lang w:eastAsia="zh-CN"/>
        </w:rPr>
        <w:t>，就不在律法之下。</w:t>
      </w:r>
      <w:r w:rsidR="006B6FC3" w:rsidRPr="00A974ED">
        <w:rPr>
          <w:rStyle w:val="FootnoteReference"/>
          <w:b w:val="0"/>
          <w:bCs w:val="0"/>
          <w:lang w:eastAsia="zh-CN"/>
        </w:rPr>
        <w:footnoteReference w:id="3"/>
      </w:r>
      <w:r w:rsidR="006B6FC3" w:rsidRPr="00FD4CAD">
        <w:rPr>
          <w:rFonts w:hint="eastAsia"/>
          <w:b w:val="0"/>
          <w:bCs w:val="0"/>
          <w:lang w:eastAsia="zh-CN"/>
        </w:rPr>
        <w:t xml:space="preserve">  </w:t>
      </w:r>
    </w:p>
    <w:p w14:paraId="0C669AF5" w14:textId="77777777" w:rsidR="00832A32" w:rsidRPr="00A974ED" w:rsidRDefault="00832A32" w:rsidP="001F6BD2">
      <w:pPr>
        <w:rPr>
          <w:b w:val="0"/>
          <w:bCs w:val="0"/>
          <w:lang w:eastAsia="zh-CN"/>
        </w:rPr>
      </w:pPr>
    </w:p>
    <w:p w14:paraId="3CF4FDD3" w14:textId="1FC52358" w:rsidR="001D0E43" w:rsidRPr="00FD4CAD" w:rsidRDefault="001D0E43" w:rsidP="001F6BD2">
      <w:pPr>
        <w:pStyle w:val="ListParagraph"/>
        <w:numPr>
          <w:ilvl w:val="0"/>
          <w:numId w:val="29"/>
        </w:numPr>
        <w:tabs>
          <w:tab w:val="left" w:pos="2260"/>
        </w:tabs>
        <w:spacing w:line="360" w:lineRule="auto"/>
        <w:ind w:left="360"/>
        <w:rPr>
          <w:rFonts w:ascii="SimSun" w:hAnsi="SimSun"/>
          <w:lang w:val="en-US" w:eastAsia="zh-CN"/>
        </w:rPr>
      </w:pPr>
      <w:r w:rsidRPr="00FD4CAD">
        <w:rPr>
          <w:rFonts w:ascii="SimSun" w:hAnsi="SimSun" w:hint="eastAsia"/>
          <w:lang w:eastAsia="zh-CN"/>
        </w:rPr>
        <w:t>V</w:t>
      </w:r>
      <w:r w:rsidR="00E76679" w:rsidRPr="00FD4CAD">
        <w:rPr>
          <w:rFonts w:ascii="SimSun" w:hAnsi="SimSun" w:hint="eastAsia"/>
          <w:lang w:val="en-US" w:eastAsia="zh-CN"/>
        </w:rPr>
        <w:t xml:space="preserve">1 </w:t>
      </w:r>
      <w:r w:rsidRPr="00FD4CAD">
        <w:rPr>
          <w:rFonts w:ascii="SimSun" w:hAnsi="SimSun" w:hint="eastAsia"/>
          <w:lang w:val="en-US" w:eastAsia="zh-CN"/>
        </w:rPr>
        <w:t>弟兄们，我对懂得律法的人说</w:t>
      </w:r>
      <w:r w:rsidRPr="00E76679">
        <w:rPr>
          <w:rStyle w:val="FootnoteReference"/>
          <w:rFonts w:ascii="SimSun" w:hAnsi="SimSun"/>
          <w:lang w:val="en-US" w:eastAsia="zh-CN"/>
        </w:rPr>
        <w:footnoteReference w:id="4"/>
      </w:r>
      <w:r w:rsidRPr="00FD4CAD">
        <w:rPr>
          <w:rFonts w:ascii="SimSun" w:hAnsi="SimSun"/>
          <w:lang w:val="en-US" w:eastAsia="zh-CN"/>
        </w:rPr>
        <w:t>…</w:t>
      </w:r>
      <w:r w:rsidRPr="00FD4CAD">
        <w:rPr>
          <w:rFonts w:ascii="SimSun" w:hAnsi="SimSun" w:hint="eastAsia"/>
          <w:lang w:val="en-US" w:eastAsia="zh-CN"/>
        </w:rPr>
        <w:t xml:space="preserve"> </w:t>
      </w:r>
    </w:p>
    <w:p w14:paraId="01DFDFD5" w14:textId="6732B0DD" w:rsidR="00FD4CAD" w:rsidRPr="00371B6E" w:rsidRDefault="00E76679" w:rsidP="001F6BD2">
      <w:pPr>
        <w:pStyle w:val="ListParagraph"/>
        <w:numPr>
          <w:ilvl w:val="0"/>
          <w:numId w:val="29"/>
        </w:numPr>
        <w:tabs>
          <w:tab w:val="left" w:pos="2260"/>
        </w:tabs>
        <w:spacing w:line="360" w:lineRule="auto"/>
        <w:ind w:left="360"/>
        <w:rPr>
          <w:b w:val="0"/>
          <w:bCs w:val="0"/>
          <w:lang w:val="en-US" w:eastAsia="zh-CN"/>
        </w:rPr>
      </w:pPr>
      <w:r w:rsidRPr="00FD4CAD">
        <w:rPr>
          <w:rFonts w:ascii="SimSun" w:hAnsi="SimSun" w:hint="eastAsia"/>
          <w:lang w:val="en-US" w:eastAsia="zh-CN"/>
        </w:rPr>
        <w:t>“</w:t>
      </w:r>
      <w:r w:rsidRPr="00FD4CAD">
        <w:rPr>
          <w:rFonts w:ascii="SimSun" w:hAnsi="SimSun" w:hint="eastAsia"/>
          <w:b w:val="0"/>
          <w:bCs w:val="0"/>
          <w:lang w:val="en-US" w:eastAsia="zh-CN"/>
        </w:rPr>
        <w:t>我对懂得律法的人”</w:t>
      </w:r>
      <w:r w:rsidR="00AD23EA">
        <w:rPr>
          <w:rFonts w:ascii="SimSun" w:hAnsi="SimSun" w:hint="eastAsia"/>
          <w:b w:val="0"/>
          <w:bCs w:val="0"/>
          <w:lang w:val="en-US" w:eastAsia="zh-CN"/>
        </w:rPr>
        <w:t>应该是指基督徒</w:t>
      </w:r>
      <w:r w:rsidR="001D0E43" w:rsidRPr="00FD4CAD">
        <w:rPr>
          <w:rFonts w:ascii="SimSun" w:hAnsi="SimSun" w:hint="eastAsia"/>
          <w:b w:val="0"/>
          <w:bCs w:val="0"/>
          <w:lang w:val="en-US" w:eastAsia="zh-CN"/>
        </w:rPr>
        <w:t>都应该晓得的</w:t>
      </w:r>
      <w:r w:rsidR="00FD4CAD">
        <w:rPr>
          <w:rFonts w:ascii="SimSun" w:hAnsi="SimSun" w:hint="eastAsia"/>
          <w:b w:val="0"/>
          <w:bCs w:val="0"/>
          <w:lang w:val="en-US" w:eastAsia="zh-CN"/>
        </w:rPr>
        <w:t>旧约</w:t>
      </w:r>
      <w:r w:rsidR="00FD4CAD" w:rsidRPr="00FD4CAD">
        <w:rPr>
          <w:rFonts w:ascii="SimSun" w:hAnsi="SimSun" w:hint="eastAsia"/>
          <w:b w:val="0"/>
          <w:bCs w:val="0"/>
          <w:lang w:val="en-US" w:eastAsia="zh-CN"/>
        </w:rPr>
        <w:t>律法</w:t>
      </w:r>
    </w:p>
    <w:p w14:paraId="4B7B085D" w14:textId="58F2F467" w:rsidR="00E76679" w:rsidRPr="00FD4CAD" w:rsidRDefault="00E76679" w:rsidP="001F6BD2">
      <w:pPr>
        <w:pStyle w:val="ListParagraph"/>
        <w:numPr>
          <w:ilvl w:val="0"/>
          <w:numId w:val="29"/>
        </w:numPr>
        <w:tabs>
          <w:tab w:val="left" w:pos="2260"/>
        </w:tabs>
        <w:spacing w:line="360" w:lineRule="auto"/>
        <w:ind w:left="360"/>
        <w:rPr>
          <w:rFonts w:ascii="SimSun" w:hAnsi="SimSun"/>
          <w:lang w:val="en-US" w:eastAsia="zh-CN"/>
        </w:rPr>
      </w:pPr>
      <w:r w:rsidRPr="00FD4CAD">
        <w:rPr>
          <w:rFonts w:ascii="SimSun" w:hAnsi="SimSun" w:hint="eastAsia"/>
          <w:lang w:eastAsia="zh-CN"/>
        </w:rPr>
        <w:t>V1...</w:t>
      </w:r>
      <w:r w:rsidRPr="00FD4CAD">
        <w:rPr>
          <w:rFonts w:ascii="SimSun" w:hAnsi="SimSun" w:hint="eastAsia"/>
          <w:lang w:val="en-US" w:eastAsia="zh-CN"/>
        </w:rPr>
        <w:t>，你们不晓得律法管辖人，是在他活着的期间吗？</w:t>
      </w:r>
      <w:r w:rsidRPr="00FD4CAD">
        <w:rPr>
          <w:rFonts w:ascii="SimSun" w:hAnsi="SimSun"/>
          <w:lang w:val="en-US" w:eastAsia="zh-CN"/>
        </w:rPr>
        <w:tab/>
      </w:r>
    </w:p>
    <w:p w14:paraId="18D7800C" w14:textId="11F77AC1" w:rsidR="008774B7" w:rsidRPr="007F3785" w:rsidRDefault="00DF791F" w:rsidP="001F6BD2">
      <w:pPr>
        <w:pStyle w:val="ListParagraph"/>
        <w:numPr>
          <w:ilvl w:val="0"/>
          <w:numId w:val="29"/>
        </w:numPr>
        <w:spacing w:line="360" w:lineRule="auto"/>
        <w:ind w:left="360"/>
        <w:rPr>
          <w:rFonts w:ascii="SimSun" w:hAnsi="SimSun"/>
          <w:b w:val="0"/>
          <w:bCs w:val="0"/>
          <w:lang w:val="en-US" w:eastAsia="zh-CN"/>
        </w:rPr>
      </w:pPr>
      <w:r>
        <w:rPr>
          <w:rFonts w:ascii="SimSun" w:hAnsi="SimSun" w:hint="eastAsia"/>
          <w:b w:val="0"/>
          <w:bCs w:val="0"/>
          <w:lang w:val="en-US" w:eastAsia="zh-CN"/>
        </w:rPr>
        <w:t>律法</w:t>
      </w:r>
      <w:r w:rsidR="008774B7" w:rsidRPr="008774B7">
        <w:rPr>
          <w:rFonts w:ascii="SimSun" w:hAnsi="SimSun" w:hint="eastAsia"/>
          <w:b w:val="0"/>
          <w:bCs w:val="0"/>
          <w:lang w:val="en-US" w:eastAsia="zh-CN"/>
        </w:rPr>
        <w:t>是</w:t>
      </w:r>
      <w:r w:rsidR="007F3785">
        <w:rPr>
          <w:rFonts w:ascii="SimSun" w:hAnsi="SimSun" w:hint="eastAsia"/>
          <w:b w:val="0"/>
          <w:bCs w:val="0"/>
          <w:lang w:val="en-US" w:eastAsia="zh-CN"/>
        </w:rPr>
        <w:t>约束</w:t>
      </w:r>
      <w:r>
        <w:rPr>
          <w:rFonts w:ascii="SimSun" w:hAnsi="SimSun" w:hint="eastAsia"/>
          <w:b w:val="0"/>
          <w:bCs w:val="0"/>
          <w:lang w:val="en-US" w:eastAsia="zh-CN"/>
        </w:rPr>
        <w:t>活人</w:t>
      </w:r>
      <w:r w:rsidR="007F3785">
        <w:rPr>
          <w:rFonts w:ascii="SimSun" w:hAnsi="SimSun" w:hint="eastAsia"/>
          <w:b w:val="0"/>
          <w:bCs w:val="0"/>
          <w:lang w:val="en-US" w:eastAsia="zh-CN"/>
        </w:rPr>
        <w:t>，</w:t>
      </w:r>
      <w:r w:rsidR="00235416">
        <w:rPr>
          <w:rFonts w:hint="eastAsia"/>
          <w:b w:val="0"/>
          <w:bCs w:val="0"/>
          <w:lang w:val="en-US" w:eastAsia="zh-CN"/>
        </w:rPr>
        <w:t>当一个人死时</w:t>
      </w:r>
      <w:r w:rsidR="008774B7" w:rsidRPr="007F3785">
        <w:rPr>
          <w:rFonts w:hint="eastAsia"/>
          <w:b w:val="0"/>
          <w:bCs w:val="0"/>
          <w:lang w:val="en-US" w:eastAsia="zh-CN"/>
        </w:rPr>
        <w:t>，律法</w:t>
      </w:r>
      <w:r w:rsidR="00235416">
        <w:rPr>
          <w:rFonts w:hint="eastAsia"/>
          <w:b w:val="0"/>
          <w:bCs w:val="0"/>
          <w:lang w:val="en-US" w:eastAsia="zh-CN"/>
        </w:rPr>
        <w:t>就</w:t>
      </w:r>
      <w:r w:rsidR="008774B7" w:rsidRPr="007F3785">
        <w:rPr>
          <w:rFonts w:hint="eastAsia"/>
          <w:b w:val="0"/>
          <w:bCs w:val="0"/>
          <w:lang w:val="en-US" w:eastAsia="zh-CN"/>
        </w:rPr>
        <w:t>不再约束他</w:t>
      </w:r>
    </w:p>
    <w:p w14:paraId="1E580263" w14:textId="7171CE50" w:rsidR="008774B7" w:rsidRPr="008774B7" w:rsidRDefault="00011FBE" w:rsidP="001F6BD2">
      <w:pPr>
        <w:pStyle w:val="ListParagraph"/>
        <w:numPr>
          <w:ilvl w:val="0"/>
          <w:numId w:val="29"/>
        </w:numPr>
        <w:tabs>
          <w:tab w:val="left" w:pos="2260"/>
        </w:tabs>
        <w:spacing w:line="360" w:lineRule="auto"/>
        <w:ind w:left="360"/>
        <w:rPr>
          <w:b w:val="0"/>
          <w:bCs w:val="0"/>
          <w:lang w:val="en-US" w:eastAsia="zh-CN"/>
        </w:rPr>
      </w:pPr>
      <w:r>
        <w:rPr>
          <w:rFonts w:hint="eastAsia"/>
          <w:b w:val="0"/>
          <w:bCs w:val="0"/>
          <w:lang w:val="en-US" w:eastAsia="zh-CN"/>
        </w:rPr>
        <w:t>接下来</w:t>
      </w:r>
      <w:r w:rsidR="001F6BD2">
        <w:rPr>
          <w:rFonts w:hint="eastAsia"/>
          <w:b w:val="0"/>
          <w:bCs w:val="0"/>
          <w:lang w:val="en-US" w:eastAsia="zh-CN"/>
        </w:rPr>
        <w:t>保罗使用</w:t>
      </w:r>
      <w:r w:rsidR="00967BFB">
        <w:rPr>
          <w:rFonts w:hint="eastAsia"/>
          <w:b w:val="0"/>
          <w:bCs w:val="0"/>
          <w:lang w:val="en-US" w:eastAsia="zh-CN"/>
        </w:rPr>
        <w:t>结婚与再婚的例子</w:t>
      </w:r>
      <w:r w:rsidR="001F6BD2">
        <w:rPr>
          <w:rFonts w:hint="eastAsia"/>
          <w:b w:val="0"/>
          <w:bCs w:val="0"/>
          <w:lang w:val="en-US" w:eastAsia="zh-CN"/>
        </w:rPr>
        <w:t>作比喻</w:t>
      </w:r>
    </w:p>
    <w:p w14:paraId="41798F15" w14:textId="0142FF6E" w:rsidR="00EE7BC3" w:rsidRPr="00327712" w:rsidRDefault="00EE7BC3" w:rsidP="001F6BD2">
      <w:pPr>
        <w:tabs>
          <w:tab w:val="left" w:pos="2260"/>
        </w:tabs>
        <w:rPr>
          <w:rFonts w:ascii="SimSun" w:hAnsi="SimSun"/>
          <w:lang w:val="en-US" w:eastAsia="zh-CN"/>
        </w:rPr>
      </w:pPr>
    </w:p>
    <w:p w14:paraId="059558E7" w14:textId="52EE3F1B" w:rsidR="00A162D7" w:rsidRPr="007F3785" w:rsidRDefault="00327712" w:rsidP="001F6BD2">
      <w:pPr>
        <w:pStyle w:val="ListParagraph"/>
        <w:numPr>
          <w:ilvl w:val="0"/>
          <w:numId w:val="29"/>
        </w:numPr>
        <w:ind w:left="360"/>
        <w:rPr>
          <w:rFonts w:ascii="SimSun" w:hAnsi="SimSun"/>
          <w:lang w:val="en-US" w:eastAsia="zh-CN"/>
        </w:rPr>
      </w:pPr>
      <w:r w:rsidRPr="007F3785">
        <w:rPr>
          <w:rFonts w:ascii="SimSun" w:hAnsi="SimSun" w:hint="eastAsia"/>
          <w:lang w:val="en-US" w:eastAsia="zh-CN"/>
        </w:rPr>
        <w:t>2</w:t>
      </w:r>
      <w:r w:rsidR="00016487" w:rsidRPr="007F3785">
        <w:rPr>
          <w:rFonts w:ascii="SimSun" w:hAnsi="SimSun" w:hint="eastAsia"/>
          <w:lang w:val="en-US" w:eastAsia="zh-CN"/>
        </w:rPr>
        <w:t xml:space="preserve"> 一个已婚的妇人，在丈夫活着的时候，她是受律法约束归属丈夫；丈夫若死了，她就脱离丈夫在律法上的约束</w:t>
      </w:r>
      <w:r w:rsidR="00F45BEA" w:rsidRPr="007F3785">
        <w:rPr>
          <w:rFonts w:ascii="SimSun" w:hAnsi="SimSun" w:hint="eastAsia"/>
          <w:sz w:val="22"/>
          <w:szCs w:val="22"/>
          <w:lang w:val="en-US" w:eastAsia="zh-CN"/>
        </w:rPr>
        <w:t>【</w:t>
      </w:r>
      <w:r w:rsidR="00A162D7" w:rsidRPr="007F3785">
        <w:rPr>
          <w:rFonts w:ascii="SimSun" w:hAnsi="SimSun" w:hint="eastAsia"/>
          <w:sz w:val="22"/>
          <w:szCs w:val="22"/>
          <w:lang w:val="en-US" w:eastAsia="zh-CN"/>
        </w:rPr>
        <w:t>就脱离了丈夫的律法</w:t>
      </w:r>
      <w:r w:rsidR="00F45BEA" w:rsidRPr="007F3785">
        <w:rPr>
          <w:rFonts w:ascii="SimSun" w:hAnsi="SimSun" w:hint="eastAsia"/>
          <w:sz w:val="22"/>
          <w:szCs w:val="22"/>
          <w:lang w:val="en-US" w:eastAsia="zh-CN"/>
        </w:rPr>
        <w:t>】</w:t>
      </w:r>
      <w:r w:rsidR="00016487" w:rsidRPr="007F3785">
        <w:rPr>
          <w:rFonts w:ascii="SimSun" w:hAnsi="SimSun" w:hint="eastAsia"/>
          <w:lang w:val="en-US" w:eastAsia="zh-CN"/>
        </w:rPr>
        <w:t>。3  所以，当丈夫还活着的时候，如果她归属别的男人，就称为淫妇；丈夫若死了，她就脱离了律法的约束，如果她归属别的男人，也不是淫妇。</w:t>
      </w:r>
    </w:p>
    <w:p w14:paraId="5004DCE9" w14:textId="77777777" w:rsidR="00A162D7" w:rsidRDefault="00A162D7" w:rsidP="001F6BD2">
      <w:pPr>
        <w:rPr>
          <w:rFonts w:ascii="SimSun" w:hAnsi="SimSun"/>
          <w:lang w:val="en-US" w:eastAsia="zh-CN"/>
        </w:rPr>
      </w:pPr>
    </w:p>
    <w:p w14:paraId="1D6DF840" w14:textId="43822105" w:rsidR="007F3785" w:rsidRPr="001F6BD2" w:rsidRDefault="007F3785" w:rsidP="001F6BD2">
      <w:pPr>
        <w:pStyle w:val="ListParagraph"/>
        <w:numPr>
          <w:ilvl w:val="0"/>
          <w:numId w:val="29"/>
        </w:numPr>
        <w:spacing w:line="360" w:lineRule="auto"/>
        <w:ind w:left="360"/>
        <w:rPr>
          <w:rFonts w:ascii="SimSun" w:hAnsi="SimSun"/>
          <w:b w:val="0"/>
          <w:bCs w:val="0"/>
          <w:lang w:val="en-US" w:eastAsia="zh-CN"/>
        </w:rPr>
      </w:pPr>
      <w:r>
        <w:rPr>
          <w:rFonts w:ascii="SimSun" w:hAnsi="SimSun" w:hint="eastAsia"/>
          <w:b w:val="0"/>
          <w:bCs w:val="0"/>
          <w:lang w:val="en-US" w:eastAsia="zh-CN"/>
        </w:rPr>
        <w:t>e.</w:t>
      </w:r>
      <w:r>
        <w:rPr>
          <w:rFonts w:ascii="SimSun" w:hAnsi="SimSun"/>
          <w:b w:val="0"/>
          <w:bCs w:val="0"/>
          <w:lang w:val="en-US" w:eastAsia="zh-CN"/>
        </w:rPr>
        <w:t>g.</w:t>
      </w:r>
      <w:r>
        <w:rPr>
          <w:rFonts w:ascii="SimSun" w:hAnsi="SimSun" w:hint="eastAsia"/>
          <w:b w:val="0"/>
          <w:bCs w:val="0"/>
          <w:lang w:val="en-US" w:eastAsia="zh-CN"/>
        </w:rPr>
        <w:t>圣经的律法是如此</w:t>
      </w:r>
      <w:r w:rsidR="001F6BD2">
        <w:rPr>
          <w:rFonts w:ascii="SimSun" w:hAnsi="SimSun" w:hint="eastAsia"/>
          <w:b w:val="0"/>
          <w:bCs w:val="0"/>
          <w:lang w:val="en-US" w:eastAsia="zh-CN"/>
        </w:rPr>
        <w:t>。丈夫活着时，</w:t>
      </w:r>
      <w:r w:rsidR="00011FBE">
        <w:rPr>
          <w:rFonts w:ascii="SimSun" w:hAnsi="SimSun" w:hint="eastAsia"/>
          <w:b w:val="0"/>
          <w:bCs w:val="0"/>
          <w:lang w:val="en-US" w:eastAsia="zh-CN"/>
        </w:rPr>
        <w:t>若</w:t>
      </w:r>
      <w:r w:rsidR="001F6BD2">
        <w:rPr>
          <w:rFonts w:ascii="SimSun" w:hAnsi="SimSun" w:hint="eastAsia"/>
          <w:b w:val="0"/>
          <w:bCs w:val="0"/>
          <w:lang w:val="en-US" w:eastAsia="zh-CN"/>
        </w:rPr>
        <w:t>妻子</w:t>
      </w:r>
      <w:r w:rsidR="00011FBE">
        <w:rPr>
          <w:rFonts w:ascii="SimSun" w:hAnsi="SimSun" w:hint="eastAsia"/>
          <w:b w:val="0"/>
          <w:bCs w:val="0"/>
          <w:lang w:val="en-US" w:eastAsia="zh-CN"/>
        </w:rPr>
        <w:t>与</w:t>
      </w:r>
      <w:r w:rsidR="001F6BD2">
        <w:rPr>
          <w:rFonts w:ascii="SimSun" w:hAnsi="SimSun" w:hint="eastAsia"/>
          <w:b w:val="0"/>
          <w:bCs w:val="0"/>
          <w:lang w:val="en-US" w:eastAsia="zh-CN"/>
        </w:rPr>
        <w:t>其它男人</w:t>
      </w:r>
      <w:r w:rsidR="00011FBE">
        <w:rPr>
          <w:rFonts w:ascii="SimSun" w:hAnsi="SimSun" w:hint="eastAsia"/>
          <w:b w:val="0"/>
          <w:bCs w:val="0"/>
          <w:lang w:val="en-US" w:eastAsia="zh-CN"/>
        </w:rPr>
        <w:t>发生关系</w:t>
      </w:r>
      <w:r w:rsidR="001F6BD2">
        <w:rPr>
          <w:rFonts w:ascii="SimSun" w:hAnsi="SimSun" w:hint="eastAsia"/>
          <w:b w:val="0"/>
          <w:bCs w:val="0"/>
          <w:lang w:val="en-US" w:eastAsia="zh-CN"/>
        </w:rPr>
        <w:t>就是淫妇</w:t>
      </w:r>
    </w:p>
    <w:p w14:paraId="1509471B" w14:textId="583ED15A" w:rsidR="007F3785" w:rsidRPr="007F3785" w:rsidRDefault="007F3785" w:rsidP="001F6BD2">
      <w:pPr>
        <w:pStyle w:val="ListParagraph"/>
        <w:numPr>
          <w:ilvl w:val="0"/>
          <w:numId w:val="29"/>
        </w:numPr>
        <w:spacing w:line="360" w:lineRule="auto"/>
        <w:ind w:left="360"/>
        <w:rPr>
          <w:rFonts w:ascii="SimSun" w:hAnsi="SimSun"/>
          <w:b w:val="0"/>
          <w:bCs w:val="0"/>
          <w:lang w:val="en-US" w:eastAsia="zh-CN"/>
        </w:rPr>
      </w:pPr>
      <w:r w:rsidRPr="00A974ED">
        <w:rPr>
          <w:rFonts w:ascii="SimSun" w:hAnsi="SimSun" w:hint="eastAsia"/>
          <w:b w:val="0"/>
          <w:bCs w:val="0"/>
          <w:lang w:val="en-US" w:eastAsia="zh-CN"/>
        </w:rPr>
        <w:t>e.g.</w:t>
      </w:r>
      <w:r w:rsidR="001F6BD2" w:rsidRPr="001F6BD2">
        <w:rPr>
          <w:rFonts w:ascii="SimSun" w:hAnsi="SimSun" w:hint="eastAsia"/>
          <w:b w:val="0"/>
          <w:bCs w:val="0"/>
          <w:lang w:val="en-US" w:eastAsia="zh-CN"/>
        </w:rPr>
        <w:t xml:space="preserve"> </w:t>
      </w:r>
      <w:r w:rsidR="001F6BD2">
        <w:rPr>
          <w:rFonts w:ascii="SimSun" w:hAnsi="SimSun" w:hint="eastAsia"/>
          <w:b w:val="0"/>
          <w:bCs w:val="0"/>
          <w:lang w:val="en-US" w:eastAsia="zh-CN"/>
        </w:rPr>
        <w:t>圣经</w:t>
      </w:r>
      <w:r w:rsidR="00011FBE">
        <w:rPr>
          <w:rFonts w:ascii="SimSun" w:hAnsi="SimSun" w:hint="eastAsia"/>
          <w:b w:val="0"/>
          <w:bCs w:val="0"/>
          <w:lang w:val="en-US" w:eastAsia="zh-CN"/>
        </w:rPr>
        <w:t>中</w:t>
      </w:r>
      <w:r w:rsidR="001F6BD2">
        <w:rPr>
          <w:rFonts w:ascii="SimSun" w:hAnsi="SimSun" w:hint="eastAsia"/>
          <w:b w:val="0"/>
          <w:bCs w:val="0"/>
          <w:lang w:val="en-US" w:eastAsia="zh-CN"/>
        </w:rPr>
        <w:t>的</w:t>
      </w:r>
      <w:r w:rsidR="006814B7">
        <w:rPr>
          <w:rFonts w:ascii="SimSun" w:hAnsi="SimSun" w:hint="eastAsia"/>
          <w:b w:val="0"/>
          <w:bCs w:val="0"/>
          <w:lang w:val="en-US" w:eastAsia="zh-CN"/>
        </w:rPr>
        <w:t>再婚：</w:t>
      </w:r>
      <w:r w:rsidRPr="00A974ED">
        <w:rPr>
          <w:rFonts w:ascii="SimSun" w:hAnsi="SimSun" w:hint="eastAsia"/>
          <w:b w:val="0"/>
          <w:bCs w:val="0"/>
          <w:lang w:val="en-US" w:eastAsia="zh-CN"/>
        </w:rPr>
        <w:t>路德,</w:t>
      </w:r>
      <w:r w:rsidR="00011FBE">
        <w:rPr>
          <w:rFonts w:ascii="SimSun" w:hAnsi="SimSun" w:hint="eastAsia"/>
          <w:b w:val="0"/>
          <w:bCs w:val="0"/>
          <w:lang w:val="en-US" w:eastAsia="zh-CN"/>
        </w:rPr>
        <w:t xml:space="preserve"> </w:t>
      </w:r>
      <w:r w:rsidRPr="00A974ED">
        <w:rPr>
          <w:rFonts w:ascii="SimSun" w:hAnsi="SimSun" w:hint="eastAsia"/>
          <w:b w:val="0"/>
          <w:bCs w:val="0"/>
          <w:lang w:val="en-US" w:eastAsia="zh-CN"/>
        </w:rPr>
        <w:t>亚比该</w:t>
      </w:r>
      <w:r w:rsidR="006814B7">
        <w:rPr>
          <w:rFonts w:ascii="SimSun" w:hAnsi="SimSun" w:hint="eastAsia"/>
          <w:b w:val="0"/>
          <w:bCs w:val="0"/>
          <w:lang w:val="en-US" w:eastAsia="zh-CN"/>
        </w:rPr>
        <w:t>（</w:t>
      </w:r>
      <w:r w:rsidR="006814B7" w:rsidRPr="00A974ED">
        <w:rPr>
          <w:rFonts w:ascii="SimSun" w:hAnsi="SimSun" w:hint="eastAsia"/>
          <w:b w:val="0"/>
          <w:bCs w:val="0"/>
          <w:lang w:val="en-US" w:eastAsia="zh-CN"/>
        </w:rPr>
        <w:t>大卫的妻子</w:t>
      </w:r>
      <w:r w:rsidR="006814B7">
        <w:rPr>
          <w:rFonts w:ascii="SimSun" w:hAnsi="SimSun" w:hint="eastAsia"/>
          <w:b w:val="0"/>
          <w:bCs w:val="0"/>
          <w:lang w:val="en-US" w:eastAsia="zh-CN"/>
        </w:rPr>
        <w:t>）、</w:t>
      </w:r>
      <w:r>
        <w:rPr>
          <w:rFonts w:ascii="SimSun" w:hAnsi="SimSun" w:hint="eastAsia"/>
          <w:b w:val="0"/>
          <w:bCs w:val="0"/>
          <w:lang w:val="en-US" w:eastAsia="zh-CN"/>
        </w:rPr>
        <w:t>e.g.</w:t>
      </w:r>
      <w:r w:rsidRPr="00A974ED">
        <w:rPr>
          <w:rFonts w:ascii="SimSun" w:hAnsi="SimSun" w:hint="eastAsia"/>
          <w:b w:val="0"/>
          <w:bCs w:val="0"/>
          <w:lang w:val="en-US" w:eastAsia="zh-CN"/>
        </w:rPr>
        <w:t>申25:5,</w:t>
      </w:r>
    </w:p>
    <w:p w14:paraId="603D099E" w14:textId="277B0944" w:rsidR="00E37BB2" w:rsidRPr="00A35D72" w:rsidRDefault="00E37BB2" w:rsidP="001F6BD2">
      <w:pPr>
        <w:pStyle w:val="ListParagraph"/>
        <w:numPr>
          <w:ilvl w:val="0"/>
          <w:numId w:val="29"/>
        </w:numPr>
        <w:spacing w:line="360" w:lineRule="auto"/>
        <w:ind w:left="360"/>
        <w:rPr>
          <w:rFonts w:ascii="SimSun" w:hAnsi="SimSun"/>
          <w:lang w:val="en-US" w:eastAsia="zh-CN"/>
        </w:rPr>
      </w:pPr>
      <w:proofErr w:type="spellStart"/>
      <w:r w:rsidRPr="00A35D72">
        <w:rPr>
          <w:rFonts w:ascii="SimSun" w:hAnsi="SimSun" w:hint="eastAsia"/>
          <w:lang w:val="en-US" w:eastAsia="zh-CN"/>
        </w:rPr>
        <w:t>a.p.</w:t>
      </w:r>
      <w:proofErr w:type="spellEnd"/>
      <w:r w:rsidRPr="00A35D72">
        <w:rPr>
          <w:rFonts w:ascii="SimSun" w:hAnsi="SimSun" w:hint="eastAsia"/>
          <w:lang w:val="en-US" w:eastAsia="zh-CN"/>
        </w:rPr>
        <w:t>圣经律法允许再婚的情形有</w:t>
      </w:r>
      <w:r w:rsidR="00162861" w:rsidRPr="00A35D72">
        <w:rPr>
          <w:rFonts w:ascii="SimSun" w:hAnsi="SimSun" w:hint="eastAsia"/>
          <w:lang w:val="en-US" w:eastAsia="zh-CN"/>
        </w:rPr>
        <w:t>三</w:t>
      </w:r>
      <w:r w:rsidRPr="00A35D72">
        <w:rPr>
          <w:rFonts w:ascii="SimSun" w:hAnsi="SimSun" w:hint="eastAsia"/>
          <w:lang w:val="en-US" w:eastAsia="zh-CN"/>
        </w:rPr>
        <w:t xml:space="preserve">种 </w:t>
      </w:r>
      <w:r w:rsidR="004A6EE6" w:rsidRPr="00A35D72">
        <w:rPr>
          <w:rFonts w:ascii="SimSun" w:hAnsi="SimSun" w:hint="eastAsia"/>
          <w:lang w:val="en-US" w:eastAsia="zh-CN"/>
        </w:rPr>
        <w:t>：</w:t>
      </w:r>
    </w:p>
    <w:p w14:paraId="7FFC348F" w14:textId="312B9413" w:rsidR="00E37BB2" w:rsidRPr="006968C4" w:rsidRDefault="00E37BB2" w:rsidP="001F6BD2">
      <w:pPr>
        <w:pStyle w:val="ListParagraph"/>
        <w:numPr>
          <w:ilvl w:val="0"/>
          <w:numId w:val="29"/>
        </w:numPr>
        <w:spacing w:line="360" w:lineRule="auto"/>
        <w:ind w:left="360"/>
        <w:rPr>
          <w:rFonts w:ascii="SimSun" w:hAnsi="SimSun"/>
          <w:b w:val="0"/>
          <w:bCs w:val="0"/>
          <w:lang w:val="en-US" w:eastAsia="zh-CN"/>
        </w:rPr>
      </w:pPr>
      <w:r>
        <w:rPr>
          <w:rFonts w:ascii="SimSun" w:hAnsi="SimSun" w:hint="eastAsia"/>
          <w:b w:val="0"/>
          <w:bCs w:val="0"/>
          <w:lang w:val="en-US" w:eastAsia="zh-CN"/>
        </w:rPr>
        <w:t>1.</w:t>
      </w:r>
      <w:r w:rsidR="00A87BB5">
        <w:rPr>
          <w:rFonts w:ascii="SimSun" w:hAnsi="SimSun" w:hint="eastAsia"/>
          <w:b w:val="0"/>
          <w:bCs w:val="0"/>
          <w:lang w:val="en-US" w:eastAsia="zh-CN"/>
        </w:rPr>
        <w:t>淫乱</w:t>
      </w:r>
      <w:r>
        <w:rPr>
          <w:rFonts w:ascii="SimSun" w:hAnsi="SimSun" w:hint="eastAsia"/>
          <w:b w:val="0"/>
          <w:bCs w:val="0"/>
          <w:lang w:val="en-US" w:eastAsia="zh-CN"/>
        </w:rPr>
        <w:t>缘故离婚</w:t>
      </w:r>
      <w:r w:rsidRPr="004A6EE6">
        <w:rPr>
          <w:rFonts w:ascii="SimSun" w:hAnsi="SimSun" w:hint="eastAsia"/>
          <w:b w:val="0"/>
          <w:bCs w:val="0"/>
          <w:sz w:val="20"/>
          <w:szCs w:val="20"/>
          <w:lang w:val="en-US" w:eastAsia="zh-CN"/>
        </w:rPr>
        <w:t>（太5:32,19:9）</w:t>
      </w:r>
      <w:r>
        <w:rPr>
          <w:rFonts w:ascii="SimSun" w:hAnsi="SimSun" w:hint="eastAsia"/>
          <w:b w:val="0"/>
          <w:bCs w:val="0"/>
          <w:lang w:val="en-US" w:eastAsia="zh-CN"/>
        </w:rPr>
        <w:t xml:space="preserve">。2. </w:t>
      </w:r>
      <w:r w:rsidR="00162861">
        <w:rPr>
          <w:rFonts w:ascii="SimSun" w:hAnsi="SimSun" w:hint="eastAsia"/>
          <w:b w:val="0"/>
          <w:bCs w:val="0"/>
          <w:lang w:val="en-US" w:eastAsia="zh-CN"/>
        </w:rPr>
        <w:t>配偶离世 3.</w:t>
      </w:r>
      <w:r w:rsidR="00162861" w:rsidRPr="00162861">
        <w:rPr>
          <w:rFonts w:ascii="SimSun" w:hAnsi="SimSun" w:hint="eastAsia"/>
          <w:b w:val="0"/>
          <w:bCs w:val="0"/>
          <w:lang w:val="en-US" w:eastAsia="zh-CN"/>
        </w:rPr>
        <w:t xml:space="preserve"> </w:t>
      </w:r>
      <w:r w:rsidR="00A87BB5">
        <w:rPr>
          <w:rFonts w:ascii="SimSun" w:hAnsi="SimSun" w:hint="eastAsia"/>
          <w:b w:val="0"/>
          <w:bCs w:val="0"/>
          <w:lang w:val="en-US" w:eastAsia="zh-CN"/>
        </w:rPr>
        <w:t>被</w:t>
      </w:r>
      <w:r w:rsidR="00162861">
        <w:rPr>
          <w:rFonts w:ascii="SimSun" w:hAnsi="SimSun" w:hint="eastAsia"/>
          <w:b w:val="0"/>
          <w:bCs w:val="0"/>
          <w:lang w:val="en-US" w:eastAsia="zh-CN"/>
        </w:rPr>
        <w:t>配偶离弃</w:t>
      </w:r>
      <w:r>
        <w:rPr>
          <w:rFonts w:ascii="SimSun" w:hAnsi="SimSun" w:hint="eastAsia"/>
          <w:b w:val="0"/>
          <w:bCs w:val="0"/>
          <w:lang w:val="en-US" w:eastAsia="zh-CN"/>
        </w:rPr>
        <w:t>(林前7:15)</w:t>
      </w:r>
      <w:r w:rsidR="004A6EE6">
        <w:rPr>
          <w:rFonts w:ascii="SimSun" w:hAnsi="SimSun" w:hint="eastAsia"/>
          <w:b w:val="0"/>
          <w:bCs w:val="0"/>
          <w:lang w:val="en-US" w:eastAsia="zh-CN"/>
        </w:rPr>
        <w:t xml:space="preserve"> 。</w:t>
      </w:r>
    </w:p>
    <w:p w14:paraId="135C983A" w14:textId="77777777" w:rsidR="00327712" w:rsidRDefault="00327712" w:rsidP="001F6BD2">
      <w:pPr>
        <w:spacing w:line="360" w:lineRule="auto"/>
        <w:rPr>
          <w:rFonts w:ascii="SimSun" w:hAnsi="SimSun"/>
          <w:lang w:val="en-US" w:eastAsia="zh-CN"/>
        </w:rPr>
      </w:pPr>
    </w:p>
    <w:p w14:paraId="3743D26B" w14:textId="5834F96D" w:rsidR="008652ED" w:rsidRDefault="004E4C17" w:rsidP="001F6BD2">
      <w:pPr>
        <w:pStyle w:val="ListParagraph"/>
        <w:numPr>
          <w:ilvl w:val="0"/>
          <w:numId w:val="29"/>
        </w:numPr>
        <w:ind w:left="360"/>
        <w:rPr>
          <w:lang w:eastAsia="zh-CN"/>
        </w:rPr>
      </w:pPr>
      <w:r>
        <w:rPr>
          <w:rFonts w:ascii="SimSun" w:hAnsi="SimSun" w:hint="eastAsia"/>
          <w:lang w:val="en-US" w:eastAsia="zh-CN"/>
        </w:rPr>
        <w:lastRenderedPageBreak/>
        <w:t xml:space="preserve">3 </w:t>
      </w:r>
      <w:r w:rsidRPr="007F3785">
        <w:rPr>
          <w:rFonts w:ascii="SimSun" w:hAnsi="SimSun" w:hint="eastAsia"/>
          <w:lang w:val="en-US" w:eastAsia="zh-CN"/>
        </w:rPr>
        <w:t>所以，当丈夫还活着的时候，如果她归属别的男人，就称为淫妇；丈夫若死了，她就脱离了律法的约束，如果她归属别的男人，也不是淫妇。</w:t>
      </w:r>
      <w:r w:rsidR="00F8600C" w:rsidRPr="0049693F">
        <w:rPr>
          <w:rFonts w:ascii="SimSun" w:hAnsi="SimSun" w:hint="eastAsia"/>
          <w:lang w:val="en-US" w:eastAsia="zh-CN"/>
        </w:rPr>
        <w:t>4</w:t>
      </w:r>
      <w:r w:rsidR="00312701" w:rsidRPr="0049693F">
        <w:rPr>
          <w:rFonts w:ascii="SimSun" w:hAnsi="SimSun" w:hint="eastAsia"/>
          <w:lang w:val="en-US" w:eastAsia="zh-CN"/>
        </w:rPr>
        <w:t>这样，我的弟兄们，你们借着基督的身体</w:t>
      </w:r>
      <w:r w:rsidR="00B760A3">
        <w:rPr>
          <w:rStyle w:val="FootnoteReference"/>
          <w:rFonts w:ascii="SimSun" w:hAnsi="SimSun"/>
          <w:lang w:val="en-US" w:eastAsia="zh-CN"/>
        </w:rPr>
        <w:footnoteReference w:id="5"/>
      </w:r>
      <w:r w:rsidR="00312701" w:rsidRPr="0049693F">
        <w:rPr>
          <w:rFonts w:ascii="SimSun" w:hAnsi="SimSun" w:hint="eastAsia"/>
          <w:lang w:val="en-US" w:eastAsia="zh-CN"/>
        </w:rPr>
        <w:t>，对律法来说也已经死了</w:t>
      </w:r>
      <w:r w:rsidR="00500DBA" w:rsidRPr="004E4C17">
        <w:rPr>
          <w:rFonts w:ascii="SimSun" w:hAnsi="SimSun" w:hint="eastAsia"/>
          <w:sz w:val="20"/>
          <w:szCs w:val="20"/>
          <w:lang w:val="en-US" w:eastAsia="zh-CN"/>
        </w:rPr>
        <w:t>【在律法上也是死了】</w:t>
      </w:r>
      <w:r w:rsidR="00F8600C" w:rsidRPr="0049693F">
        <w:rPr>
          <w:rFonts w:hint="eastAsia"/>
          <w:lang w:val="en-US" w:eastAsia="zh-CN"/>
        </w:rPr>
        <w:t>，使你们归属另一位</w:t>
      </w:r>
      <w:r w:rsidR="00312701" w:rsidRPr="0049693F">
        <w:rPr>
          <w:rFonts w:ascii="SimSun" w:hAnsi="SimSun" w:hint="eastAsia"/>
          <w:lang w:val="en-US" w:eastAsia="zh-CN"/>
        </w:rPr>
        <w:t>，</w:t>
      </w:r>
      <w:r w:rsidR="0049693F" w:rsidRPr="00016487">
        <w:rPr>
          <w:rFonts w:hint="eastAsia"/>
          <w:lang w:val="en-US" w:eastAsia="zh-CN"/>
        </w:rPr>
        <w:t>就是那从死人中复活的，</w:t>
      </w:r>
      <w:r w:rsidR="0049693F">
        <w:rPr>
          <w:lang w:val="en-US" w:eastAsia="zh-CN"/>
        </w:rPr>
        <w:t>…</w:t>
      </w:r>
    </w:p>
    <w:p w14:paraId="602CE01F" w14:textId="3120ACDD" w:rsidR="008652ED" w:rsidRPr="002504E8" w:rsidRDefault="008652ED" w:rsidP="001F6BD2">
      <w:pPr>
        <w:pStyle w:val="p1"/>
        <w:rPr>
          <w:rFonts w:ascii="SimSun" w:hAnsi="SimSun"/>
          <w:b w:val="0"/>
          <w:bCs w:val="0"/>
          <w:sz w:val="24"/>
          <w:szCs w:val="24"/>
        </w:rPr>
      </w:pPr>
    </w:p>
    <w:p w14:paraId="349EEDF0" w14:textId="3A5C18D4" w:rsidR="008652ED" w:rsidRPr="002504E8" w:rsidRDefault="002504E8" w:rsidP="001F6BD2">
      <w:pPr>
        <w:pStyle w:val="p1"/>
        <w:numPr>
          <w:ilvl w:val="0"/>
          <w:numId w:val="29"/>
        </w:numPr>
        <w:spacing w:line="360" w:lineRule="auto"/>
        <w:ind w:left="360"/>
        <w:rPr>
          <w:rFonts w:ascii="SimSun" w:hAnsi="SimSun"/>
          <w:b w:val="0"/>
          <w:bCs w:val="0"/>
          <w:sz w:val="24"/>
          <w:szCs w:val="24"/>
        </w:rPr>
      </w:pPr>
      <w:r w:rsidRPr="002504E8">
        <w:rPr>
          <w:rFonts w:ascii="SimSun" w:hAnsi="SimSun" w:hint="eastAsia"/>
          <w:sz w:val="24"/>
          <w:szCs w:val="24"/>
        </w:rPr>
        <w:t>问：</w:t>
      </w:r>
      <w:r w:rsidR="008652ED" w:rsidRPr="002504E8">
        <w:rPr>
          <w:rFonts w:ascii="SimSun" w:hAnsi="SimSun" w:hint="eastAsia"/>
          <w:b w:val="0"/>
          <w:bCs w:val="0"/>
          <w:sz w:val="24"/>
          <w:szCs w:val="24"/>
        </w:rPr>
        <w:t>妻子</w:t>
      </w:r>
      <w:r w:rsidRPr="002504E8">
        <w:rPr>
          <w:rFonts w:ascii="SimSun" w:hAnsi="SimSun" w:hint="eastAsia"/>
          <w:b w:val="0"/>
          <w:bCs w:val="0"/>
          <w:sz w:val="24"/>
          <w:szCs w:val="24"/>
        </w:rPr>
        <w:t>预表谁</w:t>
      </w:r>
      <w:r w:rsidR="008652ED" w:rsidRPr="002504E8">
        <w:rPr>
          <w:rFonts w:ascii="SimSun" w:hAnsi="SimSun" w:hint="eastAsia"/>
          <w:b w:val="0"/>
          <w:bCs w:val="0"/>
          <w:sz w:val="24"/>
          <w:szCs w:val="24"/>
        </w:rPr>
        <w:t>？ Ans</w:t>
      </w:r>
      <w:r>
        <w:rPr>
          <w:rFonts w:ascii="SimSun" w:hAnsi="SimSun" w:hint="eastAsia"/>
          <w:b w:val="0"/>
          <w:bCs w:val="0"/>
          <w:sz w:val="24"/>
          <w:szCs w:val="24"/>
        </w:rPr>
        <w:t>：</w:t>
      </w:r>
      <w:r w:rsidR="008652ED" w:rsidRPr="002504E8">
        <w:rPr>
          <w:rFonts w:ascii="SimSun" w:hAnsi="SimSun" w:hint="eastAsia"/>
          <w:b w:val="0"/>
          <w:bCs w:val="0"/>
          <w:sz w:val="24"/>
          <w:szCs w:val="24"/>
        </w:rPr>
        <w:t>我们信主的人</w:t>
      </w:r>
    </w:p>
    <w:p w14:paraId="33C11A19" w14:textId="66D054D0" w:rsidR="002504E8" w:rsidRPr="002504E8" w:rsidRDefault="002504E8" w:rsidP="001F6BD2">
      <w:pPr>
        <w:pStyle w:val="p1"/>
        <w:numPr>
          <w:ilvl w:val="0"/>
          <w:numId w:val="29"/>
        </w:numPr>
        <w:spacing w:line="360" w:lineRule="auto"/>
        <w:ind w:left="360"/>
        <w:rPr>
          <w:rFonts w:ascii="SimSun" w:hAnsi="SimSun"/>
          <w:b w:val="0"/>
          <w:bCs w:val="0"/>
          <w:sz w:val="24"/>
          <w:szCs w:val="24"/>
        </w:rPr>
      </w:pPr>
      <w:r w:rsidRPr="002504E8">
        <w:rPr>
          <w:rFonts w:ascii="SimSun" w:hAnsi="SimSun" w:hint="eastAsia"/>
          <w:sz w:val="24"/>
          <w:szCs w:val="24"/>
        </w:rPr>
        <w:t>问：</w:t>
      </w:r>
      <w:r w:rsidRPr="002504E8">
        <w:rPr>
          <w:rFonts w:ascii="SimSun" w:hAnsi="SimSun" w:hint="eastAsia"/>
          <w:b w:val="0"/>
          <w:bCs w:val="0"/>
          <w:sz w:val="24"/>
          <w:szCs w:val="24"/>
        </w:rPr>
        <w:t>新的丈夫预表谁？Ans</w:t>
      </w:r>
      <w:r>
        <w:rPr>
          <w:rFonts w:ascii="SimSun" w:hAnsi="SimSun" w:hint="eastAsia"/>
          <w:b w:val="0"/>
          <w:bCs w:val="0"/>
          <w:sz w:val="24"/>
          <w:szCs w:val="24"/>
        </w:rPr>
        <w:t>：基督</w:t>
      </w:r>
    </w:p>
    <w:p w14:paraId="0D1DD727" w14:textId="52B37AF5" w:rsidR="004E4C17" w:rsidRPr="004E4C17" w:rsidRDefault="002504E8" w:rsidP="001F6BD2">
      <w:pPr>
        <w:pStyle w:val="p1"/>
        <w:numPr>
          <w:ilvl w:val="0"/>
          <w:numId w:val="29"/>
        </w:numPr>
        <w:spacing w:line="360" w:lineRule="auto"/>
        <w:ind w:left="360"/>
        <w:rPr>
          <w:rFonts w:ascii="SimSun" w:hAnsi="SimSun"/>
          <w:b w:val="0"/>
          <w:bCs w:val="0"/>
          <w:sz w:val="24"/>
          <w:szCs w:val="24"/>
        </w:rPr>
      </w:pPr>
      <w:r w:rsidRPr="002504E8">
        <w:rPr>
          <w:rFonts w:ascii="SimSun" w:hAnsi="SimSun" w:hint="eastAsia"/>
          <w:sz w:val="24"/>
          <w:szCs w:val="24"/>
        </w:rPr>
        <w:t>问：</w:t>
      </w:r>
      <w:r w:rsidR="008652ED" w:rsidRPr="002504E8">
        <w:rPr>
          <w:rFonts w:ascii="SimSun" w:hAnsi="SimSun" w:hint="eastAsia"/>
          <w:b w:val="0"/>
          <w:bCs w:val="0"/>
          <w:sz w:val="24"/>
          <w:szCs w:val="24"/>
        </w:rPr>
        <w:t>丈夫</w:t>
      </w:r>
      <w:r w:rsidRPr="002504E8">
        <w:rPr>
          <w:rFonts w:ascii="SimSun" w:hAnsi="SimSun" w:hint="eastAsia"/>
          <w:b w:val="0"/>
          <w:bCs w:val="0"/>
          <w:sz w:val="24"/>
          <w:szCs w:val="24"/>
        </w:rPr>
        <w:t>预表谁</w:t>
      </w:r>
      <w:r w:rsidR="008652ED" w:rsidRPr="002504E8">
        <w:rPr>
          <w:rFonts w:ascii="SimSun" w:hAnsi="SimSun" w:hint="eastAsia"/>
          <w:b w:val="0"/>
          <w:bCs w:val="0"/>
          <w:sz w:val="24"/>
          <w:szCs w:val="24"/>
        </w:rPr>
        <w:t>？Ans</w:t>
      </w:r>
      <w:r>
        <w:rPr>
          <w:rFonts w:ascii="SimSun" w:hAnsi="SimSun" w:hint="eastAsia"/>
          <w:b w:val="0"/>
          <w:bCs w:val="0"/>
          <w:sz w:val="24"/>
          <w:szCs w:val="24"/>
        </w:rPr>
        <w:t>：</w:t>
      </w:r>
      <w:r w:rsidRPr="002504E8">
        <w:rPr>
          <w:rFonts w:ascii="SimSun" w:hAnsi="SimSun" w:hint="eastAsia"/>
          <w:b w:val="0"/>
          <w:bCs w:val="0"/>
          <w:sz w:val="24"/>
          <w:szCs w:val="24"/>
        </w:rPr>
        <w:t>应该是</w:t>
      </w:r>
      <w:r w:rsidR="008652ED" w:rsidRPr="002504E8">
        <w:rPr>
          <w:rFonts w:ascii="SimSun" w:hAnsi="SimSun" w:hint="eastAsia"/>
          <w:b w:val="0"/>
          <w:bCs w:val="0"/>
          <w:sz w:val="24"/>
          <w:szCs w:val="24"/>
        </w:rPr>
        <w:t>律法</w:t>
      </w:r>
    </w:p>
    <w:tbl>
      <w:tblPr>
        <w:tblStyle w:val="TableGrid"/>
        <w:tblW w:w="0" w:type="auto"/>
        <w:tblInd w:w="202" w:type="dxa"/>
        <w:tblLook w:val="04A0" w:firstRow="1" w:lastRow="0" w:firstColumn="1" w:lastColumn="0" w:noHBand="0" w:noVBand="1"/>
      </w:tblPr>
      <w:tblGrid>
        <w:gridCol w:w="1778"/>
        <w:gridCol w:w="1840"/>
        <w:gridCol w:w="2090"/>
        <w:gridCol w:w="2023"/>
        <w:gridCol w:w="1843"/>
      </w:tblGrid>
      <w:tr w:rsidR="001310F4" w14:paraId="4F15699B" w14:textId="77777777" w:rsidTr="009D14BF">
        <w:tc>
          <w:tcPr>
            <w:tcW w:w="1778" w:type="dxa"/>
            <w:shd w:val="clear" w:color="auto" w:fill="E7E6E6" w:themeFill="background2"/>
          </w:tcPr>
          <w:p w14:paraId="0C28FE85" w14:textId="1F3F5B75"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婚姻的例子</w:t>
            </w:r>
          </w:p>
        </w:tc>
        <w:tc>
          <w:tcPr>
            <w:tcW w:w="1840" w:type="dxa"/>
            <w:shd w:val="clear" w:color="auto" w:fill="E7E6E6" w:themeFill="background2"/>
          </w:tcPr>
          <w:p w14:paraId="1BB8EE50" w14:textId="1DC2EA93"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妻子</w:t>
            </w:r>
          </w:p>
        </w:tc>
        <w:tc>
          <w:tcPr>
            <w:tcW w:w="2090" w:type="dxa"/>
            <w:shd w:val="clear" w:color="auto" w:fill="E7E6E6" w:themeFill="background2"/>
          </w:tcPr>
          <w:p w14:paraId="209B3D2B" w14:textId="05A2A151" w:rsidR="001310F4" w:rsidRPr="001F6BD2" w:rsidRDefault="00855AFB"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归属</w:t>
            </w:r>
            <w:r w:rsidR="001310F4" w:rsidRPr="001F6BD2">
              <w:rPr>
                <w:rFonts w:ascii="SimSun" w:hAnsi="SimSun" w:hint="eastAsia"/>
                <w:b w:val="0"/>
                <w:bCs w:val="0"/>
                <w:sz w:val="24"/>
                <w:szCs w:val="24"/>
              </w:rPr>
              <w:t>新丈夫</w:t>
            </w:r>
          </w:p>
        </w:tc>
        <w:tc>
          <w:tcPr>
            <w:tcW w:w="2023" w:type="dxa"/>
            <w:shd w:val="clear" w:color="auto" w:fill="E7E6E6" w:themeFill="background2"/>
          </w:tcPr>
          <w:p w14:paraId="7E8666BF" w14:textId="7259CC16"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丈夫</w:t>
            </w:r>
          </w:p>
        </w:tc>
        <w:tc>
          <w:tcPr>
            <w:tcW w:w="1843" w:type="dxa"/>
          </w:tcPr>
          <w:p w14:paraId="05209C36" w14:textId="661C9768"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丈夫死了</w:t>
            </w:r>
          </w:p>
        </w:tc>
      </w:tr>
      <w:tr w:rsidR="001310F4" w14:paraId="7A107EAF" w14:textId="77777777" w:rsidTr="009D14BF">
        <w:tc>
          <w:tcPr>
            <w:tcW w:w="1778" w:type="dxa"/>
            <w:shd w:val="clear" w:color="auto" w:fill="E7E6E6" w:themeFill="background2"/>
          </w:tcPr>
          <w:p w14:paraId="0A125FB7" w14:textId="77777777" w:rsidR="001310F4" w:rsidRPr="001F6BD2" w:rsidRDefault="001310F4" w:rsidP="001F6BD2">
            <w:pPr>
              <w:pStyle w:val="p1"/>
              <w:spacing w:line="360" w:lineRule="auto"/>
              <w:ind w:left="360"/>
              <w:rPr>
                <w:rFonts w:ascii="SimSun" w:hAnsi="SimSun"/>
                <w:b w:val="0"/>
                <w:bCs w:val="0"/>
                <w:sz w:val="24"/>
                <w:szCs w:val="24"/>
              </w:rPr>
            </w:pPr>
          </w:p>
        </w:tc>
        <w:tc>
          <w:tcPr>
            <w:tcW w:w="1840" w:type="dxa"/>
            <w:shd w:val="clear" w:color="auto" w:fill="E7E6E6" w:themeFill="background2"/>
          </w:tcPr>
          <w:p w14:paraId="7DEEA6D9" w14:textId="5A48CC51"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信主的人</w:t>
            </w:r>
          </w:p>
        </w:tc>
        <w:tc>
          <w:tcPr>
            <w:tcW w:w="2090" w:type="dxa"/>
            <w:shd w:val="clear" w:color="auto" w:fill="E7E6E6" w:themeFill="background2"/>
          </w:tcPr>
          <w:p w14:paraId="4783DBF3" w14:textId="78D9C6A7"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归属基督</w:t>
            </w:r>
            <w:r w:rsidR="00E43EAB">
              <w:rPr>
                <w:rFonts w:ascii="SimSun" w:hAnsi="SimSun" w:hint="eastAsia"/>
                <w:b w:val="0"/>
                <w:bCs w:val="0"/>
                <w:sz w:val="24"/>
                <w:szCs w:val="24"/>
              </w:rPr>
              <w:t>V4</w:t>
            </w:r>
          </w:p>
        </w:tc>
        <w:tc>
          <w:tcPr>
            <w:tcW w:w="2023" w:type="dxa"/>
            <w:shd w:val="clear" w:color="auto" w:fill="E7E6E6" w:themeFill="background2"/>
          </w:tcPr>
          <w:p w14:paraId="2899E2B4" w14:textId="1FB4C207" w:rsidR="001310F4" w:rsidRPr="001F6BD2" w:rsidRDefault="001310F4" w:rsidP="001F6BD2">
            <w:pPr>
              <w:pStyle w:val="p1"/>
              <w:spacing w:line="360" w:lineRule="auto"/>
              <w:ind w:left="360"/>
              <w:rPr>
                <w:rFonts w:ascii="SimSun" w:hAnsi="SimSun"/>
                <w:b w:val="0"/>
                <w:bCs w:val="0"/>
                <w:sz w:val="24"/>
                <w:szCs w:val="24"/>
              </w:rPr>
            </w:pPr>
            <w:r w:rsidRPr="001F6BD2">
              <w:rPr>
                <w:rFonts w:ascii="SimSun" w:hAnsi="SimSun" w:hint="eastAsia"/>
                <w:b w:val="0"/>
                <w:bCs w:val="0"/>
                <w:sz w:val="24"/>
                <w:szCs w:val="24"/>
              </w:rPr>
              <w:t>律法</w:t>
            </w:r>
          </w:p>
        </w:tc>
        <w:tc>
          <w:tcPr>
            <w:tcW w:w="1843" w:type="dxa"/>
          </w:tcPr>
          <w:p w14:paraId="329ADCAC" w14:textId="04C1E33D" w:rsidR="001310F4" w:rsidRPr="00673C23" w:rsidRDefault="00673C23" w:rsidP="001F6BD2">
            <w:pPr>
              <w:pStyle w:val="p1"/>
              <w:spacing w:line="360" w:lineRule="auto"/>
              <w:ind w:left="360"/>
              <w:rPr>
                <w:rFonts w:ascii="SimSun" w:hAnsi="SimSun" w:hint="eastAsia"/>
                <w:sz w:val="24"/>
                <w:szCs w:val="24"/>
                <w:lang w:val="en-US"/>
              </w:rPr>
            </w:pPr>
            <w:r w:rsidRPr="00673C23">
              <w:rPr>
                <w:rFonts w:ascii="SimSun" w:hAnsi="SimSun" w:hint="eastAsia"/>
                <w:sz w:val="24"/>
                <w:szCs w:val="24"/>
                <w:lang w:val="en-US"/>
              </w:rPr>
              <w:t xml:space="preserve">   X</w:t>
            </w:r>
          </w:p>
        </w:tc>
      </w:tr>
    </w:tbl>
    <w:p w14:paraId="28938FD2" w14:textId="673B3AFD" w:rsidR="001310F4" w:rsidRDefault="001310F4" w:rsidP="001F6BD2">
      <w:pPr>
        <w:pStyle w:val="p1"/>
        <w:spacing w:line="360" w:lineRule="auto"/>
        <w:rPr>
          <w:rFonts w:ascii="SimSun" w:hAnsi="SimSun"/>
          <w:b w:val="0"/>
          <w:bCs w:val="0"/>
          <w:sz w:val="24"/>
          <w:szCs w:val="24"/>
        </w:rPr>
      </w:pPr>
    </w:p>
    <w:p w14:paraId="5625A4DC" w14:textId="54681F55" w:rsidR="00EB1631" w:rsidRDefault="0049693F" w:rsidP="00EB1631">
      <w:pPr>
        <w:pStyle w:val="p1"/>
        <w:numPr>
          <w:ilvl w:val="0"/>
          <w:numId w:val="29"/>
        </w:numPr>
        <w:spacing w:line="360" w:lineRule="auto"/>
        <w:ind w:left="360"/>
        <w:rPr>
          <w:rFonts w:ascii="SimSun" w:hAnsi="SimSun" w:hint="eastAsia"/>
          <w:b w:val="0"/>
          <w:bCs w:val="0"/>
          <w:sz w:val="24"/>
          <w:szCs w:val="24"/>
        </w:rPr>
      </w:pPr>
      <w:r w:rsidRPr="00673C23">
        <w:rPr>
          <w:rFonts w:ascii="SimSun" w:hAnsi="SimSun" w:hint="eastAsia"/>
          <w:sz w:val="24"/>
          <w:szCs w:val="24"/>
        </w:rPr>
        <w:t>注：</w:t>
      </w:r>
      <w:r w:rsidR="00470FD9" w:rsidRPr="00673C23">
        <w:rPr>
          <w:rFonts w:ascii="SimSun" w:hAnsi="SimSun" w:hint="eastAsia"/>
          <w:b w:val="0"/>
          <w:bCs w:val="0"/>
          <w:sz w:val="24"/>
          <w:szCs w:val="24"/>
        </w:rPr>
        <w:t>保罗所使用的</w:t>
      </w:r>
      <w:r w:rsidR="00EB1631" w:rsidRPr="00673C23">
        <w:rPr>
          <w:rFonts w:ascii="SimSun" w:hAnsi="SimSun" w:hint="eastAsia"/>
          <w:b w:val="0"/>
          <w:bCs w:val="0"/>
          <w:sz w:val="24"/>
          <w:szCs w:val="24"/>
        </w:rPr>
        <w:t>丈夫死了的</w:t>
      </w:r>
      <w:r w:rsidRPr="00673C23">
        <w:rPr>
          <w:rFonts w:ascii="SimSun" w:hAnsi="SimSun" w:hint="eastAsia"/>
          <w:b w:val="0"/>
          <w:bCs w:val="0"/>
          <w:sz w:val="24"/>
          <w:szCs w:val="24"/>
        </w:rPr>
        <w:t>例子不是完全</w:t>
      </w:r>
      <w:r w:rsidR="00EB1631" w:rsidRPr="00673C23">
        <w:rPr>
          <w:rFonts w:ascii="SimSun" w:hAnsi="SimSun" w:hint="eastAsia"/>
          <w:b w:val="0"/>
          <w:bCs w:val="0"/>
          <w:sz w:val="24"/>
          <w:szCs w:val="24"/>
        </w:rPr>
        <w:t>对应的</w:t>
      </w:r>
      <w:r w:rsidRPr="00673C23">
        <w:rPr>
          <w:rFonts w:ascii="SimSun" w:hAnsi="SimSun" w:hint="eastAsia"/>
          <w:b w:val="0"/>
          <w:bCs w:val="0"/>
          <w:sz w:val="24"/>
          <w:szCs w:val="24"/>
        </w:rPr>
        <w:t xml:space="preserve">。 </w:t>
      </w:r>
      <w:r w:rsidR="004E4C17" w:rsidRPr="00673C23">
        <w:rPr>
          <w:rStyle w:val="FootnoteReference"/>
          <w:rFonts w:ascii="SimSun" w:hAnsi="SimSun"/>
          <w:b w:val="0"/>
          <w:bCs w:val="0"/>
          <w:sz w:val="24"/>
          <w:szCs w:val="24"/>
        </w:rPr>
        <w:footnoteReference w:id="6"/>
      </w:r>
      <w:r w:rsidR="004B17F3" w:rsidRPr="00673C23">
        <w:rPr>
          <w:rFonts w:ascii="SimSun" w:hAnsi="SimSun" w:hint="eastAsia"/>
          <w:b w:val="0"/>
          <w:bCs w:val="0"/>
          <w:sz w:val="24"/>
          <w:szCs w:val="24"/>
        </w:rPr>
        <w:t>保罗只是用婚姻作例子表达：</w:t>
      </w:r>
      <w:r w:rsidR="00EB1631" w:rsidRPr="00673C23">
        <w:rPr>
          <w:rFonts w:ascii="SimSun" w:hAnsi="SimSun" w:hint="eastAsia"/>
          <w:b w:val="0"/>
          <w:bCs w:val="0"/>
          <w:sz w:val="24"/>
          <w:szCs w:val="24"/>
        </w:rPr>
        <w:t>旧人死了</w:t>
      </w:r>
      <w:r w:rsidR="004B17F3" w:rsidRPr="00673C23">
        <w:rPr>
          <w:rFonts w:hint="eastAsia"/>
          <w:b w:val="0"/>
          <w:bCs w:val="0"/>
          <w:sz w:val="24"/>
          <w:szCs w:val="24"/>
          <w:lang w:val="en-US"/>
        </w:rPr>
        <w:t>使人从律法中被释放</w:t>
      </w:r>
      <w:r w:rsidR="00EB1631" w:rsidRPr="00673C23">
        <w:rPr>
          <w:rFonts w:hint="eastAsia"/>
          <w:b w:val="0"/>
          <w:bCs w:val="0"/>
          <w:sz w:val="24"/>
          <w:szCs w:val="24"/>
          <w:lang w:val="en-US"/>
        </w:rPr>
        <w:t>。</w:t>
      </w:r>
      <w:r w:rsidR="00EB1631" w:rsidRPr="00673C23">
        <w:rPr>
          <w:rFonts w:ascii="SimSun" w:hAnsi="SimSun" w:hint="eastAsia"/>
          <w:b w:val="0"/>
          <w:bCs w:val="0"/>
          <w:sz w:val="24"/>
          <w:szCs w:val="24"/>
          <w:u w:val="single"/>
        </w:rPr>
        <w:t>因为</w:t>
      </w:r>
      <w:r w:rsidR="00EB1631" w:rsidRPr="00673C23">
        <w:rPr>
          <w:rFonts w:ascii="SimSun" w:hAnsi="SimSun" w:hint="eastAsia"/>
          <w:b w:val="0"/>
          <w:bCs w:val="0"/>
          <w:sz w:val="24"/>
          <w:szCs w:val="24"/>
          <w:u w:val="single"/>
        </w:rPr>
        <w:t>圣经从来没有讲律法死了</w:t>
      </w:r>
      <w:r w:rsidR="00673C23" w:rsidRPr="00673C23">
        <w:rPr>
          <w:rFonts w:ascii="SimSun" w:hAnsi="SimSun" w:hint="eastAsia"/>
          <w:b w:val="0"/>
          <w:bCs w:val="0"/>
          <w:sz w:val="24"/>
          <w:szCs w:val="24"/>
          <w:u w:val="single"/>
        </w:rPr>
        <w:t>，丈夫死了不能解释为对应律法死</w:t>
      </w:r>
      <w:r w:rsidR="00673C23" w:rsidRPr="00673C23">
        <w:rPr>
          <w:rFonts w:ascii="SimSun" w:hAnsi="SimSun" w:hint="eastAsia"/>
          <w:b w:val="0"/>
          <w:bCs w:val="0"/>
          <w:sz w:val="24"/>
          <w:szCs w:val="24"/>
        </w:rPr>
        <w:t>了</w:t>
      </w:r>
      <w:r w:rsidR="00673C23">
        <w:rPr>
          <w:rFonts w:ascii="SimSun" w:hAnsi="SimSun" w:hint="eastAsia"/>
          <w:b w:val="0"/>
          <w:bCs w:val="0"/>
          <w:sz w:val="20"/>
          <w:szCs w:val="20"/>
        </w:rPr>
        <w:t>。</w:t>
      </w:r>
    </w:p>
    <w:p w14:paraId="1A5D0AC4" w14:textId="77777777" w:rsidR="004E4C17" w:rsidRPr="00500DBA" w:rsidRDefault="004E4C17" w:rsidP="001F6BD2">
      <w:pPr>
        <w:pStyle w:val="p1"/>
        <w:spacing w:line="360" w:lineRule="auto"/>
        <w:rPr>
          <w:rFonts w:ascii="SimSun" w:hAnsi="SimSun" w:hint="eastAsia"/>
          <w:b w:val="0"/>
          <w:bCs w:val="0"/>
          <w:sz w:val="24"/>
          <w:szCs w:val="24"/>
        </w:rPr>
      </w:pPr>
    </w:p>
    <w:p w14:paraId="690E86D1" w14:textId="2CA7FB3C" w:rsidR="0049693F" w:rsidRDefault="0049693F" w:rsidP="001F6BD2">
      <w:pPr>
        <w:pStyle w:val="ListParagraph"/>
        <w:numPr>
          <w:ilvl w:val="0"/>
          <w:numId w:val="29"/>
        </w:numPr>
        <w:spacing w:line="360" w:lineRule="auto"/>
        <w:ind w:left="360"/>
        <w:rPr>
          <w:lang w:eastAsia="zh-CN"/>
        </w:rPr>
      </w:pPr>
      <w:r w:rsidRPr="0049693F">
        <w:rPr>
          <w:rFonts w:ascii="SimSun" w:hAnsi="SimSun" w:hint="eastAsia"/>
          <w:lang w:val="en-US" w:eastAsia="zh-CN"/>
        </w:rPr>
        <w:t>V4</w:t>
      </w:r>
      <w:r w:rsidR="00AE2909">
        <w:rPr>
          <w:rFonts w:ascii="SimSun" w:hAnsi="SimSun" w:hint="eastAsia"/>
          <w:lang w:val="en-US" w:eastAsia="zh-CN"/>
        </w:rPr>
        <w:t>...</w:t>
      </w:r>
      <w:r w:rsidRPr="0049693F">
        <w:rPr>
          <w:rFonts w:ascii="SimSun" w:hAnsi="SimSun" w:hint="eastAsia"/>
          <w:lang w:val="en-US" w:eastAsia="zh-CN"/>
        </w:rPr>
        <w:t>你们借着基督的身体，对律法来说也已经死了</w:t>
      </w:r>
      <w:r w:rsidRPr="0049693F">
        <w:rPr>
          <w:rFonts w:ascii="SimSun" w:hAnsi="SimSun" w:hint="eastAsia"/>
          <w:sz w:val="21"/>
          <w:szCs w:val="21"/>
          <w:lang w:val="en-US" w:eastAsia="zh-CN"/>
        </w:rPr>
        <w:t>【</w:t>
      </w:r>
      <w:r w:rsidRPr="0049693F">
        <w:rPr>
          <w:rFonts w:ascii="SimSun" w:hAnsi="SimSun" w:hint="eastAsia"/>
          <w:sz w:val="21"/>
          <w:szCs w:val="21"/>
          <w:lang w:val="en-US" w:eastAsia="zh-CN"/>
        </w:rPr>
        <w:sym w:font="Wingdings" w:char="F0FC"/>
      </w:r>
      <w:r w:rsidRPr="00F9161B">
        <w:rPr>
          <w:rFonts w:ascii="SimSun" w:hAnsi="SimSun" w:hint="eastAsia"/>
          <w:sz w:val="21"/>
          <w:szCs w:val="21"/>
          <w:u w:val="single"/>
          <w:lang w:val="en-US" w:eastAsia="zh-CN"/>
        </w:rPr>
        <w:t>在律法上也是死了</w:t>
      </w:r>
      <w:r w:rsidRPr="0049693F">
        <w:rPr>
          <w:rFonts w:ascii="SimSun" w:hAnsi="SimSun" w:hint="eastAsia"/>
          <w:sz w:val="21"/>
          <w:szCs w:val="21"/>
          <w:lang w:val="en-US" w:eastAsia="zh-CN"/>
        </w:rPr>
        <w:t>】</w:t>
      </w:r>
      <w:proofErr w:type="gramStart"/>
      <w:r w:rsidRPr="0049693F">
        <w:rPr>
          <w:rFonts w:hint="eastAsia"/>
          <w:lang w:val="en-US" w:eastAsia="zh-CN"/>
        </w:rPr>
        <w:t>，</w:t>
      </w:r>
      <w:r>
        <w:rPr>
          <w:rFonts w:hint="eastAsia"/>
          <w:lang w:val="en-US" w:eastAsia="zh-CN"/>
        </w:rPr>
        <w:t>..</w:t>
      </w:r>
      <w:proofErr w:type="gramEnd"/>
    </w:p>
    <w:p w14:paraId="7C482F9B" w14:textId="28B33B9F" w:rsidR="00E20D31" w:rsidRDefault="00FC49F5" w:rsidP="001F6BD2">
      <w:pPr>
        <w:pStyle w:val="p1"/>
        <w:numPr>
          <w:ilvl w:val="0"/>
          <w:numId w:val="29"/>
        </w:numPr>
        <w:spacing w:line="360" w:lineRule="auto"/>
        <w:ind w:left="360"/>
        <w:rPr>
          <w:rFonts w:ascii="SimSun" w:hAnsi="SimSun"/>
          <w:b w:val="0"/>
          <w:bCs w:val="0"/>
          <w:sz w:val="24"/>
          <w:szCs w:val="24"/>
        </w:rPr>
      </w:pPr>
      <w:r w:rsidRPr="00D34F59">
        <w:rPr>
          <w:rFonts w:ascii="SimSun" w:hAnsi="SimSun" w:hint="eastAsia"/>
          <w:sz w:val="24"/>
          <w:szCs w:val="24"/>
        </w:rPr>
        <w:t>问：</w:t>
      </w:r>
      <w:r>
        <w:rPr>
          <w:rFonts w:ascii="SimSun" w:hAnsi="SimSun" w:hint="eastAsia"/>
          <w:b w:val="0"/>
          <w:bCs w:val="0"/>
          <w:sz w:val="24"/>
          <w:szCs w:val="24"/>
        </w:rPr>
        <w:t>什么叫做</w:t>
      </w:r>
      <w:r w:rsidR="00003C22" w:rsidRPr="00003C22">
        <w:rPr>
          <w:rFonts w:ascii="SimSun" w:hAnsi="SimSun" w:hint="eastAsia"/>
          <w:b w:val="0"/>
          <w:bCs w:val="0"/>
          <w:sz w:val="24"/>
          <w:szCs w:val="24"/>
          <w:u w:val="single"/>
        </w:rPr>
        <w:t>借着基督的身体</w:t>
      </w:r>
      <w:r w:rsidR="00D25EED">
        <w:rPr>
          <w:rFonts w:ascii="SimSun" w:hAnsi="SimSun" w:hint="eastAsia"/>
          <w:b w:val="0"/>
          <w:bCs w:val="0"/>
          <w:sz w:val="24"/>
          <w:szCs w:val="24"/>
          <w:u w:val="single"/>
        </w:rPr>
        <w:t>，</w:t>
      </w:r>
      <w:r w:rsidRPr="00FC49F5">
        <w:rPr>
          <w:rFonts w:ascii="SimSun" w:hAnsi="SimSun" w:hint="eastAsia"/>
          <w:b w:val="0"/>
          <w:bCs w:val="0"/>
          <w:sz w:val="24"/>
          <w:szCs w:val="24"/>
        </w:rPr>
        <w:t>在律法上也是死了</w:t>
      </w:r>
      <w:r>
        <w:rPr>
          <w:rFonts w:ascii="SimSun" w:hAnsi="SimSun" w:hint="eastAsia"/>
          <w:b w:val="0"/>
          <w:bCs w:val="0"/>
          <w:sz w:val="24"/>
          <w:szCs w:val="24"/>
        </w:rPr>
        <w:t>？</w:t>
      </w:r>
    </w:p>
    <w:p w14:paraId="48986AAB" w14:textId="32EBFDF3" w:rsidR="00AB531A" w:rsidRDefault="00D25EED" w:rsidP="001F6BD2">
      <w:pPr>
        <w:pStyle w:val="p1"/>
        <w:numPr>
          <w:ilvl w:val="0"/>
          <w:numId w:val="29"/>
        </w:numPr>
        <w:spacing w:line="360" w:lineRule="auto"/>
        <w:ind w:left="360"/>
        <w:rPr>
          <w:rFonts w:ascii="SimSun" w:hAnsi="SimSun"/>
          <w:b w:val="0"/>
          <w:bCs w:val="0"/>
          <w:sz w:val="24"/>
          <w:szCs w:val="24"/>
        </w:rPr>
      </w:pPr>
      <w:r>
        <w:rPr>
          <w:rFonts w:ascii="SimSun" w:hAnsi="SimSun" w:hint="eastAsia"/>
          <w:b w:val="0"/>
          <w:bCs w:val="0"/>
          <w:sz w:val="24"/>
          <w:szCs w:val="24"/>
        </w:rPr>
        <w:t>上文</w:t>
      </w:r>
      <w:r w:rsidR="00C240EF">
        <w:rPr>
          <w:rFonts w:ascii="SimSun" w:hAnsi="SimSun" w:hint="eastAsia"/>
          <w:b w:val="0"/>
          <w:bCs w:val="0"/>
          <w:sz w:val="24"/>
          <w:szCs w:val="24"/>
        </w:rPr>
        <w:t>（罗6:3-8）</w:t>
      </w:r>
      <w:r w:rsidR="00714DA9">
        <w:rPr>
          <w:rFonts w:ascii="SimSun" w:hAnsi="SimSun" w:hint="eastAsia"/>
          <w:b w:val="0"/>
          <w:bCs w:val="0"/>
          <w:sz w:val="24"/>
          <w:szCs w:val="24"/>
        </w:rPr>
        <w:t>旧人与</w:t>
      </w:r>
      <w:r w:rsidR="00804E50">
        <w:rPr>
          <w:rFonts w:ascii="SimSun" w:hAnsi="SimSun" w:hint="eastAsia"/>
          <w:b w:val="0"/>
          <w:bCs w:val="0"/>
          <w:sz w:val="24"/>
          <w:szCs w:val="24"/>
        </w:rPr>
        <w:t>基督</w:t>
      </w:r>
      <w:r w:rsidR="006A6185">
        <w:rPr>
          <w:rFonts w:ascii="SimSun" w:hAnsi="SimSun" w:hint="eastAsia"/>
          <w:b w:val="0"/>
          <w:bCs w:val="0"/>
          <w:sz w:val="24"/>
          <w:szCs w:val="24"/>
        </w:rPr>
        <w:t>联合，</w:t>
      </w:r>
      <w:r w:rsidR="00804E50">
        <w:rPr>
          <w:rFonts w:ascii="SimSun" w:hAnsi="SimSun" w:hint="eastAsia"/>
          <w:b w:val="0"/>
          <w:bCs w:val="0"/>
          <w:sz w:val="24"/>
          <w:szCs w:val="24"/>
        </w:rPr>
        <w:t>同死，同钉十字架</w:t>
      </w:r>
    </w:p>
    <w:p w14:paraId="3AEC27AA" w14:textId="77777777" w:rsidR="00AC3D19" w:rsidRPr="009B2DF1" w:rsidRDefault="00AC3D19" w:rsidP="001F6BD2">
      <w:pPr>
        <w:pStyle w:val="p1"/>
        <w:spacing w:line="360" w:lineRule="auto"/>
        <w:rPr>
          <w:rFonts w:ascii="SimSun" w:hAnsi="SimSun"/>
          <w:b w:val="0"/>
          <w:bCs w:val="0"/>
          <w:sz w:val="24"/>
          <w:szCs w:val="24"/>
        </w:rPr>
      </w:pPr>
    </w:p>
    <w:p w14:paraId="42DFC591" w14:textId="37D069A1" w:rsidR="000E288B" w:rsidRPr="000E288B" w:rsidRDefault="000E288B" w:rsidP="001F6BD2">
      <w:pPr>
        <w:pStyle w:val="ListParagraph"/>
        <w:numPr>
          <w:ilvl w:val="0"/>
          <w:numId w:val="29"/>
        </w:numPr>
        <w:spacing w:line="360" w:lineRule="auto"/>
        <w:ind w:left="360"/>
        <w:rPr>
          <w:lang w:eastAsia="zh-CN"/>
        </w:rPr>
      </w:pPr>
      <w:r w:rsidRPr="0049693F">
        <w:rPr>
          <w:rFonts w:ascii="SimSun" w:hAnsi="SimSun" w:hint="eastAsia"/>
          <w:lang w:val="en-US" w:eastAsia="zh-CN"/>
        </w:rPr>
        <w:t>V4</w:t>
      </w:r>
      <w:r>
        <w:rPr>
          <w:rFonts w:ascii="SimSun" w:hAnsi="SimSun" w:hint="eastAsia"/>
          <w:lang w:val="en-US" w:eastAsia="zh-CN"/>
        </w:rPr>
        <w:t>...</w:t>
      </w:r>
      <w:r w:rsidRPr="0049693F">
        <w:rPr>
          <w:rFonts w:hint="eastAsia"/>
          <w:lang w:val="en-US" w:eastAsia="zh-CN"/>
        </w:rPr>
        <w:t xml:space="preserve"> </w:t>
      </w:r>
      <w:r w:rsidRPr="0049693F">
        <w:rPr>
          <w:rFonts w:hint="eastAsia"/>
          <w:lang w:val="en-US" w:eastAsia="zh-CN"/>
        </w:rPr>
        <w:t>使你们归属另一位</w:t>
      </w:r>
      <w:r w:rsidRPr="0049693F">
        <w:rPr>
          <w:rFonts w:ascii="SimSun" w:hAnsi="SimSun" w:hint="eastAsia"/>
          <w:lang w:val="en-US" w:eastAsia="zh-CN"/>
        </w:rPr>
        <w:t>，</w:t>
      </w:r>
      <w:r w:rsidRPr="00016487">
        <w:rPr>
          <w:rFonts w:hint="eastAsia"/>
          <w:lang w:val="en-US" w:eastAsia="zh-CN"/>
        </w:rPr>
        <w:t>就是那从死人中复活的，</w:t>
      </w:r>
      <w:r>
        <w:rPr>
          <w:lang w:val="en-US" w:eastAsia="zh-CN"/>
        </w:rPr>
        <w:t>…</w:t>
      </w:r>
    </w:p>
    <w:p w14:paraId="7B65BAD2" w14:textId="08BD1163" w:rsidR="00C55914" w:rsidRDefault="00C55914" w:rsidP="001F6BD2">
      <w:pPr>
        <w:pStyle w:val="ListParagraph"/>
        <w:numPr>
          <w:ilvl w:val="0"/>
          <w:numId w:val="29"/>
        </w:numPr>
        <w:spacing w:line="360" w:lineRule="auto"/>
        <w:ind w:left="360"/>
        <w:rPr>
          <w:b w:val="0"/>
          <w:bCs w:val="0"/>
          <w:lang w:eastAsia="zh-CN"/>
        </w:rPr>
      </w:pPr>
      <w:r w:rsidRPr="002F7968">
        <w:rPr>
          <w:rFonts w:hint="eastAsia"/>
          <w:b w:val="0"/>
          <w:bCs w:val="0"/>
          <w:lang w:eastAsia="zh-CN"/>
        </w:rPr>
        <w:t>归属“</w:t>
      </w:r>
      <w:r w:rsidRPr="002F7968">
        <w:rPr>
          <w:rFonts w:hint="eastAsia"/>
          <w:lang w:val="en-US" w:eastAsia="zh-CN"/>
        </w:rPr>
        <w:t>死人中复活的”</w:t>
      </w:r>
      <w:r>
        <w:rPr>
          <w:rFonts w:hint="eastAsia"/>
          <w:lang w:val="en-US" w:eastAsia="zh-CN"/>
        </w:rPr>
        <w:t xml:space="preserve">= </w:t>
      </w:r>
      <w:r w:rsidRPr="002F7968">
        <w:rPr>
          <w:rFonts w:hint="eastAsia"/>
          <w:b w:val="0"/>
          <w:bCs w:val="0"/>
          <w:lang w:val="en-US" w:eastAsia="zh-CN"/>
        </w:rPr>
        <w:t>耶稣基督</w:t>
      </w:r>
    </w:p>
    <w:p w14:paraId="530F6634" w14:textId="761A43F6" w:rsidR="000E288B" w:rsidRPr="000F4C19" w:rsidRDefault="005E6EE5" w:rsidP="001F6BD2">
      <w:pPr>
        <w:pStyle w:val="ListParagraph"/>
        <w:numPr>
          <w:ilvl w:val="0"/>
          <w:numId w:val="29"/>
        </w:numPr>
        <w:spacing w:line="360" w:lineRule="auto"/>
        <w:ind w:left="360"/>
        <w:rPr>
          <w:b w:val="0"/>
          <w:bCs w:val="0"/>
          <w:lang w:eastAsia="zh-CN"/>
        </w:rPr>
      </w:pPr>
      <w:r>
        <w:rPr>
          <w:rFonts w:hint="eastAsia"/>
          <w:b w:val="0"/>
          <w:bCs w:val="0"/>
          <w:lang w:eastAsia="zh-CN"/>
        </w:rPr>
        <w:t>上帝</w:t>
      </w:r>
      <w:r w:rsidR="002F7968" w:rsidRPr="000F4C19">
        <w:rPr>
          <w:rFonts w:hint="eastAsia"/>
          <w:b w:val="0"/>
          <w:bCs w:val="0"/>
          <w:lang w:eastAsia="zh-CN"/>
        </w:rPr>
        <w:t>使我们从律法中被释放</w:t>
      </w:r>
      <w:r w:rsidR="002F7968" w:rsidRPr="000F4C19">
        <w:rPr>
          <w:rFonts w:hint="eastAsia"/>
          <w:b w:val="0"/>
          <w:bCs w:val="0"/>
          <w:lang w:eastAsia="zh-CN"/>
        </w:rPr>
        <w:t xml:space="preserve"> </w:t>
      </w:r>
      <w:r w:rsidR="002F7968" w:rsidRPr="000F4C19">
        <w:rPr>
          <w:rFonts w:hint="eastAsia"/>
          <w:b w:val="0"/>
          <w:bCs w:val="0"/>
          <w:lang w:eastAsia="zh-CN"/>
        </w:rPr>
        <w:t>，</w:t>
      </w:r>
      <w:r w:rsidR="00AC326C" w:rsidRPr="000F4C19">
        <w:rPr>
          <w:rFonts w:hint="eastAsia"/>
          <w:b w:val="0"/>
          <w:bCs w:val="0"/>
          <w:lang w:eastAsia="zh-CN"/>
        </w:rPr>
        <w:t>目的</w:t>
      </w:r>
      <w:r w:rsidRPr="000F4C19">
        <w:rPr>
          <w:rFonts w:hint="eastAsia"/>
          <w:b w:val="0"/>
          <w:bCs w:val="0"/>
          <w:lang w:eastAsia="zh-CN"/>
        </w:rPr>
        <w:t>是</w:t>
      </w:r>
      <w:r w:rsidR="002F7968" w:rsidRPr="000F4C19">
        <w:rPr>
          <w:rFonts w:hint="eastAsia"/>
          <w:b w:val="0"/>
          <w:bCs w:val="0"/>
          <w:lang w:eastAsia="zh-CN"/>
        </w:rPr>
        <w:t>为的要</w:t>
      </w:r>
      <w:r w:rsidR="000E288B" w:rsidRPr="000F4C19">
        <w:rPr>
          <w:rFonts w:hint="eastAsia"/>
          <w:b w:val="0"/>
          <w:bCs w:val="0"/>
          <w:lang w:eastAsia="zh-CN"/>
        </w:rPr>
        <w:t>我们归属基督</w:t>
      </w:r>
    </w:p>
    <w:p w14:paraId="6AAC66A4" w14:textId="58A2CC0C" w:rsidR="002F7968" w:rsidRDefault="002F7968" w:rsidP="001F6BD2">
      <w:pPr>
        <w:pStyle w:val="ListParagraph"/>
        <w:numPr>
          <w:ilvl w:val="0"/>
          <w:numId w:val="29"/>
        </w:numPr>
        <w:spacing w:line="360" w:lineRule="auto"/>
        <w:ind w:left="360"/>
        <w:rPr>
          <w:b w:val="0"/>
          <w:bCs w:val="0"/>
          <w:lang w:eastAsia="zh-CN"/>
        </w:rPr>
      </w:pPr>
      <w:r w:rsidRPr="000F4C19">
        <w:rPr>
          <w:rFonts w:hint="eastAsia"/>
          <w:b w:val="0"/>
          <w:bCs w:val="0"/>
          <w:lang w:eastAsia="zh-CN"/>
        </w:rPr>
        <w:t>不再归属律法之下</w:t>
      </w:r>
      <w:r w:rsidR="000F4C19">
        <w:rPr>
          <w:rStyle w:val="FootnoteReference"/>
          <w:rFonts w:ascii="SimSun" w:hAnsi="SimSun"/>
          <w:lang w:eastAsia="zh-CN"/>
        </w:rPr>
        <w:footnoteReference w:id="7"/>
      </w:r>
      <w:r w:rsidRPr="000F4C19">
        <w:rPr>
          <w:rFonts w:hint="eastAsia"/>
          <w:b w:val="0"/>
          <w:bCs w:val="0"/>
          <w:lang w:eastAsia="zh-CN"/>
        </w:rPr>
        <w:t>，而是归属基督</w:t>
      </w:r>
      <w:r w:rsidR="00DC5A04" w:rsidRPr="000F4C19">
        <w:rPr>
          <w:rFonts w:hint="eastAsia"/>
          <w:b w:val="0"/>
          <w:bCs w:val="0"/>
          <w:lang w:eastAsia="zh-CN"/>
        </w:rPr>
        <w:t>之下</w:t>
      </w:r>
    </w:p>
    <w:p w14:paraId="787ABCA7" w14:textId="4DF263D0" w:rsidR="00C560C7" w:rsidRPr="000F4C19" w:rsidRDefault="00C560C7" w:rsidP="001F6BD2">
      <w:pPr>
        <w:pStyle w:val="ListParagraph"/>
        <w:numPr>
          <w:ilvl w:val="0"/>
          <w:numId w:val="29"/>
        </w:numPr>
        <w:spacing w:line="360" w:lineRule="auto"/>
        <w:ind w:left="360"/>
        <w:rPr>
          <w:b w:val="0"/>
          <w:bCs w:val="0"/>
          <w:lang w:eastAsia="zh-CN"/>
        </w:rPr>
      </w:pPr>
      <w:r>
        <w:rPr>
          <w:rFonts w:hint="eastAsia"/>
          <w:b w:val="0"/>
          <w:bCs w:val="0"/>
          <w:lang w:eastAsia="zh-CN"/>
        </w:rPr>
        <w:t>不是无法无天的自由，而是</w:t>
      </w:r>
      <w:r w:rsidRPr="000F4C19">
        <w:rPr>
          <w:rFonts w:hint="eastAsia"/>
          <w:b w:val="0"/>
          <w:bCs w:val="0"/>
          <w:lang w:eastAsia="zh-CN"/>
        </w:rPr>
        <w:t>归属基督</w:t>
      </w:r>
      <w:r w:rsidR="00DC1CA8">
        <w:rPr>
          <w:rFonts w:hint="eastAsia"/>
          <w:b w:val="0"/>
          <w:bCs w:val="0"/>
          <w:lang w:eastAsia="zh-CN"/>
        </w:rPr>
        <w:t xml:space="preserve"> </w:t>
      </w:r>
      <w:r w:rsidR="00DC1CA8">
        <w:rPr>
          <w:rFonts w:hint="eastAsia"/>
          <w:b w:val="0"/>
          <w:bCs w:val="0"/>
          <w:lang w:eastAsia="zh-CN"/>
        </w:rPr>
        <w:t>。</w:t>
      </w:r>
      <w:r w:rsidR="00DC1CA8">
        <w:rPr>
          <w:rFonts w:hint="eastAsia"/>
          <w:b w:val="0"/>
          <w:bCs w:val="0"/>
          <w:lang w:eastAsia="zh-CN"/>
        </w:rPr>
        <w:t xml:space="preserve"> </w:t>
      </w:r>
      <w:r w:rsidR="005E6EE5" w:rsidRPr="009D14BF">
        <w:rPr>
          <w:rFonts w:hint="eastAsia"/>
          <w:b w:val="0"/>
          <w:bCs w:val="0"/>
          <w:u w:val="single"/>
          <w:lang w:eastAsia="zh-CN"/>
        </w:rPr>
        <w:t>从律法</w:t>
      </w:r>
      <w:r w:rsidR="00DC1CA8" w:rsidRPr="009D14BF">
        <w:rPr>
          <w:rFonts w:hint="eastAsia"/>
          <w:b w:val="0"/>
          <w:bCs w:val="0"/>
          <w:u w:val="single"/>
          <w:lang w:eastAsia="zh-CN"/>
        </w:rPr>
        <w:t>转移到在基督之下</w:t>
      </w:r>
    </w:p>
    <w:p w14:paraId="13581245" w14:textId="67157C7E" w:rsidR="000E288B" w:rsidRPr="000F4C19" w:rsidRDefault="000F4C19" w:rsidP="001F6BD2">
      <w:pPr>
        <w:pStyle w:val="ListParagraph"/>
        <w:numPr>
          <w:ilvl w:val="0"/>
          <w:numId w:val="29"/>
        </w:numPr>
        <w:spacing w:line="360" w:lineRule="auto"/>
        <w:ind w:left="360"/>
        <w:rPr>
          <w:b w:val="0"/>
          <w:bCs w:val="0"/>
          <w:lang w:val="en-SG" w:eastAsia="zh-CN"/>
        </w:rPr>
      </w:pPr>
      <w:proofErr w:type="spellStart"/>
      <w:r w:rsidRPr="000F4C19">
        <w:rPr>
          <w:rFonts w:hint="eastAsia"/>
          <w:b w:val="0"/>
          <w:bCs w:val="0"/>
          <w:lang w:eastAsia="zh-CN"/>
        </w:rPr>
        <w:t>a.p.</w:t>
      </w:r>
      <w:proofErr w:type="spellEnd"/>
      <w:r w:rsidRPr="000F4C19">
        <w:rPr>
          <w:rFonts w:hint="eastAsia"/>
          <w:b w:val="0"/>
          <w:bCs w:val="0"/>
          <w:lang w:eastAsia="zh-CN"/>
        </w:rPr>
        <w:t xml:space="preserve"> </w:t>
      </w:r>
      <w:proofErr w:type="gramStart"/>
      <w:r w:rsidR="000E288B" w:rsidRPr="000F4C19">
        <w:rPr>
          <w:rFonts w:hint="eastAsia"/>
          <w:b w:val="0"/>
          <w:bCs w:val="0"/>
          <w:lang w:eastAsia="zh-CN"/>
        </w:rPr>
        <w:t>耶稣是我们的主</w:t>
      </w:r>
      <w:r w:rsidR="00E43EAB">
        <w:rPr>
          <w:rFonts w:hint="eastAsia"/>
          <w:b w:val="0"/>
          <w:bCs w:val="0"/>
          <w:lang w:eastAsia="zh-CN"/>
        </w:rPr>
        <w:t>任</w:t>
      </w:r>
      <w:r w:rsidRPr="000F4C19">
        <w:rPr>
          <w:rFonts w:hint="eastAsia"/>
          <w:b w:val="0"/>
          <w:bCs w:val="0"/>
          <w:lang w:eastAsia="zh-CN"/>
        </w:rPr>
        <w:t xml:space="preserve"> </w:t>
      </w:r>
      <w:r w:rsidRPr="000F4C19">
        <w:rPr>
          <w:b w:val="0"/>
          <w:bCs w:val="0"/>
          <w:lang w:eastAsia="zh-CN"/>
        </w:rPr>
        <w:t xml:space="preserve"> (</w:t>
      </w:r>
      <w:proofErr w:type="gramEnd"/>
      <w:r w:rsidRPr="000F4C19">
        <w:rPr>
          <w:rFonts w:hint="eastAsia"/>
          <w:b w:val="0"/>
          <w:bCs w:val="0"/>
          <w:lang w:eastAsia="zh-CN"/>
        </w:rPr>
        <w:t>林前</w:t>
      </w:r>
      <w:r w:rsidRPr="000F4C19">
        <w:rPr>
          <w:rFonts w:hint="eastAsia"/>
          <w:b w:val="0"/>
          <w:bCs w:val="0"/>
          <w:lang w:eastAsia="zh-CN"/>
        </w:rPr>
        <w:t>12:3)</w:t>
      </w:r>
    </w:p>
    <w:p w14:paraId="1CF7501B" w14:textId="53DECB38" w:rsidR="000E288B" w:rsidRPr="000F4C19" w:rsidRDefault="000F4C19" w:rsidP="001F6BD2">
      <w:pPr>
        <w:pStyle w:val="ListParagraph"/>
        <w:numPr>
          <w:ilvl w:val="0"/>
          <w:numId w:val="29"/>
        </w:numPr>
        <w:spacing w:line="360" w:lineRule="auto"/>
        <w:ind w:left="360"/>
        <w:contextualSpacing w:val="0"/>
        <w:rPr>
          <w:b w:val="0"/>
          <w:bCs w:val="0"/>
          <w:lang w:eastAsia="zh-CN"/>
        </w:rPr>
      </w:pPr>
      <w:r>
        <w:rPr>
          <w:rFonts w:hint="eastAsia"/>
          <w:b w:val="0"/>
          <w:bCs w:val="0"/>
          <w:lang w:eastAsia="zh-CN"/>
        </w:rPr>
        <w:t>上帝拯救我们以后，我们不</w:t>
      </w:r>
      <w:r w:rsidR="00E43EAB">
        <w:rPr>
          <w:rFonts w:hint="eastAsia"/>
          <w:b w:val="0"/>
          <w:bCs w:val="0"/>
          <w:lang w:val="en-US" w:eastAsia="zh-CN"/>
        </w:rPr>
        <w:t>应该</w:t>
      </w:r>
      <w:r w:rsidR="00FF7B7D">
        <w:rPr>
          <w:rFonts w:hint="eastAsia"/>
          <w:b w:val="0"/>
          <w:bCs w:val="0"/>
          <w:lang w:eastAsia="zh-CN"/>
        </w:rPr>
        <w:t>再</w:t>
      </w:r>
      <w:r w:rsidR="00C01600">
        <w:rPr>
          <w:rFonts w:hint="eastAsia"/>
          <w:b w:val="0"/>
          <w:bCs w:val="0"/>
          <w:lang w:eastAsia="zh-CN"/>
        </w:rPr>
        <w:t>为自己</w:t>
      </w:r>
      <w:r w:rsidR="00E43EAB">
        <w:rPr>
          <w:rFonts w:hint="eastAsia"/>
          <w:b w:val="0"/>
          <w:bCs w:val="0"/>
          <w:lang w:eastAsia="zh-CN"/>
        </w:rPr>
        <w:t>而</w:t>
      </w:r>
      <w:r>
        <w:rPr>
          <w:rFonts w:hint="eastAsia"/>
          <w:b w:val="0"/>
          <w:bCs w:val="0"/>
          <w:lang w:eastAsia="zh-CN"/>
        </w:rPr>
        <w:t>活</w:t>
      </w:r>
    </w:p>
    <w:p w14:paraId="74549A4D" w14:textId="6F522659" w:rsidR="002F7968" w:rsidRPr="00E43EAB" w:rsidRDefault="00BB55C3" w:rsidP="00E43EAB">
      <w:pPr>
        <w:pStyle w:val="ListParagraph"/>
        <w:numPr>
          <w:ilvl w:val="0"/>
          <w:numId w:val="29"/>
        </w:numPr>
        <w:ind w:left="360"/>
        <w:rPr>
          <w:rFonts w:hint="eastAsia"/>
          <w:lang w:eastAsia="zh-CN"/>
        </w:rPr>
      </w:pPr>
      <w:r>
        <w:rPr>
          <w:rFonts w:hint="eastAsia"/>
          <w:lang w:eastAsia="zh-CN"/>
        </w:rPr>
        <w:t>加</w:t>
      </w:r>
      <w:r w:rsidRPr="000E288B">
        <w:rPr>
          <w:rFonts w:hint="eastAsia"/>
          <w:lang w:eastAsia="zh-CN"/>
        </w:rPr>
        <w:t xml:space="preserve"> 2:20  </w:t>
      </w:r>
      <w:r w:rsidRPr="000E288B">
        <w:rPr>
          <w:rFonts w:hint="eastAsia"/>
          <w:lang w:eastAsia="zh-CN"/>
        </w:rPr>
        <w:t>我已经与基督同钉十字架；</w:t>
      </w:r>
      <w:r w:rsidRPr="00BB55C3">
        <w:rPr>
          <w:rFonts w:hint="eastAsia"/>
          <w:u w:val="single"/>
          <w:lang w:eastAsia="zh-CN"/>
        </w:rPr>
        <w:t>现在活着的，不再是我</w:t>
      </w:r>
      <w:r w:rsidRPr="000E288B">
        <w:rPr>
          <w:rFonts w:hint="eastAsia"/>
          <w:lang w:eastAsia="zh-CN"/>
        </w:rPr>
        <w:t>，而是基督活在我里面；如今在肉身中活着的我，是因信上帝的儿子而活的；他爱我，为我舍己。</w:t>
      </w:r>
    </w:p>
    <w:p w14:paraId="03947B60" w14:textId="6E992A0C" w:rsidR="002F7968" w:rsidRPr="002F7968" w:rsidRDefault="00C55914" w:rsidP="001F6BD2">
      <w:pPr>
        <w:pStyle w:val="ListParagraph"/>
        <w:numPr>
          <w:ilvl w:val="0"/>
          <w:numId w:val="29"/>
        </w:numPr>
        <w:spacing w:line="360" w:lineRule="auto"/>
        <w:ind w:left="360"/>
        <w:rPr>
          <w:b w:val="0"/>
          <w:bCs w:val="0"/>
          <w:lang w:val="en-US" w:eastAsia="zh-CN"/>
        </w:rPr>
      </w:pPr>
      <w:r w:rsidRPr="0018613D">
        <w:rPr>
          <w:rFonts w:hint="eastAsia"/>
          <w:lang w:eastAsia="zh-CN"/>
        </w:rPr>
        <w:lastRenderedPageBreak/>
        <w:t>问：</w:t>
      </w:r>
      <w:r w:rsidR="002F7968" w:rsidRPr="002F7968">
        <w:rPr>
          <w:rFonts w:hint="eastAsia"/>
          <w:b w:val="0"/>
          <w:bCs w:val="0"/>
          <w:lang w:eastAsia="zh-CN"/>
        </w:rPr>
        <w:t>归属</w:t>
      </w:r>
      <w:r>
        <w:rPr>
          <w:rFonts w:hint="eastAsia"/>
          <w:b w:val="0"/>
          <w:bCs w:val="0"/>
          <w:lang w:eastAsia="zh-CN"/>
        </w:rPr>
        <w:t>主</w:t>
      </w:r>
      <w:r w:rsidR="002F7968" w:rsidRPr="002F7968">
        <w:rPr>
          <w:rFonts w:hint="eastAsia"/>
          <w:b w:val="0"/>
          <w:bCs w:val="0"/>
          <w:lang w:val="en-US" w:eastAsia="zh-CN"/>
        </w:rPr>
        <w:t>耶稣</w:t>
      </w:r>
      <w:r w:rsidR="0018613D">
        <w:rPr>
          <w:rFonts w:hint="eastAsia"/>
          <w:b w:val="0"/>
          <w:bCs w:val="0"/>
          <w:lang w:val="en-US" w:eastAsia="zh-CN"/>
        </w:rPr>
        <w:t>的目的</w:t>
      </w:r>
      <w:r>
        <w:rPr>
          <w:rFonts w:hint="eastAsia"/>
          <w:b w:val="0"/>
          <w:bCs w:val="0"/>
          <w:lang w:val="en-US" w:eastAsia="zh-CN"/>
        </w:rPr>
        <w:t>是什么？</w:t>
      </w:r>
      <w:r w:rsidR="00987334">
        <w:rPr>
          <w:rFonts w:hint="eastAsia"/>
          <w:b w:val="0"/>
          <w:bCs w:val="0"/>
          <w:lang w:val="en-US" w:eastAsia="zh-CN"/>
        </w:rPr>
        <w:t xml:space="preserve"> </w:t>
      </w:r>
      <w:r w:rsidR="00987334" w:rsidRPr="00987334">
        <w:rPr>
          <w:rFonts w:hint="eastAsia"/>
          <w:b w:val="0"/>
          <w:bCs w:val="0"/>
          <w:sz w:val="20"/>
          <w:szCs w:val="20"/>
          <w:lang w:val="en-US" w:eastAsia="zh-CN"/>
        </w:rPr>
        <w:t>（</w:t>
      </w:r>
      <w:r w:rsidR="00987334" w:rsidRPr="00987334">
        <w:rPr>
          <w:rFonts w:ascii="SimSun" w:hAnsi="SimSun" w:hint="eastAsia"/>
          <w:b w:val="0"/>
          <w:bCs w:val="0"/>
          <w:sz w:val="20"/>
          <w:szCs w:val="20"/>
          <w:lang w:eastAsia="zh-CN"/>
        </w:rPr>
        <w:t>目的之一是</w:t>
      </w:r>
      <w:r w:rsidR="00987334" w:rsidRPr="00987334">
        <w:rPr>
          <w:rFonts w:hint="eastAsia"/>
          <w:b w:val="0"/>
          <w:bCs w:val="0"/>
          <w:sz w:val="20"/>
          <w:szCs w:val="20"/>
          <w:lang w:val="en-US" w:eastAsia="zh-CN"/>
        </w:rPr>
        <w:t>结果子给上帝</w:t>
      </w:r>
      <w:r w:rsidR="00987334" w:rsidRPr="00987334">
        <w:rPr>
          <w:rFonts w:ascii="SimSun" w:hAnsi="SimSun" w:hint="eastAsia"/>
          <w:b w:val="0"/>
          <w:bCs w:val="0"/>
          <w:sz w:val="20"/>
          <w:szCs w:val="20"/>
          <w:lang w:eastAsia="zh-CN"/>
        </w:rPr>
        <w:t>）</w:t>
      </w:r>
    </w:p>
    <w:p w14:paraId="74C9C251" w14:textId="00B7367B" w:rsidR="002F7968" w:rsidRPr="00C55914" w:rsidRDefault="002F7968" w:rsidP="001F6BD2">
      <w:pPr>
        <w:pStyle w:val="ListParagraph"/>
        <w:numPr>
          <w:ilvl w:val="0"/>
          <w:numId w:val="29"/>
        </w:numPr>
        <w:spacing w:line="360" w:lineRule="auto"/>
        <w:ind w:left="360"/>
        <w:rPr>
          <w:lang w:val="en-US" w:eastAsia="zh-CN"/>
        </w:rPr>
      </w:pPr>
      <w:r w:rsidRPr="00C55914">
        <w:rPr>
          <w:rFonts w:hint="eastAsia"/>
          <w:lang w:val="en-US" w:eastAsia="zh-CN"/>
        </w:rPr>
        <w:t xml:space="preserve">V4  </w:t>
      </w:r>
      <w:r w:rsidRPr="00C55914">
        <w:rPr>
          <w:rFonts w:hint="eastAsia"/>
          <w:lang w:val="en-US" w:eastAsia="zh-CN"/>
        </w:rPr>
        <w:t>…为的是要我们结果子给上帝。</w:t>
      </w:r>
    </w:p>
    <w:p w14:paraId="47FFFE80" w14:textId="423D7BDC" w:rsidR="007D0884" w:rsidRPr="009D14BF" w:rsidRDefault="002F7968" w:rsidP="009D14BF">
      <w:pPr>
        <w:pStyle w:val="ListParagraph"/>
        <w:numPr>
          <w:ilvl w:val="0"/>
          <w:numId w:val="29"/>
        </w:numPr>
        <w:spacing w:line="360" w:lineRule="auto"/>
        <w:ind w:left="360"/>
        <w:rPr>
          <w:rFonts w:ascii="SimSun" w:hAnsi="SimSun"/>
          <w:b w:val="0"/>
          <w:bCs w:val="0"/>
          <w:lang w:eastAsia="zh-CN"/>
        </w:rPr>
      </w:pPr>
      <w:r w:rsidRPr="009A2B9C">
        <w:rPr>
          <w:rFonts w:hint="eastAsia"/>
          <w:b w:val="0"/>
          <w:bCs w:val="0"/>
          <w:lang w:val="en-US" w:eastAsia="zh-CN"/>
        </w:rPr>
        <w:t>结果子</w:t>
      </w:r>
      <w:r w:rsidR="009A2B9C" w:rsidRPr="009A2B9C">
        <w:rPr>
          <w:rFonts w:hint="eastAsia"/>
          <w:b w:val="0"/>
          <w:bCs w:val="0"/>
          <w:lang w:val="en-US" w:eastAsia="zh-CN"/>
        </w:rPr>
        <w:t>是什么</w:t>
      </w:r>
      <w:r w:rsidRPr="009A2B9C">
        <w:rPr>
          <w:rFonts w:hint="eastAsia"/>
          <w:b w:val="0"/>
          <w:bCs w:val="0"/>
          <w:lang w:val="en-US" w:eastAsia="zh-CN"/>
        </w:rPr>
        <w:t>？</w:t>
      </w:r>
      <w:r w:rsidR="007D0884" w:rsidRPr="009D14BF">
        <w:rPr>
          <w:rFonts w:ascii="SimSun" w:hAnsi="SimSun" w:hint="eastAsia"/>
          <w:b w:val="0"/>
          <w:bCs w:val="0"/>
          <w:lang w:eastAsia="zh-CN"/>
        </w:rPr>
        <w:t>e.g.善事 (西1:10 )</w:t>
      </w:r>
    </w:p>
    <w:p w14:paraId="4AE92E14" w14:textId="09D57886" w:rsidR="00D93A59" w:rsidRPr="00E43EAB" w:rsidRDefault="00E43EAB" w:rsidP="001F6BD2">
      <w:pPr>
        <w:pStyle w:val="ListParagraph"/>
        <w:numPr>
          <w:ilvl w:val="0"/>
          <w:numId w:val="29"/>
        </w:numPr>
        <w:spacing w:line="360" w:lineRule="auto"/>
        <w:ind w:left="360"/>
        <w:rPr>
          <w:rFonts w:ascii="SimSun" w:hAnsi="SimSun"/>
          <w:lang w:eastAsia="zh-CN"/>
        </w:rPr>
      </w:pPr>
      <w:r w:rsidRPr="009D14BF">
        <w:rPr>
          <w:rFonts w:ascii="SimSun" w:hAnsi="SimSun" w:hint="eastAsia"/>
          <w:b w:val="0"/>
          <w:bCs w:val="0"/>
          <w:lang w:eastAsia="zh-CN"/>
        </w:rPr>
        <w:t>e.g.</w:t>
      </w:r>
      <w:r w:rsidR="00321EF4" w:rsidRPr="007D0884">
        <w:rPr>
          <w:rFonts w:ascii="SimSun" w:hAnsi="SimSun" w:hint="eastAsia"/>
          <w:lang w:eastAsia="zh-CN"/>
        </w:rPr>
        <w:t>加5:22</w:t>
      </w:r>
      <w:r w:rsidR="00321EF4" w:rsidRPr="00D93A59">
        <w:rPr>
          <w:rFonts w:ascii="SimSun" w:hAnsi="SimSun" w:hint="eastAsia"/>
          <w:b w:val="0"/>
          <w:bCs w:val="0"/>
          <w:lang w:eastAsia="zh-CN"/>
        </w:rPr>
        <w:t xml:space="preserve"> </w:t>
      </w:r>
      <w:r w:rsidR="00D93A59" w:rsidRPr="00D93A59">
        <w:rPr>
          <w:rFonts w:ascii="SimSun" w:hAnsi="SimSun" w:hint="eastAsia"/>
          <w:b w:val="0"/>
          <w:bCs w:val="0"/>
          <w:lang w:eastAsia="zh-CN"/>
        </w:rPr>
        <w:t>圣灵所结的果子，就是仁爱、喜乐、和平、忍耐、恩慈、良善、信实、23温柔、节制。</w:t>
      </w:r>
    </w:p>
    <w:p w14:paraId="30FDCC40" w14:textId="77777777" w:rsidR="00E43EAB" w:rsidRPr="00E43EAB" w:rsidRDefault="00E43EAB" w:rsidP="00E43EAB">
      <w:pPr>
        <w:spacing w:line="360" w:lineRule="auto"/>
        <w:rPr>
          <w:rFonts w:ascii="SimSun" w:hAnsi="SimSun" w:hint="eastAsia"/>
          <w:lang w:eastAsia="zh-CN"/>
        </w:rPr>
      </w:pPr>
    </w:p>
    <w:p w14:paraId="287EF2F9" w14:textId="126CEB1D" w:rsidR="00327712" w:rsidRDefault="00AD4331" w:rsidP="001F6BD2">
      <w:pPr>
        <w:pStyle w:val="p1"/>
        <w:numPr>
          <w:ilvl w:val="0"/>
          <w:numId w:val="29"/>
        </w:numPr>
        <w:ind w:left="360"/>
        <w:rPr>
          <w:rFonts w:ascii="SimSun" w:hAnsi="SimSun"/>
          <w:b w:val="0"/>
          <w:bCs w:val="0"/>
          <w:sz w:val="24"/>
          <w:szCs w:val="24"/>
        </w:rPr>
      </w:pPr>
      <w:r w:rsidRPr="002C60B7">
        <w:rPr>
          <w:rFonts w:ascii="SimSun" w:hAnsi="SimSun" w:hint="eastAsia"/>
          <w:sz w:val="24"/>
          <w:szCs w:val="24"/>
        </w:rPr>
        <w:t>约15:3</w:t>
      </w:r>
      <w:r w:rsidRPr="00AD4331">
        <w:rPr>
          <w:rFonts w:ascii="SimSun" w:hAnsi="SimSun" w:hint="eastAsia"/>
          <w:b w:val="0"/>
          <w:bCs w:val="0"/>
          <w:sz w:val="24"/>
          <w:szCs w:val="24"/>
        </w:rPr>
        <w:t xml:space="preserve">  现在你们因着我对你们所讲的道，已经干净了。4  </w:t>
      </w:r>
      <w:r w:rsidRPr="00CC188A">
        <w:rPr>
          <w:rFonts w:ascii="SimSun" w:hAnsi="SimSun" w:hint="eastAsia"/>
          <w:sz w:val="24"/>
          <w:szCs w:val="24"/>
          <w:u w:val="single"/>
        </w:rPr>
        <w:t>你们要住在我里面，我也就住在你们里面</w:t>
      </w:r>
      <w:r w:rsidRPr="00AD4331">
        <w:rPr>
          <w:rFonts w:ascii="SimSun" w:hAnsi="SimSun" w:hint="eastAsia"/>
          <w:b w:val="0"/>
          <w:bCs w:val="0"/>
          <w:sz w:val="24"/>
          <w:szCs w:val="24"/>
        </w:rPr>
        <w:t>。枝子若不连在葡萄树上，自己就不能结果子；你们若不住在我里面，也是这样。5  我是葡萄树，你们是枝子。住在我里面的，我也住在他里面，</w:t>
      </w:r>
      <w:r w:rsidRPr="00AD4331">
        <w:rPr>
          <w:rFonts w:ascii="SimSun" w:hAnsi="SimSun" w:hint="eastAsia"/>
          <w:sz w:val="24"/>
          <w:szCs w:val="24"/>
          <w:u w:val="single"/>
        </w:rPr>
        <w:t>他就结出很多果子</w:t>
      </w:r>
      <w:r w:rsidRPr="00AD4331">
        <w:rPr>
          <w:rFonts w:ascii="SimSun" w:hAnsi="SimSun" w:hint="eastAsia"/>
          <w:b w:val="0"/>
          <w:bCs w:val="0"/>
          <w:sz w:val="24"/>
          <w:szCs w:val="24"/>
        </w:rPr>
        <w:t>；因为离开了我，你们就不能作什么。</w:t>
      </w:r>
      <w:r w:rsidR="00180C28">
        <w:rPr>
          <w:rStyle w:val="FootnoteReference"/>
          <w:rFonts w:ascii="SimSun" w:hAnsi="SimSun"/>
          <w:b w:val="0"/>
          <w:bCs w:val="0"/>
          <w:sz w:val="24"/>
          <w:szCs w:val="24"/>
        </w:rPr>
        <w:footnoteReference w:id="8"/>
      </w:r>
    </w:p>
    <w:p w14:paraId="4F123BAB" w14:textId="77777777" w:rsidR="00CC188A" w:rsidRPr="00CC188A" w:rsidRDefault="00CC188A" w:rsidP="001F6BD2">
      <w:pPr>
        <w:pStyle w:val="p1"/>
        <w:rPr>
          <w:rFonts w:ascii="SimSun" w:hAnsi="SimSun"/>
          <w:b w:val="0"/>
          <w:bCs w:val="0"/>
          <w:sz w:val="24"/>
          <w:szCs w:val="24"/>
        </w:rPr>
      </w:pPr>
    </w:p>
    <w:p w14:paraId="289B1CB3" w14:textId="1315556B" w:rsidR="00B9217A" w:rsidRPr="0094505F" w:rsidRDefault="007D0884" w:rsidP="001F6BD2">
      <w:pPr>
        <w:pStyle w:val="ListParagraph"/>
        <w:numPr>
          <w:ilvl w:val="0"/>
          <w:numId w:val="29"/>
        </w:numPr>
        <w:spacing w:line="360" w:lineRule="auto"/>
        <w:ind w:left="360"/>
        <w:rPr>
          <w:rFonts w:ascii="SimSun" w:hAnsi="SimSun"/>
          <w:b w:val="0"/>
          <w:bCs w:val="0"/>
          <w:lang w:eastAsia="zh-CN"/>
        </w:rPr>
      </w:pPr>
      <w:r>
        <w:rPr>
          <w:rFonts w:ascii="SimSun" w:hAnsi="SimSun" w:hint="eastAsia"/>
          <w:b w:val="0"/>
          <w:bCs w:val="0"/>
          <w:lang w:eastAsia="zh-CN"/>
        </w:rPr>
        <w:t>想多结果子</w:t>
      </w:r>
      <w:r w:rsidR="002A609F">
        <w:rPr>
          <w:rFonts w:ascii="SimSun" w:hAnsi="SimSun" w:hint="eastAsia"/>
          <w:b w:val="0"/>
          <w:bCs w:val="0"/>
          <w:lang w:eastAsia="zh-CN"/>
        </w:rPr>
        <w:t>：</w:t>
      </w:r>
      <w:r>
        <w:rPr>
          <w:rFonts w:ascii="SimSun" w:hAnsi="SimSun" w:hint="eastAsia"/>
          <w:b w:val="0"/>
          <w:bCs w:val="0"/>
          <w:lang w:eastAsia="zh-CN"/>
        </w:rPr>
        <w:t>必须不断的</w:t>
      </w:r>
      <w:r w:rsidR="00BB1041">
        <w:rPr>
          <w:rFonts w:ascii="SimSun" w:hAnsi="SimSun" w:hint="eastAsia"/>
          <w:b w:val="0"/>
          <w:bCs w:val="0"/>
          <w:lang w:eastAsia="zh-CN"/>
        </w:rPr>
        <w:t>祈求祷告</w:t>
      </w:r>
      <w:r>
        <w:rPr>
          <w:rFonts w:ascii="SimSun" w:hAnsi="SimSun" w:hint="eastAsia"/>
          <w:b w:val="0"/>
          <w:bCs w:val="0"/>
          <w:lang w:eastAsia="zh-CN"/>
        </w:rPr>
        <w:t xml:space="preserve"> </w:t>
      </w:r>
    </w:p>
    <w:p w14:paraId="0E07A90E" w14:textId="29E173DF" w:rsidR="008652ED" w:rsidRPr="00DB0F28" w:rsidRDefault="007D0884" w:rsidP="001F6BD2">
      <w:pPr>
        <w:pStyle w:val="ListParagraph"/>
        <w:numPr>
          <w:ilvl w:val="0"/>
          <w:numId w:val="29"/>
        </w:numPr>
        <w:ind w:left="360"/>
        <w:rPr>
          <w:rFonts w:ascii="SimSun" w:hAnsi="SimSun"/>
          <w:lang w:eastAsia="zh-CN"/>
        </w:rPr>
      </w:pPr>
      <w:r w:rsidRPr="00DB0F28">
        <w:rPr>
          <w:rFonts w:ascii="SimSun" w:hAnsi="SimSun" w:hint="eastAsia"/>
          <w:lang w:eastAsia="zh-CN"/>
        </w:rPr>
        <w:t>约 15:</w:t>
      </w:r>
      <w:r w:rsidR="0013667F" w:rsidRPr="00DB0F28">
        <w:rPr>
          <w:rFonts w:ascii="SimSun" w:hAnsi="SimSun" w:hint="eastAsia"/>
          <w:lang w:eastAsia="zh-CN"/>
        </w:rPr>
        <w:t xml:space="preserve">7 </w:t>
      </w:r>
      <w:r w:rsidRPr="00DB0F28">
        <w:rPr>
          <w:rFonts w:ascii="SimSun" w:hAnsi="SimSun" w:hint="eastAsia"/>
          <w:lang w:eastAsia="zh-CN"/>
        </w:rPr>
        <w:t>你们若住在我里面，我的话也留在你们里面；</w:t>
      </w:r>
      <w:r w:rsidRPr="00DB0F28">
        <w:rPr>
          <w:rFonts w:ascii="SimSun" w:hAnsi="SimSun" w:hint="eastAsia"/>
          <w:u w:val="single"/>
          <w:lang w:eastAsia="zh-CN"/>
        </w:rPr>
        <w:t>无论你们想要什么，祈求，就给你们成就。</w:t>
      </w:r>
      <w:r w:rsidRPr="00DB0F28">
        <w:rPr>
          <w:rFonts w:ascii="SimSun" w:hAnsi="SimSun" w:hint="eastAsia"/>
          <w:lang w:eastAsia="zh-CN"/>
        </w:rPr>
        <w:t>8  这样，你们结出很多果子，我父就因此得荣耀，你们也就是我的门徒了。</w:t>
      </w:r>
    </w:p>
    <w:p w14:paraId="56ED3F33" w14:textId="77777777" w:rsidR="008652ED" w:rsidRDefault="008652ED" w:rsidP="001F6BD2">
      <w:pPr>
        <w:rPr>
          <w:rFonts w:ascii="SimSun" w:hAnsi="SimSun"/>
          <w:lang w:val="en-US" w:eastAsia="zh-CN"/>
        </w:rPr>
      </w:pPr>
    </w:p>
    <w:p w14:paraId="384025A9" w14:textId="77777777" w:rsidR="00DC30D4" w:rsidRPr="00DC30D4" w:rsidRDefault="00DB0F28" w:rsidP="001F6BD2">
      <w:pPr>
        <w:pStyle w:val="ListParagraph"/>
        <w:numPr>
          <w:ilvl w:val="0"/>
          <w:numId w:val="29"/>
        </w:numPr>
        <w:spacing w:line="360" w:lineRule="auto"/>
        <w:ind w:left="360"/>
        <w:rPr>
          <w:rFonts w:ascii="SimSun" w:hAnsi="SimSun"/>
          <w:b w:val="0"/>
          <w:bCs w:val="0"/>
          <w:lang w:eastAsia="zh-CN"/>
        </w:rPr>
      </w:pPr>
      <w:r>
        <w:rPr>
          <w:rFonts w:hint="eastAsia"/>
          <w:lang w:eastAsia="zh-CN"/>
        </w:rPr>
        <w:t>注：</w:t>
      </w:r>
      <w:r w:rsidRPr="00DC30D4">
        <w:rPr>
          <w:rFonts w:hint="eastAsia"/>
          <w:lang w:eastAsia="zh-CN"/>
        </w:rPr>
        <w:t>“</w:t>
      </w:r>
      <w:r w:rsidRPr="00DC30D4">
        <w:rPr>
          <w:rFonts w:ascii="SimSun" w:hAnsi="SimSun" w:hint="eastAsia"/>
          <w:b w:val="0"/>
          <w:bCs w:val="0"/>
          <w:lang w:eastAsia="zh-CN"/>
        </w:rPr>
        <w:t>无论你们想要什么，祈求，就给你们成就”</w:t>
      </w:r>
    </w:p>
    <w:p w14:paraId="44C2EB7E" w14:textId="43C4FC45" w:rsidR="00DB0F28" w:rsidRDefault="00DB0F28" w:rsidP="001F6BD2">
      <w:pPr>
        <w:pStyle w:val="ListParagraph"/>
        <w:numPr>
          <w:ilvl w:val="0"/>
          <w:numId w:val="29"/>
        </w:numPr>
        <w:spacing w:line="360" w:lineRule="auto"/>
        <w:ind w:left="360"/>
        <w:rPr>
          <w:rFonts w:ascii="SimSun" w:hAnsi="SimSun"/>
          <w:b w:val="0"/>
          <w:bCs w:val="0"/>
          <w:lang w:eastAsia="zh-CN"/>
        </w:rPr>
      </w:pPr>
      <w:r w:rsidRPr="00DC30D4">
        <w:rPr>
          <w:rFonts w:ascii="SimSun" w:hAnsi="SimSun" w:hint="eastAsia"/>
          <w:b w:val="0"/>
          <w:bCs w:val="0"/>
          <w:lang w:eastAsia="zh-CN"/>
        </w:rPr>
        <w:t>脱离上下文就容易被曲解</w:t>
      </w:r>
      <w:r w:rsidR="00716AEB">
        <w:rPr>
          <w:rFonts w:ascii="SimSun" w:hAnsi="SimSun" w:hint="eastAsia"/>
          <w:b w:val="0"/>
          <w:bCs w:val="0"/>
          <w:lang w:eastAsia="zh-CN"/>
        </w:rPr>
        <w:t>（</w:t>
      </w:r>
      <w:r w:rsidR="00E43EAB">
        <w:rPr>
          <w:rFonts w:ascii="SimSun" w:hAnsi="SimSun" w:hint="eastAsia"/>
          <w:b w:val="0"/>
          <w:bCs w:val="0"/>
          <w:lang w:eastAsia="zh-CN"/>
        </w:rPr>
        <w:t>经文</w:t>
      </w:r>
      <w:r w:rsidR="00716AEB">
        <w:rPr>
          <w:rFonts w:ascii="SimSun" w:hAnsi="SimSun" w:hint="eastAsia"/>
          <w:b w:val="0"/>
          <w:bCs w:val="0"/>
          <w:lang w:eastAsia="zh-CN"/>
        </w:rPr>
        <w:t>原意：是祈求</w:t>
      </w:r>
      <w:r w:rsidR="00716AEB" w:rsidRPr="00DC30D4">
        <w:rPr>
          <w:rFonts w:ascii="SimSun" w:hAnsi="SimSun" w:hint="eastAsia"/>
          <w:b w:val="0"/>
          <w:bCs w:val="0"/>
          <w:lang w:eastAsia="zh-CN"/>
        </w:rPr>
        <w:t>结果子</w:t>
      </w:r>
      <w:r w:rsidR="00716AEB">
        <w:rPr>
          <w:rFonts w:ascii="SimSun" w:hAnsi="SimSun" w:hint="eastAsia"/>
          <w:b w:val="0"/>
          <w:bCs w:val="0"/>
          <w:lang w:eastAsia="zh-CN"/>
        </w:rPr>
        <w:t>）</w:t>
      </w:r>
    </w:p>
    <w:p w14:paraId="2A276151" w14:textId="3526A1D5" w:rsidR="004D4B63" w:rsidRPr="00E707D3" w:rsidRDefault="00D2374C" w:rsidP="00E707D3">
      <w:pPr>
        <w:pStyle w:val="ListParagraph"/>
        <w:numPr>
          <w:ilvl w:val="0"/>
          <w:numId w:val="29"/>
        </w:numPr>
        <w:spacing w:line="360" w:lineRule="auto"/>
        <w:ind w:left="360"/>
        <w:rPr>
          <w:rFonts w:hint="eastAsia"/>
          <w:lang w:eastAsia="zh-CN"/>
        </w:rPr>
      </w:pPr>
      <w:r w:rsidRPr="00DB0F28">
        <w:rPr>
          <w:rFonts w:ascii="SimSun" w:hAnsi="SimSun" w:hint="eastAsia"/>
          <w:lang w:eastAsia="zh-CN"/>
        </w:rPr>
        <w:t xml:space="preserve">约 15:8 </w:t>
      </w:r>
      <w:r w:rsidRPr="00D2374C">
        <w:rPr>
          <w:rFonts w:ascii="SimSun" w:hAnsi="SimSun"/>
          <w:b w:val="0"/>
          <w:bCs w:val="0"/>
          <w:lang w:eastAsia="zh-CN"/>
        </w:rPr>
        <w:t xml:space="preserve"> </w:t>
      </w:r>
      <w:r w:rsidR="00716AEB" w:rsidRPr="00D2374C">
        <w:rPr>
          <w:rFonts w:ascii="SimSun" w:hAnsi="SimSun"/>
          <w:b w:val="0"/>
          <w:bCs w:val="0"/>
          <w:lang w:eastAsia="zh-CN"/>
        </w:rPr>
        <w:t>“</w:t>
      </w:r>
      <w:r w:rsidR="004D4B63" w:rsidRPr="00D2374C">
        <w:rPr>
          <w:rFonts w:ascii="SimSun" w:hAnsi="SimSun" w:hint="eastAsia"/>
          <w:b w:val="0"/>
          <w:bCs w:val="0"/>
          <w:lang w:eastAsia="zh-CN"/>
        </w:rPr>
        <w:t>你们结出很多果子，</w:t>
      </w:r>
      <w:r w:rsidR="004D4B63" w:rsidRPr="00D2374C">
        <w:rPr>
          <w:rFonts w:ascii="SimSun" w:hAnsi="SimSun" w:hint="eastAsia"/>
          <w:u w:val="single"/>
          <w:lang w:eastAsia="zh-CN"/>
        </w:rPr>
        <w:t>我父就因此得荣耀</w:t>
      </w:r>
      <w:r w:rsidR="00716AEB" w:rsidRPr="00D2374C">
        <w:rPr>
          <w:rFonts w:ascii="SimSun" w:hAnsi="SimSun"/>
          <w:b w:val="0"/>
          <w:bCs w:val="0"/>
          <w:lang w:eastAsia="zh-CN"/>
        </w:rPr>
        <w:t>”</w:t>
      </w:r>
      <w:r w:rsidR="00E707D3" w:rsidRPr="00E707D3">
        <w:rPr>
          <w:rStyle w:val="FootnoteReference"/>
          <w:rFonts w:ascii="SimSun" w:hAnsi="SimSun"/>
          <w:b w:val="0"/>
          <w:bCs w:val="0"/>
          <w:lang w:eastAsia="zh-CN"/>
        </w:rPr>
        <w:t xml:space="preserve"> </w:t>
      </w:r>
      <w:r w:rsidR="00E707D3">
        <w:rPr>
          <w:rStyle w:val="FootnoteReference"/>
          <w:rFonts w:ascii="SimSun" w:hAnsi="SimSun"/>
          <w:b w:val="0"/>
          <w:bCs w:val="0"/>
          <w:lang w:eastAsia="zh-CN"/>
        </w:rPr>
        <w:footnoteReference w:id="9"/>
      </w:r>
    </w:p>
    <w:p w14:paraId="5F9D8ED6" w14:textId="48BA7CCC" w:rsidR="00D2374C" w:rsidRDefault="00E707D3" w:rsidP="001F6BD2">
      <w:pPr>
        <w:pStyle w:val="ListParagraph"/>
        <w:numPr>
          <w:ilvl w:val="0"/>
          <w:numId w:val="29"/>
        </w:numPr>
        <w:spacing w:line="360" w:lineRule="auto"/>
        <w:ind w:left="360"/>
        <w:rPr>
          <w:lang w:eastAsia="zh-CN"/>
        </w:rPr>
      </w:pPr>
      <w:r>
        <w:rPr>
          <w:rFonts w:ascii="SimSun" w:hAnsi="SimSun"/>
          <w:b w:val="0"/>
          <w:bCs w:val="0"/>
          <w:lang w:val="en-US" w:eastAsia="zh-CN"/>
        </w:rPr>
        <w:t>ap</w:t>
      </w:r>
      <w:r w:rsidR="00D2374C">
        <w:rPr>
          <w:rFonts w:ascii="SimSun" w:hAnsi="SimSun" w:hint="eastAsia"/>
          <w:b w:val="0"/>
          <w:bCs w:val="0"/>
          <w:lang w:eastAsia="zh-CN"/>
        </w:rPr>
        <w:t>我们常以为成果results</w:t>
      </w:r>
      <w:r w:rsidR="00D2374C">
        <w:rPr>
          <w:rFonts w:ascii="SimSun" w:hAnsi="SimSun"/>
          <w:b w:val="0"/>
          <w:bCs w:val="0"/>
          <w:lang w:eastAsia="zh-CN"/>
        </w:rPr>
        <w:t xml:space="preserve"> </w:t>
      </w:r>
      <w:r w:rsidR="00D2374C">
        <w:rPr>
          <w:rFonts w:ascii="SimSun" w:hAnsi="SimSun" w:hint="eastAsia"/>
          <w:b w:val="0"/>
          <w:bCs w:val="0"/>
          <w:lang w:eastAsia="zh-CN"/>
        </w:rPr>
        <w:t>才是荣耀神。而忽略生命结果子是荣耀天父的！</w:t>
      </w:r>
    </w:p>
    <w:p w14:paraId="6B9C9FD3" w14:textId="7930555F" w:rsidR="00716AEB" w:rsidRDefault="00716AEB" w:rsidP="001F6BD2">
      <w:pPr>
        <w:pStyle w:val="ListParagraph"/>
        <w:numPr>
          <w:ilvl w:val="0"/>
          <w:numId w:val="29"/>
        </w:numPr>
        <w:ind w:left="360"/>
        <w:rPr>
          <w:lang w:eastAsia="zh-CN"/>
        </w:rPr>
      </w:pPr>
      <w:r w:rsidRPr="00716AEB">
        <w:rPr>
          <w:rFonts w:hint="eastAsia"/>
          <w:lang w:eastAsia="zh-CN"/>
        </w:rPr>
        <w:t>罗</w:t>
      </w:r>
      <w:r w:rsidRPr="00716AEB">
        <w:rPr>
          <w:rFonts w:hint="eastAsia"/>
          <w:lang w:eastAsia="zh-CN"/>
        </w:rPr>
        <w:t xml:space="preserve"> 7:4  </w:t>
      </w:r>
      <w:r w:rsidRPr="00716AEB">
        <w:rPr>
          <w:rFonts w:hint="eastAsia"/>
          <w:b w:val="0"/>
          <w:bCs w:val="0"/>
          <w:lang w:eastAsia="zh-CN"/>
        </w:rPr>
        <w:t>这样，我的弟兄们，你们借着基督的身体，对律法来说也已经死了，使你们归属另一位，就是那从死人中复活的，</w:t>
      </w:r>
      <w:r w:rsidRPr="00E707D3">
        <w:rPr>
          <w:rFonts w:hint="eastAsia"/>
          <w:highlight w:val="yellow"/>
          <w:u w:val="single"/>
          <w:lang w:eastAsia="zh-CN"/>
        </w:rPr>
        <w:t>为的是要</w:t>
      </w:r>
      <w:r w:rsidRPr="009D14BF">
        <w:rPr>
          <w:rFonts w:hint="eastAsia"/>
          <w:u w:val="single"/>
          <w:lang w:eastAsia="zh-CN"/>
        </w:rPr>
        <w:t>我们结果子给上帝</w:t>
      </w:r>
      <w:r w:rsidRPr="00716AEB">
        <w:rPr>
          <w:rFonts w:hint="eastAsia"/>
          <w:b w:val="0"/>
          <w:bCs w:val="0"/>
          <w:lang w:eastAsia="zh-CN"/>
        </w:rPr>
        <w:t>。</w:t>
      </w:r>
    </w:p>
    <w:p w14:paraId="10E2DB55" w14:textId="6A04FD08" w:rsidR="00716AEB" w:rsidRDefault="00716AEB" w:rsidP="001F6BD2">
      <w:pPr>
        <w:rPr>
          <w:lang w:eastAsia="zh-CN"/>
        </w:rPr>
      </w:pPr>
    </w:p>
    <w:p w14:paraId="5C6BFBBD" w14:textId="66A7C5CE" w:rsidR="00716AEB" w:rsidRDefault="00716AEB" w:rsidP="001F6BD2">
      <w:pPr>
        <w:rPr>
          <w:lang w:eastAsia="zh-CN"/>
        </w:rPr>
      </w:pPr>
    </w:p>
    <w:p w14:paraId="250D3CFA" w14:textId="5F22ED39" w:rsidR="00327712" w:rsidRPr="00736FE4" w:rsidRDefault="00327712" w:rsidP="001F6BD2">
      <w:pPr>
        <w:pStyle w:val="p1"/>
        <w:spacing w:line="360" w:lineRule="auto"/>
        <w:rPr>
          <w:lang w:val="en-US"/>
        </w:rPr>
      </w:pPr>
    </w:p>
    <w:p w14:paraId="59F39F6A" w14:textId="7F9B5C47" w:rsidR="00031C2C" w:rsidRDefault="00031C2C" w:rsidP="001F6BD2">
      <w:pPr>
        <w:pStyle w:val="p1"/>
        <w:spacing w:line="360" w:lineRule="auto"/>
      </w:pPr>
    </w:p>
    <w:p w14:paraId="0F60024D" w14:textId="77777777" w:rsidR="000D0C8C" w:rsidRDefault="000D0C8C" w:rsidP="001F6BD2">
      <w:pPr>
        <w:pStyle w:val="p1"/>
        <w:spacing w:line="360" w:lineRule="auto"/>
      </w:pPr>
    </w:p>
    <w:sectPr w:rsidR="000D0C8C" w:rsidSect="007C384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E4311" w14:textId="77777777" w:rsidR="00CF144A" w:rsidRDefault="00CF144A" w:rsidP="001D3A64">
      <w:r>
        <w:separator/>
      </w:r>
    </w:p>
  </w:endnote>
  <w:endnote w:type="continuationSeparator" w:id="0">
    <w:p w14:paraId="76309A00" w14:textId="77777777" w:rsidR="00CF144A" w:rsidRDefault="00CF144A" w:rsidP="001D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B0884" w14:textId="77777777" w:rsidR="00CF144A" w:rsidRDefault="00CF144A" w:rsidP="001D3A64">
      <w:r>
        <w:separator/>
      </w:r>
    </w:p>
  </w:footnote>
  <w:footnote w:type="continuationSeparator" w:id="0">
    <w:p w14:paraId="5E2B9995" w14:textId="77777777" w:rsidR="00CF144A" w:rsidRDefault="00CF144A" w:rsidP="001D3A64">
      <w:r>
        <w:continuationSeparator/>
      </w:r>
    </w:p>
  </w:footnote>
  <w:footnote w:id="1">
    <w:p w14:paraId="200C06D0" w14:textId="77777777" w:rsidR="00FD4CAD" w:rsidRPr="009D14BF" w:rsidRDefault="00FD4CAD" w:rsidP="00FD4CAD">
      <w:pPr>
        <w:shd w:val="clear" w:color="auto" w:fill="FFFFFF"/>
        <w:rPr>
          <w:sz w:val="18"/>
          <w:szCs w:val="18"/>
          <w:lang w:eastAsia="zh-CN"/>
        </w:rPr>
      </w:pPr>
      <w:r w:rsidRPr="009D14BF">
        <w:rPr>
          <w:rStyle w:val="FootnoteReference"/>
          <w:sz w:val="18"/>
          <w:szCs w:val="18"/>
        </w:rPr>
        <w:footnoteRef/>
      </w:r>
      <w:r w:rsidRPr="009D14BF">
        <w:rPr>
          <w:sz w:val="18"/>
          <w:szCs w:val="18"/>
        </w:rPr>
        <w:t xml:space="preserve"> Paul begins with </w:t>
      </w:r>
      <w:r w:rsidRPr="009D14BF">
        <w:rPr>
          <w:rFonts w:eastAsia="Calibri" w:cs="Calibri"/>
          <w:sz w:val="18"/>
          <w:szCs w:val="18"/>
        </w:rPr>
        <w:t>ἤ</w:t>
      </w:r>
      <w:r w:rsidRPr="009D14BF">
        <w:rPr>
          <w:sz w:val="18"/>
          <w:szCs w:val="18"/>
        </w:rPr>
        <w:t xml:space="preserve"> “or” </w:t>
      </w:r>
      <w:proofErr w:type="spellStart"/>
      <w:proofErr w:type="gramStart"/>
      <w:r w:rsidRPr="009D14BF">
        <w:rPr>
          <w:rFonts w:cs="SimSun"/>
          <w:sz w:val="18"/>
          <w:szCs w:val="18"/>
        </w:rPr>
        <w:t>连词</w:t>
      </w:r>
      <w:proofErr w:type="spellEnd"/>
      <w:r w:rsidRPr="009D14BF">
        <w:rPr>
          <w:rStyle w:val="tw-bilingual-translation"/>
          <w:rFonts w:cs="MS Mincho"/>
          <w:color w:val="212121"/>
          <w:sz w:val="18"/>
          <w:szCs w:val="18"/>
        </w:rPr>
        <w:t>“</w:t>
      </w:r>
      <w:proofErr w:type="gramEnd"/>
      <w:r w:rsidRPr="009D14BF">
        <w:rPr>
          <w:rStyle w:val="tw-bilingual-translation"/>
          <w:rFonts w:cs="MS Mincho"/>
          <w:color w:val="212121"/>
          <w:sz w:val="18"/>
          <w:szCs w:val="18"/>
        </w:rPr>
        <w:t>或</w:t>
      </w:r>
      <w:r w:rsidRPr="009D14BF">
        <w:rPr>
          <w:rStyle w:val="tw-bilingual-translation"/>
          <w:rFonts w:cs="MS Mincho"/>
          <w:color w:val="212121"/>
          <w:sz w:val="18"/>
          <w:szCs w:val="18"/>
        </w:rPr>
        <w:t>”</w:t>
      </w:r>
      <w:r w:rsidRPr="009D14BF">
        <w:rPr>
          <w:sz w:val="18"/>
          <w:szCs w:val="18"/>
        </w:rPr>
        <w:t xml:space="preserve"> (which NIV omits); this next section is linked to the preceding. It poses alternatives: either his readers must admit the truth of what Paul has said (most agree that this looks back as far as 6:14, not just to 6:23)</w:t>
      </w:r>
      <w:r w:rsidRPr="009D14BF">
        <w:rPr>
          <w:sz w:val="18"/>
          <w:szCs w:val="18"/>
          <w:lang w:eastAsia="zh-CN"/>
        </w:rPr>
        <w:t xml:space="preserve"> </w:t>
      </w:r>
      <w:r w:rsidRPr="009D14BF">
        <w:rPr>
          <w:sz w:val="18"/>
          <w:szCs w:val="18"/>
        </w:rPr>
        <w:t xml:space="preserve">Morris, </w:t>
      </w:r>
    </w:p>
  </w:footnote>
  <w:footnote w:id="2">
    <w:p w14:paraId="1E0CD2A1" w14:textId="77777777" w:rsidR="00F57788" w:rsidRPr="009D14BF" w:rsidRDefault="00F57788" w:rsidP="00F57788">
      <w:pPr>
        <w:pStyle w:val="p1"/>
        <w:rPr>
          <w:rFonts w:asciiTheme="minorHAnsi" w:hAnsiTheme="minorHAnsi"/>
        </w:rPr>
      </w:pPr>
      <w:r w:rsidRPr="009D14BF">
        <w:rPr>
          <w:rStyle w:val="FootnoteReference"/>
          <w:rFonts w:asciiTheme="minorHAnsi" w:hAnsiTheme="minorHAnsi"/>
        </w:rPr>
        <w:footnoteRef/>
      </w:r>
      <w:r w:rsidRPr="009D14BF">
        <w:rPr>
          <w:rFonts w:asciiTheme="minorHAnsi" w:hAnsiTheme="minorHAnsi"/>
        </w:rPr>
        <w:t xml:space="preserve"> Romans 7:1–6 is to be connected with what the apostle had stated in 6:14, “Ye are not under law, but under grace”. In this earlier context the statement gives the reason or ground of the assurance that sin will not have dominion over the believer. There is, however, at that point no expansion or validation of the proposition that the believer is not under law. For, immediately, the apostle turns to the refutation of the false inference that might be drawn from the proposition. In the verses intervening between 6:14 and 7:1 he had developed the answer to this abuse and now at 7:1 he returns to the question of release from the law and shows how this discharge has come to be. It is preferable, therefore, to relate the question, “Or are ye ignorant?” (7:1) directly with 6:14 rather than with 6:23. Murray, J. </w:t>
      </w:r>
    </w:p>
  </w:footnote>
  <w:footnote w:id="3">
    <w:p w14:paraId="275CAA27" w14:textId="1FF3FFCC" w:rsidR="006B6FC3" w:rsidRPr="009D14BF" w:rsidRDefault="006B6FC3" w:rsidP="001D0E43">
      <w:pPr>
        <w:pStyle w:val="p1"/>
        <w:rPr>
          <w:rFonts w:asciiTheme="minorHAnsi" w:hAnsiTheme="minorHAnsi"/>
        </w:rPr>
      </w:pPr>
      <w:r w:rsidRPr="009D14BF">
        <w:rPr>
          <w:rStyle w:val="FootnoteReference"/>
          <w:rFonts w:asciiTheme="minorHAnsi" w:hAnsiTheme="minorHAnsi"/>
        </w:rPr>
        <w:footnoteRef/>
      </w:r>
      <w:r w:rsidRPr="009D14BF">
        <w:rPr>
          <w:rFonts w:asciiTheme="minorHAnsi" w:hAnsiTheme="minorHAnsi"/>
        </w:rPr>
        <w:t xml:space="preserve"> The place of the law in God’s scheme of things was a constant battleground in Paul’s controversies with Jewish opponents. For them the law was the greatest good, the mark of God’s kindness to his people in that he had given it to them. They studied it with the greatest of diligence, regarding even the minutest detail as important. They took it as central for any pious person as he sought to live a life of service to God. It seemed to them that Paul was rejecting this greatest of goods that God had given. Morris, L. </w:t>
      </w:r>
    </w:p>
  </w:footnote>
  <w:footnote w:id="4">
    <w:p w14:paraId="78869F68" w14:textId="7C36FF69" w:rsidR="001D0E43" w:rsidRPr="009D14BF" w:rsidRDefault="001D0E43" w:rsidP="00A974ED">
      <w:pPr>
        <w:pStyle w:val="FootnoteText"/>
        <w:rPr>
          <w:sz w:val="18"/>
          <w:szCs w:val="18"/>
          <w:lang w:eastAsia="zh-CN"/>
        </w:rPr>
      </w:pPr>
      <w:r w:rsidRPr="009D14BF">
        <w:rPr>
          <w:rStyle w:val="FootnoteReference"/>
          <w:sz w:val="18"/>
          <w:szCs w:val="18"/>
        </w:rPr>
        <w:footnoteRef/>
      </w:r>
      <w:r w:rsidRPr="009D14BF">
        <w:rPr>
          <w:sz w:val="18"/>
          <w:szCs w:val="18"/>
        </w:rPr>
        <w:t xml:space="preserve"> The law assumed to be known is surely the written law of the Old Testament, particularly the Mosaic law. Paul uses “law” in this sense (3:19; 5:13; 1 Cor. 9:8, 9; 14:21, 24; Gal. 3:10, 19) and there is no need to look for any other denotation here. Gentiles as well as Jews in the church at Rome could be credited with the knowledge of the Old Testament. Murray, J. </w:t>
      </w:r>
    </w:p>
  </w:footnote>
  <w:footnote w:id="5">
    <w:p w14:paraId="73F484F8" w14:textId="069E0280" w:rsidR="00B760A3" w:rsidRPr="009D14BF" w:rsidRDefault="00B760A3" w:rsidP="00B760A3">
      <w:pPr>
        <w:pStyle w:val="p1"/>
        <w:rPr>
          <w:rFonts w:asciiTheme="minorHAnsi" w:hAnsiTheme="minorHAnsi"/>
          <w:b w:val="0"/>
          <w:bCs w:val="0"/>
        </w:rPr>
      </w:pPr>
      <w:r w:rsidRPr="009D14BF">
        <w:rPr>
          <w:rStyle w:val="FootnoteReference"/>
          <w:rFonts w:asciiTheme="minorHAnsi" w:hAnsiTheme="minorHAnsi"/>
          <w:b w:val="0"/>
          <w:bCs w:val="0"/>
        </w:rPr>
        <w:footnoteRef/>
      </w:r>
      <w:r w:rsidRPr="009D14BF">
        <w:rPr>
          <w:rFonts w:asciiTheme="minorHAnsi" w:hAnsiTheme="minorHAnsi"/>
          <w:b w:val="0"/>
          <w:bCs w:val="0"/>
        </w:rPr>
        <w:t xml:space="preserve"> It is much better to see a reference to the truth Paul emphasized in chapter 6, that we were “buried with him through baptism into death”, that “we have been united with him in his death” (6:4, 5) Morris, L. </w:t>
      </w:r>
    </w:p>
  </w:footnote>
  <w:footnote w:id="6">
    <w:p w14:paraId="1981434C" w14:textId="77777777" w:rsidR="004E4C17" w:rsidRPr="009D14BF" w:rsidRDefault="004E4C17" w:rsidP="004E4C17">
      <w:pPr>
        <w:pStyle w:val="p1"/>
        <w:rPr>
          <w:rFonts w:asciiTheme="minorHAnsi" w:hAnsiTheme="minorHAnsi"/>
          <w:b w:val="0"/>
          <w:bCs w:val="0"/>
        </w:rPr>
      </w:pPr>
      <w:r w:rsidRPr="009D14BF">
        <w:rPr>
          <w:rStyle w:val="FootnoteReference"/>
          <w:rFonts w:asciiTheme="minorHAnsi" w:hAnsiTheme="minorHAnsi"/>
          <w:b w:val="0"/>
          <w:bCs w:val="0"/>
        </w:rPr>
        <w:footnoteRef/>
      </w:r>
      <w:r w:rsidRPr="009D14BF">
        <w:rPr>
          <w:rFonts w:asciiTheme="minorHAnsi" w:hAnsiTheme="minorHAnsi"/>
          <w:b w:val="0"/>
          <w:bCs w:val="0"/>
        </w:rPr>
        <w:t xml:space="preserve"> It has been maintained that although Paul did not expressly say that the law is put to death, nevertheless this is the meaning, and the law is conceived of as put to death through the body of Christ. On this view there is no inversion but only a contraction of thought and expression. It is noteworthy, however, that nowhere in this epistle or in the epistle to the Galatians, in both of which he is most intimately concerned with the believer’s relation to the law, does the apostle speak of the law as being put to death. His terms are express to the effect that “we have been put to death to the law” (7:4), that “we have been discharged from the law, having died to that wherein we were held fast” (7:6). And he also says: “I through law died to law, in order that I might live to God” (Gal. 2:19). Since he could easily have used the other expression that the law died or was put to death in respect of us, we are constrained to infer that his abstaining from this mode of expression reflects a jealous interest.</w:t>
      </w:r>
      <w:r w:rsidRPr="009D14BF">
        <w:rPr>
          <w:rFonts w:asciiTheme="minorHAnsi" w:hAnsiTheme="minorHAnsi"/>
          <w:b w:val="0"/>
          <w:bCs w:val="0"/>
          <w:vertAlign w:val="superscript"/>
        </w:rPr>
        <w:t xml:space="preserve"> </w:t>
      </w:r>
      <w:proofErr w:type="gramStart"/>
      <w:r w:rsidRPr="009D14BF">
        <w:rPr>
          <w:rFonts w:asciiTheme="minorHAnsi" w:hAnsiTheme="minorHAnsi"/>
          <w:b w:val="0"/>
          <w:bCs w:val="0"/>
        </w:rPr>
        <w:t>Consequently</w:t>
      </w:r>
      <w:proofErr w:type="gramEnd"/>
      <w:r w:rsidRPr="009D14BF">
        <w:rPr>
          <w:rFonts w:asciiTheme="minorHAnsi" w:hAnsiTheme="minorHAnsi"/>
          <w:b w:val="0"/>
          <w:bCs w:val="0"/>
        </w:rPr>
        <w:t xml:space="preserve"> the difficulty cannot be resolved by supposing that the parallel is carried out strictly in the thought of verse 4. The most tenable solution would appear to be that we are not expected to find in verse 4 something that exactly corresponds to the death of the husband in the illustration of verses 2 and 3. </w:t>
      </w:r>
      <w:r w:rsidRPr="009D14BF">
        <w:rPr>
          <w:rFonts w:asciiTheme="minorHAnsi" w:hAnsiTheme="minorHAnsi"/>
          <w:b w:val="0"/>
          <w:bCs w:val="0"/>
          <w:u w:val="single"/>
        </w:rPr>
        <w:t>The main point of the illustration is that only by the death of her husband is the woman released from the law of her husband. And the main point in the application (vs. 4) is how we may be released from the law</w:t>
      </w:r>
      <w:r w:rsidRPr="009D14BF">
        <w:rPr>
          <w:rFonts w:asciiTheme="minorHAnsi" w:hAnsiTheme="minorHAnsi"/>
          <w:b w:val="0"/>
          <w:bCs w:val="0"/>
        </w:rPr>
        <w:t xml:space="preserve">. Murray, J. (1968). </w:t>
      </w:r>
    </w:p>
  </w:footnote>
  <w:footnote w:id="7">
    <w:p w14:paraId="51393807" w14:textId="69CEADFE" w:rsidR="000F4C19" w:rsidRPr="009D14BF" w:rsidRDefault="000F4C19" w:rsidP="00180C28">
      <w:pPr>
        <w:spacing w:line="360" w:lineRule="auto"/>
        <w:rPr>
          <w:sz w:val="18"/>
          <w:szCs w:val="18"/>
          <w:lang w:eastAsia="zh-CN"/>
        </w:rPr>
      </w:pPr>
      <w:r w:rsidRPr="009D14BF">
        <w:rPr>
          <w:rStyle w:val="FootnoteReference"/>
          <w:sz w:val="18"/>
          <w:szCs w:val="18"/>
        </w:rPr>
        <w:footnoteRef/>
      </w:r>
      <w:r w:rsidRPr="009D14BF">
        <w:rPr>
          <w:sz w:val="18"/>
          <w:szCs w:val="18"/>
          <w:lang w:eastAsia="zh-CN"/>
        </w:rPr>
        <w:t xml:space="preserve"> </w:t>
      </w:r>
      <w:r w:rsidRPr="009D14BF">
        <w:rPr>
          <w:sz w:val="18"/>
          <w:szCs w:val="18"/>
          <w:lang w:eastAsia="zh-CN"/>
        </w:rPr>
        <w:t>因不在律法之下，所以罪也无法辖制我们，因罪的权势来自律法（罗</w:t>
      </w:r>
      <w:r w:rsidRPr="009D14BF">
        <w:rPr>
          <w:sz w:val="18"/>
          <w:szCs w:val="18"/>
          <w:lang w:eastAsia="zh-CN"/>
        </w:rPr>
        <w:t>6:14</w:t>
      </w:r>
      <w:r w:rsidRPr="009D14BF">
        <w:rPr>
          <w:sz w:val="18"/>
          <w:szCs w:val="18"/>
          <w:lang w:eastAsia="zh-CN"/>
        </w:rPr>
        <w:t>，林前</w:t>
      </w:r>
      <w:r w:rsidRPr="009D14BF">
        <w:rPr>
          <w:sz w:val="18"/>
          <w:szCs w:val="18"/>
          <w:lang w:eastAsia="zh-CN"/>
        </w:rPr>
        <w:t xml:space="preserve"> 15:56</w:t>
      </w:r>
      <w:r w:rsidRPr="009D14BF">
        <w:rPr>
          <w:sz w:val="18"/>
          <w:szCs w:val="18"/>
          <w:lang w:eastAsia="zh-CN"/>
        </w:rPr>
        <w:t>）。人因有罪所以被律法定罪，结果被框在罪中。如今不在律法之下被定罪，所以罪也就无法再辖制我们</w:t>
      </w:r>
    </w:p>
  </w:footnote>
  <w:footnote w:id="8">
    <w:p w14:paraId="77846E9B" w14:textId="5D4C9669" w:rsidR="00180C28" w:rsidRPr="009D14BF" w:rsidRDefault="00180C28">
      <w:pPr>
        <w:pStyle w:val="FootnoteText"/>
        <w:rPr>
          <w:b w:val="0"/>
          <w:bCs w:val="0"/>
          <w:sz w:val="18"/>
          <w:szCs w:val="18"/>
          <w:lang w:eastAsia="zh-CN"/>
        </w:rPr>
      </w:pPr>
      <w:r w:rsidRPr="009D14BF">
        <w:rPr>
          <w:rStyle w:val="FootnoteReference"/>
          <w:b w:val="0"/>
          <w:bCs w:val="0"/>
          <w:sz w:val="18"/>
          <w:szCs w:val="18"/>
        </w:rPr>
        <w:footnoteRef/>
      </w:r>
      <w:r w:rsidRPr="009D14BF">
        <w:rPr>
          <w:b w:val="0"/>
          <w:bCs w:val="0"/>
          <w:sz w:val="18"/>
          <w:szCs w:val="18"/>
          <w:lang w:eastAsia="zh-CN"/>
        </w:rPr>
        <w:t xml:space="preserve"> </w:t>
      </w:r>
      <w:r w:rsidRPr="009D14BF">
        <w:rPr>
          <w:rFonts w:hint="eastAsia"/>
          <w:b w:val="0"/>
          <w:bCs w:val="0"/>
          <w:sz w:val="18"/>
          <w:szCs w:val="18"/>
          <w:lang w:eastAsia="zh-CN"/>
        </w:rPr>
        <w:t>保罗在罗马书的教导表达出耶稣在约翰福音的教导</w:t>
      </w:r>
    </w:p>
  </w:footnote>
  <w:footnote w:id="9">
    <w:p w14:paraId="6477FFCF" w14:textId="77777777" w:rsidR="00E707D3" w:rsidRPr="00E707D3" w:rsidRDefault="00E707D3" w:rsidP="00E707D3">
      <w:pPr>
        <w:pStyle w:val="FootnoteText"/>
        <w:rPr>
          <w:rFonts w:hint="eastAsia"/>
          <w:sz w:val="18"/>
          <w:szCs w:val="18"/>
          <w:lang w:val="en-US" w:eastAsia="zh-CN"/>
        </w:rPr>
      </w:pPr>
      <w:r w:rsidRPr="009D14BF">
        <w:rPr>
          <w:rStyle w:val="FootnoteReference"/>
          <w:b w:val="0"/>
          <w:bCs w:val="0"/>
          <w:sz w:val="18"/>
          <w:szCs w:val="18"/>
        </w:rPr>
        <w:footnoteRef/>
      </w:r>
      <w:r w:rsidRPr="009D14BF">
        <w:rPr>
          <w:b w:val="0"/>
          <w:bCs w:val="0"/>
          <w:sz w:val="18"/>
          <w:szCs w:val="18"/>
          <w:lang w:eastAsia="zh-CN"/>
        </w:rPr>
        <w:t xml:space="preserve"> </w:t>
      </w:r>
      <w:r w:rsidRPr="009D14BF">
        <w:rPr>
          <w:rFonts w:hint="eastAsia"/>
          <w:b w:val="0"/>
          <w:bCs w:val="0"/>
          <w:sz w:val="18"/>
          <w:szCs w:val="18"/>
          <w:lang w:eastAsia="zh-CN"/>
        </w:rPr>
        <w:t>荣耀神是</w:t>
      </w:r>
      <w:r>
        <w:rPr>
          <w:rFonts w:hint="eastAsia"/>
          <w:b w:val="0"/>
          <w:bCs w:val="0"/>
          <w:sz w:val="18"/>
          <w:szCs w:val="18"/>
          <w:lang w:val="en-US" w:eastAsia="zh-CN"/>
        </w:rPr>
        <w:t>效法基督</w:t>
      </w:r>
      <w:r>
        <w:rPr>
          <w:rFonts w:hint="eastAsia"/>
          <w:sz w:val="18"/>
          <w:szCs w:val="18"/>
          <w:lang w:val="en-US" w:eastAsia="zh-CN"/>
        </w:rPr>
        <w:t>，</w:t>
      </w:r>
      <w:r w:rsidRPr="00E707D3">
        <w:rPr>
          <w:rFonts w:hint="eastAsia"/>
          <w:b w:val="0"/>
          <w:bCs w:val="0"/>
          <w:sz w:val="18"/>
          <w:szCs w:val="18"/>
          <w:lang w:val="en-US" w:eastAsia="zh-CN"/>
        </w:rPr>
        <w:t>是</w:t>
      </w:r>
      <w:r w:rsidRPr="00E707D3">
        <w:rPr>
          <w:rFonts w:hint="eastAsia"/>
          <w:b w:val="0"/>
          <w:bCs w:val="0"/>
          <w:sz w:val="18"/>
          <w:szCs w:val="18"/>
          <w:lang w:eastAsia="zh-CN"/>
        </w:rPr>
        <w:t>顺</w:t>
      </w:r>
      <w:r w:rsidRPr="009D14BF">
        <w:rPr>
          <w:rFonts w:hint="eastAsia"/>
          <w:b w:val="0"/>
          <w:bCs w:val="0"/>
          <w:sz w:val="18"/>
          <w:szCs w:val="18"/>
          <w:lang w:eastAsia="zh-CN"/>
        </w:rPr>
        <w:t>服神（约</w:t>
      </w:r>
      <w:r w:rsidRPr="009D14BF">
        <w:rPr>
          <w:rFonts w:hint="eastAsia"/>
          <w:b w:val="0"/>
          <w:bCs w:val="0"/>
          <w:sz w:val="18"/>
          <w:szCs w:val="18"/>
          <w:lang w:eastAsia="zh-CN"/>
        </w:rPr>
        <w:t>17</w:t>
      </w:r>
      <w:r w:rsidRPr="009D14BF">
        <w:rPr>
          <w:b w:val="0"/>
          <w:bCs w:val="0"/>
          <w:sz w:val="18"/>
          <w:szCs w:val="18"/>
          <w:lang w:eastAsia="zh-CN"/>
        </w:rPr>
        <w:t>:1</w:t>
      </w:r>
      <w:r w:rsidRPr="009D14BF">
        <w:rPr>
          <w:rFonts w:hint="eastAsia"/>
          <w:b w:val="0"/>
          <w:bCs w:val="0"/>
          <w:sz w:val="18"/>
          <w:szCs w:val="18"/>
          <w:lang w:eastAsia="zh-CN"/>
        </w:rPr>
        <w:t>、</w:t>
      </w:r>
      <w:r w:rsidRPr="009D14BF">
        <w:rPr>
          <w:rFonts w:hint="eastAsia"/>
          <w:b w:val="0"/>
          <w:bCs w:val="0"/>
          <w:sz w:val="18"/>
          <w:szCs w:val="18"/>
          <w:lang w:eastAsia="zh-CN"/>
        </w:rPr>
        <w:t>17:4</w:t>
      </w:r>
      <w:r w:rsidRPr="009D14BF">
        <w:rPr>
          <w:rFonts w:hint="eastAsia"/>
          <w:b w:val="0"/>
          <w:bCs w:val="0"/>
          <w:sz w:val="18"/>
          <w:szCs w:val="18"/>
          <w:lang w:eastAsia="zh-CN"/>
        </w:rPr>
        <w:t>、</w:t>
      </w:r>
      <w:r w:rsidRPr="009D14BF">
        <w:rPr>
          <w:rFonts w:hint="eastAsia"/>
          <w:b w:val="0"/>
          <w:bCs w:val="0"/>
          <w:sz w:val="18"/>
          <w:szCs w:val="18"/>
          <w:lang w:eastAsia="zh-CN"/>
        </w:rPr>
        <w:t>21:9</w:t>
      </w:r>
      <w:r w:rsidRPr="009D14BF">
        <w:rPr>
          <w:rFonts w:hint="eastAsia"/>
          <w:b w:val="0"/>
          <w:bCs w:val="0"/>
          <w:sz w:val="18"/>
          <w:szCs w:val="18"/>
          <w:lang w:eastAsia="zh-CN"/>
        </w:rPr>
        <w:t>、林后</w:t>
      </w:r>
      <w:r w:rsidRPr="009D14BF">
        <w:rPr>
          <w:rFonts w:hint="eastAsia"/>
          <w:b w:val="0"/>
          <w:bCs w:val="0"/>
          <w:sz w:val="18"/>
          <w:szCs w:val="18"/>
          <w:lang w:eastAsia="zh-CN"/>
        </w:rPr>
        <w:t>9:13</w:t>
      </w:r>
      <w:r w:rsidRPr="009D14BF">
        <w:rPr>
          <w:rFonts w:hint="eastAsia"/>
          <w:b w:val="0"/>
          <w:bCs w:val="0"/>
          <w:sz w:val="18"/>
          <w:szCs w:val="18"/>
          <w:lang w:eastAsia="zh-CN"/>
        </w:rPr>
        <w:t>）感谢赞美神（诗</w:t>
      </w:r>
      <w:r w:rsidRPr="009D14BF">
        <w:rPr>
          <w:rFonts w:hint="eastAsia"/>
          <w:b w:val="0"/>
          <w:bCs w:val="0"/>
          <w:sz w:val="18"/>
          <w:szCs w:val="18"/>
          <w:lang w:eastAsia="zh-CN"/>
        </w:rPr>
        <w:t>50:1</w:t>
      </w:r>
      <w:r w:rsidRPr="009D14BF">
        <w:rPr>
          <w:b w:val="0"/>
          <w:bCs w:val="0"/>
          <w:sz w:val="18"/>
          <w:szCs w:val="18"/>
          <w:lang w:eastAsia="zh-CN"/>
        </w:rPr>
        <w:t>5</w:t>
      </w:r>
      <w:r w:rsidRPr="009D14BF">
        <w:rPr>
          <w:rFonts w:hint="eastAsia"/>
          <w:b w:val="0"/>
          <w:bCs w:val="0"/>
          <w:sz w:val="18"/>
          <w:szCs w:val="18"/>
          <w:lang w:eastAsia="zh-CN"/>
        </w:rPr>
        <w:t>、</w:t>
      </w:r>
      <w:r w:rsidRPr="009D14BF">
        <w:rPr>
          <w:rFonts w:hint="eastAsia"/>
          <w:b w:val="0"/>
          <w:bCs w:val="0"/>
          <w:sz w:val="18"/>
          <w:szCs w:val="18"/>
          <w:lang w:eastAsia="zh-CN"/>
        </w:rPr>
        <w:t>50:23</w:t>
      </w:r>
      <w:r w:rsidRPr="009D14BF">
        <w:rPr>
          <w:rFonts w:hint="eastAsia"/>
          <w:b w:val="0"/>
          <w:bCs w:val="0"/>
          <w:sz w:val="18"/>
          <w:szCs w:val="18"/>
          <w:lang w:eastAsia="zh-CN"/>
        </w:rPr>
        <w:t>、路</w:t>
      </w:r>
      <w:r w:rsidRPr="009D14BF">
        <w:rPr>
          <w:rFonts w:hint="eastAsia"/>
          <w:b w:val="0"/>
          <w:bCs w:val="0"/>
          <w:sz w:val="18"/>
          <w:szCs w:val="18"/>
          <w:lang w:eastAsia="zh-CN"/>
        </w:rPr>
        <w:t>2:20</w:t>
      </w:r>
      <w:r w:rsidRPr="009D14BF">
        <w:rPr>
          <w:rFonts w:hint="eastAsia"/>
          <w:b w:val="0"/>
          <w:bCs w:val="0"/>
          <w:sz w:val="18"/>
          <w:szCs w:val="18"/>
          <w:lang w:eastAsia="zh-CN"/>
        </w:rPr>
        <w:t>、罗</w:t>
      </w:r>
      <w:r w:rsidRPr="009D14BF">
        <w:rPr>
          <w:rFonts w:hint="eastAsia"/>
          <w:b w:val="0"/>
          <w:bCs w:val="0"/>
          <w:sz w:val="18"/>
          <w:szCs w:val="18"/>
          <w:lang w:eastAsia="zh-CN"/>
        </w:rPr>
        <w:t>15:6</w:t>
      </w:r>
      <w:r w:rsidRPr="009D14BF">
        <w:rPr>
          <w:rFonts w:hint="eastAsia"/>
          <w:b w:val="0"/>
          <w:bCs w:val="0"/>
          <w:sz w:val="18"/>
          <w:szCs w:val="18"/>
          <w:lang w:eastAsia="zh-CN"/>
        </w:rPr>
        <w:t>）、圣洁的生活（林前</w:t>
      </w:r>
      <w:r w:rsidRPr="009D14BF">
        <w:rPr>
          <w:rFonts w:hint="eastAsia"/>
          <w:b w:val="0"/>
          <w:bCs w:val="0"/>
          <w:sz w:val="18"/>
          <w:szCs w:val="18"/>
          <w:lang w:eastAsia="zh-CN"/>
        </w:rPr>
        <w:t>6:20</w:t>
      </w:r>
      <w:r w:rsidRPr="009D14BF">
        <w:rPr>
          <w:rFonts w:hint="eastAsia"/>
          <w:b w:val="0"/>
          <w:bCs w:val="0"/>
          <w:sz w:val="18"/>
          <w:szCs w:val="18"/>
          <w:lang w:eastAsia="zh-CN"/>
        </w:rPr>
        <w:t>）、善行（帖后</w:t>
      </w:r>
      <w:r w:rsidRPr="009D14BF">
        <w:rPr>
          <w:rFonts w:hint="eastAsia"/>
          <w:b w:val="0"/>
          <w:bCs w:val="0"/>
          <w:sz w:val="18"/>
          <w:szCs w:val="18"/>
          <w:lang w:eastAsia="zh-CN"/>
        </w:rPr>
        <w:t>1:11-12</w:t>
      </w:r>
      <w:r w:rsidRPr="009D14BF">
        <w:rPr>
          <w:rFonts w:hint="eastAsia"/>
          <w:b w:val="0"/>
          <w:bCs w:val="0"/>
          <w:sz w:val="18"/>
          <w:szCs w:val="18"/>
          <w:lang w:eastAsia="zh-CN"/>
        </w:rPr>
        <w:t>、彼前</w:t>
      </w:r>
      <w:r w:rsidRPr="009D14BF">
        <w:rPr>
          <w:rFonts w:hint="eastAsia"/>
          <w:b w:val="0"/>
          <w:bCs w:val="0"/>
          <w:sz w:val="18"/>
          <w:szCs w:val="18"/>
          <w:lang w:eastAsia="zh-CN"/>
        </w:rPr>
        <w:t>2:12</w:t>
      </w:r>
      <w:r w:rsidRPr="009D14BF">
        <w:rPr>
          <w:rFonts w:hint="eastAsia"/>
          <w:b w:val="0"/>
          <w:bCs w:val="0"/>
          <w:sz w:val="18"/>
          <w:szCs w:val="18"/>
          <w:lang w:eastAsia="zh-CN"/>
        </w:rPr>
        <w:t>）、彼此相爱（约</w:t>
      </w:r>
      <w:r w:rsidRPr="009D14BF">
        <w:rPr>
          <w:rFonts w:hint="eastAsia"/>
          <w:b w:val="0"/>
          <w:bCs w:val="0"/>
          <w:sz w:val="18"/>
          <w:szCs w:val="18"/>
          <w:lang w:eastAsia="zh-CN"/>
        </w:rPr>
        <w:t>15:</w:t>
      </w:r>
      <w:r w:rsidRPr="009D14BF">
        <w:rPr>
          <w:b w:val="0"/>
          <w:bCs w:val="0"/>
          <w:sz w:val="18"/>
          <w:szCs w:val="18"/>
          <w:lang w:eastAsia="zh-CN"/>
        </w:rPr>
        <w:t>7-</w:t>
      </w:r>
      <w:r w:rsidRPr="009D14BF">
        <w:rPr>
          <w:rFonts w:hint="eastAsia"/>
          <w:b w:val="0"/>
          <w:bCs w:val="0"/>
          <w:sz w:val="18"/>
          <w:szCs w:val="18"/>
          <w:lang w:eastAsia="zh-CN"/>
        </w:rPr>
        <w:t>17</w:t>
      </w:r>
      <w:r w:rsidRPr="009D14BF">
        <w:rPr>
          <w:rFonts w:hint="eastAsia"/>
          <w:b w:val="0"/>
          <w:bCs w:val="0"/>
          <w:sz w:val="18"/>
          <w:szCs w:val="18"/>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C2"/>
    <w:multiLevelType w:val="hybridMultilevel"/>
    <w:tmpl w:val="37FC1F26"/>
    <w:lvl w:ilvl="0" w:tplc="51F2391C">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7F48"/>
    <w:multiLevelType w:val="hybridMultilevel"/>
    <w:tmpl w:val="3588EAA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3A45CB9"/>
    <w:multiLevelType w:val="hybridMultilevel"/>
    <w:tmpl w:val="C4AC90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843178A"/>
    <w:multiLevelType w:val="hybridMultilevel"/>
    <w:tmpl w:val="6C624B44"/>
    <w:lvl w:ilvl="0" w:tplc="0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2E48FB"/>
    <w:multiLevelType w:val="hybridMultilevel"/>
    <w:tmpl w:val="BD40D7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B13289"/>
    <w:multiLevelType w:val="hybridMultilevel"/>
    <w:tmpl w:val="F1E8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387E7B"/>
    <w:multiLevelType w:val="hybridMultilevel"/>
    <w:tmpl w:val="F586E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D35E4E"/>
    <w:multiLevelType w:val="hybridMultilevel"/>
    <w:tmpl w:val="95009FE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1FE12FD2"/>
    <w:multiLevelType w:val="hybridMultilevel"/>
    <w:tmpl w:val="7EEE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800499"/>
    <w:multiLevelType w:val="hybridMultilevel"/>
    <w:tmpl w:val="374E1ED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20A16FB"/>
    <w:multiLevelType w:val="hybridMultilevel"/>
    <w:tmpl w:val="80D27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9F3AFF"/>
    <w:multiLevelType w:val="hybridMultilevel"/>
    <w:tmpl w:val="1BFE5E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2E286F69"/>
    <w:multiLevelType w:val="hybridMultilevel"/>
    <w:tmpl w:val="BEF44CB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9430C"/>
    <w:multiLevelType w:val="hybridMultilevel"/>
    <w:tmpl w:val="B70E2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1907C0"/>
    <w:multiLevelType w:val="hybridMultilevel"/>
    <w:tmpl w:val="4538E2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474351"/>
    <w:multiLevelType w:val="hybridMultilevel"/>
    <w:tmpl w:val="4830E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C21261"/>
    <w:multiLevelType w:val="hybridMultilevel"/>
    <w:tmpl w:val="4E3EF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E97377"/>
    <w:multiLevelType w:val="hybridMultilevel"/>
    <w:tmpl w:val="DA5A43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B0D7E35"/>
    <w:multiLevelType w:val="hybridMultilevel"/>
    <w:tmpl w:val="1E3E9D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4BD570C0"/>
    <w:multiLevelType w:val="hybridMultilevel"/>
    <w:tmpl w:val="7F987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743194"/>
    <w:multiLevelType w:val="hybridMultilevel"/>
    <w:tmpl w:val="7C66B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EB5940"/>
    <w:multiLevelType w:val="hybridMultilevel"/>
    <w:tmpl w:val="8DBA9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D85F3A"/>
    <w:multiLevelType w:val="hybridMultilevel"/>
    <w:tmpl w:val="165C4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A1162"/>
    <w:multiLevelType w:val="hybridMultilevel"/>
    <w:tmpl w:val="32BA5C8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65DD155E"/>
    <w:multiLevelType w:val="hybridMultilevel"/>
    <w:tmpl w:val="F14EFEE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6DBE61D9"/>
    <w:multiLevelType w:val="hybridMultilevel"/>
    <w:tmpl w:val="7D44F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3B2CBE"/>
    <w:multiLevelType w:val="hybridMultilevel"/>
    <w:tmpl w:val="787236B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AA73A31"/>
    <w:multiLevelType w:val="hybridMultilevel"/>
    <w:tmpl w:val="68FA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BD46B7"/>
    <w:multiLevelType w:val="hybridMultilevel"/>
    <w:tmpl w:val="3E20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768274">
    <w:abstractNumId w:val="27"/>
  </w:num>
  <w:num w:numId="2" w16cid:durableId="1726945592">
    <w:abstractNumId w:val="14"/>
  </w:num>
  <w:num w:numId="3" w16cid:durableId="1361199450">
    <w:abstractNumId w:val="21"/>
  </w:num>
  <w:num w:numId="4" w16cid:durableId="194775109">
    <w:abstractNumId w:val="12"/>
  </w:num>
  <w:num w:numId="5" w16cid:durableId="1022705744">
    <w:abstractNumId w:val="5"/>
  </w:num>
  <w:num w:numId="6" w16cid:durableId="1218317221">
    <w:abstractNumId w:val="0"/>
  </w:num>
  <w:num w:numId="7" w16cid:durableId="1320039708">
    <w:abstractNumId w:val="10"/>
  </w:num>
  <w:num w:numId="8" w16cid:durableId="260450215">
    <w:abstractNumId w:val="8"/>
  </w:num>
  <w:num w:numId="9" w16cid:durableId="1653289408">
    <w:abstractNumId w:val="15"/>
  </w:num>
  <w:num w:numId="10" w16cid:durableId="1277253061">
    <w:abstractNumId w:val="22"/>
  </w:num>
  <w:num w:numId="11" w16cid:durableId="2117678009">
    <w:abstractNumId w:val="20"/>
  </w:num>
  <w:num w:numId="12" w16cid:durableId="1734966413">
    <w:abstractNumId w:val="4"/>
  </w:num>
  <w:num w:numId="13" w16cid:durableId="1401169424">
    <w:abstractNumId w:val="6"/>
  </w:num>
  <w:num w:numId="14" w16cid:durableId="1212956577">
    <w:abstractNumId w:val="25"/>
  </w:num>
  <w:num w:numId="15" w16cid:durableId="1088035436">
    <w:abstractNumId w:val="16"/>
  </w:num>
  <w:num w:numId="16" w16cid:durableId="1552306052">
    <w:abstractNumId w:val="13"/>
  </w:num>
  <w:num w:numId="17" w16cid:durableId="1467703269">
    <w:abstractNumId w:val="1"/>
  </w:num>
  <w:num w:numId="18" w16cid:durableId="1022897268">
    <w:abstractNumId w:val="11"/>
  </w:num>
  <w:num w:numId="19" w16cid:durableId="320276776">
    <w:abstractNumId w:val="23"/>
  </w:num>
  <w:num w:numId="20" w16cid:durableId="1156459283">
    <w:abstractNumId w:val="19"/>
  </w:num>
  <w:num w:numId="21" w16cid:durableId="1788163461">
    <w:abstractNumId w:val="2"/>
  </w:num>
  <w:num w:numId="22" w16cid:durableId="345792410">
    <w:abstractNumId w:val="18"/>
  </w:num>
  <w:num w:numId="23" w16cid:durableId="2077820248">
    <w:abstractNumId w:val="9"/>
  </w:num>
  <w:num w:numId="24" w16cid:durableId="1478105152">
    <w:abstractNumId w:val="7"/>
  </w:num>
  <w:num w:numId="25" w16cid:durableId="876312275">
    <w:abstractNumId w:val="17"/>
  </w:num>
  <w:num w:numId="26" w16cid:durableId="1131096586">
    <w:abstractNumId w:val="3"/>
  </w:num>
  <w:num w:numId="27" w16cid:durableId="443043844">
    <w:abstractNumId w:val="26"/>
  </w:num>
  <w:num w:numId="28" w16cid:durableId="1451243134">
    <w:abstractNumId w:val="24"/>
  </w:num>
  <w:num w:numId="29" w16cid:durableId="14802710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0D"/>
    <w:rsid w:val="0000383E"/>
    <w:rsid w:val="00003C22"/>
    <w:rsid w:val="00011FBE"/>
    <w:rsid w:val="00016487"/>
    <w:rsid w:val="00016825"/>
    <w:rsid w:val="00031C2C"/>
    <w:rsid w:val="00065480"/>
    <w:rsid w:val="00071FE5"/>
    <w:rsid w:val="00074D35"/>
    <w:rsid w:val="000B0B80"/>
    <w:rsid w:val="000D0C8C"/>
    <w:rsid w:val="000D4A8C"/>
    <w:rsid w:val="000D7ACA"/>
    <w:rsid w:val="000E288B"/>
    <w:rsid w:val="000F4C19"/>
    <w:rsid w:val="00105566"/>
    <w:rsid w:val="001310F4"/>
    <w:rsid w:val="0013667F"/>
    <w:rsid w:val="00160B0C"/>
    <w:rsid w:val="00162861"/>
    <w:rsid w:val="00180C28"/>
    <w:rsid w:val="0018409B"/>
    <w:rsid w:val="0018613D"/>
    <w:rsid w:val="00192B3F"/>
    <w:rsid w:val="00195149"/>
    <w:rsid w:val="001C08C3"/>
    <w:rsid w:val="001C3CB4"/>
    <w:rsid w:val="001D05D9"/>
    <w:rsid w:val="001D0E43"/>
    <w:rsid w:val="001D3A64"/>
    <w:rsid w:val="001E328F"/>
    <w:rsid w:val="001E3459"/>
    <w:rsid w:val="001F6BD2"/>
    <w:rsid w:val="00207445"/>
    <w:rsid w:val="00212866"/>
    <w:rsid w:val="00215C9B"/>
    <w:rsid w:val="002214B9"/>
    <w:rsid w:val="00225255"/>
    <w:rsid w:val="00230051"/>
    <w:rsid w:val="00235416"/>
    <w:rsid w:val="00236AFB"/>
    <w:rsid w:val="002504E8"/>
    <w:rsid w:val="00267629"/>
    <w:rsid w:val="002921E1"/>
    <w:rsid w:val="002A0A4D"/>
    <w:rsid w:val="002A609F"/>
    <w:rsid w:val="002C60B7"/>
    <w:rsid w:val="002E2BB9"/>
    <w:rsid w:val="002F7968"/>
    <w:rsid w:val="00306B0D"/>
    <w:rsid w:val="0031027A"/>
    <w:rsid w:val="00310949"/>
    <w:rsid w:val="00312701"/>
    <w:rsid w:val="00321EF4"/>
    <w:rsid w:val="00327712"/>
    <w:rsid w:val="003655A5"/>
    <w:rsid w:val="00371B6E"/>
    <w:rsid w:val="00375C97"/>
    <w:rsid w:val="003811D1"/>
    <w:rsid w:val="003830FC"/>
    <w:rsid w:val="003B373E"/>
    <w:rsid w:val="003B6D07"/>
    <w:rsid w:val="003C5D43"/>
    <w:rsid w:val="003D2769"/>
    <w:rsid w:val="003E36B8"/>
    <w:rsid w:val="003E7BF8"/>
    <w:rsid w:val="003F6F43"/>
    <w:rsid w:val="00431205"/>
    <w:rsid w:val="0043520F"/>
    <w:rsid w:val="00470546"/>
    <w:rsid w:val="00470FD9"/>
    <w:rsid w:val="0049693F"/>
    <w:rsid w:val="00497442"/>
    <w:rsid w:val="004A6EE6"/>
    <w:rsid w:val="004B03D2"/>
    <w:rsid w:val="004B17F3"/>
    <w:rsid w:val="004B243A"/>
    <w:rsid w:val="004D4B63"/>
    <w:rsid w:val="004E4C17"/>
    <w:rsid w:val="004E7CCF"/>
    <w:rsid w:val="00500DBA"/>
    <w:rsid w:val="00526462"/>
    <w:rsid w:val="00536D79"/>
    <w:rsid w:val="005441E3"/>
    <w:rsid w:val="00551657"/>
    <w:rsid w:val="00566B90"/>
    <w:rsid w:val="00571F00"/>
    <w:rsid w:val="005743FB"/>
    <w:rsid w:val="005809AB"/>
    <w:rsid w:val="00585B5A"/>
    <w:rsid w:val="005A4525"/>
    <w:rsid w:val="005A46F1"/>
    <w:rsid w:val="005B780A"/>
    <w:rsid w:val="005D158C"/>
    <w:rsid w:val="005E6EE5"/>
    <w:rsid w:val="00623B99"/>
    <w:rsid w:val="00673614"/>
    <w:rsid w:val="00673C23"/>
    <w:rsid w:val="006803F0"/>
    <w:rsid w:val="0068089C"/>
    <w:rsid w:val="006814B7"/>
    <w:rsid w:val="00696527"/>
    <w:rsid w:val="006968C4"/>
    <w:rsid w:val="006A6185"/>
    <w:rsid w:val="006B00CC"/>
    <w:rsid w:val="006B12E3"/>
    <w:rsid w:val="006B37AB"/>
    <w:rsid w:val="006B6FC3"/>
    <w:rsid w:val="006E2061"/>
    <w:rsid w:val="00700207"/>
    <w:rsid w:val="00714DA9"/>
    <w:rsid w:val="00716AEB"/>
    <w:rsid w:val="00736FE4"/>
    <w:rsid w:val="00746BAE"/>
    <w:rsid w:val="007521CA"/>
    <w:rsid w:val="0076189A"/>
    <w:rsid w:val="007637BE"/>
    <w:rsid w:val="00777C6E"/>
    <w:rsid w:val="007938DF"/>
    <w:rsid w:val="007A1DA3"/>
    <w:rsid w:val="007B2F4D"/>
    <w:rsid w:val="007C3840"/>
    <w:rsid w:val="007D0884"/>
    <w:rsid w:val="007D15F1"/>
    <w:rsid w:val="007D5F0A"/>
    <w:rsid w:val="007F3785"/>
    <w:rsid w:val="00804E50"/>
    <w:rsid w:val="00812E3C"/>
    <w:rsid w:val="00816914"/>
    <w:rsid w:val="0082012B"/>
    <w:rsid w:val="00832A32"/>
    <w:rsid w:val="00835E7B"/>
    <w:rsid w:val="00855AFB"/>
    <w:rsid w:val="008652ED"/>
    <w:rsid w:val="008774B7"/>
    <w:rsid w:val="008C5177"/>
    <w:rsid w:val="008D3114"/>
    <w:rsid w:val="008D6AF9"/>
    <w:rsid w:val="009077EA"/>
    <w:rsid w:val="0094505F"/>
    <w:rsid w:val="00967BFB"/>
    <w:rsid w:val="00982418"/>
    <w:rsid w:val="00982D31"/>
    <w:rsid w:val="00985AC2"/>
    <w:rsid w:val="00987334"/>
    <w:rsid w:val="00987ACC"/>
    <w:rsid w:val="00990807"/>
    <w:rsid w:val="009A2B9C"/>
    <w:rsid w:val="009B046D"/>
    <w:rsid w:val="009B05EA"/>
    <w:rsid w:val="009B2DF1"/>
    <w:rsid w:val="009D14BF"/>
    <w:rsid w:val="009F0417"/>
    <w:rsid w:val="00A0273F"/>
    <w:rsid w:val="00A058BA"/>
    <w:rsid w:val="00A14576"/>
    <w:rsid w:val="00A162D7"/>
    <w:rsid w:val="00A35D72"/>
    <w:rsid w:val="00A43238"/>
    <w:rsid w:val="00A52D40"/>
    <w:rsid w:val="00A56822"/>
    <w:rsid w:val="00A628B1"/>
    <w:rsid w:val="00A84E7F"/>
    <w:rsid w:val="00A87BB5"/>
    <w:rsid w:val="00A91C7C"/>
    <w:rsid w:val="00A94EE0"/>
    <w:rsid w:val="00A974ED"/>
    <w:rsid w:val="00A977F1"/>
    <w:rsid w:val="00AB531A"/>
    <w:rsid w:val="00AC2CE7"/>
    <w:rsid w:val="00AC326C"/>
    <w:rsid w:val="00AC3D19"/>
    <w:rsid w:val="00AC56D9"/>
    <w:rsid w:val="00AD23EA"/>
    <w:rsid w:val="00AD4331"/>
    <w:rsid w:val="00AE2909"/>
    <w:rsid w:val="00AE31CF"/>
    <w:rsid w:val="00AF1590"/>
    <w:rsid w:val="00AF1EB6"/>
    <w:rsid w:val="00B00EE9"/>
    <w:rsid w:val="00B22B3E"/>
    <w:rsid w:val="00B44A01"/>
    <w:rsid w:val="00B46837"/>
    <w:rsid w:val="00B63C63"/>
    <w:rsid w:val="00B73A57"/>
    <w:rsid w:val="00B760A3"/>
    <w:rsid w:val="00B9217A"/>
    <w:rsid w:val="00BB1041"/>
    <w:rsid w:val="00BB55C3"/>
    <w:rsid w:val="00BD4200"/>
    <w:rsid w:val="00C01600"/>
    <w:rsid w:val="00C240EF"/>
    <w:rsid w:val="00C41073"/>
    <w:rsid w:val="00C50388"/>
    <w:rsid w:val="00C5536C"/>
    <w:rsid w:val="00C55914"/>
    <w:rsid w:val="00C560C7"/>
    <w:rsid w:val="00C92B06"/>
    <w:rsid w:val="00CB135E"/>
    <w:rsid w:val="00CC188A"/>
    <w:rsid w:val="00CC3A9B"/>
    <w:rsid w:val="00CE4500"/>
    <w:rsid w:val="00CF144A"/>
    <w:rsid w:val="00D1239F"/>
    <w:rsid w:val="00D221FA"/>
    <w:rsid w:val="00D2374C"/>
    <w:rsid w:val="00D25EED"/>
    <w:rsid w:val="00D336ED"/>
    <w:rsid w:val="00D34F59"/>
    <w:rsid w:val="00D425E3"/>
    <w:rsid w:val="00D524DD"/>
    <w:rsid w:val="00D6559D"/>
    <w:rsid w:val="00D93A59"/>
    <w:rsid w:val="00DB0F28"/>
    <w:rsid w:val="00DB3CF7"/>
    <w:rsid w:val="00DC1CA8"/>
    <w:rsid w:val="00DC30D4"/>
    <w:rsid w:val="00DC5A04"/>
    <w:rsid w:val="00DC6FBF"/>
    <w:rsid w:val="00DE4271"/>
    <w:rsid w:val="00DF791F"/>
    <w:rsid w:val="00E0012C"/>
    <w:rsid w:val="00E02443"/>
    <w:rsid w:val="00E07763"/>
    <w:rsid w:val="00E20D31"/>
    <w:rsid w:val="00E36C9A"/>
    <w:rsid w:val="00E37BB2"/>
    <w:rsid w:val="00E43A59"/>
    <w:rsid w:val="00E43EAB"/>
    <w:rsid w:val="00E452E7"/>
    <w:rsid w:val="00E707D3"/>
    <w:rsid w:val="00E76679"/>
    <w:rsid w:val="00E77249"/>
    <w:rsid w:val="00E954FE"/>
    <w:rsid w:val="00EA4056"/>
    <w:rsid w:val="00EB152D"/>
    <w:rsid w:val="00EB1631"/>
    <w:rsid w:val="00EB164B"/>
    <w:rsid w:val="00EB38B1"/>
    <w:rsid w:val="00EB77FD"/>
    <w:rsid w:val="00EC59D9"/>
    <w:rsid w:val="00EE7BC3"/>
    <w:rsid w:val="00EF2D7F"/>
    <w:rsid w:val="00F11A20"/>
    <w:rsid w:val="00F227BD"/>
    <w:rsid w:val="00F45BEA"/>
    <w:rsid w:val="00F503DC"/>
    <w:rsid w:val="00F57788"/>
    <w:rsid w:val="00F62477"/>
    <w:rsid w:val="00F82A79"/>
    <w:rsid w:val="00F8600C"/>
    <w:rsid w:val="00F9161B"/>
    <w:rsid w:val="00FA073C"/>
    <w:rsid w:val="00FC49F5"/>
    <w:rsid w:val="00FD4CAD"/>
    <w:rsid w:val="00FD5FC0"/>
    <w:rsid w:val="00FF7B7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3F983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imes New Roman"/>
        <w:b/>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7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3A64"/>
  </w:style>
  <w:style w:type="character" w:customStyle="1" w:styleId="FootnoteTextChar">
    <w:name w:val="Footnote Text Char"/>
    <w:basedOn w:val="DefaultParagraphFont"/>
    <w:link w:val="FootnoteText"/>
    <w:uiPriority w:val="99"/>
    <w:rsid w:val="001D3A64"/>
  </w:style>
  <w:style w:type="character" w:styleId="FootnoteReference">
    <w:name w:val="footnote reference"/>
    <w:basedOn w:val="DefaultParagraphFont"/>
    <w:uiPriority w:val="99"/>
    <w:unhideWhenUsed/>
    <w:rsid w:val="001D3A64"/>
    <w:rPr>
      <w:vertAlign w:val="superscript"/>
    </w:rPr>
  </w:style>
  <w:style w:type="paragraph" w:customStyle="1" w:styleId="p1">
    <w:name w:val="p1"/>
    <w:basedOn w:val="Normal"/>
    <w:rsid w:val="001D3A64"/>
    <w:rPr>
      <w:rFonts w:ascii="Helvetica" w:hAnsi="Helvetica"/>
      <w:sz w:val="18"/>
      <w:szCs w:val="18"/>
      <w:lang w:eastAsia="zh-CN"/>
    </w:rPr>
  </w:style>
  <w:style w:type="paragraph" w:customStyle="1" w:styleId="p2">
    <w:name w:val="p2"/>
    <w:basedOn w:val="Normal"/>
    <w:rsid w:val="001D3A64"/>
    <w:rPr>
      <w:rFonts w:ascii="Times New Roman" w:hAnsi="Times New Roman"/>
      <w:sz w:val="18"/>
      <w:szCs w:val="18"/>
      <w:lang w:eastAsia="zh-CN"/>
    </w:rPr>
  </w:style>
  <w:style w:type="character" w:customStyle="1" w:styleId="s1">
    <w:name w:val="s1"/>
    <w:basedOn w:val="DefaultParagraphFont"/>
    <w:rsid w:val="001D3A64"/>
    <w:rPr>
      <w:color w:val="0433FF"/>
      <w:u w:val="single"/>
    </w:rPr>
  </w:style>
  <w:style w:type="character" w:customStyle="1" w:styleId="apple-converted-space">
    <w:name w:val="apple-converted-space"/>
    <w:basedOn w:val="DefaultParagraphFont"/>
    <w:rsid w:val="001D3A64"/>
  </w:style>
  <w:style w:type="character" w:customStyle="1" w:styleId="tw-bilingual-translation">
    <w:name w:val="tw-bilingual-translation"/>
    <w:basedOn w:val="DefaultParagraphFont"/>
    <w:rsid w:val="00F11A20"/>
  </w:style>
  <w:style w:type="character" w:styleId="Hyperlink">
    <w:name w:val="Hyperlink"/>
    <w:basedOn w:val="DefaultParagraphFont"/>
    <w:uiPriority w:val="99"/>
    <w:semiHidden/>
    <w:unhideWhenUsed/>
    <w:rsid w:val="007B2F4D"/>
    <w:rPr>
      <w:color w:val="0000FF"/>
      <w:u w:val="single"/>
    </w:rPr>
  </w:style>
  <w:style w:type="character" w:customStyle="1" w:styleId="search">
    <w:name w:val="search"/>
    <w:basedOn w:val="DefaultParagraphFont"/>
    <w:rsid w:val="007B2F4D"/>
  </w:style>
  <w:style w:type="character" w:customStyle="1" w:styleId="highlight43154">
    <w:name w:val="highlight_43_15_4"/>
    <w:basedOn w:val="DefaultParagraphFont"/>
    <w:rsid w:val="007B2F4D"/>
  </w:style>
  <w:style w:type="character" w:customStyle="1" w:styleId="highlight431516">
    <w:name w:val="highlight_43_15_16"/>
    <w:basedOn w:val="DefaultParagraphFont"/>
    <w:rsid w:val="00E954FE"/>
  </w:style>
  <w:style w:type="character" w:customStyle="1" w:styleId="highlight43157">
    <w:name w:val="highlight_43_15_7"/>
    <w:basedOn w:val="DefaultParagraphFont"/>
    <w:rsid w:val="003C5D43"/>
  </w:style>
  <w:style w:type="paragraph" w:styleId="ListParagraph">
    <w:name w:val="List Paragraph"/>
    <w:basedOn w:val="Normal"/>
    <w:uiPriority w:val="34"/>
    <w:qFormat/>
    <w:rsid w:val="006968C4"/>
    <w:pPr>
      <w:ind w:left="720"/>
      <w:contextualSpacing/>
    </w:pPr>
  </w:style>
  <w:style w:type="paragraph" w:customStyle="1" w:styleId="p3">
    <w:name w:val="p3"/>
    <w:basedOn w:val="Normal"/>
    <w:rsid w:val="00500DBA"/>
    <w:rPr>
      <w:rFonts w:ascii="Times New Roman" w:hAnsi="Times New Roman"/>
      <w:b w:val="0"/>
      <w:bCs w:val="0"/>
      <w:sz w:val="18"/>
      <w:szCs w:val="18"/>
      <w:lang w:eastAsia="zh-CN"/>
    </w:rPr>
  </w:style>
  <w:style w:type="paragraph" w:customStyle="1" w:styleId="bible">
    <w:name w:val="bible"/>
    <w:basedOn w:val="Normal"/>
    <w:rsid w:val="00321EF4"/>
    <w:pPr>
      <w:spacing w:before="100" w:beforeAutospacing="1" w:after="100" w:afterAutospacing="1"/>
    </w:pPr>
    <w:rPr>
      <w:rFonts w:ascii="Times New Roman" w:hAnsi="Times New Roman"/>
      <w:b w:val="0"/>
      <w:bCs w:val="0"/>
      <w:lang w:eastAsia="zh-CN"/>
    </w:rPr>
  </w:style>
  <w:style w:type="character" w:customStyle="1" w:styleId="verse">
    <w:name w:val="verse"/>
    <w:basedOn w:val="DefaultParagraphFont"/>
    <w:rsid w:val="00321EF4"/>
  </w:style>
  <w:style w:type="character" w:customStyle="1" w:styleId="highlight48522">
    <w:name w:val="highlight_48_5_22"/>
    <w:basedOn w:val="DefaultParagraphFont"/>
    <w:rsid w:val="00321EF4"/>
  </w:style>
  <w:style w:type="character" w:customStyle="1" w:styleId="highlight48523">
    <w:name w:val="highlight_48_5_23"/>
    <w:basedOn w:val="DefaultParagraphFont"/>
    <w:rsid w:val="00321EF4"/>
  </w:style>
  <w:style w:type="character" w:customStyle="1" w:styleId="highlight51110">
    <w:name w:val="highlight_51_1_10"/>
    <w:basedOn w:val="DefaultParagraphFont"/>
    <w:rsid w:val="007D0884"/>
  </w:style>
  <w:style w:type="character" w:styleId="FollowedHyperlink">
    <w:name w:val="FollowedHyperlink"/>
    <w:basedOn w:val="DefaultParagraphFont"/>
    <w:uiPriority w:val="99"/>
    <w:semiHidden/>
    <w:unhideWhenUsed/>
    <w:rsid w:val="007D0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8185">
      <w:bodyDiv w:val="1"/>
      <w:marLeft w:val="0"/>
      <w:marRight w:val="0"/>
      <w:marTop w:val="0"/>
      <w:marBottom w:val="0"/>
      <w:divBdr>
        <w:top w:val="none" w:sz="0" w:space="0" w:color="auto"/>
        <w:left w:val="none" w:sz="0" w:space="0" w:color="auto"/>
        <w:bottom w:val="none" w:sz="0" w:space="0" w:color="auto"/>
        <w:right w:val="none" w:sz="0" w:space="0" w:color="auto"/>
      </w:divBdr>
    </w:div>
    <w:div w:id="39593304">
      <w:bodyDiv w:val="1"/>
      <w:marLeft w:val="0"/>
      <w:marRight w:val="0"/>
      <w:marTop w:val="0"/>
      <w:marBottom w:val="0"/>
      <w:divBdr>
        <w:top w:val="none" w:sz="0" w:space="0" w:color="auto"/>
        <w:left w:val="none" w:sz="0" w:space="0" w:color="auto"/>
        <w:bottom w:val="none" w:sz="0" w:space="0" w:color="auto"/>
        <w:right w:val="none" w:sz="0" w:space="0" w:color="auto"/>
      </w:divBdr>
    </w:div>
    <w:div w:id="47385996">
      <w:bodyDiv w:val="1"/>
      <w:marLeft w:val="0"/>
      <w:marRight w:val="0"/>
      <w:marTop w:val="0"/>
      <w:marBottom w:val="0"/>
      <w:divBdr>
        <w:top w:val="none" w:sz="0" w:space="0" w:color="auto"/>
        <w:left w:val="none" w:sz="0" w:space="0" w:color="auto"/>
        <w:bottom w:val="none" w:sz="0" w:space="0" w:color="auto"/>
        <w:right w:val="none" w:sz="0" w:space="0" w:color="auto"/>
      </w:divBdr>
    </w:div>
    <w:div w:id="93014986">
      <w:bodyDiv w:val="1"/>
      <w:marLeft w:val="0"/>
      <w:marRight w:val="0"/>
      <w:marTop w:val="0"/>
      <w:marBottom w:val="0"/>
      <w:divBdr>
        <w:top w:val="none" w:sz="0" w:space="0" w:color="auto"/>
        <w:left w:val="none" w:sz="0" w:space="0" w:color="auto"/>
        <w:bottom w:val="none" w:sz="0" w:space="0" w:color="auto"/>
        <w:right w:val="none" w:sz="0" w:space="0" w:color="auto"/>
      </w:divBdr>
    </w:div>
    <w:div w:id="101919205">
      <w:bodyDiv w:val="1"/>
      <w:marLeft w:val="0"/>
      <w:marRight w:val="0"/>
      <w:marTop w:val="0"/>
      <w:marBottom w:val="0"/>
      <w:divBdr>
        <w:top w:val="none" w:sz="0" w:space="0" w:color="auto"/>
        <w:left w:val="none" w:sz="0" w:space="0" w:color="auto"/>
        <w:bottom w:val="none" w:sz="0" w:space="0" w:color="auto"/>
        <w:right w:val="none" w:sz="0" w:space="0" w:color="auto"/>
      </w:divBdr>
    </w:div>
    <w:div w:id="119421011">
      <w:bodyDiv w:val="1"/>
      <w:marLeft w:val="0"/>
      <w:marRight w:val="0"/>
      <w:marTop w:val="0"/>
      <w:marBottom w:val="0"/>
      <w:divBdr>
        <w:top w:val="none" w:sz="0" w:space="0" w:color="auto"/>
        <w:left w:val="none" w:sz="0" w:space="0" w:color="auto"/>
        <w:bottom w:val="none" w:sz="0" w:space="0" w:color="auto"/>
        <w:right w:val="none" w:sz="0" w:space="0" w:color="auto"/>
      </w:divBdr>
    </w:div>
    <w:div w:id="176772536">
      <w:bodyDiv w:val="1"/>
      <w:marLeft w:val="0"/>
      <w:marRight w:val="0"/>
      <w:marTop w:val="0"/>
      <w:marBottom w:val="0"/>
      <w:divBdr>
        <w:top w:val="none" w:sz="0" w:space="0" w:color="auto"/>
        <w:left w:val="none" w:sz="0" w:space="0" w:color="auto"/>
        <w:bottom w:val="none" w:sz="0" w:space="0" w:color="auto"/>
        <w:right w:val="none" w:sz="0" w:space="0" w:color="auto"/>
      </w:divBdr>
    </w:div>
    <w:div w:id="177235945">
      <w:bodyDiv w:val="1"/>
      <w:marLeft w:val="0"/>
      <w:marRight w:val="0"/>
      <w:marTop w:val="0"/>
      <w:marBottom w:val="0"/>
      <w:divBdr>
        <w:top w:val="none" w:sz="0" w:space="0" w:color="auto"/>
        <w:left w:val="none" w:sz="0" w:space="0" w:color="auto"/>
        <w:bottom w:val="none" w:sz="0" w:space="0" w:color="auto"/>
        <w:right w:val="none" w:sz="0" w:space="0" w:color="auto"/>
      </w:divBdr>
    </w:div>
    <w:div w:id="182018749">
      <w:bodyDiv w:val="1"/>
      <w:marLeft w:val="0"/>
      <w:marRight w:val="0"/>
      <w:marTop w:val="0"/>
      <w:marBottom w:val="0"/>
      <w:divBdr>
        <w:top w:val="none" w:sz="0" w:space="0" w:color="auto"/>
        <w:left w:val="none" w:sz="0" w:space="0" w:color="auto"/>
        <w:bottom w:val="none" w:sz="0" w:space="0" w:color="auto"/>
        <w:right w:val="none" w:sz="0" w:space="0" w:color="auto"/>
      </w:divBdr>
    </w:div>
    <w:div w:id="210775269">
      <w:bodyDiv w:val="1"/>
      <w:marLeft w:val="0"/>
      <w:marRight w:val="0"/>
      <w:marTop w:val="0"/>
      <w:marBottom w:val="0"/>
      <w:divBdr>
        <w:top w:val="none" w:sz="0" w:space="0" w:color="auto"/>
        <w:left w:val="none" w:sz="0" w:space="0" w:color="auto"/>
        <w:bottom w:val="none" w:sz="0" w:space="0" w:color="auto"/>
        <w:right w:val="none" w:sz="0" w:space="0" w:color="auto"/>
      </w:divBdr>
    </w:div>
    <w:div w:id="212472830">
      <w:bodyDiv w:val="1"/>
      <w:marLeft w:val="0"/>
      <w:marRight w:val="0"/>
      <w:marTop w:val="0"/>
      <w:marBottom w:val="0"/>
      <w:divBdr>
        <w:top w:val="none" w:sz="0" w:space="0" w:color="auto"/>
        <w:left w:val="none" w:sz="0" w:space="0" w:color="auto"/>
        <w:bottom w:val="none" w:sz="0" w:space="0" w:color="auto"/>
        <w:right w:val="none" w:sz="0" w:space="0" w:color="auto"/>
      </w:divBdr>
    </w:div>
    <w:div w:id="238636386">
      <w:bodyDiv w:val="1"/>
      <w:marLeft w:val="0"/>
      <w:marRight w:val="0"/>
      <w:marTop w:val="0"/>
      <w:marBottom w:val="0"/>
      <w:divBdr>
        <w:top w:val="none" w:sz="0" w:space="0" w:color="auto"/>
        <w:left w:val="none" w:sz="0" w:space="0" w:color="auto"/>
        <w:bottom w:val="none" w:sz="0" w:space="0" w:color="auto"/>
        <w:right w:val="none" w:sz="0" w:space="0" w:color="auto"/>
      </w:divBdr>
    </w:div>
    <w:div w:id="257904817">
      <w:bodyDiv w:val="1"/>
      <w:marLeft w:val="0"/>
      <w:marRight w:val="0"/>
      <w:marTop w:val="0"/>
      <w:marBottom w:val="0"/>
      <w:divBdr>
        <w:top w:val="none" w:sz="0" w:space="0" w:color="auto"/>
        <w:left w:val="none" w:sz="0" w:space="0" w:color="auto"/>
        <w:bottom w:val="none" w:sz="0" w:space="0" w:color="auto"/>
        <w:right w:val="none" w:sz="0" w:space="0" w:color="auto"/>
      </w:divBdr>
    </w:div>
    <w:div w:id="318923640">
      <w:bodyDiv w:val="1"/>
      <w:marLeft w:val="0"/>
      <w:marRight w:val="0"/>
      <w:marTop w:val="0"/>
      <w:marBottom w:val="0"/>
      <w:divBdr>
        <w:top w:val="none" w:sz="0" w:space="0" w:color="auto"/>
        <w:left w:val="none" w:sz="0" w:space="0" w:color="auto"/>
        <w:bottom w:val="none" w:sz="0" w:space="0" w:color="auto"/>
        <w:right w:val="none" w:sz="0" w:space="0" w:color="auto"/>
      </w:divBdr>
    </w:div>
    <w:div w:id="348260250">
      <w:bodyDiv w:val="1"/>
      <w:marLeft w:val="0"/>
      <w:marRight w:val="0"/>
      <w:marTop w:val="0"/>
      <w:marBottom w:val="0"/>
      <w:divBdr>
        <w:top w:val="none" w:sz="0" w:space="0" w:color="auto"/>
        <w:left w:val="none" w:sz="0" w:space="0" w:color="auto"/>
        <w:bottom w:val="none" w:sz="0" w:space="0" w:color="auto"/>
        <w:right w:val="none" w:sz="0" w:space="0" w:color="auto"/>
      </w:divBdr>
    </w:div>
    <w:div w:id="371423808">
      <w:bodyDiv w:val="1"/>
      <w:marLeft w:val="0"/>
      <w:marRight w:val="0"/>
      <w:marTop w:val="0"/>
      <w:marBottom w:val="0"/>
      <w:divBdr>
        <w:top w:val="none" w:sz="0" w:space="0" w:color="auto"/>
        <w:left w:val="none" w:sz="0" w:space="0" w:color="auto"/>
        <w:bottom w:val="none" w:sz="0" w:space="0" w:color="auto"/>
        <w:right w:val="none" w:sz="0" w:space="0" w:color="auto"/>
      </w:divBdr>
    </w:div>
    <w:div w:id="372731988">
      <w:bodyDiv w:val="1"/>
      <w:marLeft w:val="0"/>
      <w:marRight w:val="0"/>
      <w:marTop w:val="0"/>
      <w:marBottom w:val="0"/>
      <w:divBdr>
        <w:top w:val="none" w:sz="0" w:space="0" w:color="auto"/>
        <w:left w:val="none" w:sz="0" w:space="0" w:color="auto"/>
        <w:bottom w:val="none" w:sz="0" w:space="0" w:color="auto"/>
        <w:right w:val="none" w:sz="0" w:space="0" w:color="auto"/>
      </w:divBdr>
    </w:div>
    <w:div w:id="423035298">
      <w:bodyDiv w:val="1"/>
      <w:marLeft w:val="0"/>
      <w:marRight w:val="0"/>
      <w:marTop w:val="0"/>
      <w:marBottom w:val="0"/>
      <w:divBdr>
        <w:top w:val="none" w:sz="0" w:space="0" w:color="auto"/>
        <w:left w:val="none" w:sz="0" w:space="0" w:color="auto"/>
        <w:bottom w:val="none" w:sz="0" w:space="0" w:color="auto"/>
        <w:right w:val="none" w:sz="0" w:space="0" w:color="auto"/>
      </w:divBdr>
    </w:div>
    <w:div w:id="474224778">
      <w:bodyDiv w:val="1"/>
      <w:marLeft w:val="0"/>
      <w:marRight w:val="0"/>
      <w:marTop w:val="0"/>
      <w:marBottom w:val="0"/>
      <w:divBdr>
        <w:top w:val="none" w:sz="0" w:space="0" w:color="auto"/>
        <w:left w:val="none" w:sz="0" w:space="0" w:color="auto"/>
        <w:bottom w:val="none" w:sz="0" w:space="0" w:color="auto"/>
        <w:right w:val="none" w:sz="0" w:space="0" w:color="auto"/>
      </w:divBdr>
    </w:div>
    <w:div w:id="491407660">
      <w:bodyDiv w:val="1"/>
      <w:marLeft w:val="0"/>
      <w:marRight w:val="0"/>
      <w:marTop w:val="0"/>
      <w:marBottom w:val="0"/>
      <w:divBdr>
        <w:top w:val="none" w:sz="0" w:space="0" w:color="auto"/>
        <w:left w:val="none" w:sz="0" w:space="0" w:color="auto"/>
        <w:bottom w:val="none" w:sz="0" w:space="0" w:color="auto"/>
        <w:right w:val="none" w:sz="0" w:space="0" w:color="auto"/>
      </w:divBdr>
    </w:div>
    <w:div w:id="538785488">
      <w:bodyDiv w:val="1"/>
      <w:marLeft w:val="0"/>
      <w:marRight w:val="0"/>
      <w:marTop w:val="0"/>
      <w:marBottom w:val="0"/>
      <w:divBdr>
        <w:top w:val="none" w:sz="0" w:space="0" w:color="auto"/>
        <w:left w:val="none" w:sz="0" w:space="0" w:color="auto"/>
        <w:bottom w:val="none" w:sz="0" w:space="0" w:color="auto"/>
        <w:right w:val="none" w:sz="0" w:space="0" w:color="auto"/>
      </w:divBdr>
    </w:div>
    <w:div w:id="551502126">
      <w:bodyDiv w:val="1"/>
      <w:marLeft w:val="0"/>
      <w:marRight w:val="0"/>
      <w:marTop w:val="0"/>
      <w:marBottom w:val="0"/>
      <w:divBdr>
        <w:top w:val="none" w:sz="0" w:space="0" w:color="auto"/>
        <w:left w:val="none" w:sz="0" w:space="0" w:color="auto"/>
        <w:bottom w:val="none" w:sz="0" w:space="0" w:color="auto"/>
        <w:right w:val="none" w:sz="0" w:space="0" w:color="auto"/>
      </w:divBdr>
    </w:div>
    <w:div w:id="737023643">
      <w:bodyDiv w:val="1"/>
      <w:marLeft w:val="0"/>
      <w:marRight w:val="0"/>
      <w:marTop w:val="0"/>
      <w:marBottom w:val="0"/>
      <w:divBdr>
        <w:top w:val="none" w:sz="0" w:space="0" w:color="auto"/>
        <w:left w:val="none" w:sz="0" w:space="0" w:color="auto"/>
        <w:bottom w:val="none" w:sz="0" w:space="0" w:color="auto"/>
        <w:right w:val="none" w:sz="0" w:space="0" w:color="auto"/>
      </w:divBdr>
    </w:div>
    <w:div w:id="808137015">
      <w:bodyDiv w:val="1"/>
      <w:marLeft w:val="0"/>
      <w:marRight w:val="0"/>
      <w:marTop w:val="0"/>
      <w:marBottom w:val="0"/>
      <w:divBdr>
        <w:top w:val="none" w:sz="0" w:space="0" w:color="auto"/>
        <w:left w:val="none" w:sz="0" w:space="0" w:color="auto"/>
        <w:bottom w:val="none" w:sz="0" w:space="0" w:color="auto"/>
        <w:right w:val="none" w:sz="0" w:space="0" w:color="auto"/>
      </w:divBdr>
    </w:div>
    <w:div w:id="828711978">
      <w:bodyDiv w:val="1"/>
      <w:marLeft w:val="0"/>
      <w:marRight w:val="0"/>
      <w:marTop w:val="0"/>
      <w:marBottom w:val="0"/>
      <w:divBdr>
        <w:top w:val="none" w:sz="0" w:space="0" w:color="auto"/>
        <w:left w:val="none" w:sz="0" w:space="0" w:color="auto"/>
        <w:bottom w:val="none" w:sz="0" w:space="0" w:color="auto"/>
        <w:right w:val="none" w:sz="0" w:space="0" w:color="auto"/>
      </w:divBdr>
    </w:div>
    <w:div w:id="855657967">
      <w:bodyDiv w:val="1"/>
      <w:marLeft w:val="0"/>
      <w:marRight w:val="0"/>
      <w:marTop w:val="0"/>
      <w:marBottom w:val="0"/>
      <w:divBdr>
        <w:top w:val="none" w:sz="0" w:space="0" w:color="auto"/>
        <w:left w:val="none" w:sz="0" w:space="0" w:color="auto"/>
        <w:bottom w:val="none" w:sz="0" w:space="0" w:color="auto"/>
        <w:right w:val="none" w:sz="0" w:space="0" w:color="auto"/>
      </w:divBdr>
    </w:div>
    <w:div w:id="868955032">
      <w:bodyDiv w:val="1"/>
      <w:marLeft w:val="0"/>
      <w:marRight w:val="0"/>
      <w:marTop w:val="0"/>
      <w:marBottom w:val="0"/>
      <w:divBdr>
        <w:top w:val="none" w:sz="0" w:space="0" w:color="auto"/>
        <w:left w:val="none" w:sz="0" w:space="0" w:color="auto"/>
        <w:bottom w:val="none" w:sz="0" w:space="0" w:color="auto"/>
        <w:right w:val="none" w:sz="0" w:space="0" w:color="auto"/>
      </w:divBdr>
    </w:div>
    <w:div w:id="885264564">
      <w:bodyDiv w:val="1"/>
      <w:marLeft w:val="0"/>
      <w:marRight w:val="0"/>
      <w:marTop w:val="0"/>
      <w:marBottom w:val="0"/>
      <w:divBdr>
        <w:top w:val="none" w:sz="0" w:space="0" w:color="auto"/>
        <w:left w:val="none" w:sz="0" w:space="0" w:color="auto"/>
        <w:bottom w:val="none" w:sz="0" w:space="0" w:color="auto"/>
        <w:right w:val="none" w:sz="0" w:space="0" w:color="auto"/>
      </w:divBdr>
    </w:div>
    <w:div w:id="935677675">
      <w:bodyDiv w:val="1"/>
      <w:marLeft w:val="0"/>
      <w:marRight w:val="0"/>
      <w:marTop w:val="0"/>
      <w:marBottom w:val="0"/>
      <w:divBdr>
        <w:top w:val="none" w:sz="0" w:space="0" w:color="auto"/>
        <w:left w:val="none" w:sz="0" w:space="0" w:color="auto"/>
        <w:bottom w:val="none" w:sz="0" w:space="0" w:color="auto"/>
        <w:right w:val="none" w:sz="0" w:space="0" w:color="auto"/>
      </w:divBdr>
    </w:div>
    <w:div w:id="996106545">
      <w:bodyDiv w:val="1"/>
      <w:marLeft w:val="0"/>
      <w:marRight w:val="0"/>
      <w:marTop w:val="0"/>
      <w:marBottom w:val="0"/>
      <w:divBdr>
        <w:top w:val="none" w:sz="0" w:space="0" w:color="auto"/>
        <w:left w:val="none" w:sz="0" w:space="0" w:color="auto"/>
        <w:bottom w:val="none" w:sz="0" w:space="0" w:color="auto"/>
        <w:right w:val="none" w:sz="0" w:space="0" w:color="auto"/>
      </w:divBdr>
      <w:divsChild>
        <w:div w:id="196967030">
          <w:marLeft w:val="0"/>
          <w:marRight w:val="0"/>
          <w:marTop w:val="0"/>
          <w:marBottom w:val="0"/>
          <w:divBdr>
            <w:top w:val="none" w:sz="0" w:space="0" w:color="auto"/>
            <w:left w:val="none" w:sz="0" w:space="0" w:color="auto"/>
            <w:bottom w:val="none" w:sz="0" w:space="0" w:color="auto"/>
            <w:right w:val="none" w:sz="0" w:space="0" w:color="auto"/>
          </w:divBdr>
        </w:div>
      </w:divsChild>
    </w:div>
    <w:div w:id="1010765744">
      <w:bodyDiv w:val="1"/>
      <w:marLeft w:val="0"/>
      <w:marRight w:val="0"/>
      <w:marTop w:val="0"/>
      <w:marBottom w:val="0"/>
      <w:divBdr>
        <w:top w:val="none" w:sz="0" w:space="0" w:color="auto"/>
        <w:left w:val="none" w:sz="0" w:space="0" w:color="auto"/>
        <w:bottom w:val="none" w:sz="0" w:space="0" w:color="auto"/>
        <w:right w:val="none" w:sz="0" w:space="0" w:color="auto"/>
      </w:divBdr>
    </w:div>
    <w:div w:id="1105730661">
      <w:bodyDiv w:val="1"/>
      <w:marLeft w:val="0"/>
      <w:marRight w:val="0"/>
      <w:marTop w:val="0"/>
      <w:marBottom w:val="0"/>
      <w:divBdr>
        <w:top w:val="none" w:sz="0" w:space="0" w:color="auto"/>
        <w:left w:val="none" w:sz="0" w:space="0" w:color="auto"/>
        <w:bottom w:val="none" w:sz="0" w:space="0" w:color="auto"/>
        <w:right w:val="none" w:sz="0" w:space="0" w:color="auto"/>
      </w:divBdr>
    </w:div>
    <w:div w:id="1105810524">
      <w:bodyDiv w:val="1"/>
      <w:marLeft w:val="0"/>
      <w:marRight w:val="0"/>
      <w:marTop w:val="0"/>
      <w:marBottom w:val="0"/>
      <w:divBdr>
        <w:top w:val="none" w:sz="0" w:space="0" w:color="auto"/>
        <w:left w:val="none" w:sz="0" w:space="0" w:color="auto"/>
        <w:bottom w:val="none" w:sz="0" w:space="0" w:color="auto"/>
        <w:right w:val="none" w:sz="0" w:space="0" w:color="auto"/>
      </w:divBdr>
    </w:div>
    <w:div w:id="1253079303">
      <w:bodyDiv w:val="1"/>
      <w:marLeft w:val="0"/>
      <w:marRight w:val="0"/>
      <w:marTop w:val="0"/>
      <w:marBottom w:val="0"/>
      <w:divBdr>
        <w:top w:val="none" w:sz="0" w:space="0" w:color="auto"/>
        <w:left w:val="none" w:sz="0" w:space="0" w:color="auto"/>
        <w:bottom w:val="none" w:sz="0" w:space="0" w:color="auto"/>
        <w:right w:val="none" w:sz="0" w:space="0" w:color="auto"/>
      </w:divBdr>
    </w:div>
    <w:div w:id="1255627551">
      <w:bodyDiv w:val="1"/>
      <w:marLeft w:val="0"/>
      <w:marRight w:val="0"/>
      <w:marTop w:val="0"/>
      <w:marBottom w:val="0"/>
      <w:divBdr>
        <w:top w:val="none" w:sz="0" w:space="0" w:color="auto"/>
        <w:left w:val="none" w:sz="0" w:space="0" w:color="auto"/>
        <w:bottom w:val="none" w:sz="0" w:space="0" w:color="auto"/>
        <w:right w:val="none" w:sz="0" w:space="0" w:color="auto"/>
      </w:divBdr>
    </w:div>
    <w:div w:id="1266419327">
      <w:bodyDiv w:val="1"/>
      <w:marLeft w:val="0"/>
      <w:marRight w:val="0"/>
      <w:marTop w:val="0"/>
      <w:marBottom w:val="0"/>
      <w:divBdr>
        <w:top w:val="none" w:sz="0" w:space="0" w:color="auto"/>
        <w:left w:val="none" w:sz="0" w:space="0" w:color="auto"/>
        <w:bottom w:val="none" w:sz="0" w:space="0" w:color="auto"/>
        <w:right w:val="none" w:sz="0" w:space="0" w:color="auto"/>
      </w:divBdr>
    </w:div>
    <w:div w:id="1337073735">
      <w:bodyDiv w:val="1"/>
      <w:marLeft w:val="0"/>
      <w:marRight w:val="0"/>
      <w:marTop w:val="0"/>
      <w:marBottom w:val="0"/>
      <w:divBdr>
        <w:top w:val="none" w:sz="0" w:space="0" w:color="auto"/>
        <w:left w:val="none" w:sz="0" w:space="0" w:color="auto"/>
        <w:bottom w:val="none" w:sz="0" w:space="0" w:color="auto"/>
        <w:right w:val="none" w:sz="0" w:space="0" w:color="auto"/>
      </w:divBdr>
    </w:div>
    <w:div w:id="1339694926">
      <w:bodyDiv w:val="1"/>
      <w:marLeft w:val="0"/>
      <w:marRight w:val="0"/>
      <w:marTop w:val="0"/>
      <w:marBottom w:val="0"/>
      <w:divBdr>
        <w:top w:val="none" w:sz="0" w:space="0" w:color="auto"/>
        <w:left w:val="none" w:sz="0" w:space="0" w:color="auto"/>
        <w:bottom w:val="none" w:sz="0" w:space="0" w:color="auto"/>
        <w:right w:val="none" w:sz="0" w:space="0" w:color="auto"/>
      </w:divBdr>
    </w:div>
    <w:div w:id="1362978717">
      <w:bodyDiv w:val="1"/>
      <w:marLeft w:val="0"/>
      <w:marRight w:val="0"/>
      <w:marTop w:val="0"/>
      <w:marBottom w:val="0"/>
      <w:divBdr>
        <w:top w:val="none" w:sz="0" w:space="0" w:color="auto"/>
        <w:left w:val="none" w:sz="0" w:space="0" w:color="auto"/>
        <w:bottom w:val="none" w:sz="0" w:space="0" w:color="auto"/>
        <w:right w:val="none" w:sz="0" w:space="0" w:color="auto"/>
      </w:divBdr>
    </w:div>
    <w:div w:id="1425959373">
      <w:bodyDiv w:val="1"/>
      <w:marLeft w:val="0"/>
      <w:marRight w:val="0"/>
      <w:marTop w:val="0"/>
      <w:marBottom w:val="0"/>
      <w:divBdr>
        <w:top w:val="none" w:sz="0" w:space="0" w:color="auto"/>
        <w:left w:val="none" w:sz="0" w:space="0" w:color="auto"/>
        <w:bottom w:val="none" w:sz="0" w:space="0" w:color="auto"/>
        <w:right w:val="none" w:sz="0" w:space="0" w:color="auto"/>
      </w:divBdr>
    </w:div>
    <w:div w:id="1523981443">
      <w:bodyDiv w:val="1"/>
      <w:marLeft w:val="0"/>
      <w:marRight w:val="0"/>
      <w:marTop w:val="0"/>
      <w:marBottom w:val="0"/>
      <w:divBdr>
        <w:top w:val="none" w:sz="0" w:space="0" w:color="auto"/>
        <w:left w:val="none" w:sz="0" w:space="0" w:color="auto"/>
        <w:bottom w:val="none" w:sz="0" w:space="0" w:color="auto"/>
        <w:right w:val="none" w:sz="0" w:space="0" w:color="auto"/>
      </w:divBdr>
    </w:div>
    <w:div w:id="1552695488">
      <w:bodyDiv w:val="1"/>
      <w:marLeft w:val="0"/>
      <w:marRight w:val="0"/>
      <w:marTop w:val="0"/>
      <w:marBottom w:val="0"/>
      <w:divBdr>
        <w:top w:val="none" w:sz="0" w:space="0" w:color="auto"/>
        <w:left w:val="none" w:sz="0" w:space="0" w:color="auto"/>
        <w:bottom w:val="none" w:sz="0" w:space="0" w:color="auto"/>
        <w:right w:val="none" w:sz="0" w:space="0" w:color="auto"/>
      </w:divBdr>
    </w:div>
    <w:div w:id="1621300289">
      <w:bodyDiv w:val="1"/>
      <w:marLeft w:val="0"/>
      <w:marRight w:val="0"/>
      <w:marTop w:val="0"/>
      <w:marBottom w:val="0"/>
      <w:divBdr>
        <w:top w:val="none" w:sz="0" w:space="0" w:color="auto"/>
        <w:left w:val="none" w:sz="0" w:space="0" w:color="auto"/>
        <w:bottom w:val="none" w:sz="0" w:space="0" w:color="auto"/>
        <w:right w:val="none" w:sz="0" w:space="0" w:color="auto"/>
      </w:divBdr>
    </w:div>
    <w:div w:id="1657605703">
      <w:bodyDiv w:val="1"/>
      <w:marLeft w:val="0"/>
      <w:marRight w:val="0"/>
      <w:marTop w:val="0"/>
      <w:marBottom w:val="0"/>
      <w:divBdr>
        <w:top w:val="none" w:sz="0" w:space="0" w:color="auto"/>
        <w:left w:val="none" w:sz="0" w:space="0" w:color="auto"/>
        <w:bottom w:val="none" w:sz="0" w:space="0" w:color="auto"/>
        <w:right w:val="none" w:sz="0" w:space="0" w:color="auto"/>
      </w:divBdr>
    </w:div>
    <w:div w:id="1659771577">
      <w:bodyDiv w:val="1"/>
      <w:marLeft w:val="0"/>
      <w:marRight w:val="0"/>
      <w:marTop w:val="0"/>
      <w:marBottom w:val="0"/>
      <w:divBdr>
        <w:top w:val="none" w:sz="0" w:space="0" w:color="auto"/>
        <w:left w:val="none" w:sz="0" w:space="0" w:color="auto"/>
        <w:bottom w:val="none" w:sz="0" w:space="0" w:color="auto"/>
        <w:right w:val="none" w:sz="0" w:space="0" w:color="auto"/>
      </w:divBdr>
    </w:div>
    <w:div w:id="1669211162">
      <w:bodyDiv w:val="1"/>
      <w:marLeft w:val="0"/>
      <w:marRight w:val="0"/>
      <w:marTop w:val="0"/>
      <w:marBottom w:val="0"/>
      <w:divBdr>
        <w:top w:val="none" w:sz="0" w:space="0" w:color="auto"/>
        <w:left w:val="none" w:sz="0" w:space="0" w:color="auto"/>
        <w:bottom w:val="none" w:sz="0" w:space="0" w:color="auto"/>
        <w:right w:val="none" w:sz="0" w:space="0" w:color="auto"/>
      </w:divBdr>
    </w:div>
    <w:div w:id="1687900004">
      <w:bodyDiv w:val="1"/>
      <w:marLeft w:val="0"/>
      <w:marRight w:val="0"/>
      <w:marTop w:val="0"/>
      <w:marBottom w:val="0"/>
      <w:divBdr>
        <w:top w:val="none" w:sz="0" w:space="0" w:color="auto"/>
        <w:left w:val="none" w:sz="0" w:space="0" w:color="auto"/>
        <w:bottom w:val="none" w:sz="0" w:space="0" w:color="auto"/>
        <w:right w:val="none" w:sz="0" w:space="0" w:color="auto"/>
      </w:divBdr>
    </w:div>
    <w:div w:id="1723090995">
      <w:bodyDiv w:val="1"/>
      <w:marLeft w:val="0"/>
      <w:marRight w:val="0"/>
      <w:marTop w:val="0"/>
      <w:marBottom w:val="0"/>
      <w:divBdr>
        <w:top w:val="none" w:sz="0" w:space="0" w:color="auto"/>
        <w:left w:val="none" w:sz="0" w:space="0" w:color="auto"/>
        <w:bottom w:val="none" w:sz="0" w:space="0" w:color="auto"/>
        <w:right w:val="none" w:sz="0" w:space="0" w:color="auto"/>
      </w:divBdr>
    </w:div>
    <w:div w:id="1821380073">
      <w:bodyDiv w:val="1"/>
      <w:marLeft w:val="0"/>
      <w:marRight w:val="0"/>
      <w:marTop w:val="0"/>
      <w:marBottom w:val="0"/>
      <w:divBdr>
        <w:top w:val="none" w:sz="0" w:space="0" w:color="auto"/>
        <w:left w:val="none" w:sz="0" w:space="0" w:color="auto"/>
        <w:bottom w:val="none" w:sz="0" w:space="0" w:color="auto"/>
        <w:right w:val="none" w:sz="0" w:space="0" w:color="auto"/>
      </w:divBdr>
    </w:div>
    <w:div w:id="1833715812">
      <w:bodyDiv w:val="1"/>
      <w:marLeft w:val="0"/>
      <w:marRight w:val="0"/>
      <w:marTop w:val="0"/>
      <w:marBottom w:val="0"/>
      <w:divBdr>
        <w:top w:val="none" w:sz="0" w:space="0" w:color="auto"/>
        <w:left w:val="none" w:sz="0" w:space="0" w:color="auto"/>
        <w:bottom w:val="none" w:sz="0" w:space="0" w:color="auto"/>
        <w:right w:val="none" w:sz="0" w:space="0" w:color="auto"/>
      </w:divBdr>
    </w:div>
    <w:div w:id="1850872107">
      <w:bodyDiv w:val="1"/>
      <w:marLeft w:val="0"/>
      <w:marRight w:val="0"/>
      <w:marTop w:val="0"/>
      <w:marBottom w:val="0"/>
      <w:divBdr>
        <w:top w:val="none" w:sz="0" w:space="0" w:color="auto"/>
        <w:left w:val="none" w:sz="0" w:space="0" w:color="auto"/>
        <w:bottom w:val="none" w:sz="0" w:space="0" w:color="auto"/>
        <w:right w:val="none" w:sz="0" w:space="0" w:color="auto"/>
      </w:divBdr>
    </w:div>
    <w:div w:id="1960337345">
      <w:bodyDiv w:val="1"/>
      <w:marLeft w:val="0"/>
      <w:marRight w:val="0"/>
      <w:marTop w:val="0"/>
      <w:marBottom w:val="0"/>
      <w:divBdr>
        <w:top w:val="none" w:sz="0" w:space="0" w:color="auto"/>
        <w:left w:val="none" w:sz="0" w:space="0" w:color="auto"/>
        <w:bottom w:val="none" w:sz="0" w:space="0" w:color="auto"/>
        <w:right w:val="none" w:sz="0" w:space="0" w:color="auto"/>
      </w:divBdr>
    </w:div>
    <w:div w:id="2016568984">
      <w:bodyDiv w:val="1"/>
      <w:marLeft w:val="0"/>
      <w:marRight w:val="0"/>
      <w:marTop w:val="0"/>
      <w:marBottom w:val="0"/>
      <w:divBdr>
        <w:top w:val="none" w:sz="0" w:space="0" w:color="auto"/>
        <w:left w:val="none" w:sz="0" w:space="0" w:color="auto"/>
        <w:bottom w:val="none" w:sz="0" w:space="0" w:color="auto"/>
        <w:right w:val="none" w:sz="0" w:space="0" w:color="auto"/>
      </w:divBdr>
    </w:div>
    <w:div w:id="2049454168">
      <w:bodyDiv w:val="1"/>
      <w:marLeft w:val="0"/>
      <w:marRight w:val="0"/>
      <w:marTop w:val="0"/>
      <w:marBottom w:val="0"/>
      <w:divBdr>
        <w:top w:val="none" w:sz="0" w:space="0" w:color="auto"/>
        <w:left w:val="none" w:sz="0" w:space="0" w:color="auto"/>
        <w:bottom w:val="none" w:sz="0" w:space="0" w:color="auto"/>
        <w:right w:val="none" w:sz="0" w:space="0" w:color="auto"/>
      </w:divBdr>
    </w:div>
    <w:div w:id="2053996409">
      <w:bodyDiv w:val="1"/>
      <w:marLeft w:val="0"/>
      <w:marRight w:val="0"/>
      <w:marTop w:val="0"/>
      <w:marBottom w:val="0"/>
      <w:divBdr>
        <w:top w:val="none" w:sz="0" w:space="0" w:color="auto"/>
        <w:left w:val="none" w:sz="0" w:space="0" w:color="auto"/>
        <w:bottom w:val="none" w:sz="0" w:space="0" w:color="auto"/>
        <w:right w:val="none" w:sz="0" w:space="0" w:color="auto"/>
      </w:divBdr>
    </w:div>
    <w:div w:id="2070954520">
      <w:bodyDiv w:val="1"/>
      <w:marLeft w:val="0"/>
      <w:marRight w:val="0"/>
      <w:marTop w:val="0"/>
      <w:marBottom w:val="0"/>
      <w:divBdr>
        <w:top w:val="none" w:sz="0" w:space="0" w:color="auto"/>
        <w:left w:val="none" w:sz="0" w:space="0" w:color="auto"/>
        <w:bottom w:val="none" w:sz="0" w:space="0" w:color="auto"/>
        <w:right w:val="none" w:sz="0" w:space="0" w:color="auto"/>
      </w:divBdr>
    </w:div>
    <w:div w:id="2139300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0B33A7-695E-8945-885E-98A649E1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cp:revision>
  <cp:lastPrinted>2017-12-02T08:34:00Z</cp:lastPrinted>
  <dcterms:created xsi:type="dcterms:W3CDTF">2024-09-24T06:56:00Z</dcterms:created>
  <dcterms:modified xsi:type="dcterms:W3CDTF">2024-09-24T07:19:00Z</dcterms:modified>
</cp:coreProperties>
</file>