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69BD" w14:textId="77777777" w:rsidR="008B7137" w:rsidRDefault="008B7137" w:rsidP="008B7137">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25D569D5" w14:textId="77777777" w:rsidR="005661D7" w:rsidRDefault="005661D7" w:rsidP="005661D7">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0749E953" w14:textId="77777777" w:rsidR="005661D7" w:rsidRPr="006E1A0D" w:rsidRDefault="005661D7" w:rsidP="005661D7">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31625EA3" w14:textId="77777777" w:rsidR="005661D7" w:rsidRDefault="005661D7" w:rsidP="008B7137">
      <w:pPr>
        <w:spacing w:after="0" w:line="360" w:lineRule="auto"/>
        <w:rPr>
          <w:rFonts w:ascii="SimSun" w:eastAsia="SimSun" w:hAnsi="SimSun" w:cs="SimSun"/>
          <w:b/>
          <w:bCs/>
          <w:kern w:val="0"/>
          <w14:ligatures w14:val="none"/>
        </w:rPr>
      </w:pPr>
    </w:p>
    <w:p w14:paraId="59E36660" w14:textId="77777777" w:rsidR="008B7137" w:rsidRDefault="008B7137" w:rsidP="002B2784">
      <w:pPr>
        <w:spacing w:after="0" w:line="360" w:lineRule="auto"/>
        <w:rPr>
          <w:rFonts w:ascii="SimSun" w:eastAsia="SimSun" w:hAnsi="SimSun"/>
        </w:rPr>
      </w:pPr>
    </w:p>
    <w:p w14:paraId="15A0E653" w14:textId="7D950B67" w:rsidR="002B2784" w:rsidRPr="002B2784" w:rsidRDefault="002B2784" w:rsidP="002B2784">
      <w:pPr>
        <w:spacing w:after="0" w:line="360" w:lineRule="auto"/>
        <w:rPr>
          <w:rFonts w:ascii="SimSun" w:eastAsia="SimSun" w:hAnsi="SimSun"/>
        </w:rPr>
      </w:pPr>
      <w:r w:rsidRPr="002B2784">
        <w:rPr>
          <w:rFonts w:ascii="SimSun" w:eastAsia="SimSun" w:hAnsi="SimSun" w:hint="eastAsia"/>
        </w:rPr>
        <w:t>韦斯敏斯德信条 (WCF)</w:t>
      </w:r>
    </w:p>
    <w:p w14:paraId="58B0C196"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3 论神永远的定旨</w:t>
      </w:r>
    </w:p>
    <w:p w14:paraId="0FFF839E"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一、神从永远，本他自己旨意的至智至圣的计划，自由、不变地决定一切将要成的事。但根据此点，神绝非罪恶之源，亦不侵犯被造者的意志，而且也并未废弃第二原因的自由性或偶然性，反而被确立。</w:t>
      </w:r>
    </w:p>
    <w:p w14:paraId="5868FBFE"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二、虽然神知道在一切假定的条件下可能发生的事；可是他预定任何事，并非因预知未来的事，或预见在某种条件下要成的事。</w:t>
      </w:r>
    </w:p>
    <w:p w14:paraId="4E9836EF" w14:textId="77777777" w:rsidR="002B2784" w:rsidRPr="002B2784" w:rsidRDefault="002B2784" w:rsidP="002B2784">
      <w:pPr>
        <w:spacing w:after="0" w:line="360" w:lineRule="auto"/>
        <w:rPr>
          <w:rFonts w:ascii="SimSun" w:eastAsia="SimSun" w:hAnsi="SimSun"/>
        </w:rPr>
      </w:pPr>
      <w:r w:rsidRPr="002B2784">
        <w:rPr>
          <w:rFonts w:ascii="SimSun" w:eastAsia="SimSun" w:hAnsi="SimSun"/>
        </w:rPr>
        <w:t xml:space="preserve"> </w:t>
      </w:r>
    </w:p>
    <w:p w14:paraId="40804BBC"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（以下为 R.C. 史普羅的注释）</w:t>
      </w:r>
    </w:p>
    <w:p w14:paraId="14E64E21" w14:textId="77777777" w:rsidR="002B2784" w:rsidRDefault="002B2784" w:rsidP="002B2784">
      <w:pPr>
        <w:spacing w:after="0" w:line="360" w:lineRule="auto"/>
        <w:rPr>
          <w:rFonts w:ascii="SimSun" w:eastAsia="SimSun" w:hAnsi="SimSun"/>
        </w:rPr>
      </w:pPr>
      <w:r w:rsidRPr="002B2784">
        <w:rPr>
          <w:rFonts w:ascii="SimSun" w:eastAsia="SimSun" w:hAnsi="SimSun" w:hint="eastAsia"/>
        </w:rPr>
        <w:t>1. 神从永远，本他自己旨意的至智至圣的计划，自由、不变地决定一切将要成的事。但根据此点，神绝非罪恶之源，亦不侵犯被造者的意志，而且也并未废弃第二原因的自由性或偶然性，反而被确立。</w:t>
      </w:r>
    </w:p>
    <w:p w14:paraId="0F7A7143" w14:textId="77777777" w:rsidR="002B2784" w:rsidRPr="002B2784" w:rsidRDefault="002B2784" w:rsidP="002B2784">
      <w:pPr>
        <w:spacing w:after="0" w:line="360" w:lineRule="auto"/>
        <w:rPr>
          <w:rFonts w:ascii="SimSun" w:eastAsia="SimSun" w:hAnsi="SimSun"/>
        </w:rPr>
      </w:pPr>
    </w:p>
    <w:p w14:paraId="625011DE"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第 1 节肯定了一件事——神从永远决定一切将要成的事——这并非改革宗神学独有的。确切地说，这是一个关于神本性的教义，表达了经典犹太教正统、伊斯兰教正统和基督教正统的观点。这一切所做的就是肯定有神论。它肯定神是拥有主权的。如果在某种意义上神没有决定一切将要成的事，那么祂就不是真正拥有主权的；如果祂不拥有主权，祂就不可能是神。如果我们自觉地拒绝神的主权，我们就是在拒绝神的本性，就不配称为有神论者。</w:t>
      </w:r>
    </w:p>
    <w:p w14:paraId="56EFFC80" w14:textId="77777777" w:rsidR="002B2784" w:rsidRDefault="002B2784" w:rsidP="002B2784">
      <w:pPr>
        <w:spacing w:after="0" w:line="360" w:lineRule="auto"/>
        <w:rPr>
          <w:rFonts w:ascii="SimSun" w:eastAsia="SimSun" w:hAnsi="SimSun"/>
        </w:rPr>
      </w:pPr>
    </w:p>
    <w:p w14:paraId="34CA4F3C" w14:textId="64922DB2" w:rsidR="002B2784" w:rsidRPr="002B2784" w:rsidRDefault="002B2784" w:rsidP="002B2784">
      <w:pPr>
        <w:spacing w:after="0" w:line="360" w:lineRule="auto"/>
        <w:rPr>
          <w:rFonts w:ascii="SimSun" w:eastAsia="SimSun" w:hAnsi="SimSun"/>
        </w:rPr>
      </w:pPr>
      <w:r w:rsidRPr="002B2784">
        <w:rPr>
          <w:rFonts w:ascii="SimSun" w:eastAsia="SimSun" w:hAnsi="SimSun" w:hint="eastAsia"/>
        </w:rPr>
        <w:t>为什么永远的定旨对主权如此重要，为什么主权对我们理解神如此重要？我们可能认为神只关心大事——重要人物、重大事件。祂可能不关心小细节。太空中可能有一个分子——</w:t>
      </w:r>
      <w:r w:rsidRPr="002B2784">
        <w:rPr>
          <w:rFonts w:ascii="SimSun" w:eastAsia="SimSun" w:hAnsi="SimSun" w:hint="eastAsia"/>
        </w:rPr>
        <w:lastRenderedPageBreak/>
        <w:t>一个特立独行的分子——是神无法控制的。我们可能认为这无关紧要。但是一些看似微不足道的细节，比如一个特立独行的分子朝特定的方向运动，可能会产生激进的后果。</w:t>
      </w:r>
    </w:p>
    <w:p w14:paraId="504E859D"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一位历史学家争辩说，西方文明的历史因奥利弗·克伦威尔（Oliver Cromwell）肾脏里的一粒沙子而改变，这导致了他的死亡。一只虫子咬了亚历山大大帝，改变了历史的进程。有人说魔鬼在细节中，但基督徒应该说神在细节中。正如我们的主自己所说，没有父的许可，一只麻雀也不会掉在地上。甚至我们的头发都被数过了（马太福音 10:29-30）。神知道关于一切存在之事物的一切事情。祂全面地了解我们。祂知道所有的偶然事件——那些我们说可能发生的事情。</w:t>
      </w:r>
    </w:p>
    <w:p w14:paraId="2ADE59D9" w14:textId="77777777" w:rsidR="002B2784" w:rsidRDefault="002B2784" w:rsidP="002B2784">
      <w:pPr>
        <w:spacing w:after="0" w:line="360" w:lineRule="auto"/>
        <w:rPr>
          <w:rFonts w:ascii="SimSun" w:eastAsia="SimSun" w:hAnsi="SimSun"/>
        </w:rPr>
      </w:pPr>
    </w:p>
    <w:p w14:paraId="6F68C98D" w14:textId="4FB6977C" w:rsidR="002B2784" w:rsidRPr="002B2784" w:rsidRDefault="002B2784" w:rsidP="002B2784">
      <w:pPr>
        <w:spacing w:after="0" w:line="360" w:lineRule="auto"/>
        <w:rPr>
          <w:rFonts w:ascii="SimSun" w:eastAsia="SimSun" w:hAnsi="SimSun"/>
        </w:rPr>
      </w:pPr>
      <w:r w:rsidRPr="002B2784">
        <w:rPr>
          <w:rFonts w:ascii="SimSun" w:eastAsia="SimSun" w:hAnsi="SimSun" w:hint="eastAsia"/>
        </w:rPr>
        <w:t>神不仅知道所有的偶然性，而且祂自己没有任何偶然性地知道。也就是说，神不需要等待事情发生才能知道将会发生什么。祂知道我们要说的每一个字。在这个字甚至还没有在我们嘴唇上形成之前，祂就知道它将会是什么。</w:t>
      </w:r>
    </w:p>
    <w:p w14:paraId="6ADC41D0" w14:textId="77777777" w:rsidR="002B2784" w:rsidRDefault="002B2784" w:rsidP="002B2784">
      <w:pPr>
        <w:spacing w:after="0" w:line="360" w:lineRule="auto"/>
        <w:rPr>
          <w:rFonts w:ascii="SimSun" w:eastAsia="SimSun" w:hAnsi="SimSun"/>
        </w:rPr>
      </w:pPr>
    </w:p>
    <w:p w14:paraId="2209072F" w14:textId="2F299F97" w:rsidR="002B2784" w:rsidRPr="002B2784" w:rsidRDefault="002B2784" w:rsidP="002B2784">
      <w:pPr>
        <w:spacing w:after="0" w:line="360" w:lineRule="auto"/>
        <w:rPr>
          <w:rFonts w:ascii="SimSun" w:eastAsia="SimSun" w:hAnsi="SimSun"/>
        </w:rPr>
      </w:pPr>
      <w:r w:rsidRPr="002B2784">
        <w:rPr>
          <w:rFonts w:ascii="SimSun" w:eastAsia="SimSun" w:hAnsi="SimSun" w:hint="eastAsia"/>
        </w:rPr>
        <w:t>现在有一些简单的问题：神对我们的生命有权柄吗？祂能在任何一秒取走我们的生命吗？祂有权柄或权利这样做吗？如果祂这一秒取走它们，祂会违反任何正义原则吗？如果神知道我们将要说什么并且不赞成它，祂能阻止我们说出来吗？</w:t>
      </w:r>
    </w:p>
    <w:p w14:paraId="093C27B2" w14:textId="77777777" w:rsidR="002B2784" w:rsidRDefault="002B2784" w:rsidP="002B2784">
      <w:pPr>
        <w:spacing w:after="0" w:line="360" w:lineRule="auto"/>
        <w:rPr>
          <w:rFonts w:ascii="SimSun" w:eastAsia="SimSun" w:hAnsi="SimSun"/>
        </w:rPr>
      </w:pPr>
    </w:p>
    <w:p w14:paraId="4F654B33" w14:textId="1ED5C03A" w:rsidR="002B2784" w:rsidRPr="002B2784" w:rsidRDefault="002B2784" w:rsidP="002B2784">
      <w:pPr>
        <w:spacing w:after="0" w:line="360" w:lineRule="auto"/>
        <w:rPr>
          <w:rFonts w:ascii="SimSun" w:eastAsia="SimSun" w:hAnsi="SimSun"/>
        </w:rPr>
      </w:pPr>
      <w:r w:rsidRPr="002B2784">
        <w:rPr>
          <w:rFonts w:ascii="SimSun" w:eastAsia="SimSun" w:hAnsi="SimSun" w:hint="eastAsia"/>
        </w:rPr>
        <w:t>祂当然可以。如果祂能阻止我们说出来，但选择不阻止，那么在某种意义上祂就定旨我们要说出来。在不一定强迫你说出来的情况下，祂知道你要说什么。祂可以阻止你说出来，只要祂不去阻止你说出来，在某种意义上祂就选择让你说出来。如果你要说的或者你想说的会彻底破坏祂对这个星球永远的救赎计划，你认为祂会让你说出来吗？</w:t>
      </w:r>
    </w:p>
    <w:p w14:paraId="7C02B50C"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神在圣经中是否对未来事件说了什么？受神默示的旧约是否预言了基督的十字架？基督死在十字架上是否有任何意义上的必要性，或者是完全的意外？如果神已经定旨耶稣会被钉十字架，耶稣有可能逃脱这种死亡吗？</w:t>
      </w:r>
    </w:p>
    <w:p w14:paraId="1509FA35" w14:textId="77777777" w:rsidR="002B2784" w:rsidRDefault="002B2784" w:rsidP="002B2784">
      <w:pPr>
        <w:spacing w:after="0" w:line="360" w:lineRule="auto"/>
        <w:rPr>
          <w:rFonts w:ascii="SimSun" w:eastAsia="SimSun" w:hAnsi="SimSun"/>
        </w:rPr>
      </w:pPr>
    </w:p>
    <w:p w14:paraId="0EE87F2E" w14:textId="63CB9B19" w:rsidR="002B2784" w:rsidRPr="002B2784" w:rsidRDefault="002B2784" w:rsidP="002B2784">
      <w:pPr>
        <w:spacing w:after="0" w:line="360" w:lineRule="auto"/>
        <w:rPr>
          <w:rFonts w:ascii="SimSun" w:eastAsia="SimSun" w:hAnsi="SimSun"/>
        </w:rPr>
      </w:pPr>
      <w:r w:rsidRPr="002B2784">
        <w:rPr>
          <w:rFonts w:ascii="SimSun" w:eastAsia="SimSun" w:hAnsi="SimSun" w:hint="eastAsia"/>
        </w:rPr>
        <w:t>在审判日，犹大能在神面前站起来宣称：“我应该在这里被承认为英雄。如果我没有背叛耶稣并将祂交在彼拉多手中，最重要的救赎行动就不会发生”吗？这能成为犹大的借口吗？根本不能。他可能会试图说：“神，既然这事发生了，你欠我的。”但即使是犹大的罪</w:t>
      </w:r>
      <w:r w:rsidRPr="002B2784">
        <w:rPr>
          <w:rFonts w:ascii="SimSun" w:eastAsia="SimSun" w:hAnsi="SimSun" w:hint="eastAsia"/>
        </w:rPr>
        <w:lastRenderedPageBreak/>
        <w:t>也是神主权计划的一部分，这并不能成为犹大的借口，因为神并没有强迫他去做。关于我们和我们的罪，也是如此。</w:t>
      </w:r>
    </w:p>
    <w:p w14:paraId="6B05CE7D" w14:textId="77777777" w:rsidR="002B2784" w:rsidRDefault="002B2784" w:rsidP="002B2784">
      <w:pPr>
        <w:spacing w:after="0" w:line="360" w:lineRule="auto"/>
        <w:rPr>
          <w:rFonts w:ascii="SimSun" w:eastAsia="SimSun" w:hAnsi="SimSun"/>
        </w:rPr>
      </w:pPr>
    </w:p>
    <w:p w14:paraId="0863B7E5" w14:textId="3AD07ADA" w:rsidR="002B2784" w:rsidRPr="002B2784" w:rsidRDefault="002B2784" w:rsidP="002B2784">
      <w:pPr>
        <w:spacing w:after="0" w:line="360" w:lineRule="auto"/>
        <w:rPr>
          <w:rFonts w:ascii="SimSun" w:eastAsia="SimSun" w:hAnsi="SimSun"/>
        </w:rPr>
      </w:pPr>
      <w:r w:rsidRPr="002B2784">
        <w:rPr>
          <w:rFonts w:ascii="SimSun" w:eastAsia="SimSun" w:hAnsi="SimSun" w:hint="eastAsia"/>
        </w:rPr>
        <w:t>真正的问题在这里：如果在某种意义上神定旨一切将要成的事，那么在某种意义上祂甚至定旨了我的罪。祂是否从永远就知道我会犯罪？是的。祂能从永远就阻止我吗？是的。祂是否选择不阻止我？是的。所以在祂允许我犯罪的意义上，我仍然是罪人；做坏事的是我。但我甚至不能离开拥有主权之神的允许性旨意去犯罪。祂不是在强迫我犯罪，然后要我为被迫做的事负责。祂可以随时阻止我做我做的任何事。但我不能通过对神说“是你让我做的”来为自己开脱。</w:t>
      </w:r>
    </w:p>
    <w:p w14:paraId="2E87E068" w14:textId="77777777" w:rsidR="002B2784" w:rsidRDefault="002B2784" w:rsidP="002B2784">
      <w:pPr>
        <w:spacing w:after="0" w:line="360" w:lineRule="auto"/>
        <w:rPr>
          <w:rFonts w:ascii="SimSun" w:eastAsia="SimSun" w:hAnsi="SimSun"/>
        </w:rPr>
      </w:pPr>
    </w:p>
    <w:p w14:paraId="749277CC" w14:textId="58CF94AF" w:rsidR="002B2784" w:rsidRPr="002B2784" w:rsidRDefault="002B2784" w:rsidP="002B2784">
      <w:pPr>
        <w:spacing w:after="0" w:line="360" w:lineRule="auto"/>
        <w:rPr>
          <w:rFonts w:ascii="SimSun" w:eastAsia="SimSun" w:hAnsi="SimSun"/>
        </w:rPr>
      </w:pPr>
      <w:r w:rsidRPr="002B2784">
        <w:rPr>
          <w:rFonts w:ascii="SimSun" w:eastAsia="SimSun" w:hAnsi="SimSun" w:hint="eastAsia"/>
        </w:rPr>
        <w:t>圣经中最困难的概念之一是神能从恶中带出善。我们记得约瑟的兄弟们背叛了他，当在埃及与他重逢时，他们害怕他的报复。但约瑟对他们说：“从前你们的意思是要害我，但神的意思原是好的”（创世记 50:20）。那是神的意图。祂使用兄弟们的背信弃义的行为来拯救生命，使约瑟成圣，并实现祂的计划。</w:t>
      </w:r>
    </w:p>
    <w:p w14:paraId="239D93FB" w14:textId="77777777" w:rsidR="002B2784" w:rsidRDefault="002B2784" w:rsidP="002B2784">
      <w:pPr>
        <w:spacing w:after="0" w:line="360" w:lineRule="auto"/>
        <w:rPr>
          <w:rFonts w:ascii="SimSun" w:eastAsia="SimSun" w:hAnsi="SimSun"/>
        </w:rPr>
      </w:pPr>
    </w:p>
    <w:p w14:paraId="320AC260" w14:textId="2DB8BFA9" w:rsidR="002B2784" w:rsidRPr="002B2784" w:rsidRDefault="002B2784" w:rsidP="002B2784">
      <w:pPr>
        <w:spacing w:after="0" w:line="360" w:lineRule="auto"/>
        <w:rPr>
          <w:rFonts w:ascii="SimSun" w:eastAsia="SimSun" w:hAnsi="SimSun"/>
        </w:rPr>
      </w:pPr>
      <w:r w:rsidRPr="002B2784">
        <w:rPr>
          <w:rFonts w:ascii="SimSun" w:eastAsia="SimSun" w:hAnsi="SimSun" w:hint="eastAsia"/>
        </w:rPr>
        <w:t>新约中最令人安慰的经文之一是保罗的声明：“我们晓得万事都互相效力，叫爱神的人得益处，就是按他旨意被召的人”（罗马书 8:28）。我们在这里必须小心。保罗并没有说发生的每一件事，就其本身而言，都是好的。我们的主题曲也不是“顺其自然”（</w:t>
      </w:r>
      <w:proofErr w:type="spellStart"/>
      <w:r w:rsidRPr="002B2784">
        <w:rPr>
          <w:rFonts w:ascii="SimSun" w:eastAsia="SimSun" w:hAnsi="SimSun" w:hint="eastAsia"/>
        </w:rPr>
        <w:t>Que</w:t>
      </w:r>
      <w:proofErr w:type="spellEnd"/>
      <w:r w:rsidRPr="002B2784">
        <w:rPr>
          <w:rFonts w:ascii="SimSun" w:eastAsia="SimSun" w:hAnsi="SimSun" w:hint="eastAsia"/>
        </w:rPr>
        <w:t xml:space="preserve"> Sera, Sera），“将会怎样，就会怎样”。然而，我们确实有令人惊讶的应许，即万事都将互相效力，叫爱神的人和按祂旨意被召的人得益处。这意味着即使是从发生在我们身上的坏事中，神也能带出善。这荣耀的概念意味着我们应该信靠神——即使在悲剧、痛苦、疾病和各种苦难中。神向我们保证，祂正在使万事互相效力，为我们的益处。</w:t>
      </w:r>
    </w:p>
    <w:p w14:paraId="728BC683" w14:textId="77777777" w:rsidR="002B2784" w:rsidRDefault="002B2784" w:rsidP="002B2784">
      <w:pPr>
        <w:spacing w:after="0" w:line="360" w:lineRule="auto"/>
        <w:rPr>
          <w:rFonts w:ascii="SimSun" w:eastAsia="SimSun" w:hAnsi="SimSun"/>
        </w:rPr>
      </w:pPr>
    </w:p>
    <w:p w14:paraId="61CF9AB0" w14:textId="6F42D900" w:rsidR="002B2784" w:rsidRPr="002B2784" w:rsidRDefault="002B2784" w:rsidP="002B2784">
      <w:pPr>
        <w:spacing w:after="0" w:line="360" w:lineRule="auto"/>
        <w:rPr>
          <w:rFonts w:ascii="SimSun" w:eastAsia="SimSun" w:hAnsi="SimSun"/>
        </w:rPr>
      </w:pPr>
      <w:r w:rsidRPr="002B2784">
        <w:rPr>
          <w:rFonts w:ascii="SimSun" w:eastAsia="SimSun" w:hAnsi="SimSun" w:hint="eastAsia"/>
        </w:rPr>
        <w:t>只有当神拥有主权时，祂才能使万事互相效力为我们的益处。如果神对细节没有主权，祂就不能保证祂使万事互相效力为我们得益处的应许，因为有一件事一直潜伏在背景中：特立独行的分子。这个分子可能会引发与其他分子的碰撞，最终破坏神最好的计划。</w:t>
      </w:r>
    </w:p>
    <w:p w14:paraId="29EC2414" w14:textId="77777777" w:rsidR="002B2784" w:rsidRDefault="002B2784" w:rsidP="002B2784">
      <w:pPr>
        <w:spacing w:after="0" w:line="360" w:lineRule="auto"/>
        <w:rPr>
          <w:rFonts w:ascii="SimSun" w:eastAsia="SimSun" w:hAnsi="SimSun"/>
        </w:rPr>
      </w:pPr>
    </w:p>
    <w:p w14:paraId="746E4C84" w14:textId="774B96FB" w:rsidR="002B2784" w:rsidRPr="002B2784" w:rsidRDefault="002B2784" w:rsidP="002B2784">
      <w:pPr>
        <w:spacing w:after="0" w:line="360" w:lineRule="auto"/>
        <w:rPr>
          <w:rFonts w:ascii="SimSun" w:eastAsia="SimSun" w:hAnsi="SimSun"/>
        </w:rPr>
      </w:pPr>
      <w:r w:rsidRPr="002B2784">
        <w:rPr>
          <w:rFonts w:ascii="SimSun" w:eastAsia="SimSun" w:hAnsi="SimSun" w:hint="eastAsia"/>
        </w:rPr>
        <w:lastRenderedPageBreak/>
        <w:t>但根据此点，神绝非罪恶之源，亦不侵犯被造者的意志，而且也并未废弃第二原因的自由性或偶然性，反而被确立。 这些是重要的限定词，每一个都经过精心选择。信条说神定旨一切将要成的事。祂不仅定旨了目的，也定旨了手段。祂不仅定旨了基督被钉十字架，也定旨了通过其实现钉十字架的人类工具，包括该亚法、犹大和本丢·彼拉多。约瑟说的是对的：“从前你们的意思是要害我，但神的意思原是好的。”神在定旨背叛约瑟时所看到的目的（end），是拯救全以色列。神用来实现那圣洁公义目的的手段（means），是约瑟兄弟们的邪恶行为。</w:t>
      </w:r>
    </w:p>
    <w:p w14:paraId="467A6A73"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为了帮助澄清这一点，几个世纪以来的神学家区分了第一原因（primary causality）和第二原因（secondary causality）。在足球比赛中，当四分卫把球扔给外接手时，在某种非常真实的意义上，四分卫是球在空中飞向外接手的原因，因为他行使了他手臂的力量。四分卫是通过把球扔给接球手而作用于球的外部力量。</w:t>
      </w:r>
    </w:p>
    <w:p w14:paraId="6635FFCA" w14:textId="77777777" w:rsidR="002B2784" w:rsidRDefault="002B2784" w:rsidP="002B2784">
      <w:pPr>
        <w:spacing w:after="0" w:line="360" w:lineRule="auto"/>
        <w:rPr>
          <w:rFonts w:ascii="SimSun" w:eastAsia="SimSun" w:hAnsi="SimSun"/>
        </w:rPr>
      </w:pPr>
    </w:p>
    <w:p w14:paraId="6152996A" w14:textId="6330E7B5" w:rsidR="002B2784" w:rsidRPr="002B2784" w:rsidRDefault="002B2784" w:rsidP="002B2784">
      <w:pPr>
        <w:spacing w:after="0" w:line="360" w:lineRule="auto"/>
        <w:rPr>
          <w:rFonts w:ascii="SimSun" w:eastAsia="SimSun" w:hAnsi="SimSun"/>
        </w:rPr>
      </w:pPr>
      <w:r w:rsidRPr="002B2784">
        <w:rPr>
          <w:rFonts w:ascii="SimSun" w:eastAsia="SimSun" w:hAnsi="SimSun" w:hint="eastAsia"/>
        </w:rPr>
        <w:t>保罗教导说，在神里面“我们生活、动作、存留”（使徒行传 17:28）。神是宇宙中所有力量的终极源头。受造物在各个方面都依赖于造物主，为了其本身的存在和其持续的存在。所以四分卫是球在空中飞向接球手的第二原因，而神是第一原因。</w:t>
      </w:r>
    </w:p>
    <w:p w14:paraId="43296687" w14:textId="77777777" w:rsidR="002B2784" w:rsidRDefault="002B2784" w:rsidP="002B2784">
      <w:pPr>
        <w:spacing w:after="0" w:line="360" w:lineRule="auto"/>
        <w:rPr>
          <w:rFonts w:ascii="SimSun" w:eastAsia="SimSun" w:hAnsi="SimSun"/>
        </w:rPr>
      </w:pPr>
    </w:p>
    <w:p w14:paraId="38D456F8" w14:textId="40A2DDF2" w:rsidR="002B2784" w:rsidRPr="002B2784" w:rsidRDefault="002B2784" w:rsidP="002B2784">
      <w:pPr>
        <w:spacing w:after="0" w:line="360" w:lineRule="auto"/>
        <w:rPr>
          <w:rFonts w:ascii="SimSun" w:eastAsia="SimSun" w:hAnsi="SimSun"/>
        </w:rPr>
      </w:pPr>
      <w:r w:rsidRPr="002B2784">
        <w:rPr>
          <w:rFonts w:ascii="SimSun" w:eastAsia="SimSun" w:hAnsi="SimSun" w:hint="eastAsia"/>
        </w:rPr>
        <w:t>自然神论（Deism）是一场从启蒙运动发展而来的宗教运动，它只流行了很短一段时间，但它对美国的一些开国元勋产生了强烈影响，如托马斯·潘恩。自然神论者教导说，神是宇宙的第一因，祂创造了宇宙让其自行运转。从那时起，神就远离世界，不参与其中的活动。神是伟大的钟表匠，祂制造了钟表，给它上发条，然后让它自行运转。</w:t>
      </w:r>
    </w:p>
    <w:p w14:paraId="465E79BD" w14:textId="77777777" w:rsidR="002B2784" w:rsidRDefault="002B2784" w:rsidP="002B2784">
      <w:pPr>
        <w:spacing w:after="0" w:line="360" w:lineRule="auto"/>
        <w:rPr>
          <w:rFonts w:ascii="SimSun" w:eastAsia="SimSun" w:hAnsi="SimSun"/>
        </w:rPr>
      </w:pPr>
    </w:p>
    <w:p w14:paraId="45192B4E" w14:textId="264F2C2D" w:rsidR="002B2784" w:rsidRPr="002B2784" w:rsidRDefault="002B2784" w:rsidP="002B2784">
      <w:pPr>
        <w:spacing w:after="0" w:line="360" w:lineRule="auto"/>
        <w:rPr>
          <w:rFonts w:ascii="SimSun" w:eastAsia="SimSun" w:hAnsi="SimSun"/>
        </w:rPr>
      </w:pPr>
      <w:r w:rsidRPr="002B2784">
        <w:rPr>
          <w:rFonts w:ascii="SimSun" w:eastAsia="SimSun" w:hAnsi="SimSun" w:hint="eastAsia"/>
        </w:rPr>
        <w:t>今天几乎没有人自称是自然神论者。虽然自然神论在十八世纪很流行，但作为一种有意识的信仰体系，它几乎已经消失了。然而，绝大多数现代美国人，包括大多数自称是福音派的人，在他们的思维中从根本上说是自然神论的。自然神论背后的基本概念是宇宙像一台机器。它可能起源于神圣的创造行动，但它靠自己固有的力量运作。我们在科学方面的所有指导都假设自然事物具有独立的因果力量。但这与圣经基督教的假设发生了冲突，圣经基督教在一开始就在造物主和受造物之间做出了根本性的区分。神不仅创造事物，而且祂也维持它们。我们对祂的依赖，不仅在于我们存在的开始，也在于我们存在的持续。如果</w:t>
      </w:r>
      <w:r w:rsidRPr="002B2784">
        <w:rPr>
          <w:rFonts w:ascii="SimSun" w:eastAsia="SimSun" w:hAnsi="SimSun" w:hint="eastAsia"/>
        </w:rPr>
        <w:lastRenderedPageBreak/>
        <w:t>神今晚停止存在，我们会发生什么？如果世界的存在本身依赖于神，那么我们和整个世界都会崩溃。</w:t>
      </w:r>
    </w:p>
    <w:p w14:paraId="5A365328" w14:textId="77777777" w:rsidR="002B2784" w:rsidRDefault="002B2784" w:rsidP="002B2784">
      <w:pPr>
        <w:spacing w:after="0" w:line="360" w:lineRule="auto"/>
        <w:rPr>
          <w:rFonts w:ascii="SimSun" w:eastAsia="SimSun" w:hAnsi="SimSun"/>
        </w:rPr>
      </w:pPr>
    </w:p>
    <w:p w14:paraId="719F268D" w14:textId="317114C3" w:rsidR="002B2784" w:rsidRPr="002B2784" w:rsidRDefault="002B2784" w:rsidP="002B2784">
      <w:pPr>
        <w:spacing w:after="0" w:line="360" w:lineRule="auto"/>
        <w:rPr>
          <w:rFonts w:ascii="SimSun" w:eastAsia="SimSun" w:hAnsi="SimSun"/>
        </w:rPr>
      </w:pPr>
      <w:r w:rsidRPr="002B2784">
        <w:rPr>
          <w:rFonts w:ascii="SimSun" w:eastAsia="SimSun" w:hAnsi="SimSun" w:hint="eastAsia"/>
        </w:rPr>
        <w:t>这与第一原因和第二原因有什么关系？基督教允许在这个世界上存在真实的因果力量。当四分卫扔足球时，他确实行使了力量；神没有替他扔。但是，若非时刻依赖神的存在和力量，他就无法扔球。在这个世界上展现的任何力量都不是由于一台拥有自己动力和能量来源的独立机器。科学家所称的自然法则，我们称之为拥有主权的神正常运作的方式。它们是祂的法则；它们在自然界中不是独立的。它们只是描述了神管理或治理祂宇宙的常规、正常方式。祂是一切将要成之事的第一原因，是所有力量的动力源；第二原因总是依赖于主要动力源来获得它们的力量。</w:t>
      </w:r>
    </w:p>
    <w:p w14:paraId="1B61A0A2" w14:textId="77777777" w:rsidR="002B2784" w:rsidRDefault="002B2784" w:rsidP="002B2784">
      <w:pPr>
        <w:spacing w:after="0" w:line="360" w:lineRule="auto"/>
        <w:rPr>
          <w:rFonts w:ascii="SimSun" w:eastAsia="SimSun" w:hAnsi="SimSun"/>
        </w:rPr>
      </w:pPr>
    </w:p>
    <w:p w14:paraId="0196D98D" w14:textId="712108F5" w:rsidR="002B2784" w:rsidRPr="002B2784" w:rsidRDefault="002B2784" w:rsidP="002B2784">
      <w:pPr>
        <w:spacing w:after="0" w:line="360" w:lineRule="auto"/>
        <w:rPr>
          <w:rFonts w:ascii="SimSun" w:eastAsia="SimSun" w:hAnsi="SimSun"/>
        </w:rPr>
      </w:pPr>
      <w:r w:rsidRPr="002B2784">
        <w:rPr>
          <w:rFonts w:ascii="SimSun" w:eastAsia="SimSun" w:hAnsi="SimSun" w:hint="eastAsia"/>
        </w:rPr>
        <w:t>这种第一原因和第二原因的概念听起来可能很奇怪。几乎每个人都不加批判地接受了世俗世界观的基本假设——即世界依靠自己的力量独立运作。当有人建议事件，特别是悲剧事件，是由神的主权治理时，我们可以看到对神作为第一原因这一观点的负面反应。当帕特·罗伯逊（Pat Robertson）告诉佛罗里达人，飓风可能是神计划的一部分时，引起了媒体的强烈反对。人们对神与飓风有任何关系的想法感到不安。</w:t>
      </w:r>
    </w:p>
    <w:p w14:paraId="68C98A68" w14:textId="77777777" w:rsidR="002B2784" w:rsidRDefault="002B2784" w:rsidP="002B2784">
      <w:pPr>
        <w:spacing w:after="0" w:line="360" w:lineRule="auto"/>
        <w:rPr>
          <w:rFonts w:ascii="SimSun" w:eastAsia="SimSun" w:hAnsi="SimSun"/>
        </w:rPr>
      </w:pPr>
    </w:p>
    <w:p w14:paraId="1324A01C" w14:textId="0B5C2379" w:rsidR="002B2784" w:rsidRPr="002B2784" w:rsidRDefault="002B2784" w:rsidP="002B2784">
      <w:pPr>
        <w:spacing w:after="0" w:line="360" w:lineRule="auto"/>
        <w:rPr>
          <w:rFonts w:ascii="SimSun" w:eastAsia="SimSun" w:hAnsi="SimSun"/>
        </w:rPr>
      </w:pPr>
      <w:r w:rsidRPr="002B2784">
        <w:rPr>
          <w:rFonts w:ascii="SimSun" w:eastAsia="SimSun" w:hAnsi="SimSun" w:hint="eastAsia"/>
        </w:rPr>
        <w:t>然而，神并不是宇宙中唯一的工作者。我们也是工作者。我们积极参与做出选择并行使真正的力量。能量真的从一个物体转移到另一个物体。但这些事情并不是独立于神发生的。祂对所有受造之物行使祂的权柄和主权。</w:t>
      </w:r>
    </w:p>
    <w:p w14:paraId="392597FB" w14:textId="77777777" w:rsidR="002B2784" w:rsidRDefault="002B2784" w:rsidP="002B2784">
      <w:pPr>
        <w:spacing w:after="0" w:line="360" w:lineRule="auto"/>
        <w:rPr>
          <w:rFonts w:ascii="SimSun" w:eastAsia="SimSun" w:hAnsi="SimSun"/>
        </w:rPr>
      </w:pPr>
    </w:p>
    <w:p w14:paraId="7F1F1A40" w14:textId="72443C4A" w:rsidR="002B2784" w:rsidRPr="002B2784" w:rsidRDefault="002B2784" w:rsidP="002B2784">
      <w:pPr>
        <w:spacing w:after="0" w:line="360" w:lineRule="auto"/>
        <w:rPr>
          <w:rFonts w:ascii="SimSun" w:eastAsia="SimSun" w:hAnsi="SimSun"/>
        </w:rPr>
      </w:pPr>
      <w:r w:rsidRPr="002B2784">
        <w:rPr>
          <w:rFonts w:ascii="SimSun" w:eastAsia="SimSun" w:hAnsi="SimSun" w:hint="eastAsia"/>
        </w:rPr>
        <w:t>我们越反思这一点并通过一些明显的困难来思考，我们就越意识到我们的生活并没有暴露在机会或命运的盲目力量之下。这是我们天父的世界，我们的生活在祂的手中。祂的旨意和意愿正在实现。因为这个原因，从长远来看，没有一个始终如一的改革宗人士会是悲观主义者。我们可以看到并理解神在掌控中，祂正在使万事互相效力，为我们最终的益处。如果我们相信神对万有拥有主权，那应该会影响我们的整个思维方式。以有神论的方式思考，拥有基督教的世界观，就是看到我们自己、世界、生活和历史都在神的引导、指导和</w:t>
      </w:r>
      <w:r w:rsidRPr="002B2784">
        <w:rPr>
          <w:rFonts w:ascii="SimSun" w:eastAsia="SimSun" w:hAnsi="SimSun" w:hint="eastAsia"/>
        </w:rPr>
        <w:lastRenderedPageBreak/>
        <w:t>旨意之下。</w:t>
      </w:r>
      <w:r>
        <w:rPr>
          <w:rFonts w:ascii="SimSun" w:eastAsia="SimSun" w:hAnsi="SimSun"/>
        </w:rPr>
        <w:br/>
      </w:r>
    </w:p>
    <w:p w14:paraId="673F0AE9"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2. 虽然神知道在一切假定的条件下可能发生的事；可是他预定任何事，并非因预知未来的事，或预见在某种条件下要成的事。</w:t>
      </w:r>
    </w:p>
    <w:p w14:paraId="62BD6D4A" w14:textId="77777777" w:rsidR="002B2784" w:rsidRDefault="002B2784" w:rsidP="002B2784">
      <w:pPr>
        <w:spacing w:after="0" w:line="360" w:lineRule="auto"/>
        <w:rPr>
          <w:rFonts w:ascii="SimSun" w:eastAsia="SimSun" w:hAnsi="SimSun"/>
        </w:rPr>
      </w:pPr>
    </w:p>
    <w:p w14:paraId="78928640" w14:textId="3EC9E75B" w:rsidR="002B2784" w:rsidRPr="002B2784" w:rsidRDefault="002B2784" w:rsidP="002B2784">
      <w:pPr>
        <w:spacing w:after="0" w:line="360" w:lineRule="auto"/>
        <w:rPr>
          <w:rFonts w:ascii="SimSun" w:eastAsia="SimSun" w:hAnsi="SimSun"/>
        </w:rPr>
      </w:pPr>
      <w:r w:rsidRPr="002B2784">
        <w:rPr>
          <w:rFonts w:ascii="SimSun" w:eastAsia="SimSun" w:hAnsi="SimSun" w:hint="eastAsia"/>
        </w:rPr>
        <w:t>改革宗神学的一个关注点是神救恩计划的永恒视角，这个计划涉及我们称为定旨（decrees）的主权决定。当祂命令某事应该发生时，祂是在表达祂的定旨性旨意（decretive will）。我们区分神的训诫性旨意（preceptive will），藉此祂通过律法、诫命和训词命令我们顺服，以及祂的定旨性旨意，藉此祂使祂所定旨的一切发生。</w:t>
      </w:r>
    </w:p>
    <w:p w14:paraId="28353DE3"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神定旨性旨意的一个例子是创造。神使世界存在，不是通过使用预先存在的物质，而是通过命令（fiat）。根据圣经记载，神通过发布主权命令如“要有光”（创世记 1:3）来创造世界。凭借祂主权的定旨，神使宇宙存在。从韦斯敏斯德神学家的角度来看，神的主权定旨不仅适用于创造，也适用于救赎之工。祂的救赎计划植根于并建立在祂永恒的主权定旨之上。</w:t>
      </w:r>
    </w:p>
    <w:p w14:paraId="7E6934A6" w14:textId="77777777" w:rsidR="00220350" w:rsidRDefault="00220350" w:rsidP="002B2784">
      <w:pPr>
        <w:spacing w:after="0" w:line="360" w:lineRule="auto"/>
        <w:rPr>
          <w:rFonts w:ascii="SimSun" w:eastAsia="SimSun" w:hAnsi="SimSun"/>
        </w:rPr>
      </w:pPr>
    </w:p>
    <w:p w14:paraId="1D93F1E0" w14:textId="45AC4F40" w:rsidR="002B2784" w:rsidRPr="002B2784" w:rsidRDefault="002B2784" w:rsidP="002B2784">
      <w:pPr>
        <w:spacing w:after="0" w:line="360" w:lineRule="auto"/>
        <w:rPr>
          <w:rFonts w:ascii="SimSun" w:eastAsia="SimSun" w:hAnsi="SimSun"/>
        </w:rPr>
      </w:pPr>
      <w:r w:rsidRPr="002B2784">
        <w:rPr>
          <w:rFonts w:ascii="SimSun" w:eastAsia="SimSun" w:hAnsi="SimSun" w:hint="eastAsia"/>
        </w:rPr>
        <w:t>在第 1 节中，我们谈到了神圣洁的计划，藉此万事通过祂神圣的定夺（ordination）而发生。我们解释了神定夺万事（第一原因）与人类决定（第二原因）之间的关系。信条在第 2 节中详细阐述了这个概念。在这里，我们看到重申了我们在第 2 章中读到的关于神的全知和祂其他属性的内容。那一章肯定了神知道过去、现在和未来的一切事情，而且祂不仅知道所有是（is）的事物，而且知道所有可能（could possibly be）的事物。祂知道所有的偶然性（contingencies），但同时祂自己没有任何偶然性地知道——也就是说，祂不需要等待某些条件得到满足才知道将会发生什么。</w:t>
      </w:r>
    </w:p>
    <w:p w14:paraId="4C6BC011" w14:textId="77777777" w:rsidR="00220350" w:rsidRDefault="00220350" w:rsidP="002B2784">
      <w:pPr>
        <w:spacing w:after="0" w:line="360" w:lineRule="auto"/>
        <w:rPr>
          <w:rFonts w:ascii="SimSun" w:eastAsia="SimSun" w:hAnsi="SimSun"/>
        </w:rPr>
      </w:pPr>
    </w:p>
    <w:p w14:paraId="4FB2F1FF" w14:textId="2515B274" w:rsidR="002B2784" w:rsidRPr="002B2784" w:rsidRDefault="002B2784" w:rsidP="002B2784">
      <w:pPr>
        <w:spacing w:after="0" w:line="360" w:lineRule="auto"/>
        <w:rPr>
          <w:rFonts w:ascii="SimSun" w:eastAsia="SimSun" w:hAnsi="SimSun"/>
        </w:rPr>
      </w:pPr>
      <w:r w:rsidRPr="002B2784">
        <w:rPr>
          <w:rFonts w:ascii="SimSun" w:eastAsia="SimSun" w:hAnsi="SimSun" w:hint="eastAsia"/>
        </w:rPr>
        <w:t>信条的作者在处理神永远的定旨时，引入了神对未来知识的这一方面，原因很简单。从历史上看，每个主要的基督教传统都有某种拣选或预定教义。预定的观念不是奥古斯丁、路德、加尔文或爱德华兹发明的；它是一个圣经概念。预定（predestination）这个词出现在新约中，所以基督徒承认圣经教导某种预定。</w:t>
      </w:r>
    </w:p>
    <w:p w14:paraId="056E2147" w14:textId="77777777" w:rsidR="00220350" w:rsidRDefault="00220350" w:rsidP="002B2784">
      <w:pPr>
        <w:spacing w:after="0" w:line="360" w:lineRule="auto"/>
        <w:rPr>
          <w:rFonts w:ascii="SimSun" w:eastAsia="SimSun" w:hAnsi="SimSun"/>
        </w:rPr>
      </w:pPr>
    </w:p>
    <w:p w14:paraId="18E95CE8" w14:textId="77777777" w:rsidR="00220350" w:rsidRDefault="002B2784" w:rsidP="002B2784">
      <w:pPr>
        <w:spacing w:after="0" w:line="360" w:lineRule="auto"/>
        <w:rPr>
          <w:rFonts w:ascii="SimSun" w:eastAsia="SimSun" w:hAnsi="SimSun"/>
        </w:rPr>
      </w:pPr>
      <w:r w:rsidRPr="002B2784">
        <w:rPr>
          <w:rFonts w:ascii="SimSun" w:eastAsia="SimSun" w:hAnsi="SimSun" w:hint="eastAsia"/>
        </w:rPr>
        <w:lastRenderedPageBreak/>
        <w:t>但是我们如何从圣经上理解预定呢？这个教义采取什么形状或形式？最流行的形式是预知（prescient）观点。预知与先见（foreknowledge）是同义词。例如，在罗马书中我们读到：“因为他预先所知道的人，就预先定下……预先所定下的人又召他们来；所召来的人又称他们为义；所称为义的人又叫他们得荣耀”（罗马书 8:29–30）。这被称为救恩的金链；它显示了从预知到得荣耀的不可破坏的序列。根据预知观点，神基于祂对人类决定的预先知识来预定。也就是说，祂沿着时间的走廊往下看，观察到某些人会对福音做出积极的回应，而其他人会拒绝它。然后祂发布祂的拣选定旨以匹配那些未来的人类决定。所以拣选最终是基于受造物所做的，而不是基于神预先的定旨。我们称此为有条件的拣选（conditional election），因为拣选是基于条件，即信心。任何满足信心条件的人都被</w:t>
      </w:r>
    </w:p>
    <w:p w14:paraId="1EFA9264" w14:textId="4B9DF3CB" w:rsidR="002B2784" w:rsidRPr="002B2784" w:rsidRDefault="002B2784" w:rsidP="002B2784">
      <w:pPr>
        <w:spacing w:after="0" w:line="360" w:lineRule="auto"/>
        <w:rPr>
          <w:rFonts w:ascii="SimSun" w:eastAsia="SimSun" w:hAnsi="SimSun"/>
        </w:rPr>
      </w:pPr>
      <w:r w:rsidRPr="002B2784">
        <w:rPr>
          <w:rFonts w:ascii="SimSun" w:eastAsia="SimSun" w:hAnsi="SimSun" w:hint="eastAsia"/>
        </w:rPr>
        <w:t>神基于那预见的信心所拣选。</w:t>
      </w:r>
    </w:p>
    <w:p w14:paraId="3CE349C8" w14:textId="77777777" w:rsidR="00220350" w:rsidRDefault="00220350" w:rsidP="002B2784">
      <w:pPr>
        <w:spacing w:after="0" w:line="360" w:lineRule="auto"/>
        <w:rPr>
          <w:rFonts w:ascii="SimSun" w:eastAsia="SimSun" w:hAnsi="SimSun"/>
        </w:rPr>
      </w:pPr>
    </w:p>
    <w:p w14:paraId="0DCEB623" w14:textId="2C8D1ECC" w:rsidR="002B2784" w:rsidRDefault="002B2784" w:rsidP="002B2784">
      <w:pPr>
        <w:spacing w:after="0" w:line="360" w:lineRule="auto"/>
        <w:rPr>
          <w:rFonts w:ascii="SimSun" w:eastAsia="SimSun" w:hAnsi="SimSun"/>
        </w:rPr>
      </w:pPr>
      <w:r w:rsidRPr="002B2784">
        <w:rPr>
          <w:rFonts w:ascii="SimSun" w:eastAsia="SimSun" w:hAnsi="SimSun" w:hint="eastAsia"/>
        </w:rPr>
        <w:t>韦斯敏斯德信条 (WCF)</w:t>
      </w:r>
    </w:p>
    <w:p w14:paraId="67223595" w14:textId="77777777" w:rsidR="00220350" w:rsidRPr="002B2784" w:rsidRDefault="00220350" w:rsidP="002B2784">
      <w:pPr>
        <w:spacing w:after="0" w:line="360" w:lineRule="auto"/>
        <w:rPr>
          <w:rFonts w:ascii="SimSun" w:eastAsia="SimSun" w:hAnsi="SimSun"/>
        </w:rPr>
      </w:pPr>
    </w:p>
    <w:p w14:paraId="4E2E0BD8" w14:textId="77777777" w:rsidR="002B2784" w:rsidRDefault="002B2784" w:rsidP="002B2784">
      <w:pPr>
        <w:spacing w:after="0" w:line="360" w:lineRule="auto"/>
        <w:rPr>
          <w:rFonts w:ascii="SimSun" w:eastAsia="SimSun" w:hAnsi="SimSun"/>
        </w:rPr>
      </w:pPr>
      <w:r w:rsidRPr="002B2784">
        <w:rPr>
          <w:rFonts w:ascii="SimSun" w:eastAsia="SimSun" w:hAnsi="SimSun" w:hint="eastAsia"/>
        </w:rPr>
        <w:t>3 论神永远的定旨</w:t>
      </w:r>
    </w:p>
    <w:p w14:paraId="794747DC" w14:textId="77777777" w:rsidR="00220350" w:rsidRPr="002B2784" w:rsidRDefault="00220350" w:rsidP="002B2784">
      <w:pPr>
        <w:spacing w:after="0" w:line="360" w:lineRule="auto"/>
        <w:rPr>
          <w:rFonts w:ascii="SimSun" w:eastAsia="SimSun" w:hAnsi="SimSun"/>
        </w:rPr>
      </w:pPr>
    </w:p>
    <w:p w14:paraId="578940F9" w14:textId="77777777" w:rsidR="002B2784" w:rsidRDefault="002B2784" w:rsidP="002B2784">
      <w:pPr>
        <w:spacing w:after="0" w:line="360" w:lineRule="auto"/>
        <w:rPr>
          <w:rFonts w:ascii="SimSun" w:eastAsia="SimSun" w:hAnsi="SimSun"/>
        </w:rPr>
      </w:pPr>
      <w:r w:rsidRPr="002B2784">
        <w:rPr>
          <w:rFonts w:ascii="SimSun" w:eastAsia="SimSun" w:hAnsi="SimSun" w:hint="eastAsia"/>
        </w:rPr>
        <w:t>四、神如此选定和预定的这些天使和人，都是经过个别地又不可变地计划；而且他们的数目是如此确定，既不可增，又不可减。</w:t>
      </w:r>
    </w:p>
    <w:p w14:paraId="2004A838" w14:textId="77777777" w:rsidR="00220350" w:rsidRPr="002B2784" w:rsidRDefault="00220350" w:rsidP="002B2784">
      <w:pPr>
        <w:spacing w:after="0" w:line="360" w:lineRule="auto"/>
        <w:rPr>
          <w:rFonts w:ascii="SimSun" w:eastAsia="SimSun" w:hAnsi="SimSun"/>
        </w:rPr>
      </w:pPr>
    </w:p>
    <w:p w14:paraId="478E72B0"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五、在人类中蒙神选定得生命的人，是神从创立世界以前，按照他永远与不变的目的，和自己意志的隐秘计划和美意，已经在基督里拣选了（他们）得到永远的荣耀。此选定只是出于神自由的恩宠与慈爱，并非由于神预见他们的信心、善行，或在信心与善行中的耐久性，或以被造者中其他任何事，作为神选定的条件或动因，总之这都是要使他荣耀的恩典得著称赞。</w:t>
      </w:r>
    </w:p>
    <w:p w14:paraId="3ED2A8CC" w14:textId="77777777" w:rsidR="002B2784" w:rsidRPr="002B2784" w:rsidRDefault="002B2784" w:rsidP="002B2784">
      <w:pPr>
        <w:spacing w:after="0" w:line="360" w:lineRule="auto"/>
        <w:rPr>
          <w:rFonts w:ascii="SimSun" w:eastAsia="SimSun" w:hAnsi="SimSun"/>
        </w:rPr>
      </w:pPr>
      <w:r w:rsidRPr="002B2784">
        <w:rPr>
          <w:rFonts w:ascii="SimSun" w:eastAsia="SimSun" w:hAnsi="SimSun"/>
        </w:rPr>
        <w:t xml:space="preserve"> </w:t>
      </w:r>
    </w:p>
    <w:p w14:paraId="32A2724D"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（以下为 R.C. 史普羅的注释）</w:t>
      </w:r>
    </w:p>
    <w:p w14:paraId="7F59E82C" w14:textId="77777777" w:rsidR="00220350" w:rsidRDefault="00220350" w:rsidP="002B2784">
      <w:pPr>
        <w:spacing w:after="0" w:line="360" w:lineRule="auto"/>
        <w:rPr>
          <w:rFonts w:ascii="SimSun" w:eastAsia="SimSun" w:hAnsi="SimSun"/>
        </w:rPr>
      </w:pPr>
    </w:p>
    <w:p w14:paraId="1D07C5CC" w14:textId="6DB62297" w:rsidR="002B2784" w:rsidRPr="002B2784" w:rsidRDefault="002B2784" w:rsidP="002B2784">
      <w:pPr>
        <w:spacing w:after="0" w:line="360" w:lineRule="auto"/>
        <w:rPr>
          <w:rFonts w:ascii="SimSun" w:eastAsia="SimSun" w:hAnsi="SimSun"/>
        </w:rPr>
      </w:pPr>
      <w:r w:rsidRPr="002B2784">
        <w:rPr>
          <w:rFonts w:ascii="SimSun" w:eastAsia="SimSun" w:hAnsi="SimSun" w:hint="eastAsia"/>
        </w:rPr>
        <w:t>这种预定观点不符合圣经。它否认了圣经的观点，因为在预知观点中没有真正的预定（predestinating），只有预知（foreknowing）。神没有预先决定谁能够并且将会相信。</w:t>
      </w:r>
      <w:r w:rsidRPr="002B2784">
        <w:rPr>
          <w:rFonts w:ascii="SimSun" w:eastAsia="SimSun" w:hAnsi="SimSun" w:hint="eastAsia"/>
        </w:rPr>
        <w:lastRenderedPageBreak/>
        <w:t>相比之下，改革宗的预定教义被称为无条件的拣选（unconditional election）。它教导说，拣选不是基于人们满足条件，而是基于神自己的永恒定旨。</w:t>
      </w:r>
    </w:p>
    <w:p w14:paraId="4FB86226" w14:textId="77777777" w:rsidR="00220350" w:rsidRDefault="00220350" w:rsidP="002B2784">
      <w:pPr>
        <w:spacing w:after="0" w:line="360" w:lineRule="auto"/>
        <w:rPr>
          <w:rFonts w:ascii="SimSun" w:eastAsia="SimSun" w:hAnsi="SimSun"/>
        </w:rPr>
      </w:pPr>
    </w:p>
    <w:p w14:paraId="4E3BE412" w14:textId="372CE0C9" w:rsidR="002B2784" w:rsidRDefault="002B2784" w:rsidP="002B2784">
      <w:pPr>
        <w:spacing w:after="0" w:line="360" w:lineRule="auto"/>
        <w:rPr>
          <w:rFonts w:ascii="SimSun" w:eastAsia="SimSun" w:hAnsi="SimSun"/>
        </w:rPr>
      </w:pPr>
      <w:r w:rsidRPr="002B2784">
        <w:rPr>
          <w:rFonts w:ascii="SimSun" w:eastAsia="SimSun" w:hAnsi="SimSun" w:hint="eastAsia"/>
        </w:rPr>
        <w:t>虽然神知道将要发生什么，可是他预定任何事，并非因预知未来的事，或预见在某种条件下要成的事。 潜伏在表面之下的是神预知的问题。祂如何预知将要发生的事？祂定旨任何事并非基于祂对未来事件或可能性的知识；相反，祂预先知道事情是因为祂预先定旨了它们。祂知道明天会发生什么，因为祂已经定旨了明天会发生什么。有些人对福音有反应而有些人没有，是因为神选择带一些人归向祂自己。在罗马书 9:11–13 中，保罗谈到雅各和以扫：“双子还没有生下来，善恶还没有做出来，只因要显明神拣选人的旨意，不在乎人的行为，乃在乎召人的主。神就对利百加说：‘将来大的要服事小的。’正如经上所记：‘雅各是我所爱的，以扫是我所恶的。’”保罗接着说：“据此看来，这不在乎那定意的，也不在乎那奔跑的，只在乎发怜悯的神”（16 节）。在以弗所书中，保罗强调了这一点，即我们蒙拣选的基础不在于我们，而在于神主权的美意（以弗所书 1:5）。</w:t>
      </w:r>
    </w:p>
    <w:p w14:paraId="096C080E" w14:textId="77777777" w:rsidR="00220350" w:rsidRPr="002B2784" w:rsidRDefault="00220350" w:rsidP="002B2784">
      <w:pPr>
        <w:spacing w:after="0" w:line="360" w:lineRule="auto"/>
        <w:rPr>
          <w:rFonts w:ascii="SimSun" w:eastAsia="SimSun" w:hAnsi="SimSun"/>
        </w:rPr>
      </w:pPr>
    </w:p>
    <w:p w14:paraId="6AA972E2" w14:textId="77777777" w:rsidR="002B2784" w:rsidRDefault="002B2784" w:rsidP="002B2784">
      <w:pPr>
        <w:spacing w:after="0" w:line="360" w:lineRule="auto"/>
        <w:rPr>
          <w:rFonts w:ascii="SimSun" w:eastAsia="SimSun" w:hAnsi="SimSun"/>
        </w:rPr>
      </w:pPr>
      <w:r w:rsidRPr="002B2784">
        <w:rPr>
          <w:rFonts w:ascii="SimSun" w:eastAsia="SimSun" w:hAnsi="SimSun" w:hint="eastAsia"/>
        </w:rPr>
        <w:t>3. 按照神的定旨（圣定），为了彰显神的荣耀，有些人和天使被选定得永生，并其余者被预定受永死。</w:t>
      </w:r>
    </w:p>
    <w:p w14:paraId="41008FEF" w14:textId="77777777" w:rsidR="00220350" w:rsidRPr="002B2784" w:rsidRDefault="00220350" w:rsidP="002B2784">
      <w:pPr>
        <w:spacing w:after="0" w:line="360" w:lineRule="auto"/>
        <w:rPr>
          <w:rFonts w:ascii="SimSun" w:eastAsia="SimSun" w:hAnsi="SimSun"/>
        </w:rPr>
      </w:pPr>
    </w:p>
    <w:p w14:paraId="01A93AF9"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注意这里语言的转变，从预定（predestinating）得永生变为预旨（foreordaining）受永死。这可能仅仅是文体上的，旨在混合使用同义词，但我认为这背后有神学原因。</w:t>
      </w:r>
    </w:p>
    <w:p w14:paraId="54480107" w14:textId="77777777" w:rsidR="002B2784" w:rsidRDefault="002B2784" w:rsidP="002B2784">
      <w:pPr>
        <w:spacing w:after="0" w:line="360" w:lineRule="auto"/>
        <w:rPr>
          <w:rFonts w:ascii="SimSun" w:eastAsia="SimSun" w:hAnsi="SimSun"/>
        </w:rPr>
      </w:pPr>
      <w:r w:rsidRPr="002B2784">
        <w:rPr>
          <w:rFonts w:ascii="SimSun" w:eastAsia="SimSun" w:hAnsi="SimSun" w:hint="eastAsia"/>
        </w:rPr>
        <w:t>定旨首先是为了彰显神的荣耀。任何救恩、任何拣选的原因都是为了彰显神的荣耀。人们可能会说：“我明白神的荣耀是如何通过拯救那些无法自救的堕落人类而彰显出来的。这是祂怜悯和恩典的奇妙展示，归荣耀于祂。但是其余的人类呢，那些死在罪中、没有得到这一神圣怜悯之最高行动益处的人呢？那些在地狱中灭亡的人怎么能增加神的荣耀呢？”这是基督徒最难接受的概念之一：神通过对罪和罪人的审判得荣耀。从圣经的角度来看，可以肯定地说（尽管我们在情感上可能难以掌握），神通过地狱中对恶人的审判得荣耀，就像祂通过天堂中对圣徒的拯救得荣耀一样。一方面，神的怜悯被显明。另一方面，祂的正义被显明。当神的公义被展示时，祂就得荣耀，因为这表明了祂的良善。</w:t>
      </w:r>
    </w:p>
    <w:p w14:paraId="58ABD916" w14:textId="77777777" w:rsidR="00220350" w:rsidRPr="002B2784" w:rsidRDefault="00220350" w:rsidP="002B2784">
      <w:pPr>
        <w:spacing w:after="0" w:line="360" w:lineRule="auto"/>
        <w:rPr>
          <w:rFonts w:ascii="SimSun" w:eastAsia="SimSun" w:hAnsi="SimSun"/>
        </w:rPr>
      </w:pPr>
    </w:p>
    <w:p w14:paraId="695C4794" w14:textId="77777777" w:rsidR="002B2784" w:rsidRDefault="002B2784" w:rsidP="002B2784">
      <w:pPr>
        <w:spacing w:after="0" w:line="360" w:lineRule="auto"/>
        <w:rPr>
          <w:rFonts w:ascii="SimSun" w:eastAsia="SimSun" w:hAnsi="SimSun"/>
        </w:rPr>
      </w:pPr>
      <w:r w:rsidRPr="002B2784">
        <w:rPr>
          <w:rFonts w:ascii="SimSun" w:eastAsia="SimSun" w:hAnsi="SimSun" w:hint="eastAsia"/>
        </w:rPr>
        <w:lastRenderedPageBreak/>
        <w:t>然而，这正是争论的焦点。反对奥古斯丁和宗教改革预定教义的最大论点是，它实际上并不彰显神的良善。批评者说，改革宗的教义使神变得不公义。他们说，祂给予一个人拯救的恩典而保留不给另一个人，这是不公平的。两人在祂面前同样有罪，一位公义的神怎么能区别对待他们呢？这难道不公平吗？神难道没有义务对所有人同样施怜悯吗？</w:t>
      </w:r>
    </w:p>
    <w:p w14:paraId="39D5D89F" w14:textId="77777777" w:rsidR="00220350" w:rsidRPr="002B2784" w:rsidRDefault="00220350" w:rsidP="002B2784">
      <w:pPr>
        <w:spacing w:after="0" w:line="360" w:lineRule="auto"/>
        <w:rPr>
          <w:rFonts w:ascii="SimSun" w:eastAsia="SimSun" w:hAnsi="SimSun"/>
        </w:rPr>
      </w:pPr>
    </w:p>
    <w:p w14:paraId="1432DC80"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在罗马书 9 章，使徒保罗对他拣选的教义给出了最详尽的解释。在这个过程中，他预见到了将会提出的反对意见。在他讨论拣选的过程中，他在读者提出问题之前就提出了一个问题：“这样，我们可说什么呢？难道在神有什么不公平吗？”（14 节）。这是使徒预计从他的读者那里听到的第一个反对意见，所以他预先处理了它。</w:t>
      </w:r>
    </w:p>
    <w:p w14:paraId="5A275AC1" w14:textId="77777777" w:rsidR="00220350" w:rsidRPr="002B2784" w:rsidRDefault="00220350" w:rsidP="002B2784">
      <w:pPr>
        <w:spacing w:after="0" w:line="360" w:lineRule="auto"/>
        <w:rPr>
          <w:rFonts w:ascii="SimSun" w:eastAsia="SimSun" w:hAnsi="SimSun"/>
        </w:rPr>
      </w:pPr>
    </w:p>
    <w:p w14:paraId="7E41C4E8" w14:textId="77777777" w:rsidR="002B2784" w:rsidRDefault="002B2784" w:rsidP="002B2784">
      <w:pPr>
        <w:spacing w:after="0" w:line="360" w:lineRule="auto"/>
        <w:rPr>
          <w:rFonts w:ascii="SimSun" w:eastAsia="SimSun" w:hAnsi="SimSun"/>
        </w:rPr>
      </w:pPr>
      <w:r w:rsidRPr="002B2784">
        <w:rPr>
          <w:rFonts w:ascii="SimSun" w:eastAsia="SimSun" w:hAnsi="SimSun" w:hint="eastAsia"/>
        </w:rPr>
        <w:t>保罗强调地回答：“断乎没有！”他提醒他的读者，神通过摩西说过：“我要怜悯谁就怜悯谁”（14-15 节）。神清楚地表明，祂拥有主权特权，可以向祂所愿的任何人施怜悯和恩典。祂可以向祂所喜悦的人发布不配得的赦免的行政命令。这就是为什么它是怜悯。这就是为什么它是恩典。</w:t>
      </w:r>
    </w:p>
    <w:p w14:paraId="2B66411F" w14:textId="77777777" w:rsidR="00220350" w:rsidRPr="002B2784" w:rsidRDefault="00220350" w:rsidP="002B2784">
      <w:pPr>
        <w:spacing w:after="0" w:line="360" w:lineRule="auto"/>
        <w:rPr>
          <w:rFonts w:ascii="SimSun" w:eastAsia="SimSun" w:hAnsi="SimSun"/>
        </w:rPr>
      </w:pPr>
    </w:p>
    <w:p w14:paraId="3C2BF124" w14:textId="77777777" w:rsidR="002B2784" w:rsidRDefault="002B2784" w:rsidP="002B2784">
      <w:pPr>
        <w:spacing w:after="0" w:line="360" w:lineRule="auto"/>
        <w:rPr>
          <w:rFonts w:ascii="SimSun" w:eastAsia="SimSun" w:hAnsi="SimSun"/>
        </w:rPr>
      </w:pPr>
      <w:r w:rsidRPr="002B2784">
        <w:rPr>
          <w:rFonts w:ascii="SimSun" w:eastAsia="SimSun" w:hAnsi="SimSun" w:hint="eastAsia"/>
        </w:rPr>
        <w:t>信条的制定者在将术语从预定（predestined）得永生变为预旨（foreordained）受永死时，心中是有神学考量的。一个混乱的领域是所谓的双重预定（double predestination）问题。一些基督徒相信圣经教导预定论，但只是单一预定（single predestination）：神拣选一些人得救，但不预定被遗弃者受刑罚。他们认为神的定旨只是积极的；它没有消极的维度。</w:t>
      </w:r>
    </w:p>
    <w:p w14:paraId="17137F92" w14:textId="77777777" w:rsidR="00220350" w:rsidRPr="002B2784" w:rsidRDefault="00220350" w:rsidP="002B2784">
      <w:pPr>
        <w:spacing w:after="0" w:line="360" w:lineRule="auto"/>
        <w:rPr>
          <w:rFonts w:ascii="SimSun" w:eastAsia="SimSun" w:hAnsi="SimSun"/>
        </w:rPr>
      </w:pPr>
    </w:p>
    <w:p w14:paraId="7CCECB77" w14:textId="77777777" w:rsidR="002B2784" w:rsidRDefault="002B2784" w:rsidP="002B2784">
      <w:pPr>
        <w:spacing w:after="0" w:line="360" w:lineRule="auto"/>
        <w:rPr>
          <w:rFonts w:ascii="SimSun" w:eastAsia="SimSun" w:hAnsi="SimSun"/>
        </w:rPr>
      </w:pPr>
      <w:r w:rsidRPr="002B2784">
        <w:rPr>
          <w:rFonts w:ascii="SimSun" w:eastAsia="SimSun" w:hAnsi="SimSun" w:hint="eastAsia"/>
        </w:rPr>
        <w:t>改革宗的观点被称为双重预定，因为它既包括拣选（积极的一面），也包括遗弃（消极的一面）。我们这些持有这种观点的人在表达时需要谨慎。如果除了一个人以外的所有人都在永恒中被预旨（foreordained）或预定（predestinated）得救，而只有一个人没有，问题仍然存在。我们必须面对现实，即至少有一个人落在选民的范畴之外。所以有选民和非选民。只有当每个人都是选民时，我们才能逃避这个问题。只要存在特殊主义（并非每个人都是选民）和普遍主义（每个人都是选民）之间的区别，我们就必须面对拣选的反面，即双重预定的问题。</w:t>
      </w:r>
    </w:p>
    <w:p w14:paraId="604C2B7F" w14:textId="77777777" w:rsidR="00220350" w:rsidRPr="002B2784" w:rsidRDefault="00220350" w:rsidP="002B2784">
      <w:pPr>
        <w:spacing w:after="0" w:line="360" w:lineRule="auto"/>
        <w:rPr>
          <w:rFonts w:ascii="SimSun" w:eastAsia="SimSun" w:hAnsi="SimSun"/>
        </w:rPr>
      </w:pPr>
    </w:p>
    <w:p w14:paraId="246088D2" w14:textId="77777777" w:rsidR="002B2784" w:rsidRDefault="002B2784" w:rsidP="002B2784">
      <w:pPr>
        <w:spacing w:after="0" w:line="360" w:lineRule="auto"/>
        <w:rPr>
          <w:rFonts w:ascii="SimSun" w:eastAsia="SimSun" w:hAnsi="SimSun"/>
        </w:rPr>
      </w:pPr>
      <w:r w:rsidRPr="002B2784">
        <w:rPr>
          <w:rFonts w:ascii="SimSun" w:eastAsia="SimSun" w:hAnsi="SimSun" w:hint="eastAsia"/>
        </w:rPr>
        <w:t>为了与圣经的预定教义保持一致，我们必须肯定双重预定。然而，仅仅做出这个断言是不够的。我们还应该区分不同的双重预定观点。在他的书《论意志的束缚》（On the Bondage of the Will）中，马丁·路德在回应伊拉斯谟的半佩拉纠主义《论自由意志》（Diatribe）时，详细阐述了这种区别。</w:t>
      </w:r>
    </w:p>
    <w:p w14:paraId="227C91A9" w14:textId="77777777" w:rsidR="00220350" w:rsidRPr="002B2784" w:rsidRDefault="00220350" w:rsidP="002B2784">
      <w:pPr>
        <w:spacing w:after="0" w:line="360" w:lineRule="auto"/>
        <w:rPr>
          <w:rFonts w:ascii="SimSun" w:eastAsia="SimSun" w:hAnsi="SimSun"/>
        </w:rPr>
      </w:pPr>
    </w:p>
    <w:p w14:paraId="266DAC0B" w14:textId="77777777" w:rsidR="002B2784" w:rsidRDefault="002B2784" w:rsidP="002B2784">
      <w:pPr>
        <w:spacing w:after="0" w:line="360" w:lineRule="auto"/>
        <w:rPr>
          <w:rFonts w:ascii="SimSun" w:eastAsia="SimSun" w:hAnsi="SimSun"/>
        </w:rPr>
      </w:pPr>
      <w:r w:rsidRPr="002B2784">
        <w:rPr>
          <w:rFonts w:ascii="SimSun" w:eastAsia="SimSun" w:hAnsi="SimSun" w:hint="eastAsia"/>
        </w:rPr>
        <w:t>一种双重预定，其倡导者通常被称为极端加尔文主义者（hyper-Calvinists），认为拣选和遗弃的定旨是对称的。这意味着拣选和遗弃都是同样由神的干预所定夺和执行的。对于选民，神干预他们的生活，在他们的灵魂中创造信心，带他们进入得救的状态。同样，神干预被遗弃者的生活，创造心里的刚硬，或心中的新恶，这成为他们被合理定罪和遗弃的理由。</w:t>
      </w:r>
    </w:p>
    <w:p w14:paraId="5946E674" w14:textId="77777777" w:rsidR="00220350" w:rsidRPr="002B2784" w:rsidRDefault="00220350" w:rsidP="002B2784">
      <w:pPr>
        <w:spacing w:after="0" w:line="360" w:lineRule="auto"/>
        <w:rPr>
          <w:rFonts w:ascii="SimSun" w:eastAsia="SimSun" w:hAnsi="SimSun"/>
        </w:rPr>
      </w:pPr>
    </w:p>
    <w:p w14:paraId="586DEDF9" w14:textId="77777777" w:rsidR="002B2784" w:rsidRDefault="002B2784" w:rsidP="002B2784">
      <w:pPr>
        <w:spacing w:after="0" w:line="360" w:lineRule="auto"/>
        <w:rPr>
          <w:rFonts w:ascii="SimSun" w:eastAsia="SimSun" w:hAnsi="SimSun"/>
        </w:rPr>
      </w:pPr>
      <w:r w:rsidRPr="002B2784">
        <w:rPr>
          <w:rFonts w:ascii="SimSun" w:eastAsia="SimSun" w:hAnsi="SimSun" w:hint="eastAsia"/>
        </w:rPr>
        <w:t>例如，圣经教导说神使法老的心刚硬（罗马书 9:17–19；参出埃及记 7:3–4）。根据路德的说法，神称为使心刚硬的审判行动涉及两个重要的概念。纵观圣经，神的审判经常以一种报应性正义（poetic justice）的形式表现或解释，即祂任凭人们随从他们已经邪恶的倾向。在最后的审判中，约翰写道：“不义的，叫他仍旧不义”（启示录 22:11）。在祂对非选民的审判中，神任凭他们随从他们有罪的欲望，这是贯穿圣经的一个共同主题。神不需要在法老心中创造新的邪恶来救赎祂的选民。法老心中已经有足够持续到永远的邪恶。神只需要从法老那里收回任何限制他邪恶的恩典，任凭他行事。通过这样做，神使法老的心刚硬。这就是我们自己罪性的自然后果。</w:t>
      </w:r>
    </w:p>
    <w:p w14:paraId="007EC4C9" w14:textId="77777777" w:rsidR="00220350" w:rsidRPr="002B2784" w:rsidRDefault="00220350" w:rsidP="002B2784">
      <w:pPr>
        <w:spacing w:after="0" w:line="360" w:lineRule="auto"/>
        <w:rPr>
          <w:rFonts w:ascii="SimSun" w:eastAsia="SimSun" w:hAnsi="SimSun"/>
        </w:rPr>
      </w:pPr>
    </w:p>
    <w:p w14:paraId="0C4F4A58" w14:textId="77777777" w:rsidR="002B2784" w:rsidRDefault="002B2784" w:rsidP="002B2784">
      <w:pPr>
        <w:spacing w:after="0" w:line="360" w:lineRule="auto"/>
        <w:rPr>
          <w:rFonts w:ascii="SimSun" w:eastAsia="SimSun" w:hAnsi="SimSun"/>
        </w:rPr>
      </w:pPr>
      <w:r w:rsidRPr="002B2784">
        <w:rPr>
          <w:rFonts w:ascii="SimSun" w:eastAsia="SimSun" w:hAnsi="SimSun" w:hint="eastAsia"/>
        </w:rPr>
        <w:t>改革宗神学拒绝这种形式的双重预定，这种形式通常被称为同等终极性（equal ultimacy）。根据这个想法，神积极地在选民身上工作以产生信心，也积极地在被遗弃者身上工作以阻止信心。如果是这样的话，关于不公平的指控就是可以理解的。法老只是在做神强迫他做的事。</w:t>
      </w:r>
    </w:p>
    <w:p w14:paraId="0A6F4F50" w14:textId="77777777" w:rsidR="00220350" w:rsidRPr="002B2784" w:rsidRDefault="00220350" w:rsidP="002B2784">
      <w:pPr>
        <w:spacing w:after="0" w:line="360" w:lineRule="auto"/>
        <w:rPr>
          <w:rFonts w:ascii="SimSun" w:eastAsia="SimSun" w:hAnsi="SimSun"/>
        </w:rPr>
      </w:pPr>
    </w:p>
    <w:p w14:paraId="58E3C020" w14:textId="77777777" w:rsidR="002B2784" w:rsidRDefault="002B2784" w:rsidP="002B2784">
      <w:pPr>
        <w:spacing w:after="0" w:line="360" w:lineRule="auto"/>
        <w:rPr>
          <w:rFonts w:ascii="SimSun" w:eastAsia="SimSun" w:hAnsi="SimSun"/>
        </w:rPr>
      </w:pPr>
      <w:r w:rsidRPr="002B2784">
        <w:rPr>
          <w:rFonts w:ascii="SimSun" w:eastAsia="SimSun" w:hAnsi="SimSun" w:hint="eastAsia"/>
        </w:rPr>
        <w:t>宗教改革的双重预定观点不是这种对称的、积极-积极（positive-positive）的观点，而是一种积极-消极（positive-negative）的观点。当神鉴于（仍然是未来的）堕落而制定</w:t>
      </w:r>
      <w:r w:rsidRPr="002B2784">
        <w:rPr>
          <w:rFonts w:ascii="SimSun" w:eastAsia="SimSun" w:hAnsi="SimSun" w:hint="eastAsia"/>
        </w:rPr>
        <w:lastRenderedPageBreak/>
        <w:t>祂永远的救恩和遗弃的定旨时，祂拣选一些人的决定是基于祂知道人们需要救恩。神救恩的定旨是基于祂对一个堕落世界的知识。在审视全人类时，神知道他们每一个人都会死在罪恶过犯中，堕落、败坏、敌挡祂，没有向着神圣事物的倾向。他们每一个人都会成为罪的奴隶，拒绝在他们的思想中有神，随从今世的风俗和撒但的权势。这就是神在定旨拣选时所看到的堕落、败坏人类的状况。在这群叛逆者中，神在祂的怜悯中，拣选拯救一些人，并以祂特殊的救赎恩典临到他们。祂积极地干预他们的生活，使他们从灵性死亡中活过来，并在他们心中作工产生信心，从而满足得救的条件。其他人祂则越过（passes over），任凭他们在罪中。祂不强迫他们不信。但祂知道，除非祂干预，否则他们确实会坚持不信并最终受刑罚。在怜悯的一边，神干预人们的生活并使他们的救恩实现；在另一边，祂不干预，任凭人们随从自己的计谋。</w:t>
      </w:r>
    </w:p>
    <w:p w14:paraId="6FECA477" w14:textId="77777777" w:rsidR="00220350" w:rsidRPr="002B2784" w:rsidRDefault="00220350" w:rsidP="002B2784">
      <w:pPr>
        <w:spacing w:after="0" w:line="360" w:lineRule="auto"/>
        <w:rPr>
          <w:rFonts w:ascii="SimSun" w:eastAsia="SimSun" w:hAnsi="SimSun"/>
        </w:rPr>
      </w:pPr>
    </w:p>
    <w:p w14:paraId="344E6145" w14:textId="77777777" w:rsidR="002B2784" w:rsidRDefault="002B2784" w:rsidP="002B2784">
      <w:pPr>
        <w:spacing w:after="0" w:line="360" w:lineRule="auto"/>
        <w:rPr>
          <w:rFonts w:ascii="SimSun" w:eastAsia="SimSun" w:hAnsi="SimSun"/>
        </w:rPr>
      </w:pPr>
      <w:r w:rsidRPr="002B2784">
        <w:rPr>
          <w:rFonts w:ascii="SimSun" w:eastAsia="SimSun" w:hAnsi="SimSun" w:hint="eastAsia"/>
        </w:rPr>
        <w:t>有些人可能会问，如果神有权利和能力干预人们的生活，带他们进入得救信心的状态，那么祂为什么不对每个人都这样做呢？圣经没有回答这个问题。我们知道答案不在于个人。有些人相信神确实将祂的救赎恩典赐给每个人，所以无论他们是否相信，每个人都得救了。其他人相信祂赐给一种称为先在恩典（prevenient grace，意思是它在之前来到）的恩典，允许人们行使信心并满足救恩的条件。他们认为神已经完成了祂的部分，最后的决定取决于每个人如何处理那恩典。这是一种半佩拉纠主义（semi-Pelagian）的立场，它仍然留下了为什么有些人与恩典合作而其他人拒绝它的问题。</w:t>
      </w:r>
    </w:p>
    <w:p w14:paraId="7AA19B23" w14:textId="77777777" w:rsidR="00220350" w:rsidRPr="002B2784" w:rsidRDefault="00220350" w:rsidP="002B2784">
      <w:pPr>
        <w:spacing w:after="0" w:line="360" w:lineRule="auto"/>
        <w:rPr>
          <w:rFonts w:ascii="SimSun" w:eastAsia="SimSun" w:hAnsi="SimSun"/>
        </w:rPr>
      </w:pPr>
    </w:p>
    <w:p w14:paraId="3DF65F25" w14:textId="77777777" w:rsidR="002B2784" w:rsidRDefault="002B2784" w:rsidP="002B2784">
      <w:pPr>
        <w:spacing w:after="0" w:line="360" w:lineRule="auto"/>
        <w:rPr>
          <w:rFonts w:ascii="SimSun" w:eastAsia="SimSun" w:hAnsi="SimSun"/>
        </w:rPr>
      </w:pPr>
      <w:r w:rsidRPr="002B2784">
        <w:rPr>
          <w:rFonts w:ascii="SimSun" w:eastAsia="SimSun" w:hAnsi="SimSun" w:hint="eastAsia"/>
        </w:rPr>
        <w:t>采取最终决定权在于个人这一立场的人面临着一种新的问题。这样的人不得不面对这样一个事实：他相信了，而其他人，也许是朋友或家人，没有相信。是因为他比没有相信的朋友在某种程度上更好或更聪明吗？这就是为什么他有信心而他的朋友没有吗？他可能不会这么说。但他应该这么说。毕竟，他对神的恩典做出了正确的回应，而他的朋友做出了错误的回应。最终，半佩拉纠主义者在国度里而他的朋友不在，是因为半佩拉纠主义者做了公义的事，而他的朋友做了不义的事。无论半佩拉纠主义者是否想大声说出来，他都有可夸口的。</w:t>
      </w:r>
    </w:p>
    <w:p w14:paraId="62B2696A" w14:textId="77777777" w:rsidR="00220350" w:rsidRPr="002B2784" w:rsidRDefault="00220350" w:rsidP="002B2784">
      <w:pPr>
        <w:spacing w:after="0" w:line="360" w:lineRule="auto"/>
        <w:rPr>
          <w:rFonts w:ascii="SimSun" w:eastAsia="SimSun" w:hAnsi="SimSun"/>
        </w:rPr>
      </w:pPr>
    </w:p>
    <w:p w14:paraId="2FACE86E"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lastRenderedPageBreak/>
        <w:t>即使圣经从未使用过预定或拣选这些词，它关于我们自然、堕落状况的教导也会迫使我们设计一个预定教义来解释救恩。正如基督所说：“若不是蒙我父的恩赐，没有人能到我这里来”（约翰福音 6:65），以及“凡父所赐给我的人，必到我这里来”（37 节）。</w:t>
      </w:r>
    </w:p>
    <w:p w14:paraId="175DA392"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我们堕落的状况中，我们没有拥抱福音的道德力量。这就是为什么神所做的不止是向人们提供祂自己。祂不仅必须为我们工作，而且必须在我们里面工作。保罗写道，当我们还死在过犯罪恶中的时候，神便叫我们活过来（以弗所书 2:5）。耶稣说：“人若不重生，就不能见神的国”（约翰福音 3:3），以及“人若不是从水和圣灵生的，就不能进神的国”（约翰福音 3:5）。半佩拉纠主义教导说，大量的人——那些不能见神的国或不能进神的国的人，因为他们尚未重生——拥抱了国度。这把事情的圣经顺序颠倒了。驱动半佩拉纠主义观点的有两个因素：一种错误的努力，即高举人心中向善的力量，导致对人类的夸大看法或对我们堕落的缩小看法；以及一种渴望，即免除神被指控为任意、不公平或不公义。</w:t>
      </w:r>
    </w:p>
    <w:p w14:paraId="45AFBDA2" w14:textId="77777777" w:rsidR="00220350" w:rsidRPr="002B2784" w:rsidRDefault="00220350" w:rsidP="002B2784">
      <w:pPr>
        <w:spacing w:after="0" w:line="360" w:lineRule="auto"/>
        <w:rPr>
          <w:rFonts w:ascii="SimSun" w:eastAsia="SimSun" w:hAnsi="SimSun"/>
        </w:rPr>
      </w:pPr>
    </w:p>
    <w:p w14:paraId="7E58E92F" w14:textId="77777777" w:rsidR="002B2784" w:rsidRDefault="002B2784" w:rsidP="002B2784">
      <w:pPr>
        <w:spacing w:after="0" w:line="360" w:lineRule="auto"/>
        <w:rPr>
          <w:rFonts w:ascii="SimSun" w:eastAsia="SimSun" w:hAnsi="SimSun"/>
        </w:rPr>
      </w:pPr>
      <w:r w:rsidRPr="002B2784">
        <w:rPr>
          <w:rFonts w:ascii="SimSun" w:eastAsia="SimSun" w:hAnsi="SimSun" w:hint="eastAsia"/>
        </w:rPr>
        <w:t>神恩典的甘以此为乐，在改革宗观点中比在任何半佩拉纠主义观点中都表现得更清楚。在半佩拉纠主义观点中，神的恩典使救恩对每个人都成为可能，但对任何人都不确定。如果祂只给予先在恩典，如果这取决于我们是否与它合作，那么理论上可能没有一个人会达到得救的状态。在圣经的观点中，那些被神恩典拣选去相信并得救的人将会相信并得救。神的救赎工作完成了祂主权拣选定旨所决定要完成的事，即选民的救恩，这些选民是祂为了祂自己的美意所拣选的。</w:t>
      </w:r>
    </w:p>
    <w:p w14:paraId="7224E5C4" w14:textId="77777777" w:rsidR="00220350" w:rsidRPr="002B2784" w:rsidRDefault="00220350" w:rsidP="002B2784">
      <w:pPr>
        <w:spacing w:after="0" w:line="360" w:lineRule="auto"/>
        <w:rPr>
          <w:rFonts w:ascii="SimSun" w:eastAsia="SimSun" w:hAnsi="SimSun"/>
        </w:rPr>
      </w:pPr>
    </w:p>
    <w:p w14:paraId="33F6A56A"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在第 3 节中，语言从对选民的选定（predestinated）变为对被遗弃者的预旨（foreordained），这警告我们要反对积极-积极的双重预定观点。它表明我们不应该以同等终极的方式理解这两个从句。</w:t>
      </w:r>
    </w:p>
    <w:p w14:paraId="76933D45" w14:textId="77777777" w:rsidR="00220350" w:rsidRPr="002B2784" w:rsidRDefault="00220350" w:rsidP="002B2784">
      <w:pPr>
        <w:spacing w:after="0" w:line="360" w:lineRule="auto"/>
        <w:rPr>
          <w:rFonts w:ascii="SimSun" w:eastAsia="SimSun" w:hAnsi="SimSun"/>
        </w:rPr>
      </w:pPr>
    </w:p>
    <w:p w14:paraId="18349838" w14:textId="09A27269" w:rsidR="002B2784" w:rsidRPr="002B2784" w:rsidRDefault="002B2784" w:rsidP="002B2784">
      <w:pPr>
        <w:spacing w:after="0" w:line="360" w:lineRule="auto"/>
        <w:rPr>
          <w:rFonts w:ascii="SimSun" w:eastAsia="SimSun" w:hAnsi="SimSun"/>
        </w:rPr>
      </w:pPr>
      <w:r w:rsidRPr="002B2784">
        <w:rPr>
          <w:rFonts w:ascii="SimSun" w:eastAsia="SimSun" w:hAnsi="SimSun" w:hint="eastAsia"/>
        </w:rPr>
        <w:t>4. 神如此选定和预定的这些天使和人，都是经过个别地又不可变地计划；而且他们的数目是如此确定，既不可增，又不可减。</w:t>
      </w:r>
      <w:r w:rsidR="00220350">
        <w:rPr>
          <w:rFonts w:ascii="SimSun" w:eastAsia="SimSun" w:hAnsi="SimSun"/>
        </w:rPr>
        <w:br/>
      </w:r>
    </w:p>
    <w:p w14:paraId="34C0657A" w14:textId="77777777" w:rsidR="002B2784" w:rsidRDefault="002B2784" w:rsidP="002B2784">
      <w:pPr>
        <w:spacing w:after="0" w:line="360" w:lineRule="auto"/>
        <w:rPr>
          <w:rFonts w:ascii="SimSun" w:eastAsia="SimSun" w:hAnsi="SimSun"/>
        </w:rPr>
      </w:pPr>
      <w:r w:rsidRPr="002B2784">
        <w:rPr>
          <w:rFonts w:ascii="SimSun" w:eastAsia="SimSun" w:hAnsi="SimSun" w:hint="eastAsia"/>
        </w:rPr>
        <w:lastRenderedPageBreak/>
        <w:t>主从永远就知道谁是祂的人。从永远开始，祂就拣选了某些器皿得救，这些器皿是被如此选定和预旨的，是经过个别地又不可变地计划的。信条说，神的定旨是最终的。这在人们中间引起了很多悲痛，他们说：“这意味着那些没有被预定的人没有机会。那么我们为什么要参与传福音呢？为什么要为失丧者的得救祈祷呢？”</w:t>
      </w:r>
    </w:p>
    <w:p w14:paraId="3AB6AE47" w14:textId="77777777" w:rsidR="00220350" w:rsidRPr="002B2784" w:rsidRDefault="00220350" w:rsidP="002B2784">
      <w:pPr>
        <w:spacing w:after="0" w:line="360" w:lineRule="auto"/>
        <w:rPr>
          <w:rFonts w:ascii="SimSun" w:eastAsia="SimSun" w:hAnsi="SimSun"/>
        </w:rPr>
      </w:pPr>
    </w:p>
    <w:p w14:paraId="5401B796"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我们传福音是因为神命令我们这样做，并且我们明白通过我们的讲道，神带祂的选民得救。福音是神的大能，要救一切相信的（罗马书 1:16）。我们不应该轻视拥有主权的神命令我们做的事，而应该热心地去做。</w:t>
      </w:r>
    </w:p>
    <w:p w14:paraId="60ECCD28" w14:textId="77777777" w:rsidR="002B2784" w:rsidRDefault="002B2784" w:rsidP="002B2784">
      <w:pPr>
        <w:spacing w:after="0" w:line="360" w:lineRule="auto"/>
        <w:rPr>
          <w:rFonts w:ascii="SimSun" w:eastAsia="SimSun" w:hAnsi="SimSun"/>
        </w:rPr>
      </w:pPr>
      <w:r w:rsidRPr="002B2784">
        <w:rPr>
          <w:rFonts w:ascii="SimSun" w:eastAsia="SimSun" w:hAnsi="SimSun" w:hint="eastAsia"/>
        </w:rPr>
        <w:t>基督徒被呼召尽可能广泛、清楚、准确地宣讲福音，然后意识到只有神才能带来增长，并且祂已应许带来增长。这就是为什么耶稣在楼房里祈祷：“我为他们祈求，不为世人祈求，却为你所赐给我的人祈求，因他们本是你的”（约翰福音 17:9）。祂在为选民祈祷。这个原则贯穿圣经：选民天使和人的数目是一个特定的数目，而不是一个普遍的数目。按照神的设计，这是一个不可改变的数目。选民的数目是如此确定和肯定，既不可增也不可减。</w:t>
      </w:r>
    </w:p>
    <w:p w14:paraId="387F26C4" w14:textId="77777777" w:rsidR="00220350" w:rsidRPr="002B2784" w:rsidRDefault="00220350" w:rsidP="002B2784">
      <w:pPr>
        <w:spacing w:after="0" w:line="360" w:lineRule="auto"/>
        <w:rPr>
          <w:rFonts w:ascii="SimSun" w:eastAsia="SimSun" w:hAnsi="SimSun"/>
        </w:rPr>
      </w:pPr>
    </w:p>
    <w:p w14:paraId="7787654C"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一场严重的神学争论中，一群基督教领袖聚在一起解决冲突，以维持他们在基督里的合一。在达成一定程度的解决方案后，一位领袖对另一位说：“如果我们今天没有这次会议，数百万人就会失丧。”对此，我们可以这样说：“如果他们没有见面，也不会有一个人失丧。得救的人数是由全能的神从永远定旨的，并不取决于基督教领袖的策划。”我们需要明白这一点。知道教会的最终状态是在神的手中，而不是在我们的手中，这是多么令人安慰啊。所有基督徒都有责任宣讲福音，但我们没有能力使灵性生命从灵性死亡中产生。只有神能做到这一点。</w:t>
      </w:r>
    </w:p>
    <w:p w14:paraId="52C3C269" w14:textId="77777777" w:rsidR="00220350" w:rsidRPr="002B2784" w:rsidRDefault="00220350" w:rsidP="002B2784">
      <w:pPr>
        <w:spacing w:after="0" w:line="360" w:lineRule="auto"/>
        <w:rPr>
          <w:rFonts w:ascii="SimSun" w:eastAsia="SimSun" w:hAnsi="SimSun"/>
        </w:rPr>
      </w:pPr>
    </w:p>
    <w:p w14:paraId="204618C9" w14:textId="3B06074B" w:rsidR="002B2784" w:rsidRPr="002B2784" w:rsidRDefault="002B2784" w:rsidP="002B2784">
      <w:pPr>
        <w:spacing w:after="0" w:line="360" w:lineRule="auto"/>
        <w:rPr>
          <w:rFonts w:ascii="SimSun" w:eastAsia="SimSun" w:hAnsi="SimSun"/>
        </w:rPr>
      </w:pPr>
      <w:r w:rsidRPr="002B2784">
        <w:rPr>
          <w:rFonts w:ascii="SimSun" w:eastAsia="SimSun" w:hAnsi="SimSun" w:hint="eastAsia"/>
        </w:rPr>
        <w:t>5. 在人类中蒙神选定得生命的人，是神从创立世界以前，按照他永远与不变的目的，和自己意志的隐秘计划和美意，已经在基督里拣选了（他们）得到永远的荣耀。此选定只是出于神自由的恩宠与慈爱，并非由于神预见他们的信心、善行，或在信心与善行中的耐久性，或以被造者中其他任何事，作为神选定的条件或动因，总之这都是要使他荣耀的恩典</w:t>
      </w:r>
      <w:r w:rsidRPr="002B2784">
        <w:rPr>
          <w:rFonts w:ascii="SimSun" w:eastAsia="SimSun" w:hAnsi="SimSun" w:hint="eastAsia"/>
        </w:rPr>
        <w:lastRenderedPageBreak/>
        <w:t>得著称赞。</w:t>
      </w:r>
      <w:r w:rsidR="00220350">
        <w:rPr>
          <w:rFonts w:ascii="SimSun" w:eastAsia="SimSun" w:hAnsi="SimSun"/>
        </w:rPr>
        <w:br/>
      </w:r>
    </w:p>
    <w:p w14:paraId="3C319A61"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某种意义上，这一节总结了信条关于拣选教义的所有教导。该教义的许多方面都在这里表达了出来，稍后将在信条中得到更多的关注。在某些情况下，整章都在专门讨论本节仅提到的真理。让我们看看我们在这里找到的一系列具体断言。</w:t>
      </w:r>
    </w:p>
    <w:p w14:paraId="0A37F6A2" w14:textId="77777777" w:rsidR="00220350" w:rsidRPr="002B2784" w:rsidRDefault="00220350" w:rsidP="002B2784">
      <w:pPr>
        <w:spacing w:after="0" w:line="360" w:lineRule="auto"/>
        <w:rPr>
          <w:rFonts w:ascii="SimSun" w:eastAsia="SimSun" w:hAnsi="SimSun"/>
        </w:rPr>
      </w:pPr>
    </w:p>
    <w:p w14:paraId="55FC6064" w14:textId="77777777" w:rsidR="002B2784" w:rsidRDefault="002B2784" w:rsidP="002B2784">
      <w:pPr>
        <w:spacing w:after="0" w:line="360" w:lineRule="auto"/>
        <w:rPr>
          <w:rFonts w:ascii="SimSun" w:eastAsia="SimSun" w:hAnsi="SimSun"/>
        </w:rPr>
      </w:pPr>
      <w:r w:rsidRPr="002B2784">
        <w:rPr>
          <w:rFonts w:ascii="SimSun" w:eastAsia="SimSun" w:hAnsi="SimSun" w:hint="eastAsia"/>
        </w:rPr>
        <w:t>首先，这些定旨是神从创立世界以前制定的。也就是说，拣选和预定发生在永恒中，在创造“之前”。但是定旨本身的逻辑顺序是什么呢？特别是，哪个定旨先来：创造（及堕落成罪）还是救恩？这个问题在现代变得很重要，因为二十世纪最著名的神学家之一卡尔·巴特（Karl Barth）采取了一种他称之为纯化的堕落前预定论（purified supralapsarianism）的立场：创造和堕落是神为了执行祂永恒救赎计划的必要手段而定旨的。</w:t>
      </w:r>
    </w:p>
    <w:p w14:paraId="55F017A7" w14:textId="77777777" w:rsidR="00220350" w:rsidRPr="002B2784" w:rsidRDefault="00220350" w:rsidP="002B2784">
      <w:pPr>
        <w:spacing w:after="0" w:line="360" w:lineRule="auto"/>
        <w:rPr>
          <w:rFonts w:ascii="SimSun" w:eastAsia="SimSun" w:hAnsi="SimSun"/>
        </w:rPr>
      </w:pPr>
    </w:p>
    <w:p w14:paraId="4E0ABE69" w14:textId="77777777" w:rsidR="002B2784" w:rsidRDefault="002B2784" w:rsidP="002B2784">
      <w:pPr>
        <w:spacing w:after="0" w:line="360" w:lineRule="auto"/>
        <w:rPr>
          <w:rFonts w:ascii="SimSun" w:eastAsia="SimSun" w:hAnsi="SimSun"/>
        </w:rPr>
      </w:pPr>
      <w:r w:rsidRPr="002B2784">
        <w:rPr>
          <w:rFonts w:ascii="SimSun" w:eastAsia="SimSun" w:hAnsi="SimSun" w:hint="eastAsia"/>
        </w:rPr>
        <w:t>通常，改革宗神学认为创造和堕落的定旨先来，随后是救恩计划的定旨（堕落后预定论，infralapsarianism）。在某些方面，只要我们理解这些是谁的定旨，定旨的顺序并没有太大区别。巴特如此热心地指出的观点是，神的计划从一开始就是一个积极的计划——一个救赎的计划，一个在爱子里，在基督里带一群被赎之民归向祂自己的计划。这就是为什么巴特将救恩的定旨放在创造的定旨之前。</w:t>
      </w:r>
    </w:p>
    <w:p w14:paraId="7A0A429F" w14:textId="77777777" w:rsidR="00220350" w:rsidRPr="002B2784" w:rsidRDefault="00220350" w:rsidP="002B2784">
      <w:pPr>
        <w:spacing w:after="0" w:line="360" w:lineRule="auto"/>
        <w:rPr>
          <w:rFonts w:ascii="SimSun" w:eastAsia="SimSun" w:hAnsi="SimSun"/>
        </w:rPr>
      </w:pPr>
    </w:p>
    <w:p w14:paraId="0D379312" w14:textId="77777777" w:rsidR="002B2784" w:rsidRDefault="002B2784" w:rsidP="002B2784">
      <w:pPr>
        <w:spacing w:after="0" w:line="360" w:lineRule="auto"/>
        <w:rPr>
          <w:rFonts w:ascii="SimSun" w:eastAsia="SimSun" w:hAnsi="SimSun"/>
        </w:rPr>
      </w:pPr>
      <w:r w:rsidRPr="002B2784">
        <w:rPr>
          <w:rFonts w:ascii="SimSun" w:eastAsia="SimSun" w:hAnsi="SimSun" w:hint="eastAsia"/>
        </w:rPr>
        <w:t>无论如何，第 5 节说神的定旨起源于创立世界以前，按照神永远与不变的目的。当神定旨某事时，祂这样做是有原因的。神的定旨从不是反复无常、轻率或以任何方式异想天开的。它们是目的论的——也就是说，它们背后有一个目的。救赎建立在永恒中，建立在神的计划中，建立在祂救赎的意图中，而那个目的是既永远又不变的。</w:t>
      </w:r>
    </w:p>
    <w:p w14:paraId="0E4E36FC" w14:textId="77777777" w:rsidR="00220350" w:rsidRPr="002B2784" w:rsidRDefault="00220350" w:rsidP="002B2784">
      <w:pPr>
        <w:spacing w:after="0" w:line="360" w:lineRule="auto"/>
        <w:rPr>
          <w:rFonts w:ascii="SimSun" w:eastAsia="SimSun" w:hAnsi="SimSun"/>
        </w:rPr>
      </w:pPr>
    </w:p>
    <w:p w14:paraId="2811D39C" w14:textId="77777777" w:rsidR="002B2784" w:rsidRDefault="002B2784" w:rsidP="002B2784">
      <w:pPr>
        <w:spacing w:after="0" w:line="360" w:lineRule="auto"/>
        <w:rPr>
          <w:rFonts w:ascii="SimSun" w:eastAsia="SimSun" w:hAnsi="SimSun"/>
        </w:rPr>
      </w:pPr>
      <w:r w:rsidRPr="002B2784">
        <w:rPr>
          <w:rFonts w:ascii="SimSun" w:eastAsia="SimSun" w:hAnsi="SimSun" w:hint="eastAsia"/>
        </w:rPr>
        <w:t>神没有替代计划，因为祂的计划总是植根于祂的无谬性、祂的全知和祂完美的公义。在自然的偶然性中没有任何事情会导致神改变祂永恒的目的。祂从起初就知道末后。因为祂知道所有的偶然性，祂的计划是固定的，这正是信条在这里再次肯定的——神的旨意是不变的。</w:t>
      </w:r>
    </w:p>
    <w:p w14:paraId="0F39AAAC" w14:textId="77777777" w:rsidR="00220350" w:rsidRPr="002B2784" w:rsidRDefault="00220350" w:rsidP="002B2784">
      <w:pPr>
        <w:spacing w:after="0" w:line="360" w:lineRule="auto"/>
        <w:rPr>
          <w:rFonts w:ascii="SimSun" w:eastAsia="SimSun" w:hAnsi="SimSun"/>
        </w:rPr>
      </w:pPr>
    </w:p>
    <w:p w14:paraId="4EEFD8BE"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在这一点上有什么实际的考虑呢？人们问：“我们可以为那些可能不被算在选民中的人祈祷吗？”一个类似的问题是：“我们的祷告能说服神改变祂永恒的定旨，并将原本不在那里的人加到选民的数目中吗？”第 4 节清楚地指出，选民的数目既不可增，又不可减。如果某人没有被算在选民中，神的子民为他所献上的所有代求都不会导致他被加到那个数目中。如果是这样的话，我们为什么要费心为任何人的得救祈祷呢？</w:t>
      </w:r>
    </w:p>
    <w:p w14:paraId="407834A4" w14:textId="77777777" w:rsidR="00220350" w:rsidRPr="002B2784" w:rsidRDefault="00220350" w:rsidP="002B2784">
      <w:pPr>
        <w:spacing w:after="0" w:line="360" w:lineRule="auto"/>
        <w:rPr>
          <w:rFonts w:ascii="SimSun" w:eastAsia="SimSun" w:hAnsi="SimSun"/>
        </w:rPr>
      </w:pPr>
    </w:p>
    <w:p w14:paraId="625ADF64" w14:textId="77777777" w:rsidR="002B2784" w:rsidRDefault="002B2784" w:rsidP="002B2784">
      <w:pPr>
        <w:spacing w:after="0" w:line="360" w:lineRule="auto"/>
        <w:rPr>
          <w:rFonts w:ascii="SimSun" w:eastAsia="SimSun" w:hAnsi="SimSun"/>
        </w:rPr>
      </w:pPr>
      <w:r w:rsidRPr="002B2784">
        <w:rPr>
          <w:rFonts w:ascii="SimSun" w:eastAsia="SimSun" w:hAnsi="SimSun" w:hint="eastAsia"/>
        </w:rPr>
        <w:t>我们在今生无法知道谁不是选民。我们可以在归正后知道我们被算在选民中；我们可以有得救的确据。但我们永远无法确定我们不被算在选民中。这只能在死后才知道，因为我们可能直到临终才归正。既然我们无法参透至高神的隐秘计划，我们不知道谁被算在选民中，谁没有。由于这个原因，我们可以假定我们遇到的每个人都是选民。</w:t>
      </w:r>
    </w:p>
    <w:p w14:paraId="2E240D7E" w14:textId="77777777" w:rsidR="00220350" w:rsidRPr="002B2784" w:rsidRDefault="00220350" w:rsidP="002B2784">
      <w:pPr>
        <w:spacing w:after="0" w:line="360" w:lineRule="auto"/>
        <w:rPr>
          <w:rFonts w:ascii="SimSun" w:eastAsia="SimSun" w:hAnsi="SimSun"/>
        </w:rPr>
      </w:pPr>
    </w:p>
    <w:p w14:paraId="5338EE85" w14:textId="77777777" w:rsidR="002B2784" w:rsidRDefault="002B2784" w:rsidP="002B2784">
      <w:pPr>
        <w:spacing w:after="0" w:line="360" w:lineRule="auto"/>
        <w:rPr>
          <w:rFonts w:ascii="SimSun" w:eastAsia="SimSun" w:hAnsi="SimSun"/>
        </w:rPr>
      </w:pPr>
      <w:r w:rsidRPr="002B2784">
        <w:rPr>
          <w:rFonts w:ascii="SimSun" w:eastAsia="SimSun" w:hAnsi="SimSun" w:hint="eastAsia"/>
        </w:rPr>
        <w:t>这将如何影响我们的祷告？既然不知道一个人在神定旨方面的命运，我们可能会请求，如果这个人是选民，愿神在这个时候使祂的拣选在他的生命中得以成就和实现。我们可以不断地为那些还不是基督徒的人祈祷，记住（正如我们稍后将看到的）神通过手段来实现祂的目的。手段之一就是祂子民的祷告。选民植根并建立在永恒不变的定旨中，这不是我们停止向尚未归正的人作见证、讲道或祈祷的理由。</w:t>
      </w:r>
    </w:p>
    <w:p w14:paraId="35ED015D" w14:textId="77777777" w:rsidR="00220350" w:rsidRPr="002B2784" w:rsidRDefault="00220350" w:rsidP="002B2784">
      <w:pPr>
        <w:spacing w:after="0" w:line="360" w:lineRule="auto"/>
        <w:rPr>
          <w:rFonts w:ascii="SimSun" w:eastAsia="SimSun" w:hAnsi="SimSun"/>
        </w:rPr>
      </w:pPr>
    </w:p>
    <w:p w14:paraId="4A23536F" w14:textId="77777777" w:rsidR="002B2784" w:rsidRDefault="002B2784" w:rsidP="002B2784">
      <w:pPr>
        <w:spacing w:after="0" w:line="360" w:lineRule="auto"/>
        <w:rPr>
          <w:rFonts w:ascii="SimSun" w:eastAsia="SimSun" w:hAnsi="SimSun"/>
        </w:rPr>
      </w:pPr>
      <w:r w:rsidRPr="002B2784">
        <w:rPr>
          <w:rFonts w:ascii="SimSun" w:eastAsia="SimSun" w:hAnsi="SimSun" w:hint="eastAsia"/>
        </w:rPr>
        <w:t xml:space="preserve">预定是按照他永远与不变的目的，和自己意志的隐秘计划和美意。这里有一些重要的限定词。首先，我们要听到神的隐秘计划（secret counsel）。路德在他所谓的 Deus </w:t>
      </w:r>
      <w:proofErr w:type="spellStart"/>
      <w:r w:rsidRPr="002B2784">
        <w:rPr>
          <w:rFonts w:ascii="SimSun" w:eastAsia="SimSun" w:hAnsi="SimSun" w:hint="eastAsia"/>
        </w:rPr>
        <w:t>absconditus</w:t>
      </w:r>
      <w:proofErr w:type="spellEnd"/>
      <w:r w:rsidRPr="002B2784">
        <w:rPr>
          <w:rFonts w:ascii="SimSun" w:eastAsia="SimSun" w:hAnsi="SimSun" w:hint="eastAsia"/>
        </w:rPr>
        <w:t xml:space="preserve">（隐藏的神）和 Deus </w:t>
      </w:r>
      <w:proofErr w:type="spellStart"/>
      <w:r w:rsidRPr="002B2784">
        <w:rPr>
          <w:rFonts w:ascii="SimSun" w:eastAsia="SimSun" w:hAnsi="SimSun" w:hint="eastAsia"/>
        </w:rPr>
        <w:t>revelatus</w:t>
      </w:r>
      <w:proofErr w:type="spellEnd"/>
      <w:r w:rsidRPr="002B2784">
        <w:rPr>
          <w:rFonts w:ascii="SimSun" w:eastAsia="SimSun" w:hAnsi="SimSun" w:hint="eastAsia"/>
        </w:rPr>
        <w:t>（显明的神）之间做出了重要的区分。当我们来到基督教信仰的永活神面前时，我们要面对的是一位一方面是隐藏的神（</w:t>
      </w:r>
      <w:proofErr w:type="spellStart"/>
      <w:r w:rsidRPr="002B2784">
        <w:rPr>
          <w:rFonts w:ascii="SimSun" w:eastAsia="SimSun" w:hAnsi="SimSun" w:hint="eastAsia"/>
        </w:rPr>
        <w:t>absconditus</w:t>
      </w:r>
      <w:proofErr w:type="spellEnd"/>
      <w:r w:rsidRPr="002B2784">
        <w:rPr>
          <w:rFonts w:ascii="SimSun" w:eastAsia="SimSun" w:hAnsi="SimSun" w:hint="eastAsia"/>
        </w:rPr>
        <w:t>）。神在某种意义上是隐藏的，并不意味着祂不启示关于祂自己或祂计划的事情。它仅仅肯定了祂并没有启示关于祂自己或祂计划的一切。因此，我们不知道谁是选民，尽管祂肯定知道。</w:t>
      </w:r>
    </w:p>
    <w:p w14:paraId="7CB3E35D" w14:textId="77777777" w:rsidR="00220350" w:rsidRPr="002B2784" w:rsidRDefault="00220350" w:rsidP="002B2784">
      <w:pPr>
        <w:spacing w:after="0" w:line="360" w:lineRule="auto"/>
        <w:rPr>
          <w:rFonts w:ascii="SimSun" w:eastAsia="SimSun" w:hAnsi="SimSun"/>
        </w:rPr>
      </w:pPr>
    </w:p>
    <w:p w14:paraId="4844B179" w14:textId="77777777" w:rsidR="002B2784" w:rsidRDefault="002B2784" w:rsidP="002B2784">
      <w:pPr>
        <w:spacing w:after="0" w:line="360" w:lineRule="auto"/>
        <w:rPr>
          <w:rFonts w:ascii="SimSun" w:eastAsia="SimSun" w:hAnsi="SimSun"/>
        </w:rPr>
      </w:pPr>
      <w:r w:rsidRPr="002B2784">
        <w:rPr>
          <w:rFonts w:ascii="SimSun" w:eastAsia="SimSun" w:hAnsi="SimSun" w:hint="eastAsia"/>
        </w:rPr>
        <w:t>神也是显明的（</w:t>
      </w:r>
      <w:proofErr w:type="spellStart"/>
      <w:r w:rsidRPr="002B2784">
        <w:rPr>
          <w:rFonts w:ascii="SimSun" w:eastAsia="SimSun" w:hAnsi="SimSun" w:hint="eastAsia"/>
        </w:rPr>
        <w:t>revelatus</w:t>
      </w:r>
      <w:proofErr w:type="spellEnd"/>
      <w:r w:rsidRPr="002B2784">
        <w:rPr>
          <w:rFonts w:ascii="SimSun" w:eastAsia="SimSun" w:hAnsi="SimSun" w:hint="eastAsia"/>
        </w:rPr>
        <w:t>）。祂乐意启示关于祂自己的许多至关重要的事情，但祂并没有启示祂此时可能向我们启示的一切。“隐秘的事是属耶和华我们神的；惟有明显的事是永</w:t>
      </w:r>
      <w:r w:rsidRPr="002B2784">
        <w:rPr>
          <w:rFonts w:ascii="SimSun" w:eastAsia="SimSun" w:hAnsi="SimSun" w:hint="eastAsia"/>
        </w:rPr>
        <w:lastRenderedPageBreak/>
        <w:t>远属我们和我们子孙的”（申命记 29:29）。我们应该关心掌握神乐意启示的材料，而不应该担心祂不乐意启示的——那些对我们保持隐藏并且是祂隐秘计划一部分的事情。</w:t>
      </w:r>
    </w:p>
    <w:p w14:paraId="07EDCDCD" w14:textId="77777777" w:rsidR="00220350" w:rsidRPr="002B2784" w:rsidRDefault="00220350" w:rsidP="002B2784">
      <w:pPr>
        <w:spacing w:after="0" w:line="360" w:lineRule="auto"/>
        <w:rPr>
          <w:rFonts w:ascii="SimSun" w:eastAsia="SimSun" w:hAnsi="SimSun"/>
        </w:rPr>
      </w:pPr>
    </w:p>
    <w:p w14:paraId="0E595B3B" w14:textId="77777777" w:rsidR="002B2784" w:rsidRDefault="002B2784" w:rsidP="002B2784">
      <w:pPr>
        <w:spacing w:after="0" w:line="360" w:lineRule="auto"/>
        <w:rPr>
          <w:rFonts w:ascii="SimSun" w:eastAsia="SimSun" w:hAnsi="SimSun"/>
        </w:rPr>
      </w:pPr>
      <w:r w:rsidRPr="002B2784">
        <w:rPr>
          <w:rFonts w:ascii="SimSun" w:eastAsia="SimSun" w:hAnsi="SimSun" w:hint="eastAsia"/>
        </w:rPr>
        <w:t>基督徒最常问的问题之一是：“我怎样才能知道神对我生命的旨意？”他们特别想知道神关于他们的职业以及他们应该和谁结婚的旨意是什么。如果我们说我们想知道神的旨意，我们必须具体说明我们在谈论神的哪个旨意：祂显明的旨意还是祂隐藏的旨意。如果是前者，那么我们必须全心投入对神话语的研究。在那里，我们了解到祂对我们生命的旨意是我们要成为圣洁（帖撒罗尼迦前书 4:3），以及如何达到那里已经在整本圣经中向我们阐明了。祂告诉我们，我们被救赎是“为要叫我们行善”（见以弗所书 2；提多书 2）。耶稣正在做除去我们每一个斑点和瑕疵的工作（以弗所书 5）。我们正在被重塑成神儿子的形象。它可能不显眼。它可能不具有预言性。但我们可以知道祂对我们显明的旨意，藉此祂告诉什么使祂喜悦，这应该足以指引我们的脚步。</w:t>
      </w:r>
    </w:p>
    <w:p w14:paraId="26A649F2" w14:textId="77777777" w:rsidR="00220350" w:rsidRPr="002B2784" w:rsidRDefault="00220350" w:rsidP="002B2784">
      <w:pPr>
        <w:spacing w:after="0" w:line="360" w:lineRule="auto"/>
        <w:rPr>
          <w:rFonts w:ascii="SimSun" w:eastAsia="SimSun" w:hAnsi="SimSun"/>
        </w:rPr>
      </w:pPr>
    </w:p>
    <w:p w14:paraId="150DABF8" w14:textId="77777777" w:rsidR="002B2784" w:rsidRDefault="002B2784" w:rsidP="002B2784">
      <w:pPr>
        <w:spacing w:after="0" w:line="360" w:lineRule="auto"/>
        <w:rPr>
          <w:rFonts w:ascii="SimSun" w:eastAsia="SimSun" w:hAnsi="SimSun"/>
        </w:rPr>
      </w:pPr>
      <w:r w:rsidRPr="002B2784">
        <w:rPr>
          <w:rFonts w:ascii="SimSun" w:eastAsia="SimSun" w:hAnsi="SimSun" w:hint="eastAsia"/>
        </w:rPr>
        <w:t>相反，如果我们是要求知道神的隐藏旨意，答案是我们不能。神选择不启示它，原因之一是祂的隐秘计划与我们无关。试图探究神的隐秘计划不是敬虔和属灵的表现，而是不敬虔的表现。我们不应该追求神不乐意启示的事情。</w:t>
      </w:r>
    </w:p>
    <w:p w14:paraId="57599397" w14:textId="77777777" w:rsidR="00220350" w:rsidRPr="002B2784" w:rsidRDefault="00220350" w:rsidP="002B2784">
      <w:pPr>
        <w:spacing w:after="0" w:line="360" w:lineRule="auto"/>
        <w:rPr>
          <w:rFonts w:ascii="SimSun" w:eastAsia="SimSun" w:hAnsi="SimSun"/>
        </w:rPr>
      </w:pPr>
    </w:p>
    <w:p w14:paraId="488B1226" w14:textId="77777777" w:rsidR="002B2784" w:rsidRDefault="002B2784" w:rsidP="002B2784">
      <w:pPr>
        <w:spacing w:after="0" w:line="360" w:lineRule="auto"/>
        <w:rPr>
          <w:rFonts w:ascii="SimSun" w:eastAsia="SimSun" w:hAnsi="SimSun"/>
        </w:rPr>
      </w:pPr>
      <w:r w:rsidRPr="002B2784">
        <w:rPr>
          <w:rFonts w:ascii="SimSun" w:eastAsia="SimSun" w:hAnsi="SimSun" w:hint="eastAsia"/>
        </w:rPr>
        <w:t>那么，我们如何做决定呢？我们如何知道什么是正确的事呢？我们必须看神显明的旨意。这给了我们在其上做出伦理决定和判断的多重原则。圣经启示我们要根据神赋予我们的恩赐行事，我们要寻求他人的建议来帮助我们理解我们的恩赐。</w:t>
      </w:r>
    </w:p>
    <w:p w14:paraId="1F7DD5C7" w14:textId="77777777" w:rsidR="00220350" w:rsidRPr="002B2784" w:rsidRDefault="00220350" w:rsidP="002B2784">
      <w:pPr>
        <w:spacing w:after="0" w:line="360" w:lineRule="auto"/>
        <w:rPr>
          <w:rFonts w:ascii="SimSun" w:eastAsia="SimSun" w:hAnsi="SimSun"/>
        </w:rPr>
      </w:pPr>
    </w:p>
    <w:p w14:paraId="1A441978" w14:textId="77777777" w:rsidR="002B2784" w:rsidRDefault="002B2784" w:rsidP="002B2784">
      <w:pPr>
        <w:spacing w:after="0" w:line="360" w:lineRule="auto"/>
        <w:rPr>
          <w:rFonts w:ascii="SimSun" w:eastAsia="SimSun" w:hAnsi="SimSun"/>
        </w:rPr>
      </w:pPr>
      <w:r w:rsidRPr="002B2784">
        <w:rPr>
          <w:rFonts w:ascii="SimSun" w:eastAsia="SimSun" w:hAnsi="SimSun" w:hint="eastAsia"/>
        </w:rPr>
        <w:t>由于这个原因，在大多数教会中，你不能仅仅因为决定想当牧师就成为牧师。教会必须确认你有必要的恩赐和才能。新约列出了执事和长老的资格，启示了神让教会运作的原则。如果你缺乏那些品质，那么你不需要来自天堂的特别信息向你启示神的隐秘计划。祂在圣经中显明的旨意会向你表明这一点。</w:t>
      </w:r>
    </w:p>
    <w:p w14:paraId="56872CCB" w14:textId="77777777" w:rsidR="00220350" w:rsidRPr="002B2784" w:rsidRDefault="00220350" w:rsidP="002B2784">
      <w:pPr>
        <w:spacing w:after="0" w:line="360" w:lineRule="auto"/>
        <w:rPr>
          <w:rFonts w:ascii="SimSun" w:eastAsia="SimSun" w:hAnsi="SimSun"/>
        </w:rPr>
      </w:pPr>
    </w:p>
    <w:p w14:paraId="4191C605" w14:textId="77777777" w:rsidR="002B2784" w:rsidRDefault="002B2784" w:rsidP="002B2784">
      <w:pPr>
        <w:spacing w:after="0" w:line="360" w:lineRule="auto"/>
        <w:rPr>
          <w:rFonts w:ascii="SimSun" w:eastAsia="SimSun" w:hAnsi="SimSun"/>
        </w:rPr>
      </w:pPr>
      <w:r w:rsidRPr="002B2784">
        <w:rPr>
          <w:rFonts w:ascii="SimSun" w:eastAsia="SimSun" w:hAnsi="SimSun" w:hint="eastAsia"/>
        </w:rPr>
        <w:t>有时基督徒面临困难的情况，想知道神要他们做什么。例如，一位基督徒妇女可能嫁给了一个非基督徒男人。她可能会感到孤独，与一个不参与她最爱之事的人分享婚姻。但根据</w:t>
      </w:r>
      <w:r w:rsidRPr="002B2784">
        <w:rPr>
          <w:rFonts w:ascii="SimSun" w:eastAsia="SimSun" w:hAnsi="SimSun" w:hint="eastAsia"/>
        </w:rPr>
        <w:lastRenderedPageBreak/>
        <w:t>神显明的旨意，如果他想继续与她保持婚姻关系，她就没有理由与他离婚（哥林多前书 7:13）。如果他决定离开，她可以让他走，但按照圣经，她不被允许离开他。</w:t>
      </w:r>
    </w:p>
    <w:p w14:paraId="79A7DBC4" w14:textId="77777777" w:rsidR="00220350" w:rsidRPr="002B2784" w:rsidRDefault="00220350" w:rsidP="002B2784">
      <w:pPr>
        <w:spacing w:after="0" w:line="360" w:lineRule="auto"/>
        <w:rPr>
          <w:rFonts w:ascii="SimSun" w:eastAsia="SimSun" w:hAnsi="SimSun"/>
        </w:rPr>
      </w:pPr>
    </w:p>
    <w:p w14:paraId="106674DA"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基督徒可能会说，他们已经祈祷了，神给了他们平安去追求一条罪恶的行动路线。我们不敢说这样的话，因为在那种情况下，给他们平安的不是主，因为他们的行为完全违背了神明文的律法和诫命，这律法和诫命启示了祂的旨意。</w:t>
      </w:r>
    </w:p>
    <w:p w14:paraId="459D8A2A" w14:textId="77777777" w:rsidR="002B2784" w:rsidRPr="002B2784" w:rsidRDefault="002B2784" w:rsidP="002B2784">
      <w:pPr>
        <w:spacing w:after="0" w:line="360" w:lineRule="auto"/>
        <w:rPr>
          <w:rFonts w:ascii="SimSun" w:eastAsia="SimSun" w:hAnsi="SimSun"/>
        </w:rPr>
      </w:pPr>
    </w:p>
    <w:p w14:paraId="47CA4539" w14:textId="77777777" w:rsidR="002B2784" w:rsidRPr="002B2784" w:rsidRDefault="002B2784" w:rsidP="002B2784">
      <w:pPr>
        <w:spacing w:after="0" w:line="360" w:lineRule="auto"/>
        <w:rPr>
          <w:rFonts w:ascii="SimSun" w:eastAsia="SimSun" w:hAnsi="SimSun"/>
        </w:rPr>
      </w:pPr>
    </w:p>
    <w:p w14:paraId="35CE7EFD" w14:textId="77777777" w:rsidR="002B2784" w:rsidRDefault="002B2784" w:rsidP="002B2784">
      <w:pPr>
        <w:spacing w:after="0" w:line="360" w:lineRule="auto"/>
        <w:rPr>
          <w:rFonts w:ascii="SimSun" w:eastAsia="SimSun" w:hAnsi="SimSun"/>
        </w:rPr>
      </w:pPr>
      <w:r w:rsidRPr="002B2784">
        <w:rPr>
          <w:rFonts w:ascii="SimSun" w:eastAsia="SimSun" w:hAnsi="SimSun" w:hint="eastAsia"/>
        </w:rPr>
        <w:t>加尔文同意路德关于神隐藏旨意和显明旨意的区分。加尔文评论说：“当神闭上祂神圣的口时，我就停止询问。”改革者认为对神隐秘计划的推测是不虔诚的和被禁止的。</w:t>
      </w:r>
    </w:p>
    <w:p w14:paraId="1BB5AAB4" w14:textId="77777777" w:rsidR="00220350" w:rsidRPr="002B2784" w:rsidRDefault="00220350" w:rsidP="002B2784">
      <w:pPr>
        <w:spacing w:after="0" w:line="360" w:lineRule="auto"/>
        <w:rPr>
          <w:rFonts w:ascii="SimSun" w:eastAsia="SimSun" w:hAnsi="SimSun"/>
        </w:rPr>
      </w:pPr>
    </w:p>
    <w:p w14:paraId="4DEA7D3C" w14:textId="77777777" w:rsidR="002B2784" w:rsidRDefault="002B2784" w:rsidP="002B2784">
      <w:pPr>
        <w:spacing w:after="0" w:line="360" w:lineRule="auto"/>
        <w:rPr>
          <w:rFonts w:ascii="SimSun" w:eastAsia="SimSun" w:hAnsi="SimSun"/>
        </w:rPr>
      </w:pPr>
      <w:r w:rsidRPr="002B2784">
        <w:rPr>
          <w:rFonts w:ascii="SimSun" w:eastAsia="SimSun" w:hAnsi="SimSun" w:hint="eastAsia"/>
        </w:rPr>
        <w:t>旧约中一些最强烈的禁令禁止巫术、算命和招魂术，所有这些对神来说都是可憎的。我怀疑它们之所以如此，是因为它们试图偷看幕后，去发现神自己的秘密。这种诱惑并没有随着时间的推移而改变。今天人们去看塔罗牌读者、看手相的人和算命先生。他们试图窥视神的隐秘计划，这对祂来说是可憎的。</w:t>
      </w:r>
    </w:p>
    <w:p w14:paraId="14A29109" w14:textId="77777777" w:rsidR="00220350" w:rsidRPr="002B2784" w:rsidRDefault="00220350" w:rsidP="002B2784">
      <w:pPr>
        <w:spacing w:after="0" w:line="360" w:lineRule="auto"/>
        <w:rPr>
          <w:rFonts w:ascii="SimSun" w:eastAsia="SimSun" w:hAnsi="SimSun"/>
        </w:rPr>
      </w:pPr>
    </w:p>
    <w:p w14:paraId="37D35205" w14:textId="77777777" w:rsidR="002B2784" w:rsidRDefault="002B2784" w:rsidP="002B2784">
      <w:pPr>
        <w:spacing w:after="0" w:line="360" w:lineRule="auto"/>
        <w:rPr>
          <w:rFonts w:ascii="SimSun" w:eastAsia="SimSun" w:hAnsi="SimSun"/>
        </w:rPr>
      </w:pPr>
      <w:r w:rsidRPr="002B2784">
        <w:rPr>
          <w:rFonts w:ascii="SimSun" w:eastAsia="SimSun" w:hAnsi="SimSun" w:hint="eastAsia"/>
        </w:rPr>
        <w:t>第 5 节告诉我们，拣选的定旨——隐藏的定旨——是神隐秘计划和自己意志的美意的一部分。使徒保罗说神按着自己意旨所喜悦的预定（以弗所书 1:5）。祂将祂的拣选建立在祂的美意之上。这种说法可能会引发神是任意或反复无常的反对意见。圣经和信条在提到神按祂的喜悦拣选时，都清楚地意味着祂的美意（good pleasure）。神以做邪恶的事为乐哪怕是一点点都是不可能的。神唯一乐意做的事就是好事。因此，当神按照使祂喜悦的行事时——在祂的旨意中，按照祂的目的——你可以确信祂做出了一个好的决定。</w:t>
      </w:r>
    </w:p>
    <w:p w14:paraId="6E96F0B8" w14:textId="77777777" w:rsidR="00220350" w:rsidRPr="002B2784" w:rsidRDefault="00220350" w:rsidP="002B2784">
      <w:pPr>
        <w:spacing w:after="0" w:line="360" w:lineRule="auto"/>
        <w:rPr>
          <w:rFonts w:ascii="SimSun" w:eastAsia="SimSun" w:hAnsi="SimSun"/>
        </w:rPr>
      </w:pPr>
    </w:p>
    <w:p w14:paraId="40FE60E2" w14:textId="77777777" w:rsidR="002B2784" w:rsidRDefault="002B2784" w:rsidP="002B2784">
      <w:pPr>
        <w:spacing w:after="0" w:line="360" w:lineRule="auto"/>
        <w:rPr>
          <w:rFonts w:ascii="SimSun" w:eastAsia="SimSun" w:hAnsi="SimSun"/>
        </w:rPr>
      </w:pPr>
      <w:r w:rsidRPr="002B2784">
        <w:rPr>
          <w:rFonts w:ascii="SimSun" w:eastAsia="SimSun" w:hAnsi="SimSun" w:hint="eastAsia"/>
        </w:rPr>
        <w:t>当我们堕落的本性占据上风时，我们试图事后诸葛亮地猜测神永恒的计划。为什么祂不拯救每个人？祂可能会从天上显现来归正扫罗，当时扫罗正向教会口吐威吓的话，却向本丢·彼拉多隐藏自己。祂可能会在亚伯拉罕处于美索不达米亚异教中心时向他显现，却向汉谟拉比隐藏自己。我们不喜欢那样。但神这样做有一个目的，祂是按照祂的旨意做的，</w:t>
      </w:r>
      <w:r w:rsidRPr="002B2784">
        <w:rPr>
          <w:rFonts w:ascii="SimSun" w:eastAsia="SimSun" w:hAnsi="SimSun" w:hint="eastAsia"/>
        </w:rPr>
        <w:lastRenderedPageBreak/>
        <w:t>而不是我们的，那使祂喜悦的总是善的。相信神，对祂有信心，就是信靠祂会做祂说祂要做的事，并信靠祂的良善。我们知道祂所做的一切都好。</w:t>
      </w:r>
    </w:p>
    <w:p w14:paraId="4E14C5C9" w14:textId="77777777" w:rsidR="00220350" w:rsidRPr="002B2784" w:rsidRDefault="00220350" w:rsidP="002B2784">
      <w:pPr>
        <w:spacing w:after="0" w:line="360" w:lineRule="auto"/>
        <w:rPr>
          <w:rFonts w:ascii="SimSun" w:eastAsia="SimSun" w:hAnsi="SimSun"/>
        </w:rPr>
      </w:pPr>
    </w:p>
    <w:p w14:paraId="79D79A7C" w14:textId="77777777" w:rsidR="002B2784" w:rsidRDefault="002B2784" w:rsidP="002B2784">
      <w:pPr>
        <w:spacing w:after="0" w:line="360" w:lineRule="auto"/>
        <w:rPr>
          <w:rFonts w:ascii="SimSun" w:eastAsia="SimSun" w:hAnsi="SimSun"/>
        </w:rPr>
      </w:pPr>
      <w:r w:rsidRPr="002B2784">
        <w:rPr>
          <w:rFonts w:ascii="SimSun" w:eastAsia="SimSun" w:hAnsi="SimSun" w:hint="eastAsia"/>
        </w:rPr>
        <w:t>一旦我们说我们在自己里面没有任何理由让祂选择我们，我们就跳到了神是任意的这个结论。但这并不会使选择变得任意。任意是没有理由。理由在神的计划中，在祂的目的中，即拣选的目的可能在于尊荣祂的儿子。仅仅因为它不在我们里面，并不意味着神没有理由。第 5 节说神的定旨来自祂永远的目的，那个目的是善的，不是任意的。</w:t>
      </w:r>
    </w:p>
    <w:p w14:paraId="7C254E63" w14:textId="77777777" w:rsidR="00220350" w:rsidRPr="002B2784" w:rsidRDefault="00220350" w:rsidP="002B2784">
      <w:pPr>
        <w:spacing w:after="0" w:line="360" w:lineRule="auto"/>
        <w:rPr>
          <w:rFonts w:ascii="SimSun" w:eastAsia="SimSun" w:hAnsi="SimSun"/>
        </w:rPr>
      </w:pPr>
    </w:p>
    <w:p w14:paraId="5F4E85D3" w14:textId="77777777" w:rsidR="002B2784" w:rsidRDefault="002B2784" w:rsidP="002B2784">
      <w:pPr>
        <w:spacing w:after="0" w:line="360" w:lineRule="auto"/>
        <w:rPr>
          <w:rFonts w:ascii="SimSun" w:eastAsia="SimSun" w:hAnsi="SimSun"/>
        </w:rPr>
      </w:pPr>
      <w:r w:rsidRPr="002B2784">
        <w:rPr>
          <w:rFonts w:ascii="SimSun" w:eastAsia="SimSun" w:hAnsi="SimSun" w:hint="eastAsia"/>
        </w:rPr>
        <w:t>已经在基督里拣选了。这很重要。圣经中的拣选总是“在基督里”。神圣拣选的终极对象是基督。在永恒中，父拣选子得荣耀；但是，渴望荣耀祂的儿子，父给祂的爱子礼物。祂给祂属于世界的人，父将这些人从世界中取出来并给祂的儿子。耶稣在约翰福音中经常这样说，关于那些父已经赐给祂的人。祂特别为他们祈祷：“我为他们祈求，不为世人祈求，却为你所赐给我的人祈求，因他们本是你的”（约翰福音 17:9）。那些被赐给基督的人是在祂里面，在爱子里面被拣选的。所以我们能给出的关于我们蒙拣选的唯一理由就是基督。拣选的唯一理由就是高举圣子，使祂看到自己劳苦的功效，便心满意足（见以赛亚书 53:11）。</w:t>
      </w:r>
    </w:p>
    <w:p w14:paraId="4D35CF63" w14:textId="77777777" w:rsidR="00220350" w:rsidRPr="002B2784" w:rsidRDefault="00220350" w:rsidP="002B2784">
      <w:pPr>
        <w:spacing w:after="0" w:line="360" w:lineRule="auto"/>
        <w:rPr>
          <w:rFonts w:ascii="SimSun" w:eastAsia="SimSun" w:hAnsi="SimSun"/>
        </w:rPr>
      </w:pPr>
    </w:p>
    <w:p w14:paraId="6270D661"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神已经在基督里拣选了选民得到永远的荣耀。第 5 节中的这一引文来自以弗所书：</w:t>
      </w:r>
    </w:p>
    <w:p w14:paraId="1DDD2234"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就如神从创立世界以前，在基督里拣选了我们，使我们在他面前成为圣洁，无有瑕疵……都是照他自己所预定的美意，叫我们知道他旨意的奥秘……我们也在他里面得了基业；这原是那位随己意行、做万事的，照着他旨意所预定的。（以弗所书 1:4, 9, 11）</w:t>
      </w:r>
    </w:p>
    <w:p w14:paraId="4775EBFF" w14:textId="77777777" w:rsidR="002B2784" w:rsidRDefault="002B2784" w:rsidP="002B2784">
      <w:pPr>
        <w:spacing w:after="0" w:line="360" w:lineRule="auto"/>
        <w:rPr>
          <w:rFonts w:ascii="SimSun" w:eastAsia="SimSun" w:hAnsi="SimSun"/>
        </w:rPr>
      </w:pPr>
      <w:r w:rsidRPr="002B2784">
        <w:rPr>
          <w:rFonts w:ascii="SimSun" w:eastAsia="SimSun" w:hAnsi="SimSun" w:hint="eastAsia"/>
        </w:rPr>
        <w:t>又如：“因为神不是预定我们受刑，乃是预定我们借着我们主耶稣基督得救”（帖撒罗尼迦前书 5:9）。在这个肯定中，没有任何东西不是首先出现在使徒教导中的。它几乎逐字总结了保罗在以弗所书中的教导。</w:t>
      </w:r>
    </w:p>
    <w:p w14:paraId="58FC3961" w14:textId="77777777" w:rsidR="00220350" w:rsidRPr="002B2784" w:rsidRDefault="00220350" w:rsidP="002B2784">
      <w:pPr>
        <w:spacing w:after="0" w:line="360" w:lineRule="auto"/>
        <w:rPr>
          <w:rFonts w:ascii="SimSun" w:eastAsia="SimSun" w:hAnsi="SimSun"/>
        </w:rPr>
      </w:pPr>
    </w:p>
    <w:p w14:paraId="11EB7DF1" w14:textId="77777777" w:rsidR="002B2784" w:rsidRDefault="002B2784" w:rsidP="002B2784">
      <w:pPr>
        <w:spacing w:after="0" w:line="360" w:lineRule="auto"/>
        <w:rPr>
          <w:rFonts w:ascii="SimSun" w:eastAsia="SimSun" w:hAnsi="SimSun"/>
        </w:rPr>
      </w:pPr>
      <w:r w:rsidRPr="002B2784">
        <w:rPr>
          <w:rFonts w:ascii="SimSun" w:eastAsia="SimSun" w:hAnsi="SimSun" w:hint="eastAsia"/>
        </w:rPr>
        <w:t xml:space="preserve">此选定只是出于神自由的恩宠与慈爱。 这里是 sola gratia（唯独恩典），宗教改革中被忽视的“唯独”。这个“唯独”最早是由被称为“恩典博士”的希波的奥古斯丁创造的，他是路德和加尔文的主要导师。我们认为路德仅仅是 sola fide（唯独信心）和 sola </w:t>
      </w:r>
      <w:r w:rsidRPr="002B2784">
        <w:rPr>
          <w:rFonts w:ascii="SimSun" w:eastAsia="SimSun" w:hAnsi="SimSun" w:hint="eastAsia"/>
        </w:rPr>
        <w:lastRenderedPageBreak/>
        <w:t>Scriptura（唯独圣经）的捍卫者，但在关于救恩的辩论中，路德受到了前朋友德西德里乌斯·伊拉斯谟（Desiderius Erasmus）的挑战。伊拉斯谟写了一篇攻击路德拣选教义的文章。作为回应，路德说 sola fide 只是冰山一角。Sola fide 处于前沿和中心，但其基础是 sola gratia。路德说，任何不理解 sola gratia 的人，都不掌握 sola fide。反之，如果不正确理解 sola fide，就不理解 sola gratia，因为“唯独信心”，即我们得救的手段，是基于“唯独恩典”的。它不是行为与恩典，或功德与恩典的合作冒险，藉此那些合作的人获得足够的恩典得救。不，信心本身是一种礼物，是神基于祂的恩典白白赐予的，而不是因为信徒预见的行动或回应。因此，sola gratia 和 sola fide 是不可分割地联系在一起的。</w:t>
      </w:r>
    </w:p>
    <w:p w14:paraId="21C9924F" w14:textId="77777777" w:rsidR="00220350" w:rsidRPr="002B2784" w:rsidRDefault="00220350" w:rsidP="002B2784">
      <w:pPr>
        <w:spacing w:after="0" w:line="360" w:lineRule="auto"/>
        <w:rPr>
          <w:rFonts w:ascii="SimSun" w:eastAsia="SimSun" w:hAnsi="SimSun"/>
        </w:rPr>
      </w:pPr>
    </w:p>
    <w:p w14:paraId="124B3409" w14:textId="77777777" w:rsidR="002B2784" w:rsidRDefault="002B2784" w:rsidP="002B2784">
      <w:pPr>
        <w:spacing w:after="0" w:line="360" w:lineRule="auto"/>
        <w:rPr>
          <w:rFonts w:ascii="SimSun" w:eastAsia="SimSun" w:hAnsi="SimSun"/>
        </w:rPr>
      </w:pPr>
      <w:r w:rsidRPr="002B2784">
        <w:rPr>
          <w:rFonts w:ascii="SimSun" w:eastAsia="SimSun" w:hAnsi="SimSun" w:hint="eastAsia"/>
        </w:rPr>
        <w:t>后代将 sola gratia 与 sola fide 分开，以至于在福音派基督教中，大多数人，无论他们知道与否，仍然肯定 sola fide 但否认 sola gratia。他们采取神人合作（synergistic）的方法，认为神和人都参与了我们的救恩。路德无法容忍这种分裂。加尔文拣选教义中的任何内容都不是首先出现在路德教义中的，这可以在路德的书《论意志的束缚》中看到。</w:t>
      </w:r>
    </w:p>
    <w:p w14:paraId="5E9E2779" w14:textId="77777777" w:rsidR="00220350" w:rsidRPr="002B2784" w:rsidRDefault="00220350" w:rsidP="002B2784">
      <w:pPr>
        <w:spacing w:after="0" w:line="360" w:lineRule="auto"/>
        <w:rPr>
          <w:rFonts w:ascii="SimSun" w:eastAsia="SimSun" w:hAnsi="SimSun"/>
        </w:rPr>
      </w:pPr>
    </w:p>
    <w:p w14:paraId="6A17FA8F"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并非由于神预见他们的信心、善行，或在信心与善行中的耐久性，或以被造者中其他任何事，作为神选定的条件或动因，总之这都是要使他荣耀的恩典得著称赞。 这里看到的另一个“唯独”是 soli Deo gloria，“荣耀唯独归于神”。这一切都归于神，赞美祂荣耀的恩典。祂荣耀的恩典不与人类的回应、活动、立志、奔跑、选择或作为相混合。我们的救恩完全基于神的恩典。</w:t>
      </w:r>
    </w:p>
    <w:p w14:paraId="34F4301E" w14:textId="77777777" w:rsidR="002B2784" w:rsidRPr="002B2784" w:rsidRDefault="002B2784" w:rsidP="002B2784">
      <w:pPr>
        <w:spacing w:after="0" w:line="360" w:lineRule="auto"/>
        <w:rPr>
          <w:rFonts w:ascii="SimSun" w:eastAsia="SimSun" w:hAnsi="SimSun"/>
        </w:rPr>
      </w:pPr>
    </w:p>
    <w:p w14:paraId="16E6C585" w14:textId="77777777" w:rsidR="002B2784" w:rsidRDefault="002B2784" w:rsidP="002B2784">
      <w:pPr>
        <w:spacing w:after="0" w:line="360" w:lineRule="auto"/>
        <w:rPr>
          <w:rFonts w:ascii="SimSun" w:eastAsia="SimSun" w:hAnsi="SimSun"/>
        </w:rPr>
      </w:pPr>
      <w:r w:rsidRPr="002B2784">
        <w:rPr>
          <w:rFonts w:ascii="SimSun" w:eastAsia="SimSun" w:hAnsi="SimSun" w:hint="eastAsia"/>
        </w:rPr>
        <w:t>韦斯敏斯德信条 (WCF)</w:t>
      </w:r>
    </w:p>
    <w:p w14:paraId="37EAAC26" w14:textId="77777777" w:rsidR="00220350" w:rsidRPr="002B2784" w:rsidRDefault="00220350" w:rsidP="002B2784">
      <w:pPr>
        <w:spacing w:after="0" w:line="360" w:lineRule="auto"/>
        <w:rPr>
          <w:rFonts w:ascii="SimSun" w:eastAsia="SimSun" w:hAnsi="SimSun"/>
        </w:rPr>
      </w:pPr>
    </w:p>
    <w:p w14:paraId="2E3431E5"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3 论神永远的定旨</w:t>
      </w:r>
    </w:p>
    <w:p w14:paraId="2C346876" w14:textId="77777777" w:rsidR="00220350" w:rsidRDefault="00220350" w:rsidP="002B2784">
      <w:pPr>
        <w:spacing w:after="0" w:line="360" w:lineRule="auto"/>
        <w:rPr>
          <w:rFonts w:ascii="SimSun" w:eastAsia="SimSun" w:hAnsi="SimSun"/>
        </w:rPr>
      </w:pPr>
    </w:p>
    <w:p w14:paraId="236AE8F9" w14:textId="40DAFD4E" w:rsidR="002B2784" w:rsidRPr="002B2784" w:rsidRDefault="002B2784" w:rsidP="002B2784">
      <w:pPr>
        <w:spacing w:after="0" w:line="360" w:lineRule="auto"/>
        <w:rPr>
          <w:rFonts w:ascii="SimSun" w:eastAsia="SimSun" w:hAnsi="SimSun"/>
        </w:rPr>
      </w:pPr>
      <w:r w:rsidRPr="002B2784">
        <w:rPr>
          <w:rFonts w:ascii="SimSun" w:eastAsia="SimSun" w:hAnsi="SimSun" w:hint="eastAsia"/>
        </w:rPr>
        <w:t>六、神既指定蒙选召者得荣耀，所以他便借着他自己意志的永远与最自由的宗旨，预定了达此目的的一切手段。蒙选召者，虽在亚当里堕落了，却被基督所救赎；到了适当的时</w:t>
      </w:r>
      <w:r w:rsidRPr="002B2784">
        <w:rPr>
          <w:rFonts w:ascii="SimSun" w:eastAsia="SimSun" w:hAnsi="SimSun" w:hint="eastAsia"/>
        </w:rPr>
        <w:lastRenderedPageBreak/>
        <w:t>候，由于圣灵的工作，选召他们对基督发生有效的信心；被称为义，得儿子的名份，成圣，借着信，得蒙他能力的保守，以致得救。除了蒙神选召的人以外，无人被基督救赎，蒙有效恩召，称义，得儿子的名份，成圣与得救。</w:t>
      </w:r>
    </w:p>
    <w:p w14:paraId="7A490DD6" w14:textId="77777777" w:rsidR="00220350" w:rsidRDefault="00220350" w:rsidP="002B2784">
      <w:pPr>
        <w:spacing w:after="0" w:line="360" w:lineRule="auto"/>
        <w:rPr>
          <w:rFonts w:ascii="SimSun" w:eastAsia="SimSun" w:hAnsi="SimSun"/>
        </w:rPr>
      </w:pPr>
    </w:p>
    <w:p w14:paraId="57785692" w14:textId="71984983" w:rsidR="002B2784" w:rsidRPr="002B2784" w:rsidRDefault="002B2784" w:rsidP="002B2784">
      <w:pPr>
        <w:spacing w:after="0" w:line="360" w:lineRule="auto"/>
        <w:rPr>
          <w:rFonts w:ascii="SimSun" w:eastAsia="SimSun" w:hAnsi="SimSun"/>
        </w:rPr>
      </w:pPr>
      <w:r w:rsidRPr="002B2784">
        <w:rPr>
          <w:rFonts w:ascii="SimSun" w:eastAsia="SimSun" w:hAnsi="SimSun" w:hint="eastAsia"/>
        </w:rPr>
        <w:t>七、至于其余的人类，神乃是按照他自己意志不可测的计划，随心所欲施与或保留慈爱，为了他在受造者身上彰显主权能力的荣耀之故，他就乐意放弃他们，并指定他们为自己的罪受羞辱、遭忿怒，使他荣耀的公义得著称赞。</w:t>
      </w:r>
    </w:p>
    <w:p w14:paraId="51C523BE" w14:textId="77777777" w:rsidR="00220350" w:rsidRDefault="00220350" w:rsidP="002B2784">
      <w:pPr>
        <w:spacing w:after="0" w:line="360" w:lineRule="auto"/>
        <w:rPr>
          <w:rFonts w:ascii="SimSun" w:eastAsia="SimSun" w:hAnsi="SimSun"/>
        </w:rPr>
      </w:pPr>
    </w:p>
    <w:p w14:paraId="3E9E0F22" w14:textId="5FA4D67B" w:rsidR="002B2784" w:rsidRPr="002B2784" w:rsidRDefault="002B2784" w:rsidP="002B2784">
      <w:pPr>
        <w:spacing w:after="0" w:line="360" w:lineRule="auto"/>
        <w:rPr>
          <w:rFonts w:ascii="SimSun" w:eastAsia="SimSun" w:hAnsi="SimSun"/>
        </w:rPr>
      </w:pPr>
      <w:r w:rsidRPr="002B2784">
        <w:rPr>
          <w:rFonts w:ascii="SimSun" w:eastAsia="SimSun" w:hAnsi="SimSun" w:hint="eastAsia"/>
        </w:rPr>
        <w:t>八、此预定的教义至为深奥，所以当特别慎重并留心处理，好叫凡听从神在其圣言中所启示之旨意的人，可以从他们有效蒙召的确实性上，确信自己永远蒙拣选。如此，这教义对那些凡以真心顺从福音的人，就提供了谦虚、勤勉与丰富安慰的题材，对神就提出赞美、敬畏与赞叹的题材。</w:t>
      </w:r>
    </w:p>
    <w:p w14:paraId="50B75B00" w14:textId="77777777" w:rsidR="002B2784" w:rsidRPr="002B2784" w:rsidRDefault="002B2784" w:rsidP="002B2784">
      <w:pPr>
        <w:spacing w:after="0" w:line="360" w:lineRule="auto"/>
        <w:rPr>
          <w:rFonts w:ascii="SimSun" w:eastAsia="SimSun" w:hAnsi="SimSun"/>
        </w:rPr>
      </w:pPr>
      <w:r w:rsidRPr="002B2784">
        <w:rPr>
          <w:rFonts w:ascii="SimSun" w:eastAsia="SimSun" w:hAnsi="SimSun"/>
        </w:rPr>
        <w:t xml:space="preserve"> </w:t>
      </w:r>
    </w:p>
    <w:p w14:paraId="252AEC10" w14:textId="77777777" w:rsidR="002B2784" w:rsidRDefault="002B2784" w:rsidP="002B2784">
      <w:pPr>
        <w:spacing w:after="0" w:line="360" w:lineRule="auto"/>
        <w:rPr>
          <w:rFonts w:ascii="SimSun" w:eastAsia="SimSun" w:hAnsi="SimSun"/>
        </w:rPr>
      </w:pPr>
      <w:r w:rsidRPr="002B2784">
        <w:rPr>
          <w:rFonts w:ascii="SimSun" w:eastAsia="SimSun" w:hAnsi="SimSun" w:hint="eastAsia"/>
        </w:rPr>
        <w:t>（以下为 R.C. 史普羅的注释）</w:t>
      </w:r>
    </w:p>
    <w:p w14:paraId="7A96EB71" w14:textId="77777777" w:rsidR="00220350" w:rsidRPr="002B2784" w:rsidRDefault="00220350" w:rsidP="002B2784">
      <w:pPr>
        <w:spacing w:after="0" w:line="360" w:lineRule="auto"/>
        <w:rPr>
          <w:rFonts w:ascii="SimSun" w:eastAsia="SimSun" w:hAnsi="SimSun"/>
        </w:rPr>
      </w:pPr>
    </w:p>
    <w:p w14:paraId="7AAEEC37" w14:textId="77777777" w:rsidR="002B2784" w:rsidRDefault="002B2784" w:rsidP="002B2784">
      <w:pPr>
        <w:spacing w:after="0" w:line="360" w:lineRule="auto"/>
        <w:rPr>
          <w:rFonts w:ascii="SimSun" w:eastAsia="SimSun" w:hAnsi="SimSun"/>
        </w:rPr>
      </w:pPr>
      <w:r w:rsidRPr="002B2784">
        <w:rPr>
          <w:rFonts w:ascii="SimSun" w:eastAsia="SimSun" w:hAnsi="SimSun" w:hint="eastAsia"/>
        </w:rPr>
        <w:t>6. 神既指定蒙选召者得荣耀，所以他便借着他自己意志的永远与最自由的宗旨，预定了达此目的的一切手段。蒙选召者，虽在亚当里堕落了，却被基督所救赎；到了适当的时候，由于圣灵的工作，选召他们对基督发生有效的信心；被称为义，得儿子的名份，成圣，借着信，得蒙他能力的保守，以致得救。除了蒙神选召的人以外，无人被基督救赎，蒙有效恩召，称义，得儿子的名份，成圣与得救。</w:t>
      </w:r>
    </w:p>
    <w:p w14:paraId="6496A601" w14:textId="77777777" w:rsidR="00220350" w:rsidRPr="002B2784" w:rsidRDefault="00220350" w:rsidP="002B2784">
      <w:pPr>
        <w:spacing w:after="0" w:line="360" w:lineRule="auto"/>
        <w:rPr>
          <w:rFonts w:ascii="SimSun" w:eastAsia="SimSun" w:hAnsi="SimSun"/>
        </w:rPr>
      </w:pPr>
    </w:p>
    <w:p w14:paraId="23A8E1FC"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 xml:space="preserve">手段和目的之间是有区别的。圣经经常谈到救恩的计划。圣经没有在任何地方提供这个计划中所有步骤的完整列表，也就是神学家所说的救恩次序（ordo </w:t>
      </w:r>
      <w:proofErr w:type="spellStart"/>
      <w:r w:rsidRPr="002B2784">
        <w:rPr>
          <w:rFonts w:ascii="SimSun" w:eastAsia="SimSun" w:hAnsi="SimSun" w:hint="eastAsia"/>
        </w:rPr>
        <w:t>salutis</w:t>
      </w:r>
      <w:proofErr w:type="spellEnd"/>
      <w:r w:rsidRPr="002B2784">
        <w:rPr>
          <w:rFonts w:ascii="SimSun" w:eastAsia="SimSun" w:hAnsi="SimSun" w:hint="eastAsia"/>
        </w:rPr>
        <w:t>）。当谈到救恩的次序时，我们主要指的是逻辑次序而不是时间次序。逻辑优先性是什么意思？在“我们因信称义”这个陈述中，我们辨别出信心和称义之间的关系、联系或链接。但是那个链接或联系是什么？是我们称义然后因此有信心，还是称义是我们信心的结果？一个人必须有信心多久，神才会落下法槌宣称这个人在祂眼中是义的？五分钟吗？不，信心和称义在时</w:t>
      </w:r>
      <w:r w:rsidRPr="002B2784">
        <w:rPr>
          <w:rFonts w:ascii="SimSun" w:eastAsia="SimSun" w:hAnsi="SimSun" w:hint="eastAsia"/>
        </w:rPr>
        <w:lastRenderedPageBreak/>
        <w:t>间上是同时发生的。某人拥有真实信心的那一秒，神就称他为义。当我们说信心先于称义时，我们的意思是它在逻辑上先于，因为称义取决于信心。信心在逻辑上不取决于称义。</w:t>
      </w:r>
    </w:p>
    <w:p w14:paraId="20F23885"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在罗马书中，保罗给了我们救恩计划的大纲：神预先所知道的人，就预先定下；预先所定下的人，又召他们来；所召来的人，又称他们为义；所称为义的人，又叫他们得荣耀（罗马书 8:29–30）。这段经文提到了救恩次序的要素：预知、预定、呼召、称义、得荣耀。但这里没有提到信心，也没有提到成圣。我们努力思考信心适合放在哪里，重生和悔改适合放在哪里，成圣适合放在哪里。我们救恩过程中的所有这些要素都符合一个逻辑序列。第 6 节说，神并非在永恒中定旨某些人是选民，然后就忘记了计划的其余部分。该计划是在永恒中构想的，但在时间中实现的。虽然某人可能在出生的那一刻就是选民，但他那时并没有称义。他那时没有信心。救恩之道的许多方面尚未在他的生命中实现。那发生在空间和时间中，而计划的终点是得荣耀。</w:t>
      </w:r>
    </w:p>
    <w:p w14:paraId="6A984791" w14:textId="77777777" w:rsidR="00220350" w:rsidRPr="002B2784" w:rsidRDefault="00220350" w:rsidP="002B2784">
      <w:pPr>
        <w:spacing w:after="0" w:line="360" w:lineRule="auto"/>
        <w:rPr>
          <w:rFonts w:ascii="SimSun" w:eastAsia="SimSun" w:hAnsi="SimSun"/>
        </w:rPr>
      </w:pPr>
    </w:p>
    <w:p w14:paraId="076F1419" w14:textId="77777777" w:rsidR="002B2784" w:rsidRDefault="002B2784" w:rsidP="002B2784">
      <w:pPr>
        <w:spacing w:after="0" w:line="360" w:lineRule="auto"/>
        <w:rPr>
          <w:rFonts w:ascii="SimSun" w:eastAsia="SimSun" w:hAnsi="SimSun"/>
        </w:rPr>
      </w:pPr>
      <w:r w:rsidRPr="002B2784">
        <w:rPr>
          <w:rFonts w:ascii="SimSun" w:eastAsia="SimSun" w:hAnsi="SimSun" w:hint="eastAsia"/>
        </w:rPr>
        <w:t>为了实现祂救恩计划的目标，神使用手段。在祂永恒的目的中，神不仅指定了最终结果，也指定了实现该结果的手段。</w:t>
      </w:r>
    </w:p>
    <w:p w14:paraId="34911ADB" w14:textId="77777777" w:rsidR="00220350" w:rsidRPr="002B2784" w:rsidRDefault="00220350" w:rsidP="002B2784">
      <w:pPr>
        <w:spacing w:after="0" w:line="360" w:lineRule="auto"/>
        <w:rPr>
          <w:rFonts w:ascii="SimSun" w:eastAsia="SimSun" w:hAnsi="SimSun"/>
        </w:rPr>
      </w:pPr>
    </w:p>
    <w:p w14:paraId="4B62A506" w14:textId="77777777" w:rsidR="002B2784" w:rsidRDefault="002B2784" w:rsidP="002B2784">
      <w:pPr>
        <w:spacing w:after="0" w:line="360" w:lineRule="auto"/>
        <w:rPr>
          <w:rFonts w:ascii="SimSun" w:eastAsia="SimSun" w:hAnsi="SimSun"/>
        </w:rPr>
      </w:pPr>
      <w:r w:rsidRPr="002B2784">
        <w:rPr>
          <w:rFonts w:ascii="SimSun" w:eastAsia="SimSun" w:hAnsi="SimSun" w:hint="eastAsia"/>
        </w:rPr>
        <w:t>路德在他的最后一次讲道中，谈到福音的大能时，讲到了人们寻找圣物的倾向：施洗约翰胡子上的一根毛发，或一小瓶玛利亚乳房的奶。路德称这些所谓的圣物为“教皇的垃圾”。</w:t>
      </w:r>
    </w:p>
    <w:p w14:paraId="0BDEBEA1" w14:textId="77777777" w:rsidR="00220350" w:rsidRPr="002B2784" w:rsidRDefault="00220350" w:rsidP="002B2784">
      <w:pPr>
        <w:spacing w:after="0" w:line="360" w:lineRule="auto"/>
        <w:rPr>
          <w:rFonts w:ascii="SimSun" w:eastAsia="SimSun" w:hAnsi="SimSun"/>
        </w:rPr>
      </w:pPr>
    </w:p>
    <w:p w14:paraId="2261BBE3" w14:textId="77777777" w:rsidR="002B2784" w:rsidRDefault="002B2784" w:rsidP="002B2784">
      <w:pPr>
        <w:spacing w:after="0" w:line="360" w:lineRule="auto"/>
        <w:rPr>
          <w:rFonts w:ascii="SimSun" w:eastAsia="SimSun" w:hAnsi="SimSun"/>
        </w:rPr>
      </w:pPr>
      <w:r w:rsidRPr="002B2784">
        <w:rPr>
          <w:rFonts w:ascii="SimSun" w:eastAsia="SimSun" w:hAnsi="SimSun" w:hint="eastAsia"/>
        </w:rPr>
        <w:t>人们为什么要那样做？他们在寻找什么？今天的基督徒也在寻找同样的东西。我们寻找能力，因为我们在属灵生活中感觉缺乏能力。所以我们去医治者的灵恩聚会，以便在圣灵里被击倒（slain in the Spirit），看到能力的彰显。但能力就在我们面前。能力在圣道和圣礼中。路德说我们有这荣耀的福音，神说这福音是神的大能，要救一切相信的（罗马书 1:16）。我们不专心于周日早上的讲道，反而跑去寻找某种其他方式，一种比神的方式更容易、更快捷的方法。</w:t>
      </w:r>
    </w:p>
    <w:p w14:paraId="76F6546A" w14:textId="77777777" w:rsidR="00220350" w:rsidRPr="002B2784" w:rsidRDefault="00220350" w:rsidP="002B2784">
      <w:pPr>
        <w:spacing w:after="0" w:line="360" w:lineRule="auto"/>
        <w:rPr>
          <w:rFonts w:ascii="SimSun" w:eastAsia="SimSun" w:hAnsi="SimSun"/>
        </w:rPr>
      </w:pPr>
    </w:p>
    <w:p w14:paraId="1A71ABBD" w14:textId="77777777" w:rsidR="002B2784" w:rsidRDefault="002B2784" w:rsidP="002B2784">
      <w:pPr>
        <w:spacing w:after="0" w:line="360" w:lineRule="auto"/>
        <w:rPr>
          <w:rFonts w:ascii="SimSun" w:eastAsia="SimSun" w:hAnsi="SimSun"/>
        </w:rPr>
      </w:pPr>
      <w:r w:rsidRPr="002B2784">
        <w:rPr>
          <w:rFonts w:ascii="SimSun" w:eastAsia="SimSun" w:hAnsi="SimSun" w:hint="eastAsia"/>
        </w:rPr>
        <w:t>神选择通过愚拙的讲道来拯救世界。保罗告诉我们，福音是神的大能，要救一切相信的——不是修辞、恩赐、说服力，或讲道后唱赞美诗的节数。能力在于福音，而福音有某种必</w:t>
      </w:r>
      <w:r w:rsidRPr="002B2784">
        <w:rPr>
          <w:rFonts w:ascii="SimSun" w:eastAsia="SimSun" w:hAnsi="SimSun" w:hint="eastAsia"/>
        </w:rPr>
        <w:lastRenderedPageBreak/>
        <w:t>须的、具体的内容。它与基督的位格和工作有关，祂作为我们的救赎主而来。祂在十字架上担当了我们的罪，为我们的称义复活，并应许凡信靠祂的人都将完全参与父赐给祂的基业，这是借着信。这就是我们应该传讲的。这就是能力所在。</w:t>
      </w:r>
    </w:p>
    <w:p w14:paraId="2C0BB7F9" w14:textId="77777777" w:rsidR="00220350" w:rsidRPr="002B2784" w:rsidRDefault="00220350" w:rsidP="002B2784">
      <w:pPr>
        <w:spacing w:after="0" w:line="360" w:lineRule="auto"/>
        <w:rPr>
          <w:rFonts w:ascii="SimSun" w:eastAsia="SimSun" w:hAnsi="SimSun"/>
        </w:rPr>
      </w:pPr>
    </w:p>
    <w:p w14:paraId="15D634F3" w14:textId="77777777" w:rsidR="002B2784" w:rsidRDefault="002B2784" w:rsidP="002B2784">
      <w:pPr>
        <w:spacing w:after="0" w:line="360" w:lineRule="auto"/>
        <w:rPr>
          <w:rFonts w:ascii="SimSun" w:eastAsia="SimSun" w:hAnsi="SimSun"/>
        </w:rPr>
      </w:pPr>
      <w:r w:rsidRPr="002B2784">
        <w:rPr>
          <w:rFonts w:ascii="SimSun" w:eastAsia="SimSun" w:hAnsi="SimSun" w:hint="eastAsia"/>
        </w:rPr>
        <w:t>在教会历史上每一个对世界产生影响的复兴中，福音的宣讲都处于最前沿。约翰·卫斯理虽然没有接受恩典教义，但他仍然致力于唯独因信称义的教义。那个教义点燃了他的心。乔纳森·爱德华兹和乔治·怀特腓传讲的唯独因信称义带来了美国的第一次大觉醒。宗教改革之所以发生，是因为神使用福音的大能复兴了祂的教会。祂通过圣道、圣礼和祷告工作：这些是恩典的手段（means of grace）。</w:t>
      </w:r>
    </w:p>
    <w:p w14:paraId="2E4EFAA9" w14:textId="77777777" w:rsidR="00220350" w:rsidRPr="002B2784" w:rsidRDefault="00220350" w:rsidP="002B2784">
      <w:pPr>
        <w:spacing w:after="0" w:line="360" w:lineRule="auto"/>
        <w:rPr>
          <w:rFonts w:ascii="SimSun" w:eastAsia="SimSun" w:hAnsi="SimSun"/>
        </w:rPr>
      </w:pPr>
    </w:p>
    <w:p w14:paraId="55BA0619" w14:textId="77777777" w:rsidR="002B2784" w:rsidRDefault="002B2784" w:rsidP="002B2784">
      <w:pPr>
        <w:spacing w:after="0" w:line="360" w:lineRule="auto"/>
        <w:rPr>
          <w:rFonts w:ascii="SimSun" w:eastAsia="SimSun" w:hAnsi="SimSun"/>
        </w:rPr>
      </w:pPr>
      <w:r w:rsidRPr="002B2784">
        <w:rPr>
          <w:rFonts w:ascii="SimSun" w:eastAsia="SimSun" w:hAnsi="SimSun" w:hint="eastAsia"/>
        </w:rPr>
        <w:t>神使用恩典的手段在我们的生命中实现祂拯救的目的。当我们加入教会时，我们必须发誓我们将殷勤地使用恩典的手段。我们不应该错过主餐或周日早上的礼拜。公共敬拜是一种恩典的手段。我们应该始终专心于被宣讲的道。这不是一件随意的事。这不是关于变得宗教化。这是关于殷勤追求神所定旨的手段，以此带人进入信仰。神指定的手段不是我们的营销技巧。其中没有任何炫耀或奇特的东西；它们只是神自己定旨的工具，让我们在恩典中长进。</w:t>
      </w:r>
    </w:p>
    <w:p w14:paraId="504DF3F7" w14:textId="77777777" w:rsidR="00220350" w:rsidRPr="002B2784" w:rsidRDefault="00220350" w:rsidP="002B2784">
      <w:pPr>
        <w:spacing w:after="0" w:line="360" w:lineRule="auto"/>
        <w:rPr>
          <w:rFonts w:ascii="SimSun" w:eastAsia="SimSun" w:hAnsi="SimSun"/>
        </w:rPr>
      </w:pPr>
    </w:p>
    <w:p w14:paraId="5C88D348" w14:textId="77777777" w:rsidR="002B2784" w:rsidRDefault="002B2784" w:rsidP="002B2784">
      <w:pPr>
        <w:spacing w:after="0" w:line="360" w:lineRule="auto"/>
        <w:rPr>
          <w:rFonts w:ascii="SimSun" w:eastAsia="SimSun" w:hAnsi="SimSun"/>
        </w:rPr>
      </w:pPr>
      <w:r w:rsidRPr="002B2784">
        <w:rPr>
          <w:rFonts w:ascii="SimSun" w:eastAsia="SimSun" w:hAnsi="SimSun" w:hint="eastAsia"/>
        </w:rPr>
        <w:t>7. 至于其余的人类，神乃是按照他自己意志不可测的计划，随心所欲施与或保留慈爱，为了他在受造者身上彰显主权能力的荣耀之故，他就乐意放弃他们，并指定他们为自己的罪受羞辱、遭忿怒，使他荣耀的公义得著称赞。</w:t>
      </w:r>
    </w:p>
    <w:p w14:paraId="4891F341" w14:textId="77777777" w:rsidR="00220350" w:rsidRPr="002B2784" w:rsidRDefault="00220350" w:rsidP="002B2784">
      <w:pPr>
        <w:spacing w:after="0" w:line="360" w:lineRule="auto"/>
        <w:rPr>
          <w:rFonts w:ascii="SimSun" w:eastAsia="SimSun" w:hAnsi="SimSun"/>
        </w:rPr>
      </w:pPr>
    </w:p>
    <w:p w14:paraId="081E6812" w14:textId="77777777" w:rsidR="002B2784" w:rsidRDefault="002B2784" w:rsidP="002B2784">
      <w:pPr>
        <w:spacing w:after="0" w:line="360" w:lineRule="auto"/>
        <w:rPr>
          <w:rFonts w:ascii="SimSun" w:eastAsia="SimSun" w:hAnsi="SimSun"/>
        </w:rPr>
      </w:pPr>
      <w:r w:rsidRPr="002B2784">
        <w:rPr>
          <w:rFonts w:ascii="SimSun" w:eastAsia="SimSun" w:hAnsi="SimSun" w:hint="eastAsia"/>
        </w:rPr>
        <w:t xml:space="preserve">那些坚持单一预定的人通常相信并非每个人都得救，并且神从永远就拥有主权地定旨拯救一些人。然而，即使在那些没有被预定得救的人中，如果他们对福音做出适当的回应，有些人仍可能得救。单一预定背后的驱动力是拒绝遗弃（reprobation），即拣选的反面。拣选是预定的积极面，藉此神在基督耶稣里拣选某些人归于祂自己以致得救。遗弃与那些神没有拣选或积极选择去拯救的人有关。单一预定的倡导者有时称双重预定为 </w:t>
      </w:r>
      <w:proofErr w:type="spellStart"/>
      <w:r w:rsidRPr="002B2784">
        <w:rPr>
          <w:rFonts w:ascii="SimSun" w:eastAsia="SimSun" w:hAnsi="SimSun" w:hint="eastAsia"/>
        </w:rPr>
        <w:t>decretum</w:t>
      </w:r>
      <w:proofErr w:type="spellEnd"/>
      <w:r w:rsidRPr="002B2784">
        <w:rPr>
          <w:rFonts w:ascii="SimSun" w:eastAsia="SimSun" w:hAnsi="SimSun" w:hint="eastAsia"/>
        </w:rPr>
        <w:t xml:space="preserve"> </w:t>
      </w:r>
      <w:proofErr w:type="spellStart"/>
      <w:r w:rsidRPr="002B2784">
        <w:rPr>
          <w:rFonts w:ascii="SimSun" w:eastAsia="SimSun" w:hAnsi="SimSun" w:hint="eastAsia"/>
        </w:rPr>
        <w:t>horribile</w:t>
      </w:r>
      <w:proofErr w:type="spellEnd"/>
      <w:r w:rsidRPr="002B2784">
        <w:rPr>
          <w:rFonts w:ascii="SimSun" w:eastAsia="SimSun" w:hAnsi="SimSun" w:hint="eastAsia"/>
        </w:rPr>
        <w:t>，一个“可怕的定旨”。双重预定暗示，从永远开始，神不仅拣选了人类的特定部分得救，而且永远定旨了其余的人类受刑罚。这对许多人来说引发了问题。我们刚刚完</w:t>
      </w:r>
      <w:r w:rsidRPr="002B2784">
        <w:rPr>
          <w:rFonts w:ascii="SimSun" w:eastAsia="SimSun" w:hAnsi="SimSun" w:hint="eastAsia"/>
        </w:rPr>
        <w:lastRenderedPageBreak/>
        <w:t>成了第 6 节的学习，在那里我们读到了强烈的声明，即神不仅预旨某些人将得救，而且预旨他们将如何得救。那一部分也说，只有那些接受这恩典性神圣干预的人才会得救。第 7 节处理遗弃，详细说明了这一点。</w:t>
      </w:r>
    </w:p>
    <w:p w14:paraId="57149EC8" w14:textId="77777777" w:rsidR="00220350" w:rsidRPr="002B2784" w:rsidRDefault="00220350" w:rsidP="002B2784">
      <w:pPr>
        <w:spacing w:after="0" w:line="360" w:lineRule="auto"/>
        <w:rPr>
          <w:rFonts w:ascii="SimSun" w:eastAsia="SimSun" w:hAnsi="SimSun"/>
        </w:rPr>
      </w:pPr>
    </w:p>
    <w:p w14:paraId="118B3822" w14:textId="77777777" w:rsidR="002B2784" w:rsidRDefault="002B2784" w:rsidP="002B2784">
      <w:pPr>
        <w:spacing w:after="0" w:line="360" w:lineRule="auto"/>
        <w:rPr>
          <w:rFonts w:ascii="SimSun" w:eastAsia="SimSun" w:hAnsi="SimSun"/>
        </w:rPr>
      </w:pPr>
      <w:r w:rsidRPr="002B2784">
        <w:rPr>
          <w:rFonts w:ascii="SimSun" w:eastAsia="SimSun" w:hAnsi="SimSun" w:hint="eastAsia"/>
        </w:rPr>
        <w:t>为了他在受造者身上彰显主权能力的荣耀之故，他就乐意放弃他们。 改革宗学者在历史上一直坚持认为，如果某人的拣选教义在某种意义上不是普遍的，那么他就必须有一个遗弃的教义。他可能会忽略它，正如有些人所做的那样，拒绝谈论定旨的另一面。但是如果神定旨拯救一些人而不是所有人，那么显然存在另一群非选民。这意味着必然存在拣选的反面。如果我们完全接受预定论，并且不是普遍主义者，我们就必须接受某种形式的双重预定。</w:t>
      </w:r>
    </w:p>
    <w:p w14:paraId="51C6AE3E" w14:textId="77777777" w:rsidR="00220350" w:rsidRPr="002B2784" w:rsidRDefault="00220350" w:rsidP="002B2784">
      <w:pPr>
        <w:spacing w:after="0" w:line="360" w:lineRule="auto"/>
        <w:rPr>
          <w:rFonts w:ascii="SimSun" w:eastAsia="SimSun" w:hAnsi="SimSun"/>
        </w:rPr>
      </w:pPr>
    </w:p>
    <w:p w14:paraId="24F52FAB" w14:textId="77777777" w:rsidR="002B2784" w:rsidRDefault="002B2784" w:rsidP="002B2784">
      <w:pPr>
        <w:spacing w:after="0" w:line="360" w:lineRule="auto"/>
        <w:rPr>
          <w:rFonts w:ascii="SimSun" w:eastAsia="SimSun" w:hAnsi="SimSun"/>
        </w:rPr>
      </w:pPr>
      <w:r w:rsidRPr="002B2784">
        <w:rPr>
          <w:rFonts w:ascii="SimSun" w:eastAsia="SimSun" w:hAnsi="SimSun" w:hint="eastAsia"/>
        </w:rPr>
        <w:t>至于其余的人类，神乃是按照他自己意志不可测的计划，随心所欲施与或保留慈爱。 在选民的情况下，神施与怜悯。在被遗弃者的情况下，祂保留怜悯。“我要怜悯谁就怜悯谁，要恩待谁就恩待谁”（罗马书 9:15）。在神怜悯和恩典的分配中没有同等终极性。祂随心所欲地施与祂的怜悯并保留它。我们都作为堕落、有罪的受造物进入这个世界。神对选民行使祂的拯救恩典，而将其余的人留在他们堕落、有罪的状态中。</w:t>
      </w:r>
    </w:p>
    <w:p w14:paraId="7384B5D7" w14:textId="77777777" w:rsidR="00220350" w:rsidRPr="002B2784" w:rsidRDefault="00220350" w:rsidP="002B2784">
      <w:pPr>
        <w:spacing w:after="0" w:line="360" w:lineRule="auto"/>
        <w:rPr>
          <w:rFonts w:ascii="SimSun" w:eastAsia="SimSun" w:hAnsi="SimSun"/>
        </w:rPr>
      </w:pPr>
    </w:p>
    <w:p w14:paraId="6D327940" w14:textId="77777777" w:rsidR="002B2784" w:rsidRDefault="002B2784" w:rsidP="002B2784">
      <w:pPr>
        <w:spacing w:after="0" w:line="360" w:lineRule="auto"/>
        <w:rPr>
          <w:rFonts w:ascii="SimSun" w:eastAsia="SimSun" w:hAnsi="SimSun"/>
        </w:rPr>
      </w:pPr>
      <w:r w:rsidRPr="002B2784">
        <w:rPr>
          <w:rFonts w:ascii="SimSun" w:eastAsia="SimSun" w:hAnsi="SimSun" w:hint="eastAsia"/>
        </w:rPr>
        <w:t>让我们把预定论完全从混合中拿出来，讨论特殊主义和普遍主义的更广泛问题。如果我们是特殊主义者——意味着我们相信并非每个人都得救，有一个地狱并且有些人去那里——难道我们不必须得出结论，在某种意义上神定旨人们去地狱吗？谁送人们去地狱？魔鬼判他们去地狱吗？人们判自己去地狱吗？有些人会争辩说，因为人们去地狱是他们自己罪的结果，实际上是他们在判自己去地狱。然而，他们的罪只是使他们暴露在公正的判决之下；实际上他们在审判日并不审判自己。审判者是神，祂决定谁去地狱，谁不去。现在，神已经定旨一切发生的事（第 1 节）。所以如果神送某人去地狱，祂必定已经定旨那个人去那里。如果神从罪的监狱中救赎一些人，祂必定已经定旨祂会这样做；如果祂选择不救赎其他人，祂必定已经定旨不这样做。</w:t>
      </w:r>
    </w:p>
    <w:p w14:paraId="652565D9" w14:textId="77777777" w:rsidR="00220350" w:rsidRPr="002B2784" w:rsidRDefault="00220350" w:rsidP="002B2784">
      <w:pPr>
        <w:spacing w:after="0" w:line="360" w:lineRule="auto"/>
        <w:rPr>
          <w:rFonts w:ascii="SimSun" w:eastAsia="SimSun" w:hAnsi="SimSun"/>
        </w:rPr>
      </w:pPr>
    </w:p>
    <w:p w14:paraId="44628D0D" w14:textId="77777777" w:rsidR="002B2784" w:rsidRDefault="002B2784" w:rsidP="002B2784">
      <w:pPr>
        <w:spacing w:after="0" w:line="360" w:lineRule="auto"/>
        <w:rPr>
          <w:rFonts w:ascii="SimSun" w:eastAsia="SimSun" w:hAnsi="SimSun"/>
        </w:rPr>
      </w:pPr>
      <w:r w:rsidRPr="002B2784">
        <w:rPr>
          <w:rFonts w:ascii="SimSun" w:eastAsia="SimSun" w:hAnsi="SimSun" w:hint="eastAsia"/>
        </w:rPr>
        <w:lastRenderedPageBreak/>
        <w:t>并指定他们为自己的罪受羞辱、遭忿怒，使他荣耀的公义得著称赞。 神是公义的吗？祂是一个好法官吗？如果法官从不惩罚罪恶，他对良善或正义就没什么尊重。当神行使祂的正义时，正如信条所说，那是荣耀的公义，归荣耀于祂自己。</w:t>
      </w:r>
    </w:p>
    <w:p w14:paraId="1B06C2AE" w14:textId="77777777" w:rsidR="00220350" w:rsidRPr="002B2784" w:rsidRDefault="00220350" w:rsidP="002B2784">
      <w:pPr>
        <w:spacing w:after="0" w:line="360" w:lineRule="auto"/>
        <w:rPr>
          <w:rFonts w:ascii="SimSun" w:eastAsia="SimSun" w:hAnsi="SimSun"/>
        </w:rPr>
      </w:pPr>
    </w:p>
    <w:p w14:paraId="13CA0EDB"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我们不喜欢那样。我们更喜欢听到关于神怜悯和恩典的好消息，但好消息只有在坏消息的背景下才是好的。坏消息是神是圣洁的而我们不是。祂已经定了一个日子，要在公义中审判世界，并定一些人的罪下地狱。祂不定无辜之人的罪。如果祂这样做，祂就不公义。一群人得到怜悯；另一群人得到正义。</w:t>
      </w:r>
    </w:p>
    <w:p w14:paraId="49A8A6F3" w14:textId="77777777" w:rsidR="002B2784" w:rsidRDefault="002B2784" w:rsidP="002B2784">
      <w:pPr>
        <w:spacing w:after="0" w:line="360" w:lineRule="auto"/>
        <w:rPr>
          <w:rFonts w:ascii="SimSun" w:eastAsia="SimSun" w:hAnsi="SimSun"/>
        </w:rPr>
      </w:pPr>
      <w:r w:rsidRPr="002B2784">
        <w:rPr>
          <w:rFonts w:ascii="SimSun" w:eastAsia="SimSun" w:hAnsi="SimSun" w:hint="eastAsia"/>
        </w:rPr>
        <w:t>神的恩典归荣耀于祂。我们明白神是奇妙的，因为祂是如此仁慈、怜悯和有恩典，我们看到恩典如何彰显神的荣耀。但是我们看到祂的正义也如何彰显祂的荣耀吗？从刑罚中拯救一个罪人是一件奇妙的事，但公正地惩罚不义也是好的。所以在神救恩的方式和计划中，祂从一开始就决定通过拯救一些人（恩典）并越过其他人（正义）来彰显恩典和正义——从不是不义。没有人得到不义。</w:t>
      </w:r>
    </w:p>
    <w:p w14:paraId="2F42F96D" w14:textId="77777777" w:rsidR="00220350" w:rsidRPr="002B2784" w:rsidRDefault="00220350" w:rsidP="002B2784">
      <w:pPr>
        <w:spacing w:after="0" w:line="360" w:lineRule="auto"/>
        <w:rPr>
          <w:rFonts w:ascii="SimSun" w:eastAsia="SimSun" w:hAnsi="SimSun"/>
        </w:rPr>
      </w:pPr>
    </w:p>
    <w:p w14:paraId="66198560" w14:textId="3767A0B1" w:rsidR="002B2784" w:rsidRPr="002B2784" w:rsidRDefault="002B2784" w:rsidP="002B2784">
      <w:pPr>
        <w:spacing w:after="0" w:line="360" w:lineRule="auto"/>
        <w:rPr>
          <w:rFonts w:ascii="SimSun" w:eastAsia="SimSun" w:hAnsi="SimSun"/>
        </w:rPr>
      </w:pPr>
      <w:r w:rsidRPr="002B2784">
        <w:rPr>
          <w:rFonts w:ascii="SimSun" w:eastAsia="SimSun" w:hAnsi="SimSun" w:hint="eastAsia"/>
        </w:rPr>
        <w:t>8. 此预定的教义至为深奥，所以当特别慎重并留心处理，好叫凡听从神在其圣言中所启示之旨意的人，可以从他们有效蒙召的确实性上，确信自己永远蒙拣选。如此，这教义对那些凡以真心顺从福音的人，就提供了谦虚、勤勉与丰富安慰的题材，对神就提出赞美、敬畏与赞叹的题材。</w:t>
      </w:r>
      <w:r w:rsidR="00220350">
        <w:rPr>
          <w:rFonts w:ascii="SimSun" w:eastAsia="SimSun" w:hAnsi="SimSun"/>
        </w:rPr>
        <w:br/>
      </w:r>
    </w:p>
    <w:p w14:paraId="7C1EB08D"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许多人纠结于他们是否在选民之中。我们都倾向于动摇，对我们在神面前的地位有不同程度的信心，特别是当被有罪的良心困扰时。我们问自己：“神怎么能救像我这样的卑鄙小人？”我们越敏锐地意识到我们的卑鄙，这就越倾向于阻碍我们确信我们在神的家中。</w:t>
      </w:r>
    </w:p>
    <w:p w14:paraId="40681B04" w14:textId="77777777" w:rsidR="002B2784" w:rsidRDefault="002B2784" w:rsidP="002B2784">
      <w:pPr>
        <w:spacing w:after="0" w:line="360" w:lineRule="auto"/>
        <w:rPr>
          <w:rFonts w:ascii="SimSun" w:eastAsia="SimSun" w:hAnsi="SimSun"/>
        </w:rPr>
      </w:pPr>
      <w:r w:rsidRPr="002B2784">
        <w:rPr>
          <w:rFonts w:ascii="SimSun" w:eastAsia="SimSun" w:hAnsi="SimSun" w:hint="eastAsia"/>
        </w:rPr>
        <w:t>拣选的教义实际上对我们得救的确据非常有帮助。我们的确据不在于我们的自我省察，而在于我们对神应许的信心，即祂会带祂的子民安全通过，达到我们救恩的最终状态。理解圣经拣选教义的一个主要益处是对我们在神面前的地位有更大的确据感。信条的作者不仅仅对我们的个人确据感兴趣。还有其他的反响或衍生物：如此，这教义……对神就提出赞美、敬畏与赞叹的题材。</w:t>
      </w:r>
    </w:p>
    <w:p w14:paraId="306AAA48" w14:textId="77777777" w:rsidR="00220350" w:rsidRPr="002B2784" w:rsidRDefault="00220350" w:rsidP="002B2784">
      <w:pPr>
        <w:spacing w:after="0" w:line="360" w:lineRule="auto"/>
        <w:rPr>
          <w:rFonts w:ascii="SimSun" w:eastAsia="SimSun" w:hAnsi="SimSun"/>
        </w:rPr>
      </w:pPr>
    </w:p>
    <w:p w14:paraId="74E143CA"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lastRenderedPageBreak/>
        <w:t>除了保罗在罗马书 9 章关于拣选的教导外，对这一教义极有帮助的处理见于乔纳森·爱德华兹的《论意志的自由》。当爱德华兹最终确信这个教义时，他有一个强烈的心理反应。首先是理智上的确信，即该教义在圣经上是不可逃避的。然而，他花了一些时间才看到该教义的甜美和卓越。它将我们的注意力从我们自己和我们琐碎的关注点上转移开，将我们的目光引向神，祂在决定带祂子民得救方面是真正拥有主权和有目的的。祂不仅仅使救恩成为可能，然后像旁观者一样坐着，把我们的最终命运留在我们自己手中。圣经关于罪的教义清楚地表明，如果神把我们的未来留在我们手中，我们肯定不会最终进入天堂。</w:t>
      </w:r>
    </w:p>
    <w:p w14:paraId="00F28656" w14:textId="77777777" w:rsidR="002B2784" w:rsidRDefault="002B2784" w:rsidP="002B2784">
      <w:pPr>
        <w:spacing w:after="0" w:line="360" w:lineRule="auto"/>
        <w:rPr>
          <w:rFonts w:ascii="SimSun" w:eastAsia="SimSun" w:hAnsi="SimSun"/>
        </w:rPr>
      </w:pPr>
      <w:r w:rsidRPr="002B2784">
        <w:rPr>
          <w:rFonts w:ascii="SimSun" w:eastAsia="SimSun" w:hAnsi="SimSun" w:hint="eastAsia"/>
        </w:rPr>
        <w:t>当我们看到神为了带祂的子民进入救恩的丰满所做的一切时，我们在祂的恩典面前肃然起敬。有什么比我们被称为神的儿女更令人惊奇的吗？使徒约翰写给他的羊群：“你看父赐给我们是何等的慈爱，使我们得称为神的儿女”（约翰一书 3:1）。这帮助我们看到恩典的卓越和甜美，它感动我们去赞美、敬畏和赞叹。</w:t>
      </w:r>
    </w:p>
    <w:p w14:paraId="09B08DB0" w14:textId="77777777" w:rsidR="00220350" w:rsidRPr="002B2784" w:rsidRDefault="00220350" w:rsidP="002B2784">
      <w:pPr>
        <w:spacing w:after="0" w:line="360" w:lineRule="auto"/>
        <w:rPr>
          <w:rFonts w:ascii="SimSun" w:eastAsia="SimSun" w:hAnsi="SimSun"/>
        </w:rPr>
      </w:pPr>
    </w:p>
    <w:p w14:paraId="73183E92" w14:textId="77777777" w:rsidR="002B2784" w:rsidRDefault="002B2784" w:rsidP="002B2784">
      <w:pPr>
        <w:spacing w:after="0" w:line="360" w:lineRule="auto"/>
        <w:rPr>
          <w:rFonts w:ascii="SimSun" w:eastAsia="SimSun" w:hAnsi="SimSun"/>
        </w:rPr>
      </w:pPr>
      <w:r w:rsidRPr="002B2784">
        <w:rPr>
          <w:rFonts w:ascii="SimSun" w:eastAsia="SimSun" w:hAnsi="SimSun" w:hint="eastAsia"/>
        </w:rPr>
        <w:t>从历史上看，几乎所有的基督教派别对神的本性和属性都持有相似的观点。然而，改革宗神学一贯地将这一神论应用于每一个其他教义。在这个伟大而崇高的奥秘中对神的沉思会导致一种压倒性的敬畏感。虽然确信他们的救恩并因他们在爱子里被接纳而喜乐，但神的子民仍然应该在神的威严面前有一种神圣的敬畏感。这种敬畏感在现代美国教会中很大程度上缺失了。</w:t>
      </w:r>
    </w:p>
    <w:p w14:paraId="6EAF8F75" w14:textId="77777777" w:rsidR="00220350" w:rsidRPr="002B2784" w:rsidRDefault="00220350" w:rsidP="002B2784">
      <w:pPr>
        <w:spacing w:after="0" w:line="360" w:lineRule="auto"/>
        <w:rPr>
          <w:rFonts w:ascii="SimSun" w:eastAsia="SimSun" w:hAnsi="SimSun"/>
        </w:rPr>
      </w:pPr>
    </w:p>
    <w:p w14:paraId="04256320" w14:textId="77777777" w:rsidR="002B2784" w:rsidRDefault="002B2784" w:rsidP="002B2784">
      <w:pPr>
        <w:spacing w:after="0" w:line="360" w:lineRule="auto"/>
        <w:rPr>
          <w:rFonts w:ascii="SimSun" w:eastAsia="SimSun" w:hAnsi="SimSun"/>
        </w:rPr>
      </w:pPr>
      <w:r w:rsidRPr="002B2784">
        <w:rPr>
          <w:rFonts w:ascii="SimSun" w:eastAsia="SimSun" w:hAnsi="SimSun" w:hint="eastAsia"/>
        </w:rPr>
        <w:t>我们美国人试图拉平一切，把神的国变成一个民主国家，由公投统治。我们这些顽固的个人主义者对我们有义务向任何人（包括神）低头的想法感到反感。但我们应该在安息日聚在一起，不仅仅是为了听一篇讲道或被音乐娱乐，而主要是为了以崇拜的精神敬拜神。哪里没有敬畏，哪里就没有敬拜。神想要人们在灵里和真理中敬拜祂，而正确的灵是敬畏的灵。</w:t>
      </w:r>
    </w:p>
    <w:p w14:paraId="31C2CCF9" w14:textId="77777777" w:rsidR="00220350" w:rsidRPr="002B2784" w:rsidRDefault="00220350" w:rsidP="002B2784">
      <w:pPr>
        <w:spacing w:after="0" w:line="360" w:lineRule="auto"/>
        <w:rPr>
          <w:rFonts w:ascii="SimSun" w:eastAsia="SimSun" w:hAnsi="SimSun"/>
        </w:rPr>
      </w:pPr>
    </w:p>
    <w:p w14:paraId="295879D9" w14:textId="77777777" w:rsidR="002B2784" w:rsidRDefault="002B2784" w:rsidP="002B2784">
      <w:pPr>
        <w:spacing w:after="0" w:line="360" w:lineRule="auto"/>
        <w:rPr>
          <w:rFonts w:ascii="SimSun" w:eastAsia="SimSun" w:hAnsi="SimSun"/>
        </w:rPr>
      </w:pPr>
      <w:r w:rsidRPr="002B2784">
        <w:rPr>
          <w:rFonts w:ascii="SimSun" w:eastAsia="SimSun" w:hAnsi="SimSun" w:hint="eastAsia"/>
        </w:rPr>
        <w:t>当我们沉思预定这崇高而神圣的奥秘时，我们应该被它感动去敬畏，即使我们对该教义最初的反应可能是消极的，甚至是敌对的。</w:t>
      </w:r>
    </w:p>
    <w:p w14:paraId="01B4AA79" w14:textId="77777777" w:rsidR="00220350" w:rsidRPr="002B2784" w:rsidRDefault="00220350" w:rsidP="002B2784">
      <w:pPr>
        <w:spacing w:after="0" w:line="360" w:lineRule="auto"/>
        <w:rPr>
          <w:rFonts w:ascii="SimSun" w:eastAsia="SimSun" w:hAnsi="SimSun"/>
        </w:rPr>
      </w:pPr>
    </w:p>
    <w:p w14:paraId="42474EA7" w14:textId="77777777" w:rsidR="002B2784" w:rsidRDefault="002B2784" w:rsidP="002B2784">
      <w:pPr>
        <w:spacing w:after="0" w:line="360" w:lineRule="auto"/>
        <w:rPr>
          <w:rFonts w:ascii="SimSun" w:eastAsia="SimSun" w:hAnsi="SimSun"/>
        </w:rPr>
      </w:pPr>
      <w:r w:rsidRPr="002B2784">
        <w:rPr>
          <w:rFonts w:ascii="SimSun" w:eastAsia="SimSun" w:hAnsi="SimSun" w:hint="eastAsia"/>
        </w:rPr>
        <w:lastRenderedPageBreak/>
        <w:t>许多教会在礼拜期间的某个时刻唱《三一颂》（Doxology），通常是在奉献之后。当我们唱“普天之下万国万民”时，我们在呼吁围绕神宝座的无数天使加入这赞美、敬拜和崇拜的庆典。“赞美父、子、圣灵。”我们是多么容易唱这首歌而不思考它的意义。《三一颂》历经几个世纪幸存下来，并被整合到大量教派的崇拜仪式中，这是有充分理由的：它将赞美、尊贵和荣耀归给神。</w:t>
      </w:r>
    </w:p>
    <w:p w14:paraId="14A10DA7" w14:textId="77777777" w:rsidR="00220350" w:rsidRPr="002B2784" w:rsidRDefault="00220350" w:rsidP="002B2784">
      <w:pPr>
        <w:spacing w:after="0" w:line="360" w:lineRule="auto"/>
        <w:rPr>
          <w:rFonts w:ascii="SimSun" w:eastAsia="SimSun" w:hAnsi="SimSun"/>
        </w:rPr>
      </w:pPr>
    </w:p>
    <w:p w14:paraId="44A127D2"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有人说，所有真正的神学都始于并终于颂赞。换句话说，敬畏耶和华是智慧的开端。当然，这不是奴性的恐惧，而是在神面前的敬畏姿态，那是智慧的开端。我们开始时带着微弱的、孩子般的赞美感和在神面前的颂赞，但我们越了解祂，颂赞就变得越响亮。</w:t>
      </w:r>
    </w:p>
    <w:p w14:paraId="7581843E" w14:textId="77777777" w:rsidR="002B2784" w:rsidRDefault="002B2784" w:rsidP="002B2784">
      <w:pPr>
        <w:spacing w:after="0" w:line="360" w:lineRule="auto"/>
        <w:rPr>
          <w:rFonts w:ascii="SimSun" w:eastAsia="SimSun" w:hAnsi="SimSun"/>
        </w:rPr>
      </w:pPr>
      <w:r w:rsidRPr="002B2784">
        <w:rPr>
          <w:rFonts w:ascii="SimSun" w:eastAsia="SimSun" w:hAnsi="SimSun" w:hint="eastAsia"/>
        </w:rPr>
        <w:t>使徒保罗是神赐给教会的最伟大的神学家。在圣灵的默示下写作时，保罗有时会漫谈或在思想中间中断，离题去谈其他主题。有时，在对困难教义的深刻阐述中间，他会爆发出一首像这样的颂赞：“深哉，神丰富的智慧和知识！他的判断何其难测！他的踪迹何其难寻！”（罗马书 11:33）。保罗明白神学反思应该感动我们的灵魂去敬拜和敬畏。这就是第 8 节所说的。</w:t>
      </w:r>
    </w:p>
    <w:p w14:paraId="5DB3C509" w14:textId="77777777" w:rsidR="00220350" w:rsidRPr="002B2784" w:rsidRDefault="00220350" w:rsidP="002B2784">
      <w:pPr>
        <w:spacing w:after="0" w:line="360" w:lineRule="auto"/>
        <w:rPr>
          <w:rFonts w:ascii="SimSun" w:eastAsia="SimSun" w:hAnsi="SimSun"/>
        </w:rPr>
      </w:pPr>
    </w:p>
    <w:p w14:paraId="04BB4061" w14:textId="77777777" w:rsidR="002B2784" w:rsidRDefault="002B2784" w:rsidP="002B2784">
      <w:pPr>
        <w:spacing w:after="0" w:line="360" w:lineRule="auto"/>
        <w:rPr>
          <w:rFonts w:ascii="SimSun" w:eastAsia="SimSun" w:hAnsi="SimSun"/>
        </w:rPr>
      </w:pPr>
      <w:r w:rsidRPr="002B2784">
        <w:rPr>
          <w:rFonts w:ascii="SimSun" w:eastAsia="SimSun" w:hAnsi="SimSun" w:hint="eastAsia"/>
        </w:rPr>
        <w:t>对那些凡以真心顺从福音的人，就提供了谦虚、勤勉与丰富安慰的题材。 许多基督徒纠结于一种作为信徒的隐含骄傲。他们倾向于认为信靠基督是他们自己的作为，因此他们在某种程度上比那些没有信的人更优越、更公义。事实是，信徒相信是因为全能神在祂的恩典中改变了我们心的倾向，并藉着祂有效的恩典带我们归向基督。所以我们没有什么可夸口的，反而有更多的理由去赞美、崇拜和爱那位对我们如此仁慈的神。这应该消除所有的夸口——所有的——并留给我们一种恰当的谦卑感。</w:t>
      </w:r>
    </w:p>
    <w:p w14:paraId="501336E7" w14:textId="77777777" w:rsidR="00220350" w:rsidRPr="002B2784" w:rsidRDefault="00220350" w:rsidP="002B2784">
      <w:pPr>
        <w:spacing w:after="0" w:line="360" w:lineRule="auto"/>
        <w:rPr>
          <w:rFonts w:ascii="SimSun" w:eastAsia="SimSun" w:hAnsi="SimSun"/>
        </w:rPr>
      </w:pPr>
    </w:p>
    <w:p w14:paraId="1EA17479" w14:textId="77777777" w:rsidR="002B2784" w:rsidRDefault="002B2784" w:rsidP="002B2784">
      <w:pPr>
        <w:spacing w:after="0" w:line="360" w:lineRule="auto"/>
        <w:rPr>
          <w:rFonts w:ascii="SimSun" w:eastAsia="SimSun" w:hAnsi="SimSun"/>
        </w:rPr>
      </w:pPr>
      <w:r w:rsidRPr="002B2784">
        <w:rPr>
          <w:rFonts w:ascii="SimSun" w:eastAsia="SimSun" w:hAnsi="SimSun" w:hint="eastAsia"/>
        </w:rPr>
        <w:t>卡尔·巴特曾经说过，人心中三个最基本的罪是不诚实、骄傲和懒惰。这只是一位神学家的观点，但通读圣经，看看它有多少次谈到骄傲——那在……之前的骄傲……什么？“骄傲在败坏以先；狂心在跌倒之前”（箴言 16:18）。我们通常将这两行缩短说：“骄傲在跌倒之前。”骄傲确实在跌倒之前，但经文说：“骄傲在败坏以先。”骄傲是我们对神内在的抵挡。当我们与这种内在的抵挡搏斗时，它丑陋的头抬得最恶毒。任何受造物最羞辱的经历之一就是来到以赛亚来到的地方——“祸哉！我灭亡了！……因我眼见大君王万军之耶</w:t>
      </w:r>
      <w:r w:rsidRPr="002B2784">
        <w:rPr>
          <w:rFonts w:ascii="SimSun" w:eastAsia="SimSun" w:hAnsi="SimSun" w:hint="eastAsia"/>
        </w:rPr>
        <w:lastRenderedPageBreak/>
        <w:t>和华”（以赛亚书 6:5）——并意识到他里面没有任何东西可以推荐给神，使他配得任何恩惠。</w:t>
      </w:r>
    </w:p>
    <w:p w14:paraId="5E02D0C9" w14:textId="77777777" w:rsidR="00220350" w:rsidRPr="002B2784" w:rsidRDefault="00220350" w:rsidP="002B2784">
      <w:pPr>
        <w:spacing w:after="0" w:line="360" w:lineRule="auto"/>
        <w:rPr>
          <w:rFonts w:ascii="SimSun" w:eastAsia="SimSun" w:hAnsi="SimSun"/>
        </w:rPr>
      </w:pPr>
    </w:p>
    <w:p w14:paraId="32FE1861" w14:textId="77777777" w:rsidR="002B2784" w:rsidRDefault="002B2784" w:rsidP="002B2784">
      <w:pPr>
        <w:spacing w:after="0" w:line="360" w:lineRule="auto"/>
        <w:rPr>
          <w:rFonts w:ascii="SimSun" w:eastAsia="SimSun" w:hAnsi="SimSun"/>
        </w:rPr>
      </w:pPr>
      <w:r w:rsidRPr="002B2784">
        <w:rPr>
          <w:rFonts w:ascii="SimSun" w:eastAsia="SimSun" w:hAnsi="SimSun" w:hint="eastAsia"/>
        </w:rPr>
        <w:t>相信我们得救的唯一途径是靠恩典，这是多么令人羞辱啊。承认我们都需要恩典的协助或帮助可能不那么令人羞辱：“我当然不相信我能在没有恩典协助的情况下过完美的生活。我需要一些帮助。但神是伙伴。祂是帮助者；祂甚至可能是高级合伙人。一定有什么是我可以做的，这样救恩就是一个合作的、联合的冒险。这给我留了一些骄傲的岛屿。”</w:t>
      </w:r>
    </w:p>
    <w:p w14:paraId="13E90C1B" w14:textId="77777777" w:rsidR="00220350" w:rsidRPr="002B2784" w:rsidRDefault="00220350" w:rsidP="002B2784">
      <w:pPr>
        <w:spacing w:after="0" w:line="360" w:lineRule="auto"/>
        <w:rPr>
          <w:rFonts w:ascii="SimSun" w:eastAsia="SimSun" w:hAnsi="SimSun"/>
        </w:rPr>
      </w:pPr>
    </w:p>
    <w:p w14:paraId="58FA1395" w14:textId="77777777" w:rsidR="002B2784" w:rsidRDefault="002B2784" w:rsidP="002B2784">
      <w:pPr>
        <w:spacing w:after="0" w:line="360" w:lineRule="auto"/>
        <w:rPr>
          <w:rFonts w:ascii="SimSun" w:eastAsia="SimSun" w:hAnsi="SimSun"/>
        </w:rPr>
      </w:pPr>
      <w:r w:rsidRPr="002B2784">
        <w:rPr>
          <w:rFonts w:ascii="SimSun" w:eastAsia="SimSun" w:hAnsi="SimSun" w:hint="eastAsia"/>
        </w:rPr>
        <w:t>然而，圣经拿走了这种骄傲，使我们说：“如果神指望我们在这次联合冒险中合作，我们的贡献只足以让我们永远下地狱。我们需要恩典才能完全来到基督面前。为了得救，我们需要从神那里得到的，就像拉撒路为了从坟墓里复活所需要的一样多。那不是拉撒路和耶稣之间的联合冒险。拉撒路死了，我们在灵性上也是死的。除非神使我们活过来，否则我们将保持死亡状态。我们在生物学上可能是活着的，但在灵性上是死的。”</w:t>
      </w:r>
    </w:p>
    <w:p w14:paraId="72250623" w14:textId="77777777" w:rsidR="00220350" w:rsidRPr="002B2784" w:rsidRDefault="00220350" w:rsidP="002B2784">
      <w:pPr>
        <w:spacing w:after="0" w:line="360" w:lineRule="auto"/>
        <w:rPr>
          <w:rFonts w:ascii="SimSun" w:eastAsia="SimSun" w:hAnsi="SimSun"/>
        </w:rPr>
      </w:pPr>
    </w:p>
    <w:p w14:paraId="0CCE2CE0" w14:textId="77777777" w:rsidR="002B2784" w:rsidRPr="002B2784" w:rsidRDefault="002B2784" w:rsidP="002B2784">
      <w:pPr>
        <w:spacing w:after="0" w:line="360" w:lineRule="auto"/>
        <w:rPr>
          <w:rFonts w:ascii="SimSun" w:eastAsia="SimSun" w:hAnsi="SimSun"/>
        </w:rPr>
      </w:pPr>
      <w:r w:rsidRPr="002B2784">
        <w:rPr>
          <w:rFonts w:ascii="SimSun" w:eastAsia="SimSun" w:hAnsi="SimSun" w:hint="eastAsia"/>
        </w:rPr>
        <w:t>这很难下咽。但如果拣选是真的，救恩就全是恩典。我们所有人——富人和穷人、强壮和软弱、著名和默默无闻——在神面前站在一个平坦的赛场上，全都完全依赖祂的恩典。</w:t>
      </w:r>
    </w:p>
    <w:p w14:paraId="5C9C3682" w14:textId="77777777" w:rsidR="002B2784" w:rsidRPr="002B2784" w:rsidRDefault="002B2784" w:rsidP="002B2784">
      <w:pPr>
        <w:spacing w:after="0" w:line="360" w:lineRule="auto"/>
        <w:rPr>
          <w:rFonts w:ascii="SimSun" w:eastAsia="SimSun" w:hAnsi="SimSun"/>
        </w:rPr>
      </w:pPr>
    </w:p>
    <w:p w14:paraId="6FE40EB6" w14:textId="77777777" w:rsidR="002B2784" w:rsidRPr="002B2784" w:rsidRDefault="002B2784" w:rsidP="002B2784">
      <w:pPr>
        <w:spacing w:after="0" w:line="360" w:lineRule="auto"/>
        <w:rPr>
          <w:rFonts w:ascii="SimSun" w:eastAsia="SimSun" w:hAnsi="SimSun"/>
        </w:rPr>
      </w:pPr>
    </w:p>
    <w:p w14:paraId="039A8F86" w14:textId="77777777" w:rsidR="0079425D" w:rsidRPr="002B2784" w:rsidRDefault="0079425D" w:rsidP="002B2784">
      <w:pPr>
        <w:spacing w:after="0" w:line="360" w:lineRule="auto"/>
        <w:rPr>
          <w:rFonts w:ascii="SimSun" w:eastAsia="SimSun" w:hAnsi="SimSun"/>
        </w:rPr>
      </w:pPr>
    </w:p>
    <w:sectPr w:rsidR="0079425D" w:rsidRPr="002B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DD"/>
    <w:rsid w:val="000127C2"/>
    <w:rsid w:val="000551DB"/>
    <w:rsid w:val="000E0298"/>
    <w:rsid w:val="001854FD"/>
    <w:rsid w:val="001F596B"/>
    <w:rsid w:val="00220350"/>
    <w:rsid w:val="002B2784"/>
    <w:rsid w:val="003C3D80"/>
    <w:rsid w:val="005661D7"/>
    <w:rsid w:val="005C5443"/>
    <w:rsid w:val="00670B35"/>
    <w:rsid w:val="0079425D"/>
    <w:rsid w:val="008B7137"/>
    <w:rsid w:val="009305DD"/>
    <w:rsid w:val="009879B1"/>
    <w:rsid w:val="00B229E4"/>
    <w:rsid w:val="00B64162"/>
    <w:rsid w:val="00B651BC"/>
    <w:rsid w:val="00BB0DAC"/>
    <w:rsid w:val="00C76669"/>
    <w:rsid w:val="00CA5A7E"/>
    <w:rsid w:val="00CA5F97"/>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07F1"/>
  <w15:chartTrackingRefBased/>
  <w15:docId w15:val="{AED4D161-E832-B444-AA8E-11CC4C01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5DD"/>
    <w:rPr>
      <w:rFonts w:eastAsiaTheme="majorEastAsia" w:cstheme="majorBidi"/>
      <w:color w:val="272727" w:themeColor="text1" w:themeTint="D8"/>
    </w:rPr>
  </w:style>
  <w:style w:type="paragraph" w:styleId="Title">
    <w:name w:val="Title"/>
    <w:basedOn w:val="Normal"/>
    <w:next w:val="Normal"/>
    <w:link w:val="TitleChar"/>
    <w:uiPriority w:val="10"/>
    <w:qFormat/>
    <w:rsid w:val="00930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5DD"/>
    <w:pPr>
      <w:spacing w:before="160"/>
      <w:jc w:val="center"/>
    </w:pPr>
    <w:rPr>
      <w:i/>
      <w:iCs/>
      <w:color w:val="404040" w:themeColor="text1" w:themeTint="BF"/>
    </w:rPr>
  </w:style>
  <w:style w:type="character" w:customStyle="1" w:styleId="QuoteChar">
    <w:name w:val="Quote Char"/>
    <w:basedOn w:val="DefaultParagraphFont"/>
    <w:link w:val="Quote"/>
    <w:uiPriority w:val="29"/>
    <w:rsid w:val="009305DD"/>
    <w:rPr>
      <w:i/>
      <w:iCs/>
      <w:color w:val="404040" w:themeColor="text1" w:themeTint="BF"/>
    </w:rPr>
  </w:style>
  <w:style w:type="paragraph" w:styleId="ListParagraph">
    <w:name w:val="List Paragraph"/>
    <w:basedOn w:val="Normal"/>
    <w:uiPriority w:val="34"/>
    <w:qFormat/>
    <w:rsid w:val="009305DD"/>
    <w:pPr>
      <w:ind w:left="720"/>
      <w:contextualSpacing/>
    </w:pPr>
  </w:style>
  <w:style w:type="character" w:styleId="IntenseEmphasis">
    <w:name w:val="Intense Emphasis"/>
    <w:basedOn w:val="DefaultParagraphFont"/>
    <w:uiPriority w:val="21"/>
    <w:qFormat/>
    <w:rsid w:val="009305DD"/>
    <w:rPr>
      <w:i/>
      <w:iCs/>
      <w:color w:val="0F4761" w:themeColor="accent1" w:themeShade="BF"/>
    </w:rPr>
  </w:style>
  <w:style w:type="paragraph" w:styleId="IntenseQuote">
    <w:name w:val="Intense Quote"/>
    <w:basedOn w:val="Normal"/>
    <w:next w:val="Normal"/>
    <w:link w:val="IntenseQuoteChar"/>
    <w:uiPriority w:val="30"/>
    <w:qFormat/>
    <w:rsid w:val="00930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5DD"/>
    <w:rPr>
      <w:i/>
      <w:iCs/>
      <w:color w:val="0F4761" w:themeColor="accent1" w:themeShade="BF"/>
    </w:rPr>
  </w:style>
  <w:style w:type="character" w:styleId="IntenseReference">
    <w:name w:val="Intense Reference"/>
    <w:basedOn w:val="DefaultParagraphFont"/>
    <w:uiPriority w:val="32"/>
    <w:qFormat/>
    <w:rsid w:val="009305DD"/>
    <w:rPr>
      <w:b/>
      <w:bCs/>
      <w:smallCaps/>
      <w:color w:val="0F4761" w:themeColor="accent1" w:themeShade="BF"/>
      <w:spacing w:val="5"/>
    </w:rPr>
  </w:style>
  <w:style w:type="paragraph" w:styleId="NormalWeb">
    <w:name w:val="Normal (Web)"/>
    <w:basedOn w:val="Normal"/>
    <w:uiPriority w:val="99"/>
    <w:semiHidden/>
    <w:unhideWhenUsed/>
    <w:rsid w:val="009305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267">
    <w:name w:val="citation-267"/>
    <w:basedOn w:val="DefaultParagraphFont"/>
    <w:rsid w:val="000551DB"/>
  </w:style>
  <w:style w:type="character" w:customStyle="1" w:styleId="citation-266">
    <w:name w:val="citation-266"/>
    <w:basedOn w:val="DefaultParagraphFont"/>
    <w:rsid w:val="000551DB"/>
  </w:style>
  <w:style w:type="character" w:customStyle="1" w:styleId="citation-265">
    <w:name w:val="citation-265"/>
    <w:basedOn w:val="DefaultParagraphFont"/>
    <w:rsid w:val="000551DB"/>
  </w:style>
  <w:style w:type="character" w:customStyle="1" w:styleId="citation-264">
    <w:name w:val="citation-264"/>
    <w:basedOn w:val="DefaultParagraphFont"/>
    <w:rsid w:val="000551DB"/>
  </w:style>
  <w:style w:type="character" w:customStyle="1" w:styleId="citation-263">
    <w:name w:val="citation-263"/>
    <w:basedOn w:val="DefaultParagraphFont"/>
    <w:rsid w:val="000551DB"/>
  </w:style>
  <w:style w:type="character" w:customStyle="1" w:styleId="citation-262">
    <w:name w:val="citation-262"/>
    <w:basedOn w:val="DefaultParagraphFont"/>
    <w:rsid w:val="000551DB"/>
  </w:style>
  <w:style w:type="character" w:customStyle="1" w:styleId="citation-261">
    <w:name w:val="citation-261"/>
    <w:basedOn w:val="DefaultParagraphFont"/>
    <w:rsid w:val="0005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10888</Words>
  <Characters>11434</Characters>
  <Application>Microsoft Office Word</Application>
  <DocSecurity>0</DocSecurity>
  <Lines>394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7</cp:revision>
  <dcterms:created xsi:type="dcterms:W3CDTF">2026-01-30T10:08:00Z</dcterms:created>
  <dcterms:modified xsi:type="dcterms:W3CDTF">2026-02-05T02:52:00Z</dcterms:modified>
</cp:coreProperties>
</file>