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32A3" w14:textId="4EA37DA1" w:rsidR="00014567" w:rsidRPr="00D81C6A" w:rsidRDefault="003549D5" w:rsidP="008A1EA3">
      <w:pPr>
        <w:jc w:val="center"/>
        <w:rPr>
          <w:rFonts w:ascii="SimSun" w:eastAsia="SimSun" w:hAnsi="SimSun"/>
          <w:b/>
          <w:bCs/>
        </w:rPr>
      </w:pPr>
      <w:bookmarkStart w:id="0" w:name="OLE_LINK1"/>
      <w:bookmarkStart w:id="1" w:name="OLE_LINK2"/>
      <w:r w:rsidRPr="00D81C6A">
        <w:rPr>
          <w:rFonts w:ascii="SimSun" w:eastAsia="SimSun" w:hAnsi="SimSun" w:cs="SimSun" w:hint="eastAsia"/>
          <w:b/>
          <w:bCs/>
          <w14:ligatures w14:val="none"/>
        </w:rPr>
        <w:t xml:space="preserve">030 </w:t>
      </w:r>
      <w:r w:rsidR="008A1EA3" w:rsidRPr="00D81C6A">
        <w:rPr>
          <w:rFonts w:ascii="SimSun" w:eastAsia="SimSun" w:hAnsi="SimSun" w:hint="eastAsia"/>
          <w:b/>
          <w:bCs/>
        </w:rPr>
        <w:t>米迦勒与</w:t>
      </w:r>
      <w:r w:rsidR="00014567" w:rsidRPr="00D81C6A">
        <w:rPr>
          <w:rFonts w:ascii="SimSun" w:eastAsia="SimSun" w:hAnsi="SimSun" w:cs="SimSun" w:hint="eastAsia"/>
          <w:b/>
          <w:bCs/>
          <w14:ligatures w14:val="none"/>
        </w:rPr>
        <w:t>大红龙</w:t>
      </w:r>
      <w:r w:rsidR="008A1EA3" w:rsidRPr="00D81C6A">
        <w:rPr>
          <w:rFonts w:ascii="SimSun" w:eastAsia="SimSun" w:hAnsi="SimSun" w:hint="eastAsia"/>
          <w:b/>
          <w:bCs/>
        </w:rPr>
        <w:t xml:space="preserve">争战 </w:t>
      </w:r>
      <w:r w:rsidR="00737578" w:rsidRPr="00D81C6A">
        <w:rPr>
          <w:rFonts w:ascii="SimSun" w:eastAsia="SimSun" w:hAnsi="SimSun" w:cs="SimSun" w:hint="eastAsia"/>
          <w:b/>
          <w:bCs/>
          <w14:ligatures w14:val="none"/>
        </w:rPr>
        <w:t>启12章7至1</w:t>
      </w:r>
      <w:r w:rsidR="00383221">
        <w:rPr>
          <w:rFonts w:ascii="SimSun" w:eastAsia="SimSun" w:hAnsi="SimSun" w:cs="SimSun"/>
          <w:b/>
          <w:bCs/>
          <w14:ligatures w14:val="none"/>
        </w:rPr>
        <w:t>1</w:t>
      </w:r>
    </w:p>
    <w:bookmarkEnd w:id="1"/>
    <w:p w14:paraId="45A4254F" w14:textId="77777777" w:rsidR="002B111E" w:rsidRPr="00D81C6A" w:rsidRDefault="002B111E" w:rsidP="00E44B81">
      <w:pPr>
        <w:rPr>
          <w:rFonts w:ascii="SimSun" w:eastAsia="SimSun" w:hAnsi="SimSun"/>
        </w:rPr>
      </w:pPr>
    </w:p>
    <w:bookmarkEnd w:id="0"/>
    <w:p w14:paraId="4617382B" w14:textId="77777777" w:rsidR="00575F8A" w:rsidRPr="00E32891" w:rsidRDefault="00575F8A" w:rsidP="00575F8A">
      <w:pPr>
        <w:pStyle w:val="ListParagraph"/>
        <w:numPr>
          <w:ilvl w:val="0"/>
          <w:numId w:val="7"/>
        </w:numPr>
        <w:spacing w:after="0" w:line="360" w:lineRule="auto"/>
        <w:rPr>
          <w:rFonts w:ascii="SimSun" w:eastAsia="SimSun" w:hAnsi="SimSun" w:cs="SimSun"/>
        </w:rPr>
      </w:pPr>
      <w:r w:rsidRPr="00353A9E">
        <w:rPr>
          <w:rFonts w:ascii="SimSun" w:eastAsia="SimSun" w:hAnsi="SimSun"/>
          <w:b/>
          <w:bCs/>
        </w:rPr>
        <w:t>Pic:</w:t>
      </w:r>
      <w:r w:rsidRPr="00E32891">
        <w:rPr>
          <w:rFonts w:ascii="SimSun" w:eastAsia="SimSun" w:hAnsi="SimSun"/>
        </w:rPr>
        <w:t xml:space="preserve"> </w:t>
      </w:r>
      <w:r w:rsidRPr="00E32891">
        <w:rPr>
          <w:rFonts w:ascii="SimSun" w:eastAsia="SimSun" w:hAnsi="SimSun" w:hint="eastAsia"/>
        </w:rPr>
        <w:t>小孩子：</w:t>
      </w:r>
      <w:r w:rsidRPr="00E32891">
        <w:rPr>
          <w:rFonts w:ascii="SimSun" w:eastAsia="SimSun" w:hAnsi="SimSun" w:cs="SimSun" w:hint="eastAsia"/>
        </w:rPr>
        <w:t xml:space="preserve">神（创造者）、【被造的世界：天使、人、动物】 </w:t>
      </w:r>
    </w:p>
    <w:p w14:paraId="75DEAE8F" w14:textId="69CBAE94" w:rsidR="00C12938" w:rsidRPr="00C12938" w:rsidRDefault="00C12938" w:rsidP="004852CD">
      <w:pPr>
        <w:pStyle w:val="ListParagraph"/>
        <w:numPr>
          <w:ilvl w:val="0"/>
          <w:numId w:val="7"/>
        </w:numPr>
        <w:spacing w:after="0" w:line="360" w:lineRule="auto"/>
        <w:rPr>
          <w:rFonts w:ascii="SimSun" w:eastAsia="SimSun" w:hAnsi="SimSun"/>
          <w:b/>
          <w:bCs/>
        </w:rPr>
      </w:pPr>
      <w:r w:rsidRPr="00C12938">
        <w:rPr>
          <w:rFonts w:ascii="SimSun" w:eastAsia="SimSun" w:hAnsi="SimSun" w:cs="SimSun" w:hint="eastAsia"/>
          <w:b/>
          <w:bCs/>
          <w14:ligatures w14:val="none"/>
        </w:rPr>
        <w:t>启12章7至1</w:t>
      </w:r>
      <w:r w:rsidRPr="00C12938">
        <w:rPr>
          <w:rFonts w:ascii="SimSun" w:eastAsia="SimSun" w:hAnsi="SimSun" w:cs="SimSun"/>
          <w:b/>
          <w:bCs/>
          <w14:ligatures w14:val="none"/>
        </w:rPr>
        <w:t>1</w:t>
      </w:r>
    </w:p>
    <w:p w14:paraId="269F0853" w14:textId="1FC38AC6" w:rsidR="0082023B" w:rsidRPr="00E32891" w:rsidRDefault="00BD5E4B" w:rsidP="004852CD">
      <w:pPr>
        <w:pStyle w:val="ListParagraph"/>
        <w:numPr>
          <w:ilvl w:val="0"/>
          <w:numId w:val="7"/>
        </w:numPr>
        <w:spacing w:after="0" w:line="360" w:lineRule="auto"/>
        <w:rPr>
          <w:rFonts w:ascii="SimSun" w:eastAsia="SimSun" w:hAnsi="SimSun"/>
        </w:rPr>
      </w:pPr>
      <w:r w:rsidRPr="00353A9E">
        <w:rPr>
          <w:rFonts w:ascii="SimSun" w:eastAsia="SimSun" w:hAnsi="SimSun"/>
          <w:b/>
          <w:bCs/>
        </w:rPr>
        <w:t>Pic</w:t>
      </w:r>
      <w:r w:rsidR="0082023B" w:rsidRPr="00353A9E">
        <w:rPr>
          <w:rFonts w:ascii="SimSun" w:eastAsia="SimSun" w:hAnsi="SimSun" w:hint="eastAsia"/>
          <w:b/>
          <w:bCs/>
        </w:rPr>
        <w:t>上文</w:t>
      </w:r>
      <w:r w:rsidR="0082023B" w:rsidRPr="00E32891">
        <w:rPr>
          <w:rFonts w:ascii="SimSun" w:eastAsia="SimSun" w:hAnsi="SimSun" w:hint="eastAsia"/>
        </w:rPr>
        <w:t>12:1-6：妇人</w:t>
      </w:r>
      <w:r w:rsidR="00294B6F" w:rsidRPr="00E32891">
        <w:rPr>
          <w:rFonts w:ascii="SimSun" w:eastAsia="SimSun" w:hAnsi="SimSun"/>
        </w:rPr>
        <w:t xml:space="preserve">: </w:t>
      </w:r>
      <w:r w:rsidR="0082023B" w:rsidRPr="00E32891">
        <w:rPr>
          <w:rFonts w:ascii="SimSun" w:eastAsia="SimSun" w:hAnsi="SimSun" w:hint="eastAsia"/>
        </w:rPr>
        <w:t>是旧约的教会（以色列），</w:t>
      </w:r>
      <w:r w:rsidR="0082023B" w:rsidRPr="00E32891">
        <w:rPr>
          <w:rFonts w:ascii="SimSun" w:eastAsia="SimSun" w:hAnsi="SimSun" w:cs="SimSun" w:hint="eastAsia"/>
          <w14:ligatures w14:val="none"/>
        </w:rPr>
        <w:t>出生男孩</w:t>
      </w:r>
      <w:r w:rsidR="00294B6F" w:rsidRPr="00E32891">
        <w:rPr>
          <w:rFonts w:ascii="SimSun" w:eastAsia="SimSun" w:hAnsi="SimSun" w:cs="SimSun"/>
          <w14:ligatures w14:val="none"/>
        </w:rPr>
        <w:t>:</w:t>
      </w:r>
      <w:r w:rsidR="0082023B" w:rsidRPr="00E32891">
        <w:rPr>
          <w:rFonts w:ascii="SimSun" w:eastAsia="SimSun" w:hAnsi="SimSun" w:cs="SimSun" w:hint="eastAsia"/>
          <w14:ligatures w14:val="none"/>
        </w:rPr>
        <w:t>（基督）</w:t>
      </w:r>
      <w:r w:rsidR="00B66DE9" w:rsidRPr="00E32891">
        <w:rPr>
          <w:rFonts w:ascii="SimSun" w:eastAsia="SimSun" w:hAnsi="SimSun" w:hint="eastAsia"/>
        </w:rPr>
        <w:t>七头十角大红龙（撒旦），</w:t>
      </w:r>
    </w:p>
    <w:p w14:paraId="08C9F42D" w14:textId="4E5BEE34" w:rsidR="00D81C6A" w:rsidRPr="009B59AA" w:rsidRDefault="0092595F" w:rsidP="009B59AA">
      <w:pPr>
        <w:pStyle w:val="ListParagraph"/>
        <w:numPr>
          <w:ilvl w:val="0"/>
          <w:numId w:val="7"/>
        </w:numPr>
        <w:spacing w:line="360" w:lineRule="auto"/>
        <w:rPr>
          <w:rFonts w:ascii="SimSun" w:eastAsia="SimSun" w:hAnsi="SimSun" w:cs="SimSun"/>
        </w:rPr>
      </w:pPr>
      <w:r>
        <w:rPr>
          <w:rFonts w:ascii="SimSun" w:eastAsia="SimSun" w:hAnsi="SimSun"/>
          <w:b/>
          <w:bCs/>
        </w:rPr>
        <w:t>2</w:t>
      </w:r>
      <w:r w:rsidR="009B59AA" w:rsidRPr="00353A9E">
        <w:rPr>
          <w:rFonts w:ascii="SimSun" w:eastAsia="SimSun" w:hAnsi="SimSun"/>
          <w:b/>
          <w:bCs/>
        </w:rPr>
        <w:t>Pic</w:t>
      </w:r>
      <w:r w:rsidR="00294B6F" w:rsidRPr="009B59AA">
        <w:rPr>
          <w:rFonts w:ascii="SimSun" w:eastAsia="SimSun" w:hAnsi="SimSun" w:hint="eastAsia"/>
          <w:b/>
          <w:bCs/>
        </w:rPr>
        <w:t>红龙</w:t>
      </w:r>
      <w:r w:rsidR="00294B6F" w:rsidRPr="009B59AA">
        <w:rPr>
          <w:rFonts w:ascii="SimSun" w:eastAsia="SimSun" w:hAnsi="SimSun"/>
          <w:b/>
          <w:bCs/>
        </w:rPr>
        <w:t>:</w:t>
      </w:r>
      <w:r w:rsidR="00294B6F" w:rsidRPr="009B59AA">
        <w:rPr>
          <w:rFonts w:ascii="SimSun" w:eastAsia="SimSun" w:hAnsi="SimSun"/>
        </w:rPr>
        <w:t xml:space="preserve"> </w:t>
      </w:r>
      <w:r w:rsidR="00EA7679" w:rsidRPr="009B59AA">
        <w:rPr>
          <w:rFonts w:ascii="SimSun" w:eastAsia="SimSun" w:hAnsi="SimSun" w:cs="SimSun" w:hint="eastAsia"/>
        </w:rPr>
        <w:t>撒旦原本是尊贵的天使长之一，后来他造反神与堕落了</w:t>
      </w:r>
      <w:r w:rsidR="00EF4018" w:rsidRPr="009B59AA">
        <w:rPr>
          <w:rFonts w:ascii="SimSun" w:eastAsia="SimSun" w:hAnsi="SimSun" w:cs="SimSun" w:hint="eastAsia"/>
        </w:rPr>
        <w:t>，三分之一天使一同造反。</w:t>
      </w:r>
    </w:p>
    <w:p w14:paraId="1C620D80" w14:textId="0D2CF845" w:rsidR="00EF4018" w:rsidRPr="00C72F89" w:rsidRDefault="00A4212A" w:rsidP="000814B1">
      <w:pPr>
        <w:pStyle w:val="ListParagraph"/>
        <w:numPr>
          <w:ilvl w:val="0"/>
          <w:numId w:val="37"/>
        </w:numPr>
        <w:spacing w:line="360" w:lineRule="auto"/>
        <w:rPr>
          <w:rFonts w:ascii="SimSun" w:eastAsia="SimSun" w:hAnsi="SimSun" w:cs="SimSun"/>
        </w:rPr>
      </w:pPr>
      <w:r w:rsidRPr="00353A9E">
        <w:rPr>
          <w:rFonts w:ascii="SimSun" w:eastAsia="SimSun" w:hAnsi="SimSun"/>
          <w:b/>
          <w:bCs/>
        </w:rPr>
        <w:t>Pic</w:t>
      </w:r>
      <w:r w:rsidR="00EF4018" w:rsidRPr="00C72F89">
        <w:rPr>
          <w:rFonts w:ascii="SimSun" w:eastAsia="SimSun" w:hAnsi="SimSun" w:cs="SimSun" w:hint="eastAsia"/>
        </w:rPr>
        <w:t>欺骗夏娃，试探亚当去违背神（创3:1-5），人不自觉的</w:t>
      </w:r>
      <w:r w:rsidR="0082023B" w:rsidRPr="00C72F89">
        <w:rPr>
          <w:rFonts w:ascii="SimSun" w:eastAsia="SimSun" w:hAnsi="SimSun" w:cs="SimSun" w:hint="eastAsia"/>
        </w:rPr>
        <w:t>进入了撒旦造反的阵营</w:t>
      </w:r>
    </w:p>
    <w:p w14:paraId="0C2BE101" w14:textId="57603A20" w:rsidR="00E32891" w:rsidRPr="00E32891" w:rsidRDefault="004852CD" w:rsidP="004852CD">
      <w:pPr>
        <w:pStyle w:val="ListParagraph"/>
        <w:numPr>
          <w:ilvl w:val="0"/>
          <w:numId w:val="7"/>
        </w:numPr>
        <w:spacing w:after="0" w:line="360" w:lineRule="auto"/>
        <w:rPr>
          <w:rFonts w:ascii="SimSun" w:eastAsia="SimSun" w:hAnsi="SimSun" w:cs="SimSun"/>
        </w:rPr>
      </w:pPr>
      <w:r>
        <w:rPr>
          <w:rFonts w:ascii="SimSun" w:eastAsia="SimSun" w:hAnsi="SimSun" w:cs="SimSun" w:hint="eastAsia"/>
        </w:rPr>
        <w:t>因人堕落，他</w:t>
      </w:r>
      <w:r w:rsidR="00E32891">
        <w:rPr>
          <w:rFonts w:ascii="SimSun" w:eastAsia="SimSun" w:hAnsi="SimSun" w:cs="SimSun" w:hint="eastAsia"/>
        </w:rPr>
        <w:t>成了世界的王</w:t>
      </w:r>
      <w:r w:rsidR="00E3674E">
        <w:rPr>
          <w:rFonts w:ascii="SimSun" w:eastAsia="SimSun" w:hAnsi="SimSun" w:cs="SimSun" w:hint="eastAsia"/>
        </w:rPr>
        <w:t xml:space="preserve"> （约12:31、14:30、16:11）</w:t>
      </w:r>
    </w:p>
    <w:p w14:paraId="0D1AA9E0" w14:textId="6367D193" w:rsidR="004B3509" w:rsidRDefault="00E44B81" w:rsidP="00E32891">
      <w:pPr>
        <w:pStyle w:val="ListParagraph"/>
        <w:numPr>
          <w:ilvl w:val="0"/>
          <w:numId w:val="7"/>
        </w:numPr>
        <w:rPr>
          <w:rFonts w:ascii="SimSun" w:eastAsia="SimSun" w:hAnsi="SimSun"/>
        </w:rPr>
      </w:pPr>
      <w:r w:rsidRPr="00353A9E">
        <w:rPr>
          <w:rFonts w:ascii="SimSun" w:eastAsia="SimSun" w:hAnsi="SimSun" w:hint="eastAsia"/>
          <w:b/>
          <w:bCs/>
        </w:rPr>
        <w:t>启12</w:t>
      </w:r>
      <w:r w:rsidR="0036176E" w:rsidRPr="00353A9E">
        <w:rPr>
          <w:rFonts w:ascii="SimSun" w:eastAsia="SimSun" w:hAnsi="SimSun"/>
          <w:b/>
          <w:bCs/>
        </w:rPr>
        <w:t>:</w:t>
      </w:r>
      <w:r w:rsidRPr="00353A9E">
        <w:rPr>
          <w:rFonts w:ascii="SimSun" w:eastAsia="SimSun" w:hAnsi="SimSun" w:hint="eastAsia"/>
          <w:b/>
          <w:bCs/>
        </w:rPr>
        <w:t>7</w:t>
      </w:r>
      <w:r w:rsidRPr="00E32891">
        <w:rPr>
          <w:rFonts w:ascii="SimSun" w:eastAsia="SimSun" w:hAnsi="SimSun" w:hint="eastAsia"/>
        </w:rPr>
        <w:t>在天上就有了争战</w:t>
      </w:r>
      <w:r w:rsidR="00DE1354" w:rsidRPr="00D81C6A">
        <w:rPr>
          <w:rStyle w:val="FootnoteReference"/>
          <w:rFonts w:ascii="SimSun" w:eastAsia="SimSun" w:hAnsi="SimSun"/>
        </w:rPr>
        <w:footnoteReference w:id="1"/>
      </w:r>
      <w:r w:rsidRPr="00E32891">
        <w:rPr>
          <w:rFonts w:ascii="SimSun" w:eastAsia="SimSun" w:hAnsi="SimSun" w:hint="eastAsia"/>
        </w:rPr>
        <w:t>。米迦勒</w:t>
      </w:r>
      <w:r w:rsidR="00DE1354" w:rsidRPr="00D81C6A">
        <w:rPr>
          <w:rStyle w:val="FootnoteReference"/>
          <w:rFonts w:ascii="SimSun" w:eastAsia="SimSun" w:hAnsi="SimSun"/>
        </w:rPr>
        <w:footnoteReference w:id="2"/>
      </w:r>
      <w:r w:rsidRPr="00E32891">
        <w:rPr>
          <w:rFonts w:ascii="SimSun" w:eastAsia="SimSun" w:hAnsi="SimSun" w:hint="eastAsia"/>
        </w:rPr>
        <w:t>同他的使者与龙争战</w:t>
      </w:r>
      <w:r w:rsidR="004744DC" w:rsidRPr="00D81C6A">
        <w:rPr>
          <w:rStyle w:val="FootnoteReference"/>
          <w:rFonts w:ascii="SimSun" w:eastAsia="SimSun" w:hAnsi="SimSun"/>
        </w:rPr>
        <w:footnoteReference w:id="3"/>
      </w:r>
      <w:r w:rsidRPr="00E32891">
        <w:rPr>
          <w:rFonts w:ascii="SimSun" w:eastAsia="SimSun" w:hAnsi="SimSun" w:hint="eastAsia"/>
        </w:rPr>
        <w:t>，龙也同它的使者去争战，8.并没有得胜，天上再没有它们的地方</w:t>
      </w:r>
      <w:r w:rsidR="009D38B8" w:rsidRPr="00D81C6A">
        <w:rPr>
          <w:rStyle w:val="FootnoteReference"/>
          <w:rFonts w:ascii="SimSun" w:eastAsia="SimSun" w:hAnsi="SimSun"/>
        </w:rPr>
        <w:footnoteReference w:id="4"/>
      </w:r>
      <w:r w:rsidRPr="00E32891">
        <w:rPr>
          <w:rFonts w:ascii="SimSun" w:eastAsia="SimSun" w:hAnsi="SimSun" w:hint="eastAsia"/>
        </w:rPr>
        <w:t>。9.大龙就是那古蛇，名叫魔鬼</w:t>
      </w:r>
      <w:r w:rsidR="00E32891">
        <w:rPr>
          <w:rFonts w:ascii="SimSun" w:eastAsia="SimSun" w:hAnsi="SimSun"/>
        </w:rPr>
        <w:t>,</w:t>
      </w:r>
      <w:r w:rsidRPr="00E32891">
        <w:rPr>
          <w:rFonts w:ascii="SimSun" w:eastAsia="SimSun" w:hAnsi="SimSun" w:hint="eastAsia"/>
        </w:rPr>
        <w:t>又叫撒但</w:t>
      </w:r>
      <w:r w:rsidR="0046746A" w:rsidRPr="00D81C6A">
        <w:rPr>
          <w:rStyle w:val="FootnoteReference"/>
          <w:rFonts w:ascii="SimSun" w:eastAsia="SimSun" w:hAnsi="SimSun"/>
        </w:rPr>
        <w:footnoteReference w:id="5"/>
      </w:r>
      <w:r w:rsidRPr="00E32891">
        <w:rPr>
          <w:rFonts w:ascii="SimSun" w:eastAsia="SimSun" w:hAnsi="SimSun" w:hint="eastAsia"/>
        </w:rPr>
        <w:t>，是迷惑</w:t>
      </w:r>
      <w:r w:rsidR="004D6AAA" w:rsidRPr="00D81C6A">
        <w:rPr>
          <w:rStyle w:val="FootnoteReference"/>
          <w:rFonts w:ascii="SimSun" w:eastAsia="SimSun" w:hAnsi="SimSun"/>
        </w:rPr>
        <w:footnoteReference w:id="6"/>
      </w:r>
      <w:r w:rsidRPr="00E32891">
        <w:rPr>
          <w:rFonts w:ascii="SimSun" w:eastAsia="SimSun" w:hAnsi="SimSun" w:hint="eastAsia"/>
        </w:rPr>
        <w:t>普天下的。它被摔在地上，它的使者也一同被摔下去</w:t>
      </w:r>
      <w:r w:rsidR="00F1401E" w:rsidRPr="00D81C6A">
        <w:rPr>
          <w:rStyle w:val="FootnoteReference"/>
          <w:rFonts w:ascii="SimSun" w:eastAsia="SimSun" w:hAnsi="SimSun"/>
        </w:rPr>
        <w:footnoteReference w:id="7"/>
      </w:r>
      <w:r w:rsidRPr="00E32891">
        <w:rPr>
          <w:rFonts w:ascii="SimSun" w:eastAsia="SimSun" w:hAnsi="SimSun" w:hint="eastAsia"/>
        </w:rPr>
        <w:t>。</w:t>
      </w:r>
      <w:r w:rsidR="00453FB8" w:rsidRPr="00E32891">
        <w:rPr>
          <w:rFonts w:ascii="SimSun" w:eastAsia="SimSun" w:hAnsi="SimSun" w:hint="eastAsia"/>
        </w:rPr>
        <w:t>10.我听见在天上有大声音</w:t>
      </w:r>
      <w:r w:rsidR="007140AB" w:rsidRPr="00D81C6A">
        <w:rPr>
          <w:rStyle w:val="FootnoteReference"/>
          <w:rFonts w:ascii="SimSun" w:eastAsia="SimSun" w:hAnsi="SimSun"/>
        </w:rPr>
        <w:footnoteReference w:id="8"/>
      </w:r>
      <w:r w:rsidR="00453FB8" w:rsidRPr="00E32891">
        <w:rPr>
          <w:rFonts w:ascii="SimSun" w:eastAsia="SimSun" w:hAnsi="SimSun" w:hint="eastAsia"/>
        </w:rPr>
        <w:t>说：「我神的救恩、能力、国度，并他基督的权柄</w:t>
      </w:r>
      <w:r w:rsidR="002C6055" w:rsidRPr="00D81C6A">
        <w:rPr>
          <w:rStyle w:val="FootnoteReference"/>
          <w:rFonts w:ascii="SimSun" w:eastAsia="SimSun" w:hAnsi="SimSun"/>
        </w:rPr>
        <w:footnoteReference w:id="9"/>
      </w:r>
      <w:r w:rsidR="00453FB8" w:rsidRPr="00E32891">
        <w:rPr>
          <w:rFonts w:ascii="SimSun" w:eastAsia="SimSun" w:hAnsi="SimSun" w:hint="eastAsia"/>
        </w:rPr>
        <w:t>，现在都来到了</w:t>
      </w:r>
      <w:r w:rsidR="00F1401E" w:rsidRPr="00D81C6A">
        <w:rPr>
          <w:rStyle w:val="FootnoteReference"/>
          <w:rFonts w:ascii="SimSun" w:eastAsia="SimSun" w:hAnsi="SimSun"/>
        </w:rPr>
        <w:footnoteReference w:id="10"/>
      </w:r>
      <w:r w:rsidR="00453FB8" w:rsidRPr="00E32891">
        <w:rPr>
          <w:rFonts w:ascii="SimSun" w:eastAsia="SimSun" w:hAnsi="SimSun" w:hint="eastAsia"/>
        </w:rPr>
        <w:t>！因为那在我们神面前昼夜控告</w:t>
      </w:r>
      <w:r w:rsidR="004744DC" w:rsidRPr="00D81C6A">
        <w:rPr>
          <w:rStyle w:val="FootnoteReference"/>
          <w:rFonts w:ascii="SimSun" w:eastAsia="SimSun" w:hAnsi="SimSun"/>
        </w:rPr>
        <w:footnoteReference w:id="11"/>
      </w:r>
      <w:r w:rsidR="00453FB8" w:rsidRPr="00E32891">
        <w:rPr>
          <w:rFonts w:ascii="SimSun" w:eastAsia="SimSun" w:hAnsi="SimSun" w:hint="eastAsia"/>
        </w:rPr>
        <w:t>我们弟兄的，已经被摔下去了</w:t>
      </w:r>
      <w:r w:rsidR="00731C88" w:rsidRPr="00D81C6A">
        <w:rPr>
          <w:rStyle w:val="FootnoteReference"/>
          <w:rFonts w:ascii="SimSun" w:eastAsia="SimSun" w:hAnsi="SimSun"/>
        </w:rPr>
        <w:footnoteReference w:id="12"/>
      </w:r>
      <w:r w:rsidR="00731C88" w:rsidRPr="00E32891">
        <w:rPr>
          <w:rFonts w:ascii="SimSun" w:eastAsia="SimSun" w:hAnsi="SimSun" w:hint="eastAsia"/>
        </w:rPr>
        <w:t>。</w:t>
      </w:r>
    </w:p>
    <w:p w14:paraId="4944E0AA" w14:textId="77777777" w:rsidR="00E32891" w:rsidRPr="00E32891" w:rsidRDefault="00E32891" w:rsidP="00E32891">
      <w:pPr>
        <w:pStyle w:val="ListParagraph"/>
        <w:ind w:left="360"/>
        <w:rPr>
          <w:rFonts w:ascii="SimSun" w:eastAsia="SimSun" w:hAnsi="SimSun"/>
        </w:rPr>
      </w:pPr>
    </w:p>
    <w:p w14:paraId="4DB76B59" w14:textId="45BCB324" w:rsidR="006B7A42" w:rsidRPr="00F759D9" w:rsidRDefault="0082023B" w:rsidP="00F759D9">
      <w:pPr>
        <w:pStyle w:val="ListParagraph"/>
        <w:numPr>
          <w:ilvl w:val="0"/>
          <w:numId w:val="39"/>
        </w:numPr>
        <w:spacing w:line="360" w:lineRule="auto"/>
        <w:rPr>
          <w:rFonts w:ascii="SimSun" w:eastAsia="SimSun" w:hAnsi="SimSun"/>
        </w:rPr>
      </w:pPr>
      <w:r w:rsidRPr="00F759D9">
        <w:rPr>
          <w:rFonts w:ascii="SimSun" w:eastAsia="SimSun" w:hAnsi="SimSun" w:hint="eastAsia"/>
        </w:rPr>
        <w:t>约翰</w:t>
      </w:r>
      <w:r w:rsidR="00A5429A" w:rsidRPr="00F759D9">
        <w:rPr>
          <w:rFonts w:ascii="SimSun" w:eastAsia="SimSun" w:hAnsi="SimSun" w:hint="eastAsia"/>
        </w:rPr>
        <w:t>看见</w:t>
      </w:r>
      <w:r w:rsidRPr="00F759D9">
        <w:rPr>
          <w:rFonts w:ascii="SimSun" w:eastAsia="SimSun" w:hAnsi="SimSun" w:hint="eastAsia"/>
        </w:rPr>
        <w:t xml:space="preserve"> </w:t>
      </w:r>
      <w:r w:rsidR="002B111E" w:rsidRPr="00F759D9">
        <w:rPr>
          <w:rFonts w:ascii="SimSun" w:eastAsia="SimSun" w:hAnsi="SimSun" w:hint="eastAsia"/>
        </w:rPr>
        <w:t>天使长</w:t>
      </w:r>
      <w:r w:rsidR="00A5429A" w:rsidRPr="00F759D9">
        <w:rPr>
          <w:rFonts w:ascii="SimSun" w:eastAsia="SimSun" w:hAnsi="SimSun" w:hint="eastAsia"/>
        </w:rPr>
        <w:t>米迦勒与龙</w:t>
      </w:r>
      <w:r w:rsidR="00EA7679" w:rsidRPr="00F759D9">
        <w:rPr>
          <w:rFonts w:ascii="SimSun" w:eastAsia="SimSun" w:hAnsi="SimSun"/>
        </w:rPr>
        <w:t>(</w:t>
      </w:r>
      <w:r w:rsidR="00EA7679" w:rsidRPr="00F759D9">
        <w:rPr>
          <w:rFonts w:ascii="SimSun" w:eastAsia="SimSun" w:hAnsi="SimSun" w:hint="eastAsia"/>
        </w:rPr>
        <w:t xml:space="preserve">撒旦) </w:t>
      </w:r>
      <w:r w:rsidR="00A5429A" w:rsidRPr="00F759D9">
        <w:rPr>
          <w:rFonts w:ascii="SimSun" w:eastAsia="SimSun" w:hAnsi="SimSun" w:hint="eastAsia"/>
        </w:rPr>
        <w:t>争战</w:t>
      </w:r>
      <w:r w:rsidR="004B3509" w:rsidRPr="00F759D9">
        <w:rPr>
          <w:rFonts w:ascii="SimSun" w:eastAsia="SimSun" w:hAnsi="SimSun" w:hint="eastAsia"/>
        </w:rPr>
        <w:t>、</w:t>
      </w:r>
      <w:r w:rsidR="005C4C4C" w:rsidRPr="00F759D9">
        <w:rPr>
          <w:rFonts w:ascii="SimSun" w:eastAsia="SimSun" w:hAnsi="SimSun"/>
        </w:rPr>
        <w:t>V7</w:t>
      </w:r>
      <w:r w:rsidR="005C4C4C" w:rsidRPr="00F759D9">
        <w:rPr>
          <w:rFonts w:ascii="SimSun" w:eastAsia="SimSun" w:hAnsi="SimSun" w:hint="eastAsia"/>
        </w:rPr>
        <w:t>是接续上文同一个异象</w:t>
      </w:r>
    </w:p>
    <w:p w14:paraId="3F1D294E" w14:textId="5CC67E62" w:rsidR="005A127B" w:rsidRDefault="005A127B" w:rsidP="00E32891">
      <w:pPr>
        <w:pStyle w:val="ListParagraph"/>
        <w:numPr>
          <w:ilvl w:val="0"/>
          <w:numId w:val="8"/>
        </w:numPr>
        <w:spacing w:line="360" w:lineRule="auto"/>
        <w:rPr>
          <w:rFonts w:ascii="SimSun" w:eastAsia="SimSun" w:hAnsi="SimSun"/>
        </w:rPr>
      </w:pPr>
      <w:r>
        <w:rPr>
          <w:rFonts w:ascii="SimSun" w:eastAsia="SimSun" w:hAnsi="SimSun" w:hint="eastAsia"/>
        </w:rPr>
        <w:t>是</w:t>
      </w:r>
      <w:r w:rsidRPr="00E32891">
        <w:rPr>
          <w:rFonts w:ascii="SimSun" w:eastAsia="SimSun" w:hAnsi="SimSun" w:hint="eastAsia"/>
        </w:rPr>
        <w:t>米迦勒</w:t>
      </w:r>
      <w:r>
        <w:rPr>
          <w:rFonts w:ascii="SimSun" w:eastAsia="SimSun" w:hAnsi="SimSun" w:hint="eastAsia"/>
        </w:rPr>
        <w:t>在主的命令下</w:t>
      </w:r>
      <w:r w:rsidRPr="00E32891">
        <w:rPr>
          <w:rFonts w:ascii="SimSun" w:eastAsia="SimSun" w:hAnsi="SimSun" w:hint="eastAsia"/>
        </w:rPr>
        <w:t>发动争战</w:t>
      </w:r>
      <w:r>
        <w:rPr>
          <w:rFonts w:ascii="SimSun" w:eastAsia="SimSun" w:hAnsi="SimSun" w:hint="eastAsia"/>
        </w:rPr>
        <w:t>，</w:t>
      </w:r>
      <w:r w:rsidRPr="00E32891">
        <w:rPr>
          <w:rFonts w:ascii="SimSun" w:eastAsia="SimSun" w:hAnsi="SimSun" w:hint="eastAsia"/>
        </w:rPr>
        <w:t>才把撒旦与他的天使驱赶出</w:t>
      </w:r>
      <w:r>
        <w:rPr>
          <w:rFonts w:ascii="SimSun" w:eastAsia="SimSun" w:hAnsi="SimSun" w:hint="eastAsia"/>
        </w:rPr>
        <w:t>去</w:t>
      </w:r>
    </w:p>
    <w:p w14:paraId="2296E37E" w14:textId="3055A9A2" w:rsidR="001F635C" w:rsidRDefault="0036176E" w:rsidP="000273B8">
      <w:pPr>
        <w:pStyle w:val="ListParagraph"/>
        <w:numPr>
          <w:ilvl w:val="0"/>
          <w:numId w:val="8"/>
        </w:numPr>
        <w:spacing w:line="360" w:lineRule="auto"/>
        <w:rPr>
          <w:rFonts w:ascii="SimSun" w:eastAsia="SimSun" w:hAnsi="SimSun"/>
        </w:rPr>
      </w:pPr>
      <w:r w:rsidRPr="005C4C4C">
        <w:rPr>
          <w:rFonts w:ascii="SimSun" w:eastAsia="SimSun" w:hAnsi="SimSun" w:hint="eastAsia"/>
          <w:b/>
          <w:bCs/>
        </w:rPr>
        <w:t>问：</w:t>
      </w:r>
      <w:r w:rsidR="000273B8" w:rsidRPr="00E32891">
        <w:rPr>
          <w:rFonts w:ascii="SimSun" w:eastAsia="SimSun" w:hAnsi="SimSun" w:hint="eastAsia"/>
        </w:rPr>
        <w:t>撒旦被打败，被逐出天庭</w:t>
      </w:r>
      <w:r w:rsidR="000273B8">
        <w:rPr>
          <w:rFonts w:ascii="SimSun" w:eastAsia="SimSun" w:hAnsi="SimSun" w:hint="eastAsia"/>
        </w:rPr>
        <w:t>，</w:t>
      </w:r>
      <w:r w:rsidRPr="000273B8">
        <w:rPr>
          <w:rFonts w:ascii="SimSun" w:eastAsia="SimSun" w:hAnsi="SimSun" w:hint="eastAsia"/>
        </w:rPr>
        <w:t>为什么撒旦会出现在天上</w:t>
      </w:r>
      <w:r w:rsidR="004237CC" w:rsidRPr="000273B8">
        <w:rPr>
          <w:rFonts w:ascii="SimSun" w:eastAsia="SimSun" w:hAnsi="SimSun" w:hint="eastAsia"/>
        </w:rPr>
        <w:t xml:space="preserve">？ </w:t>
      </w:r>
    </w:p>
    <w:p w14:paraId="01B2475E" w14:textId="2F689407" w:rsidR="00092A2C" w:rsidRPr="000273B8" w:rsidRDefault="00092A2C" w:rsidP="000273B8">
      <w:pPr>
        <w:pStyle w:val="ListParagraph"/>
        <w:numPr>
          <w:ilvl w:val="0"/>
          <w:numId w:val="8"/>
        </w:numPr>
        <w:spacing w:line="360" w:lineRule="auto"/>
        <w:rPr>
          <w:rFonts w:ascii="SimSun" w:eastAsia="SimSun" w:hAnsi="SimSun"/>
        </w:rPr>
      </w:pPr>
      <w:r>
        <w:rPr>
          <w:rFonts w:ascii="SimSun" w:eastAsia="SimSun" w:hAnsi="SimSun" w:hint="eastAsia"/>
        </w:rPr>
        <w:t>撒旦原本是在天上的掌权者之一 （弗2:2）</w:t>
      </w:r>
    </w:p>
    <w:p w14:paraId="38432A63" w14:textId="77777777" w:rsidR="005C4C4C" w:rsidRPr="005C4C4C" w:rsidRDefault="005C4C4C" w:rsidP="005C4C4C">
      <w:pPr>
        <w:pStyle w:val="ListParagraph"/>
        <w:spacing w:line="360" w:lineRule="auto"/>
        <w:ind w:left="360"/>
        <w:rPr>
          <w:rFonts w:ascii="SimSun" w:eastAsia="SimSun" w:hAnsi="SimSun"/>
        </w:rPr>
      </w:pPr>
    </w:p>
    <w:p w14:paraId="28367052" w14:textId="6096C536" w:rsidR="006E5C8A" w:rsidRPr="00152B85" w:rsidRDefault="00E32891" w:rsidP="00E32891">
      <w:pPr>
        <w:pStyle w:val="ListParagraph"/>
        <w:numPr>
          <w:ilvl w:val="0"/>
          <w:numId w:val="9"/>
        </w:numPr>
        <w:spacing w:after="0" w:line="360" w:lineRule="auto"/>
        <w:rPr>
          <w:rFonts w:ascii="SimSun" w:eastAsia="SimSun" w:hAnsi="SimSun" w:cs="SimSun"/>
          <w:b/>
          <w:bCs/>
        </w:rPr>
      </w:pPr>
      <w:r>
        <w:rPr>
          <w:rFonts w:ascii="SimSun" w:eastAsia="SimSun" w:hAnsi="SimSun" w:hint="eastAsia"/>
          <w:b/>
          <w:bCs/>
        </w:rPr>
        <w:t>【1】</w:t>
      </w:r>
      <w:r w:rsidR="00DE3597" w:rsidRPr="00152B85">
        <w:rPr>
          <w:rFonts w:ascii="SimSun" w:eastAsia="SimSun" w:hAnsi="SimSun"/>
          <w:b/>
          <w:bCs/>
        </w:rPr>
        <w:t>神赋予</w:t>
      </w:r>
      <w:r w:rsidR="000273B8" w:rsidRPr="00152B85">
        <w:rPr>
          <w:rFonts w:ascii="SimSun" w:eastAsia="SimSun" w:hAnsi="SimSun"/>
          <w:b/>
          <w:bCs/>
        </w:rPr>
        <w:t>天使</w:t>
      </w:r>
      <w:r w:rsidR="00DE3597" w:rsidRPr="00152B85">
        <w:rPr>
          <w:rFonts w:ascii="SimSun" w:eastAsia="SimSun" w:hAnsi="SimSun"/>
          <w:b/>
          <w:bCs/>
        </w:rPr>
        <w:t>在天上执政与掌权的权利</w:t>
      </w:r>
      <w:r w:rsidR="00DE3597" w:rsidRPr="00152B85">
        <w:rPr>
          <w:rFonts w:ascii="SimSun" w:eastAsia="SimSun" w:hAnsi="SimSun" w:cs="SimSun" w:hint="eastAsia"/>
          <w:b/>
          <w:bCs/>
        </w:rPr>
        <w:t>。</w:t>
      </w:r>
    </w:p>
    <w:p w14:paraId="6F99CDCC" w14:textId="7CDF5E6C" w:rsidR="00065876" w:rsidRDefault="00065876" w:rsidP="00E32891">
      <w:pPr>
        <w:pStyle w:val="ListParagraph"/>
        <w:numPr>
          <w:ilvl w:val="0"/>
          <w:numId w:val="10"/>
        </w:numPr>
        <w:spacing w:line="360" w:lineRule="auto"/>
        <w:rPr>
          <w:rFonts w:ascii="SimSun" w:eastAsia="SimSun" w:hAnsi="SimSun"/>
        </w:rPr>
      </w:pPr>
      <w:r w:rsidRPr="00E32891">
        <w:rPr>
          <w:rFonts w:ascii="SimSun" w:eastAsia="SimSun" w:hAnsi="SimSun" w:hint="eastAsia"/>
        </w:rPr>
        <w:t>在</w:t>
      </w:r>
      <w:r w:rsidR="0057226C">
        <w:rPr>
          <w:rFonts w:ascii="SimSun" w:eastAsia="SimSun" w:hAnsi="SimSun" w:hint="eastAsia"/>
        </w:rPr>
        <w:t>这</w:t>
      </w:r>
      <w:r w:rsidRPr="00E32891">
        <w:rPr>
          <w:rFonts w:ascii="SimSun" w:eastAsia="SimSun" w:hAnsi="SimSun" w:hint="eastAsia"/>
        </w:rPr>
        <w:t>被造的世界中，人比天使微小。</w:t>
      </w:r>
      <w:r w:rsidRPr="00E32891">
        <w:rPr>
          <w:rFonts w:ascii="SimSun" w:eastAsia="SimSun" w:hAnsi="SimSun"/>
        </w:rPr>
        <w:t>(</w:t>
      </w:r>
      <w:r w:rsidRPr="00E32891">
        <w:rPr>
          <w:rFonts w:ascii="SimSun" w:eastAsia="SimSun" w:hAnsi="SimSun" w:hint="eastAsia"/>
        </w:rPr>
        <w:t>诗8:4-5、来2:6</w:t>
      </w:r>
      <w:r w:rsidRPr="00E32891">
        <w:rPr>
          <w:rFonts w:ascii="SimSun" w:eastAsia="SimSun" w:hAnsi="SimSun"/>
        </w:rPr>
        <w:t>-7</w:t>
      </w:r>
      <w:r w:rsidRPr="00E32891">
        <w:rPr>
          <w:rFonts w:ascii="SimSun" w:eastAsia="SimSun" w:hAnsi="SimSun" w:hint="eastAsia"/>
        </w:rPr>
        <w:t>)</w:t>
      </w:r>
    </w:p>
    <w:p w14:paraId="327A7642" w14:textId="28310E84" w:rsidR="004D43D0" w:rsidRDefault="004D43D0" w:rsidP="004D43D0">
      <w:pPr>
        <w:pStyle w:val="ListParagraph"/>
        <w:numPr>
          <w:ilvl w:val="0"/>
          <w:numId w:val="10"/>
        </w:numPr>
        <w:spacing w:line="360" w:lineRule="auto"/>
        <w:rPr>
          <w:rFonts w:ascii="SimSun" w:eastAsia="SimSun" w:hAnsi="SimSun"/>
        </w:rPr>
      </w:pPr>
      <w:r>
        <w:rPr>
          <w:rFonts w:ascii="SimSun" w:eastAsia="SimSun" w:hAnsi="SimSun" w:hint="eastAsia"/>
        </w:rPr>
        <w:t>神</w:t>
      </w:r>
      <w:r w:rsidR="0057226C">
        <w:rPr>
          <w:rFonts w:ascii="SimSun" w:eastAsia="SimSun" w:hAnsi="SimSun" w:hint="eastAsia"/>
        </w:rPr>
        <w:t>设了</w:t>
      </w:r>
      <w:r>
        <w:rPr>
          <w:rFonts w:ascii="SimSun" w:eastAsia="SimSun" w:hAnsi="SimSun" w:hint="eastAsia"/>
        </w:rPr>
        <w:t>天使来治理这世界的。</w:t>
      </w:r>
    </w:p>
    <w:p w14:paraId="51B27CB6" w14:textId="77777777" w:rsidR="00DD4291" w:rsidRPr="00D6190C" w:rsidRDefault="00DD4291" w:rsidP="00DD4291">
      <w:pPr>
        <w:pStyle w:val="ListParagraph"/>
        <w:numPr>
          <w:ilvl w:val="0"/>
          <w:numId w:val="31"/>
        </w:numPr>
        <w:spacing w:after="0" w:line="360" w:lineRule="auto"/>
        <w:ind w:left="360"/>
        <w:contextualSpacing w:val="0"/>
        <w:rPr>
          <w:rFonts w:ascii="SimSun" w:eastAsia="SimSun" w:hAnsi="SimSun"/>
        </w:rPr>
      </w:pPr>
      <w:r w:rsidRPr="00D6190C">
        <w:rPr>
          <w:rFonts w:ascii="SimSun" w:eastAsia="SimSun" w:hAnsi="SimSun" w:hint="eastAsia"/>
          <w:b/>
          <w:bCs/>
        </w:rPr>
        <w:t>启 4</w:t>
      </w:r>
      <w:r w:rsidRPr="00D6190C">
        <w:rPr>
          <w:rFonts w:ascii="SimSun" w:eastAsia="SimSun" w:hAnsi="SimSun"/>
          <w:b/>
          <w:bCs/>
        </w:rPr>
        <w:t>:</w:t>
      </w:r>
      <w:r w:rsidRPr="00D6190C">
        <w:rPr>
          <w:rFonts w:ascii="SimSun" w:eastAsia="SimSun" w:hAnsi="SimSun" w:hint="eastAsia"/>
          <w:b/>
          <w:bCs/>
        </w:rPr>
        <w:t>4</w:t>
      </w:r>
      <w:r w:rsidRPr="00D6190C">
        <w:rPr>
          <w:rFonts w:ascii="SimSun" w:eastAsia="SimSun" w:hAnsi="SimSun" w:hint="eastAsia"/>
        </w:rPr>
        <w:t>.宝座的周围又有二十四个座位；其上坐着</w:t>
      </w:r>
      <w:r w:rsidRPr="00D6190C">
        <w:rPr>
          <w:rFonts w:ascii="SimSun" w:eastAsia="SimSun" w:hAnsi="SimSun" w:hint="eastAsia"/>
          <w:b/>
          <w:bCs/>
          <w:u w:val="single"/>
        </w:rPr>
        <w:t>二十四位长老</w:t>
      </w:r>
      <w:r w:rsidRPr="00D6190C">
        <w:rPr>
          <w:rFonts w:ascii="SimSun" w:eastAsia="SimSun" w:hAnsi="SimSun" w:hint="eastAsia"/>
        </w:rPr>
        <w:t>，身穿白衣，头上戴着金冠冕。</w:t>
      </w:r>
    </w:p>
    <w:p w14:paraId="63E79E5C" w14:textId="77777777" w:rsidR="00D6190C" w:rsidRPr="00D6190C" w:rsidRDefault="00D6190C" w:rsidP="00DD4291">
      <w:pPr>
        <w:pStyle w:val="ListParagraph"/>
        <w:numPr>
          <w:ilvl w:val="0"/>
          <w:numId w:val="31"/>
        </w:numPr>
        <w:spacing w:after="0" w:line="240" w:lineRule="auto"/>
        <w:ind w:left="360"/>
        <w:rPr>
          <w:rFonts w:ascii="SimSun" w:eastAsia="SimSun" w:hAnsi="SimSun"/>
        </w:rPr>
      </w:pPr>
      <w:r w:rsidRPr="00D6190C">
        <w:rPr>
          <w:rFonts w:ascii="SimSun" w:eastAsia="SimSun" w:hAnsi="SimSun" w:hint="eastAsia"/>
          <w:b/>
          <w:bCs/>
        </w:rPr>
        <w:t>天使对尼布甲尼说：但 4</w:t>
      </w:r>
      <w:r w:rsidRPr="00D6190C">
        <w:rPr>
          <w:rFonts w:ascii="SimSun" w:eastAsia="SimSun" w:hAnsi="SimSun"/>
          <w:b/>
          <w:bCs/>
        </w:rPr>
        <w:t>:</w:t>
      </w:r>
      <w:r w:rsidRPr="00D6190C">
        <w:rPr>
          <w:rFonts w:ascii="SimSun" w:eastAsia="SimSun" w:hAnsi="SimSun" w:hint="eastAsia"/>
          <w:b/>
          <w:bCs/>
        </w:rPr>
        <w:t>17.</w:t>
      </w:r>
      <w:r w:rsidRPr="00D6190C">
        <w:rPr>
          <w:rFonts w:ascii="SimSun" w:eastAsia="SimSun" w:hAnsi="SimSun" w:hint="eastAsia"/>
        </w:rPr>
        <w:t>这是</w:t>
      </w:r>
      <w:r w:rsidRPr="00D6190C">
        <w:rPr>
          <w:rFonts w:ascii="SimSun" w:eastAsia="SimSun" w:hAnsi="SimSun" w:hint="eastAsia"/>
          <w:b/>
          <w:bCs/>
          <w:u w:val="single"/>
        </w:rPr>
        <w:t>守望者</w:t>
      </w:r>
      <w:r w:rsidRPr="00D6190C">
        <w:rPr>
          <w:rFonts w:ascii="SimSun" w:eastAsia="SimSun" w:hAnsi="SimSun" w:hint="eastAsia"/>
        </w:rPr>
        <w:t>所发的命</w:t>
      </w:r>
      <w:r w:rsidRPr="00D6190C">
        <w:rPr>
          <w:rFonts w:ascii="SimSun" w:eastAsia="SimSun" w:hAnsi="SimSun"/>
        </w:rPr>
        <w:t>the decree of the watchers</w:t>
      </w:r>
      <w:r w:rsidRPr="00D6190C">
        <w:rPr>
          <w:rFonts w:ascii="SimSun" w:eastAsia="SimSun" w:hAnsi="SimSun" w:hint="eastAsia"/>
        </w:rPr>
        <w:t>，</w:t>
      </w:r>
      <w:r w:rsidRPr="00D6190C">
        <w:rPr>
          <w:rFonts w:ascii="SimSun" w:eastAsia="SimSun" w:hAnsi="SimSun" w:hint="eastAsia"/>
          <w:b/>
          <w:bCs/>
          <w:u w:val="single"/>
        </w:rPr>
        <w:t>圣者</w:t>
      </w:r>
      <w:r w:rsidRPr="00D6190C">
        <w:rPr>
          <w:rFonts w:ascii="SimSun" w:eastAsia="SimSun" w:hAnsi="SimSun"/>
        </w:rPr>
        <w:t>the holy ones</w:t>
      </w:r>
      <w:r w:rsidRPr="00D6190C">
        <w:rPr>
          <w:rFonts w:ascii="SimSun" w:eastAsia="SimSun" w:hAnsi="SimSun" w:hint="eastAsia"/>
        </w:rPr>
        <w:t>所出的令，好叫世人知道至高者</w:t>
      </w:r>
      <w:r w:rsidRPr="00D6190C">
        <w:rPr>
          <w:rFonts w:ascii="SimSun" w:eastAsia="SimSun" w:hAnsi="SimSun"/>
        </w:rPr>
        <w:t xml:space="preserve">the Most High </w:t>
      </w:r>
      <w:r w:rsidRPr="00D6190C">
        <w:rPr>
          <w:rFonts w:ascii="SimSun" w:eastAsia="SimSun" w:hAnsi="SimSun" w:hint="eastAsia"/>
        </w:rPr>
        <w:t>在人的国中掌权</w:t>
      </w:r>
      <w:r w:rsidRPr="00D6190C">
        <w:rPr>
          <w:rFonts w:ascii="SimSun" w:eastAsia="SimSun" w:hAnsi="SimSun"/>
        </w:rPr>
        <w:t>...</w:t>
      </w:r>
    </w:p>
    <w:p w14:paraId="457B2C73" w14:textId="4FCB8032" w:rsidR="00B4239C" w:rsidRPr="00E32891" w:rsidRDefault="00D479D9" w:rsidP="00DD4291">
      <w:pPr>
        <w:pStyle w:val="ListParagraph"/>
        <w:numPr>
          <w:ilvl w:val="0"/>
          <w:numId w:val="9"/>
        </w:numPr>
        <w:spacing w:before="120" w:after="0" w:line="360" w:lineRule="auto"/>
        <w:contextualSpacing w:val="0"/>
        <w:rPr>
          <w:rFonts w:ascii="SimSun" w:eastAsia="SimSun" w:hAnsi="SimSun" w:cs="SimSun"/>
          <w:sz w:val="22"/>
          <w:szCs w:val="22"/>
        </w:rPr>
      </w:pPr>
      <w:r w:rsidRPr="00E32891">
        <w:rPr>
          <w:rFonts w:ascii="SimSun" w:eastAsia="SimSun" w:hAnsi="SimSun" w:hint="eastAsia"/>
        </w:rPr>
        <w:t>一部分</w:t>
      </w:r>
      <w:r w:rsidR="00B4239C" w:rsidRPr="00E32891">
        <w:rPr>
          <w:rFonts w:ascii="SimSun" w:eastAsia="SimSun" w:hAnsi="SimSun" w:hint="eastAsia"/>
        </w:rPr>
        <w:t>天使被称为</w:t>
      </w:r>
      <w:r w:rsidR="00B4239C" w:rsidRPr="00D6190C">
        <w:rPr>
          <w:rFonts w:ascii="SimSun" w:eastAsia="SimSun" w:hAnsi="SimSun" w:hint="eastAsia"/>
          <w:b/>
          <w:bCs/>
          <w:u w:val="single"/>
        </w:rPr>
        <w:t>空中掌权者</w:t>
      </w:r>
      <w:r w:rsidR="00820D2C" w:rsidRPr="00E32891">
        <w:rPr>
          <w:rFonts w:ascii="SimSun" w:eastAsia="SimSun" w:hAnsi="SimSun" w:hint="eastAsia"/>
        </w:rPr>
        <w:t>天上执政掌权</w:t>
      </w:r>
      <w:r w:rsidR="00E9781F" w:rsidRPr="00E32891">
        <w:rPr>
          <w:rFonts w:ascii="SimSun" w:eastAsia="SimSun" w:hAnsi="SimSun" w:hint="eastAsia"/>
        </w:rPr>
        <w:t xml:space="preserve"> </w:t>
      </w:r>
      <w:r w:rsidR="00B4239C" w:rsidRPr="00E32891">
        <w:rPr>
          <w:rFonts w:ascii="SimSun" w:eastAsia="SimSun" w:hAnsi="SimSun"/>
          <w:sz w:val="22"/>
          <w:szCs w:val="22"/>
        </w:rPr>
        <w:t>(</w:t>
      </w:r>
      <w:r w:rsidR="00B4239C" w:rsidRPr="00E32891">
        <w:rPr>
          <w:rFonts w:ascii="SimSun" w:eastAsia="SimSun" w:hAnsi="SimSun" w:hint="eastAsia"/>
          <w:sz w:val="22"/>
          <w:szCs w:val="22"/>
        </w:rPr>
        <w:t>弗2:2、3:10、</w:t>
      </w:r>
      <w:r w:rsidR="00820D2C" w:rsidRPr="00E32891">
        <w:rPr>
          <w:rFonts w:ascii="SimSun" w:eastAsia="SimSun" w:hAnsi="SimSun" w:hint="eastAsia"/>
          <w:sz w:val="22"/>
          <w:szCs w:val="22"/>
        </w:rPr>
        <w:t>6:12、</w:t>
      </w:r>
      <w:r w:rsidR="00B4239C" w:rsidRPr="00E32891">
        <w:rPr>
          <w:rFonts w:ascii="SimSun" w:eastAsia="SimSun" w:hAnsi="SimSun" w:hint="eastAsia"/>
          <w:sz w:val="22"/>
          <w:szCs w:val="22"/>
        </w:rPr>
        <w:t>西1:16、2:10</w:t>
      </w:r>
      <w:r w:rsidR="00820D2C" w:rsidRPr="00E32891">
        <w:rPr>
          <w:rFonts w:ascii="SimSun" w:eastAsia="SimSun" w:hAnsi="SimSun" w:hint="eastAsia"/>
          <w:sz w:val="22"/>
          <w:szCs w:val="22"/>
        </w:rPr>
        <w:t>、2:15、罗8:38)</w:t>
      </w:r>
    </w:p>
    <w:p w14:paraId="644D343A" w14:textId="7B6E9133" w:rsidR="004D43D0" w:rsidRPr="004D43D0" w:rsidRDefault="004D43D0" w:rsidP="009A5571">
      <w:pPr>
        <w:pStyle w:val="ListParagraph"/>
        <w:numPr>
          <w:ilvl w:val="0"/>
          <w:numId w:val="9"/>
        </w:numPr>
        <w:spacing w:line="360" w:lineRule="auto"/>
        <w:rPr>
          <w:rFonts w:ascii="SimSun" w:eastAsia="SimSun" w:hAnsi="SimSun"/>
        </w:rPr>
      </w:pPr>
      <w:r w:rsidRPr="00E32891">
        <w:rPr>
          <w:rFonts w:ascii="SimSun" w:eastAsia="SimSun" w:hAnsi="SimSun" w:hint="eastAsia"/>
        </w:rPr>
        <w:t>天使长米迦勒被称之为</w:t>
      </w:r>
      <w:r w:rsidRPr="00E32891">
        <w:rPr>
          <w:rFonts w:ascii="SimSun" w:eastAsia="SimSun" w:hAnsi="SimSun" w:hint="eastAsia"/>
          <w:b/>
          <w:bCs/>
          <w:u w:val="single"/>
        </w:rPr>
        <w:t>大君</w:t>
      </w:r>
      <w:r w:rsidRPr="00E32891">
        <w:rPr>
          <w:rFonts w:ascii="SimSun" w:eastAsia="SimSun" w:hAnsi="SimSun"/>
        </w:rPr>
        <w:t>the chief princes</w:t>
      </w:r>
      <w:r w:rsidRPr="00E32891">
        <w:rPr>
          <w:rFonts w:ascii="SimSun" w:eastAsia="SimSun" w:hAnsi="SimSun" w:hint="eastAsia"/>
        </w:rPr>
        <w:t>（但10:13-21、12:1、犹1:9、启12:7）</w:t>
      </w:r>
    </w:p>
    <w:p w14:paraId="33FDC4A1" w14:textId="7E6E6FEC" w:rsidR="00294B6F" w:rsidRPr="00E32891" w:rsidRDefault="00294B6F" w:rsidP="00E32891">
      <w:pPr>
        <w:pStyle w:val="ListParagraph"/>
        <w:numPr>
          <w:ilvl w:val="0"/>
          <w:numId w:val="11"/>
        </w:numPr>
        <w:spacing w:line="360" w:lineRule="auto"/>
        <w:rPr>
          <w:rFonts w:ascii="SimSun" w:eastAsia="SimSun" w:hAnsi="SimSun"/>
        </w:rPr>
      </w:pPr>
      <w:r w:rsidRPr="00E32891">
        <w:rPr>
          <w:rFonts w:ascii="SimSun" w:eastAsia="SimSun" w:hAnsi="SimSun" w:hint="eastAsia"/>
        </w:rPr>
        <w:t>天使长米迦勒</w:t>
      </w:r>
      <w:r w:rsidR="004D43D0">
        <w:rPr>
          <w:rFonts w:ascii="SimSun" w:eastAsia="SimSun" w:hAnsi="SimSun" w:hint="eastAsia"/>
        </w:rPr>
        <w:t>是</w:t>
      </w:r>
      <w:r w:rsidRPr="00E32891">
        <w:rPr>
          <w:rFonts w:ascii="SimSun" w:eastAsia="SimSun" w:hAnsi="SimSun" w:hint="eastAsia"/>
        </w:rPr>
        <w:t>神子民</w:t>
      </w:r>
      <w:r w:rsidR="004D43D0">
        <w:rPr>
          <w:rFonts w:ascii="SimSun" w:eastAsia="SimSun" w:hAnsi="SimSun" w:hint="eastAsia"/>
        </w:rPr>
        <w:t>的守护者</w:t>
      </w:r>
      <w:r w:rsidR="004D43D0">
        <w:rPr>
          <w:rFonts w:ascii="SimSun" w:eastAsia="SimSun" w:hAnsi="SimSun"/>
        </w:rPr>
        <w:t xml:space="preserve"> guardian </w:t>
      </w:r>
    </w:p>
    <w:p w14:paraId="3DE9539F" w14:textId="778E7F8B" w:rsidR="006E5C8A" w:rsidRPr="009A5571" w:rsidRDefault="00D479D9" w:rsidP="009A5571">
      <w:pPr>
        <w:pStyle w:val="ListParagraph"/>
        <w:numPr>
          <w:ilvl w:val="0"/>
          <w:numId w:val="38"/>
        </w:numPr>
        <w:spacing w:line="360" w:lineRule="auto"/>
        <w:rPr>
          <w:rFonts w:ascii="SimSun" w:eastAsia="SimSun" w:hAnsi="SimSun"/>
        </w:rPr>
      </w:pPr>
      <w:r w:rsidRPr="009A5571">
        <w:rPr>
          <w:rFonts w:ascii="SimSun" w:eastAsia="SimSun" w:hAnsi="SimSun" w:hint="eastAsia"/>
        </w:rPr>
        <w:t>天上</w:t>
      </w:r>
      <w:r w:rsidR="006E5C8A" w:rsidRPr="009A5571">
        <w:rPr>
          <w:rFonts w:ascii="SimSun" w:eastAsia="SimSun" w:hAnsi="SimSun" w:hint="eastAsia"/>
        </w:rPr>
        <w:t>执政掌权</w:t>
      </w:r>
      <w:r w:rsidR="004D43D0" w:rsidRPr="009A5571">
        <w:rPr>
          <w:rFonts w:ascii="SimSun" w:eastAsia="SimSun" w:hAnsi="SimSun"/>
        </w:rPr>
        <w:t>,</w:t>
      </w:r>
      <w:r w:rsidR="00391722" w:rsidRPr="009A5571">
        <w:rPr>
          <w:rFonts w:ascii="SimSun" w:eastAsia="SimSun" w:hAnsi="SimSun" w:hint="eastAsia"/>
        </w:rPr>
        <w:t>背叛神</w:t>
      </w:r>
      <w:r w:rsidR="006E5C8A" w:rsidRPr="009A5571">
        <w:rPr>
          <w:rFonts w:ascii="SimSun" w:eastAsia="SimSun" w:hAnsi="SimSun" w:hint="eastAsia"/>
        </w:rPr>
        <w:t>的天使</w:t>
      </w:r>
      <w:r w:rsidRPr="009A5571">
        <w:rPr>
          <w:rFonts w:ascii="SimSun" w:eastAsia="SimSun" w:hAnsi="SimSun" w:hint="eastAsia"/>
        </w:rPr>
        <w:t>，</w:t>
      </w:r>
      <w:r w:rsidR="006E5C8A" w:rsidRPr="009A5571">
        <w:rPr>
          <w:rFonts w:ascii="SimSun" w:eastAsia="SimSun" w:hAnsi="SimSun" w:hint="eastAsia"/>
        </w:rPr>
        <w:t>被称之为：</w:t>
      </w:r>
      <w:r w:rsidRPr="009A5571">
        <w:rPr>
          <w:rFonts w:ascii="SimSun" w:eastAsia="SimSun" w:hAnsi="SimSun" w:hint="eastAsia"/>
        </w:rPr>
        <w:t>“魔”</w:t>
      </w:r>
      <w:r w:rsidR="006E5C8A" w:rsidRPr="009A5571">
        <w:rPr>
          <w:rFonts w:ascii="SimSun" w:eastAsia="SimSun" w:hAnsi="SimSun" w:hint="eastAsia"/>
        </w:rPr>
        <w:t>君</w:t>
      </w:r>
      <w:r w:rsidRPr="009A5571">
        <w:rPr>
          <w:rFonts w:ascii="SimSun" w:eastAsia="SimSun" w:hAnsi="SimSun" w:hint="eastAsia"/>
        </w:rPr>
        <w:t xml:space="preserve"> </w:t>
      </w:r>
      <w:r w:rsidR="006E5C8A" w:rsidRPr="009A5571">
        <w:rPr>
          <w:rFonts w:ascii="SimSun" w:eastAsia="SimSun" w:hAnsi="SimSun"/>
        </w:rPr>
        <w:t>prince</w:t>
      </w:r>
      <w:r w:rsidR="006E5C8A" w:rsidRPr="009A5571">
        <w:rPr>
          <w:rFonts w:ascii="SimSun" w:eastAsia="SimSun" w:hAnsi="SimSun" w:hint="eastAsia"/>
        </w:rPr>
        <w:t xml:space="preserve"> （但10:13-21）</w:t>
      </w:r>
      <w:r w:rsidR="0081017E" w:rsidRPr="009A5571">
        <w:rPr>
          <w:rFonts w:ascii="Times New Roman" w:eastAsia="SimSun" w:hAnsi="Times New Roman" w:cs="Times New Roman"/>
        </w:rPr>
        <w:t>שַׂר</w:t>
      </w:r>
      <w:r w:rsidR="0081017E" w:rsidRPr="009A5571">
        <w:rPr>
          <w:rFonts w:ascii="Times New Roman" w:eastAsia="SimSun" w:hAnsi="Times New Roman" w:cs="Times New Roman" w:hint="eastAsia"/>
        </w:rPr>
        <w:t xml:space="preserve"> </w:t>
      </w:r>
      <w:r w:rsidR="0081017E">
        <w:rPr>
          <w:rStyle w:val="FootnoteReference"/>
          <w:rFonts w:ascii="Times New Roman" w:eastAsia="SimSun" w:hAnsi="Times New Roman" w:cs="Times New Roman"/>
        </w:rPr>
        <w:footnoteReference w:id="13"/>
      </w:r>
    </w:p>
    <w:p w14:paraId="5AB5B8CA" w14:textId="7B940C2F" w:rsidR="000B5C34" w:rsidRDefault="00E3674E" w:rsidP="00A5429A">
      <w:pPr>
        <w:pStyle w:val="ListParagraph"/>
        <w:numPr>
          <w:ilvl w:val="0"/>
          <w:numId w:val="12"/>
        </w:numPr>
        <w:spacing w:line="360" w:lineRule="auto"/>
        <w:rPr>
          <w:rFonts w:ascii="SimSun" w:eastAsia="SimSun" w:hAnsi="SimSun"/>
        </w:rPr>
      </w:pPr>
      <w:r w:rsidRPr="00E3674E">
        <w:rPr>
          <w:rFonts w:ascii="SimSun" w:eastAsia="SimSun" w:hAnsi="SimSun" w:hint="eastAsia"/>
          <w:b/>
          <w:bCs/>
        </w:rPr>
        <w:t>提醒：</w:t>
      </w:r>
      <w:r w:rsidR="00173E6D" w:rsidRPr="00E32891">
        <w:rPr>
          <w:rFonts w:ascii="SimSun" w:eastAsia="SimSun" w:hAnsi="SimSun" w:hint="eastAsia"/>
        </w:rPr>
        <w:t>我们</w:t>
      </w:r>
      <w:r w:rsidR="00E1290B" w:rsidRPr="00E32891">
        <w:rPr>
          <w:rFonts w:ascii="SimSun" w:eastAsia="SimSun" w:hAnsi="SimSun" w:hint="eastAsia"/>
          <w:b/>
          <w:bCs/>
          <w:u w:val="single"/>
        </w:rPr>
        <w:t>不可毁谤在尊位的</w:t>
      </w:r>
      <w:r w:rsidR="00E1290B" w:rsidRPr="00E32891">
        <w:rPr>
          <w:rFonts w:ascii="SimSun" w:eastAsia="SimSun" w:hAnsi="SimSun" w:hint="eastAsia"/>
        </w:rPr>
        <w:t>天使</w:t>
      </w:r>
      <w:r w:rsidR="00E1290B" w:rsidRPr="000273B8">
        <w:rPr>
          <w:rFonts w:ascii="SimSun" w:eastAsia="SimSun" w:hAnsi="SimSun" w:hint="eastAsia"/>
          <w:sz w:val="22"/>
          <w:szCs w:val="22"/>
        </w:rPr>
        <w:t xml:space="preserve"> </w:t>
      </w:r>
      <w:r w:rsidR="00173E6D" w:rsidRPr="000273B8">
        <w:rPr>
          <w:rFonts w:ascii="SimSun" w:eastAsia="SimSun" w:hAnsi="SimSun"/>
          <w:sz w:val="22"/>
          <w:szCs w:val="22"/>
        </w:rPr>
        <w:t>the glorious ones</w:t>
      </w:r>
      <w:r w:rsidR="00173E6D" w:rsidRPr="00E32891">
        <w:rPr>
          <w:rFonts w:ascii="SimSun" w:eastAsia="SimSun" w:hAnsi="SimSun" w:hint="eastAsia"/>
        </w:rPr>
        <w:t>（彼后2:10</w:t>
      </w:r>
      <w:r w:rsidR="00173E6D" w:rsidRPr="00E32891">
        <w:rPr>
          <w:rFonts w:ascii="SimSun" w:eastAsia="SimSun" w:hAnsi="SimSun"/>
        </w:rPr>
        <w:t>-11</w:t>
      </w:r>
      <w:r w:rsidR="00173E6D" w:rsidRPr="00E32891">
        <w:rPr>
          <w:rFonts w:ascii="SimSun" w:eastAsia="SimSun" w:hAnsi="SimSun" w:hint="eastAsia"/>
        </w:rPr>
        <w:t>、犹</w:t>
      </w:r>
      <w:r w:rsidR="00A9278C" w:rsidRPr="00E32891">
        <w:rPr>
          <w:rFonts w:ascii="SimSun" w:eastAsia="SimSun" w:hAnsi="SimSun" w:hint="eastAsia"/>
        </w:rPr>
        <w:t xml:space="preserve"> </w:t>
      </w:r>
      <w:r w:rsidR="00173E6D" w:rsidRPr="00E32891">
        <w:rPr>
          <w:rFonts w:ascii="SimSun" w:eastAsia="SimSun" w:hAnsi="SimSun" w:hint="eastAsia"/>
        </w:rPr>
        <w:t>8-9）</w:t>
      </w:r>
    </w:p>
    <w:p w14:paraId="34D6214B" w14:textId="33A4CFC3" w:rsidR="00767DFD" w:rsidRPr="00767DFD" w:rsidRDefault="00544043" w:rsidP="00767DFD">
      <w:pPr>
        <w:pStyle w:val="ListParagraph"/>
        <w:numPr>
          <w:ilvl w:val="0"/>
          <w:numId w:val="10"/>
        </w:numPr>
        <w:spacing w:line="360" w:lineRule="auto"/>
        <w:rPr>
          <w:rFonts w:ascii="SimSun" w:eastAsia="SimSun" w:hAnsi="SimSun"/>
        </w:rPr>
      </w:pPr>
      <w:r>
        <w:rPr>
          <w:rFonts w:ascii="SimSun" w:eastAsia="SimSun" w:hAnsi="SimSun" w:hint="eastAsia"/>
        </w:rPr>
        <w:t>我们</w:t>
      </w:r>
      <w:r w:rsidR="00D6190C">
        <w:rPr>
          <w:rFonts w:ascii="SimSun" w:eastAsia="SimSun" w:hAnsi="SimSun" w:hint="eastAsia"/>
        </w:rPr>
        <w:t>只是</w:t>
      </w:r>
      <w:r>
        <w:rPr>
          <w:rFonts w:ascii="SimSun" w:eastAsia="SimSun" w:hAnsi="SimSun" w:hint="eastAsia"/>
        </w:rPr>
        <w:t>人是暂时</w:t>
      </w:r>
      <w:r w:rsidRPr="00E32891">
        <w:rPr>
          <w:rFonts w:ascii="SimSun" w:eastAsia="SimSun" w:hAnsi="SimSun" w:hint="eastAsia"/>
        </w:rPr>
        <w:t>比天使微小</w:t>
      </w:r>
      <w:r w:rsidRPr="00E32891">
        <w:rPr>
          <w:rFonts w:ascii="SimSun" w:eastAsia="SimSun" w:hAnsi="SimSun"/>
        </w:rPr>
        <w:t>(</w:t>
      </w:r>
      <w:r w:rsidRPr="00E32891">
        <w:rPr>
          <w:rFonts w:ascii="SimSun" w:eastAsia="SimSun" w:hAnsi="SimSun" w:hint="eastAsia"/>
        </w:rPr>
        <w:t>诗8:4-5、来2:6</w:t>
      </w:r>
      <w:r w:rsidRPr="00E32891">
        <w:rPr>
          <w:rFonts w:ascii="SimSun" w:eastAsia="SimSun" w:hAnsi="SimSun"/>
        </w:rPr>
        <w:t>-7</w:t>
      </w:r>
      <w:r w:rsidRPr="00E32891">
        <w:rPr>
          <w:rFonts w:ascii="SimSun" w:eastAsia="SimSun" w:hAnsi="SimSun" w:hint="eastAsia"/>
        </w:rPr>
        <w:t>)</w:t>
      </w:r>
    </w:p>
    <w:p w14:paraId="135694E1" w14:textId="768C73B5" w:rsidR="00C12938" w:rsidRDefault="00391722" w:rsidP="0039682A">
      <w:pPr>
        <w:pStyle w:val="ListParagraph"/>
        <w:numPr>
          <w:ilvl w:val="0"/>
          <w:numId w:val="30"/>
        </w:numPr>
        <w:spacing w:line="360" w:lineRule="auto"/>
        <w:rPr>
          <w:rFonts w:ascii="SimSun" w:eastAsia="SimSun" w:hAnsi="SimSun"/>
        </w:rPr>
      </w:pPr>
      <w:r w:rsidRPr="00391722">
        <w:rPr>
          <w:rFonts w:ascii="SimSun" w:eastAsia="SimSun" w:hAnsi="SimSun"/>
        </w:rPr>
        <w:t>(</w:t>
      </w:r>
      <w:r w:rsidRPr="00391722">
        <w:rPr>
          <w:rFonts w:ascii="SimSun" w:eastAsia="SimSun" w:hAnsi="SimSun" w:hint="eastAsia"/>
        </w:rPr>
        <w:t>基督再来时)</w:t>
      </w:r>
      <w:r w:rsidRPr="00044A8C">
        <w:rPr>
          <w:rFonts w:ascii="SimSun" w:eastAsia="SimSun" w:hAnsi="SimSun" w:hint="eastAsia"/>
          <w:b/>
          <w:bCs/>
        </w:rPr>
        <w:t>林前 6</w:t>
      </w:r>
      <w:r w:rsidRPr="00044A8C">
        <w:rPr>
          <w:rFonts w:ascii="SimSun" w:eastAsia="SimSun" w:hAnsi="SimSun"/>
          <w:b/>
          <w:bCs/>
        </w:rPr>
        <w:t>:</w:t>
      </w:r>
      <w:r w:rsidRPr="00044A8C">
        <w:rPr>
          <w:rFonts w:ascii="SimSun" w:eastAsia="SimSun" w:hAnsi="SimSun" w:hint="eastAsia"/>
          <w:b/>
          <w:bCs/>
        </w:rPr>
        <w:t>3.</w:t>
      </w:r>
      <w:r w:rsidRPr="00391722">
        <w:rPr>
          <w:rFonts w:ascii="SimSun" w:eastAsia="SimSun" w:hAnsi="SimSun" w:hint="eastAsia"/>
        </w:rPr>
        <w:t>岂不知我们要审判天使吗？</w:t>
      </w:r>
      <w:r>
        <w:rPr>
          <w:rFonts w:ascii="SimSun" w:eastAsia="SimSun" w:hAnsi="SimSun"/>
        </w:rPr>
        <w:t>...</w:t>
      </w:r>
      <w:r w:rsidR="00044A8C">
        <w:rPr>
          <w:rFonts w:ascii="SimSun" w:eastAsia="SimSun" w:hAnsi="SimSun"/>
        </w:rPr>
        <w:t xml:space="preserve"> </w:t>
      </w:r>
      <w:r w:rsidR="00044A8C" w:rsidRPr="006D4F1A">
        <w:rPr>
          <w:rFonts w:ascii="SimSun" w:eastAsia="SimSun" w:hAnsi="SimSun" w:hint="eastAsia"/>
          <w:sz w:val="21"/>
          <w:szCs w:val="21"/>
        </w:rPr>
        <w:t>we</w:t>
      </w:r>
      <w:r w:rsidR="00044A8C" w:rsidRPr="006D4F1A">
        <w:rPr>
          <w:rFonts w:ascii="SimSun" w:eastAsia="SimSun" w:hAnsi="SimSun"/>
          <w:sz w:val="21"/>
          <w:szCs w:val="21"/>
        </w:rPr>
        <w:t xml:space="preserve"> will also rule</w:t>
      </w:r>
      <w:r w:rsidR="00544043">
        <w:rPr>
          <w:rFonts w:ascii="SimSun" w:eastAsia="SimSun" w:hAnsi="SimSun"/>
        </w:rPr>
        <w:t>(</w:t>
      </w:r>
      <w:r w:rsidR="00544043">
        <w:rPr>
          <w:rFonts w:ascii="SimSun" w:eastAsia="SimSun" w:hAnsi="SimSun" w:hint="eastAsia"/>
        </w:rPr>
        <w:t>太19</w:t>
      </w:r>
      <w:r w:rsidR="00544043">
        <w:rPr>
          <w:rFonts w:ascii="SimSun" w:eastAsia="SimSun" w:hAnsi="SimSun"/>
        </w:rPr>
        <w:t>:</w:t>
      </w:r>
      <w:r w:rsidR="00544043">
        <w:rPr>
          <w:rFonts w:ascii="SimSun" w:eastAsia="SimSun" w:hAnsi="SimSun" w:hint="eastAsia"/>
        </w:rPr>
        <w:t>28、启3:21)</w:t>
      </w:r>
    </w:p>
    <w:p w14:paraId="2F44A645" w14:textId="77777777" w:rsidR="009A5571" w:rsidRPr="0039682A" w:rsidRDefault="009A5571" w:rsidP="009A5571">
      <w:pPr>
        <w:pStyle w:val="ListParagraph"/>
        <w:spacing w:line="360" w:lineRule="auto"/>
        <w:ind w:left="360"/>
        <w:rPr>
          <w:rFonts w:ascii="SimSun" w:eastAsia="SimSun" w:hAnsi="SimSun"/>
        </w:rPr>
      </w:pPr>
    </w:p>
    <w:p w14:paraId="6B7C1B7C" w14:textId="6A16C6BC" w:rsidR="000832AF" w:rsidRPr="00E32891" w:rsidRDefault="000832AF" w:rsidP="00E32891">
      <w:pPr>
        <w:pStyle w:val="ListParagraph"/>
        <w:numPr>
          <w:ilvl w:val="0"/>
          <w:numId w:val="13"/>
        </w:numPr>
        <w:spacing w:line="360" w:lineRule="auto"/>
        <w:rPr>
          <w:rFonts w:ascii="SimSun" w:eastAsia="SimSun" w:hAnsi="SimSun"/>
          <w:b/>
          <w:bCs/>
        </w:rPr>
      </w:pPr>
      <w:r w:rsidRPr="00E32891">
        <w:rPr>
          <w:rFonts w:ascii="SimSun" w:eastAsia="SimSun" w:hAnsi="SimSun" w:hint="eastAsia"/>
          <w:b/>
          <w:bCs/>
        </w:rPr>
        <w:t>【2】</w:t>
      </w:r>
      <w:r w:rsidR="00A9278C" w:rsidRPr="00E32891">
        <w:rPr>
          <w:rFonts w:ascii="SimSun" w:eastAsia="SimSun" w:hAnsi="SimSun" w:hint="eastAsia"/>
          <w:b/>
          <w:bCs/>
        </w:rPr>
        <w:t>撒旦在天庭中昼夜不断地控告神的子民。</w:t>
      </w:r>
    </w:p>
    <w:p w14:paraId="4819CFAD" w14:textId="7B68655B" w:rsidR="0039682A" w:rsidRPr="00F62518" w:rsidRDefault="0039682A" w:rsidP="00F62518">
      <w:pPr>
        <w:pStyle w:val="ListParagraph"/>
        <w:numPr>
          <w:ilvl w:val="0"/>
          <w:numId w:val="13"/>
        </w:numPr>
        <w:spacing w:line="360" w:lineRule="auto"/>
        <w:rPr>
          <w:rFonts w:ascii="SimSun" w:eastAsia="SimSun" w:hAnsi="SimSun"/>
        </w:rPr>
      </w:pPr>
      <w:r w:rsidRPr="00F62518">
        <w:rPr>
          <w:rFonts w:ascii="SimSun" w:eastAsia="SimSun" w:hAnsi="SimSun" w:hint="eastAsia"/>
        </w:rPr>
        <w:t>撒旦原本是天使长，在神的天庭之中。 自由进出伊甸园。</w:t>
      </w:r>
    </w:p>
    <w:p w14:paraId="23101D9B" w14:textId="21CCC7CD" w:rsidR="0039682A" w:rsidRPr="0039682A" w:rsidRDefault="00522601" w:rsidP="00E2384A">
      <w:pPr>
        <w:pStyle w:val="ListParagraph"/>
        <w:numPr>
          <w:ilvl w:val="0"/>
          <w:numId w:val="14"/>
        </w:numPr>
        <w:spacing w:line="360" w:lineRule="auto"/>
        <w:rPr>
          <w:rFonts w:ascii="SimSun" w:eastAsia="SimSun" w:hAnsi="SimSun"/>
        </w:rPr>
      </w:pPr>
      <w:r w:rsidRPr="0039682A">
        <w:rPr>
          <w:rFonts w:ascii="SimSun" w:eastAsia="SimSun" w:hAnsi="SimSun" w:hint="eastAsia"/>
          <w:b/>
          <w:bCs/>
        </w:rPr>
        <w:t>魔鬼又叫撒但：</w:t>
      </w:r>
      <w:r w:rsidRPr="0039682A">
        <w:rPr>
          <w:rFonts w:ascii="SimSun" w:eastAsia="SimSun" w:hAnsi="SimSun" w:hint="eastAsia"/>
        </w:rPr>
        <w:t>是迷惑普天下的（V9）</w:t>
      </w:r>
    </w:p>
    <w:p w14:paraId="77D047A6" w14:textId="4BA6D2D8" w:rsidR="006E5C8A" w:rsidRPr="00F870BB" w:rsidRDefault="006E5C8A" w:rsidP="00F870BB">
      <w:pPr>
        <w:pStyle w:val="ListParagraph"/>
        <w:numPr>
          <w:ilvl w:val="0"/>
          <w:numId w:val="15"/>
        </w:numPr>
        <w:spacing w:line="360" w:lineRule="auto"/>
        <w:rPr>
          <w:rFonts w:ascii="SimSun" w:eastAsia="SimSun" w:hAnsi="SimSun"/>
        </w:rPr>
      </w:pPr>
      <w:r w:rsidRPr="00F870BB">
        <w:rPr>
          <w:rFonts w:ascii="SimSun" w:eastAsia="SimSun" w:hAnsi="SimSun" w:hint="eastAsia"/>
        </w:rPr>
        <w:t>撒旦欺骗人之后，他虽然被上帝</w:t>
      </w:r>
      <w:r w:rsidR="00522601" w:rsidRPr="00F870BB">
        <w:rPr>
          <w:rFonts w:ascii="SimSun" w:eastAsia="SimSun" w:hAnsi="SimSun" w:hint="eastAsia"/>
        </w:rPr>
        <w:t>降罚</w:t>
      </w:r>
      <w:r w:rsidRPr="00F870BB">
        <w:rPr>
          <w:rFonts w:ascii="SimSun" w:eastAsia="SimSun" w:hAnsi="SimSun" w:hint="eastAsia"/>
        </w:rPr>
        <w:t>（创3:14），但他依然能在天庭中出现</w:t>
      </w:r>
      <w:r w:rsidR="00E3674E" w:rsidRPr="00F870BB">
        <w:rPr>
          <w:rFonts w:ascii="SimSun" w:eastAsia="SimSun" w:hAnsi="SimSun" w:hint="eastAsia"/>
        </w:rPr>
        <w:t>，直到他被驱逐。</w:t>
      </w:r>
    </w:p>
    <w:p w14:paraId="739B4FB1" w14:textId="370FD983" w:rsidR="00ED6728" w:rsidRPr="00F870BB" w:rsidRDefault="00ED6728" w:rsidP="00F870BB">
      <w:pPr>
        <w:pStyle w:val="ListParagraph"/>
        <w:numPr>
          <w:ilvl w:val="0"/>
          <w:numId w:val="15"/>
        </w:numPr>
        <w:spacing w:line="360" w:lineRule="auto"/>
        <w:rPr>
          <w:rFonts w:ascii="SimSun" w:eastAsia="SimSun" w:hAnsi="SimSun"/>
        </w:rPr>
      </w:pPr>
      <w:r w:rsidRPr="00F870BB">
        <w:rPr>
          <w:rFonts w:ascii="SimSun" w:eastAsia="SimSun" w:hAnsi="SimSun" w:hint="eastAsia"/>
        </w:rPr>
        <w:t>在天上</w:t>
      </w:r>
      <w:r w:rsidR="00756683">
        <w:rPr>
          <w:rFonts w:ascii="SimSun" w:eastAsia="SimSun" w:hAnsi="SimSun" w:hint="eastAsia"/>
        </w:rPr>
        <w:t>时</w:t>
      </w:r>
      <w:r w:rsidRPr="00F870BB">
        <w:rPr>
          <w:rFonts w:ascii="SimSun" w:eastAsia="SimSun" w:hAnsi="SimSun" w:hint="eastAsia"/>
        </w:rPr>
        <w:t>，</w:t>
      </w:r>
      <w:r w:rsidR="00756683">
        <w:rPr>
          <w:rFonts w:ascii="SimSun" w:eastAsia="SimSun" w:hAnsi="SimSun" w:hint="eastAsia"/>
        </w:rPr>
        <w:t>撒旦在</w:t>
      </w:r>
      <w:r w:rsidRPr="00F870BB">
        <w:rPr>
          <w:rFonts w:ascii="SimSun" w:eastAsia="SimSun" w:hAnsi="SimSun" w:hint="eastAsia"/>
        </w:rPr>
        <w:t>神面前昼夜控告神的百姓（V10</w:t>
      </w:r>
      <w:r w:rsidR="00756683">
        <w:rPr>
          <w:rFonts w:ascii="SimSun" w:eastAsia="SimSun" w:hAnsi="SimSun" w:hint="eastAsia"/>
        </w:rPr>
        <w:t>、</w:t>
      </w:r>
      <w:r w:rsidR="00756683" w:rsidRPr="00F870BB">
        <w:rPr>
          <w:rFonts w:ascii="SimSun" w:eastAsia="SimSun" w:hAnsi="SimSun" w:hint="eastAsia"/>
        </w:rPr>
        <w:t>伯1</w:t>
      </w:r>
      <w:r w:rsidR="00756683" w:rsidRPr="00F870BB">
        <w:rPr>
          <w:rFonts w:ascii="SimSun" w:eastAsia="SimSun" w:hAnsi="SimSun"/>
        </w:rPr>
        <w:t>:6</w:t>
      </w:r>
      <w:r w:rsidR="00756683" w:rsidRPr="00F870BB">
        <w:rPr>
          <w:rFonts w:ascii="SimSun" w:eastAsia="SimSun" w:hAnsi="SimSun" w:hint="eastAsia"/>
        </w:rPr>
        <w:t>-9、撒迦利亚3</w:t>
      </w:r>
      <w:r w:rsidR="00756683" w:rsidRPr="00F870BB">
        <w:rPr>
          <w:rFonts w:ascii="SimSun" w:eastAsia="SimSun" w:hAnsi="SimSun"/>
        </w:rPr>
        <w:t>:</w:t>
      </w:r>
      <w:r w:rsidR="00756683" w:rsidRPr="00F870BB">
        <w:rPr>
          <w:rFonts w:ascii="SimSun" w:eastAsia="SimSun" w:hAnsi="SimSun" w:hint="eastAsia"/>
        </w:rPr>
        <w:t>1）</w:t>
      </w:r>
    </w:p>
    <w:p w14:paraId="51F7B724" w14:textId="77777777" w:rsidR="00A022D6" w:rsidRDefault="00D26D90" w:rsidP="00A022D6">
      <w:pPr>
        <w:pStyle w:val="ListParagraph"/>
        <w:numPr>
          <w:ilvl w:val="0"/>
          <w:numId w:val="13"/>
        </w:numPr>
        <w:spacing w:line="360" w:lineRule="auto"/>
        <w:rPr>
          <w:rFonts w:ascii="SimSun" w:eastAsia="SimSun" w:hAnsi="SimSun"/>
          <w:b/>
          <w:bCs/>
        </w:rPr>
      </w:pPr>
      <w:r w:rsidRPr="00A022D6">
        <w:rPr>
          <w:rFonts w:ascii="SimSun" w:eastAsia="SimSun" w:hAnsi="SimSun" w:hint="eastAsia"/>
          <w:b/>
          <w:bCs/>
        </w:rPr>
        <w:t>约 1</w:t>
      </w:r>
      <w:r w:rsidRPr="00A022D6">
        <w:rPr>
          <w:rFonts w:ascii="SimSun" w:eastAsia="SimSun" w:hAnsi="SimSun"/>
          <w:b/>
          <w:bCs/>
        </w:rPr>
        <w:t>:</w:t>
      </w:r>
      <w:r w:rsidRPr="00A022D6">
        <w:rPr>
          <w:rFonts w:ascii="SimSun" w:eastAsia="SimSun" w:hAnsi="SimSun" w:hint="eastAsia"/>
          <w:b/>
          <w:bCs/>
        </w:rPr>
        <w:t>6.有一天，神的众子</w:t>
      </w:r>
      <w:r w:rsidR="002B7A7E" w:rsidRPr="00A022D6">
        <w:rPr>
          <w:rFonts w:ascii="SimSun" w:eastAsia="SimSun" w:hAnsi="SimSun"/>
          <w:b/>
          <w:bCs/>
        </w:rPr>
        <w:t>the sons of God</w:t>
      </w:r>
      <w:r w:rsidR="002B7A7E" w:rsidRPr="00A022D6">
        <w:rPr>
          <w:rFonts w:ascii="SimSun" w:eastAsia="SimSun" w:hAnsi="SimSun" w:hint="eastAsia"/>
          <w:b/>
          <w:bCs/>
        </w:rPr>
        <w:t xml:space="preserve"> </w:t>
      </w:r>
      <w:r w:rsidRPr="00A022D6">
        <w:rPr>
          <w:rFonts w:ascii="SimSun" w:eastAsia="SimSun" w:hAnsi="SimSun" w:hint="eastAsia"/>
          <w:b/>
          <w:bCs/>
        </w:rPr>
        <w:t>来侍立在耶和华面前，撒但也来在其中。</w:t>
      </w:r>
    </w:p>
    <w:p w14:paraId="5F9F59D5" w14:textId="70B209DE" w:rsidR="00A9278C" w:rsidRPr="00A022D6" w:rsidRDefault="00FB12D6" w:rsidP="00FB12D6">
      <w:pPr>
        <w:pStyle w:val="ListParagraph"/>
        <w:spacing w:line="360" w:lineRule="auto"/>
        <w:ind w:left="0"/>
        <w:rPr>
          <w:rFonts w:ascii="SimSun" w:eastAsia="SimSun" w:hAnsi="SimSun" w:hint="eastAsia"/>
          <w:b/>
          <w:bCs/>
        </w:rPr>
      </w:pPr>
      <w:r>
        <w:rPr>
          <w:rFonts w:ascii="Wingdings 2" w:eastAsia="SimSun" w:hAnsi="Wingdings 2"/>
          <w:b/>
          <w:bCs/>
        </w:rPr>
        <w:t>O</w:t>
      </w:r>
      <w:r>
        <w:rPr>
          <w:rFonts w:ascii="SimSun" w:eastAsia="SimSun" w:hAnsi="SimSun"/>
        </w:rPr>
        <w:t>..</w:t>
      </w:r>
      <w:r w:rsidR="00A022D6" w:rsidRPr="00A022D6">
        <w:rPr>
          <w:rFonts w:ascii="SimSun" w:eastAsia="SimSun" w:hAnsi="SimSun" w:hint="eastAsia"/>
        </w:rPr>
        <w:t>约伯敬畏神，岂是无故呢？</w:t>
      </w:r>
      <w:r w:rsidR="00A022D6" w:rsidRPr="00A022D6">
        <w:rPr>
          <w:rFonts w:ascii="SimSun" w:eastAsia="SimSun" w:hAnsi="SimSun"/>
        </w:rPr>
        <w:t>...</w:t>
      </w:r>
      <w:r w:rsidR="00A022D6">
        <w:rPr>
          <w:rFonts w:ascii="SimSun" w:eastAsia="SimSun" w:hAnsi="SimSun" w:hint="eastAsia"/>
        </w:rPr>
        <w:t>11</w:t>
      </w:r>
      <w:r w:rsidR="00A9278C" w:rsidRPr="00A022D6">
        <w:rPr>
          <w:rFonts w:ascii="SimSun" w:eastAsia="SimSun" w:hAnsi="SimSun"/>
        </w:rPr>
        <w:t>...</w:t>
      </w:r>
      <w:r w:rsidR="00A9278C" w:rsidRPr="00A022D6">
        <w:rPr>
          <w:rFonts w:ascii="SimSun" w:eastAsia="SimSun" w:hAnsi="SimSun" w:hint="eastAsia"/>
        </w:rPr>
        <w:t>你且伸手毁他一切所有的</w:t>
      </w:r>
      <w:r w:rsidR="0056760D" w:rsidRPr="00A022D6">
        <w:rPr>
          <w:rFonts w:ascii="SimSun" w:eastAsia="SimSun" w:hAnsi="SimSun"/>
        </w:rPr>
        <w:t>,</w:t>
      </w:r>
      <w:r w:rsidR="00A9278C" w:rsidRPr="00A022D6">
        <w:rPr>
          <w:rFonts w:ascii="SimSun" w:eastAsia="SimSun" w:hAnsi="SimSun" w:hint="eastAsia"/>
        </w:rPr>
        <w:t>他必当面弃掉你。</w:t>
      </w:r>
      <w:r w:rsidRPr="00A022D6">
        <w:rPr>
          <w:rFonts w:ascii="SimSun" w:eastAsia="SimSun" w:hAnsi="SimSun" w:hint="eastAsia"/>
          <w:b/>
          <w:bCs/>
        </w:rPr>
        <w:t>伯1:9</w:t>
      </w:r>
      <w:r>
        <w:rPr>
          <w:rFonts w:ascii="SimSun" w:eastAsia="SimSun" w:hAnsi="SimSun" w:hint="eastAsia"/>
          <w:b/>
          <w:bCs/>
        </w:rPr>
        <w:t>-11</w:t>
      </w:r>
    </w:p>
    <w:p w14:paraId="0C848827" w14:textId="77777777" w:rsidR="006B7A42" w:rsidRDefault="006B7A42" w:rsidP="00D26D90">
      <w:pPr>
        <w:spacing w:line="360" w:lineRule="auto"/>
        <w:rPr>
          <w:rFonts w:ascii="SimSun" w:eastAsia="SimSun" w:hAnsi="SimSun"/>
        </w:rPr>
      </w:pPr>
    </w:p>
    <w:p w14:paraId="4FE889C9" w14:textId="0E78F8D9" w:rsidR="002220BF" w:rsidRPr="00191D31" w:rsidRDefault="000832AF" w:rsidP="00191D31">
      <w:pPr>
        <w:pStyle w:val="ListParagraph"/>
        <w:numPr>
          <w:ilvl w:val="0"/>
          <w:numId w:val="13"/>
        </w:numPr>
        <w:spacing w:line="360" w:lineRule="auto"/>
        <w:rPr>
          <w:rFonts w:ascii="SimSun" w:eastAsia="SimSun" w:hAnsi="SimSun"/>
          <w:b/>
          <w:bCs/>
        </w:rPr>
      </w:pPr>
      <w:r w:rsidRPr="00191D31">
        <w:rPr>
          <w:rFonts w:ascii="SimSun" w:eastAsia="SimSun" w:hAnsi="SimSun" w:hint="eastAsia"/>
          <w:b/>
          <w:bCs/>
        </w:rPr>
        <w:t>【3】</w:t>
      </w:r>
      <w:r w:rsidR="002B3596">
        <w:rPr>
          <w:rFonts w:ascii="SimSun" w:eastAsia="SimSun" w:hAnsi="SimSun" w:hint="eastAsia"/>
          <w:b/>
          <w:bCs/>
        </w:rPr>
        <w:t>主耶稣</w:t>
      </w:r>
      <w:r w:rsidR="00562E3F" w:rsidRPr="00191D31">
        <w:rPr>
          <w:rFonts w:ascii="SimSun" w:eastAsia="SimSun" w:hAnsi="SimSun" w:hint="eastAsia"/>
          <w:b/>
          <w:bCs/>
        </w:rPr>
        <w:t xml:space="preserve">以人的身份击败了魔鬼 </w:t>
      </w:r>
    </w:p>
    <w:p w14:paraId="40F07B78" w14:textId="2D53FF4A" w:rsidR="002220BF" w:rsidRPr="00191D31" w:rsidRDefault="0056760D" w:rsidP="00191D31">
      <w:pPr>
        <w:pStyle w:val="ListParagraph"/>
        <w:numPr>
          <w:ilvl w:val="0"/>
          <w:numId w:val="13"/>
        </w:numPr>
        <w:spacing w:line="360" w:lineRule="auto"/>
        <w:rPr>
          <w:rFonts w:ascii="SimSun" w:eastAsia="SimSun" w:hAnsi="SimSun"/>
        </w:rPr>
      </w:pPr>
      <w:r w:rsidRPr="00191D31">
        <w:rPr>
          <w:rFonts w:ascii="SimSun" w:eastAsia="SimSun" w:hAnsi="SimSun" w:hint="eastAsia"/>
          <w:b/>
          <w:bCs/>
        </w:rPr>
        <w:t>造反：</w:t>
      </w:r>
      <w:r w:rsidR="002220BF" w:rsidRPr="00191D31">
        <w:rPr>
          <w:rFonts w:ascii="SimSun" w:eastAsia="SimSun" w:hAnsi="SimSun" w:hint="eastAsia"/>
        </w:rPr>
        <w:t>天界（天使） 与</w:t>
      </w:r>
      <w:r w:rsidR="00644682" w:rsidRPr="00191D31">
        <w:rPr>
          <w:rFonts w:ascii="SimSun" w:eastAsia="SimSun" w:hAnsi="SimSun" w:hint="eastAsia"/>
        </w:rPr>
        <w:t xml:space="preserve">人界 （人类） </w:t>
      </w:r>
      <w:r w:rsidR="00C34C3C" w:rsidRPr="00191D31">
        <w:rPr>
          <w:rFonts w:ascii="SimSun" w:eastAsia="SimSun" w:hAnsi="SimSun" w:hint="eastAsia"/>
        </w:rPr>
        <w:t>天界一部分天使</w:t>
      </w:r>
      <w:r w:rsidR="00644682" w:rsidRPr="00191D31">
        <w:rPr>
          <w:rFonts w:ascii="SimSun" w:eastAsia="SimSun" w:hAnsi="SimSun" w:hint="eastAsia"/>
        </w:rPr>
        <w:t>造反</w:t>
      </w:r>
      <w:r w:rsidR="00C34C3C" w:rsidRPr="00191D31">
        <w:rPr>
          <w:rFonts w:ascii="SimSun" w:eastAsia="SimSun" w:hAnsi="SimSun" w:hint="eastAsia"/>
        </w:rPr>
        <w:t>，人界也造反</w:t>
      </w:r>
      <w:r w:rsidR="00644682" w:rsidRPr="00191D31">
        <w:rPr>
          <w:rFonts w:ascii="SimSun" w:eastAsia="SimSun" w:hAnsi="SimSun" w:hint="eastAsia"/>
        </w:rPr>
        <w:t>被罪所玷污了。</w:t>
      </w:r>
    </w:p>
    <w:p w14:paraId="1237608B" w14:textId="77777777" w:rsidR="00A022D6" w:rsidRDefault="00191D31" w:rsidP="00191D31">
      <w:pPr>
        <w:pStyle w:val="ListParagraph"/>
        <w:numPr>
          <w:ilvl w:val="0"/>
          <w:numId w:val="13"/>
        </w:numPr>
        <w:spacing w:line="360" w:lineRule="auto"/>
        <w:rPr>
          <w:rFonts w:ascii="SimSun" w:eastAsia="SimSun" w:hAnsi="SimSun"/>
        </w:rPr>
      </w:pPr>
      <w:r w:rsidRPr="00191D31">
        <w:rPr>
          <w:rFonts w:ascii="SimSun" w:eastAsia="SimSun" w:hAnsi="SimSun" w:hint="eastAsia"/>
          <w:b/>
          <w:bCs/>
        </w:rPr>
        <w:t>PLAN</w:t>
      </w:r>
      <w:r w:rsidRPr="00191D31">
        <w:rPr>
          <w:rFonts w:ascii="SimSun" w:eastAsia="SimSun" w:hAnsi="SimSun" w:hint="eastAsia"/>
        </w:rPr>
        <w:t xml:space="preserve"> </w:t>
      </w:r>
      <w:r w:rsidR="00644682" w:rsidRPr="00191D31">
        <w:rPr>
          <w:rFonts w:ascii="SimSun" w:eastAsia="SimSun" w:hAnsi="SimSun" w:hint="eastAsia"/>
        </w:rPr>
        <w:t>神为要救赎人类，并且要恢复人界与天界的次序。</w:t>
      </w:r>
    </w:p>
    <w:p w14:paraId="5E8BA452" w14:textId="4FD4BF89" w:rsidR="00644682" w:rsidRPr="00A022D6" w:rsidRDefault="00A022D6" w:rsidP="00A022D6">
      <w:pPr>
        <w:pStyle w:val="ListParagraph"/>
        <w:numPr>
          <w:ilvl w:val="0"/>
          <w:numId w:val="32"/>
        </w:numPr>
        <w:spacing w:line="360" w:lineRule="auto"/>
        <w:rPr>
          <w:rFonts w:ascii="SimSun" w:eastAsia="SimSun" w:hAnsi="SimSun"/>
        </w:rPr>
      </w:pPr>
      <w:r w:rsidRPr="00A022D6">
        <w:rPr>
          <w:rFonts w:ascii="SimSun" w:eastAsia="SimSun" w:hAnsi="SimSun" w:hint="eastAsia"/>
          <w:b/>
          <w:bCs/>
        </w:rPr>
        <w:t>父神</w:t>
      </w:r>
      <w:r w:rsidR="00644682" w:rsidRPr="00A022D6">
        <w:rPr>
          <w:rFonts w:ascii="SimSun" w:eastAsia="SimSun" w:hAnsi="SimSun" w:hint="eastAsia"/>
        </w:rPr>
        <w:t xml:space="preserve">差遣了圣子道成肉身成为人。 </w:t>
      </w:r>
    </w:p>
    <w:p w14:paraId="3CFBED14" w14:textId="2DC6F490" w:rsidR="00103AAE" w:rsidRPr="00191D31" w:rsidRDefault="00191D31" w:rsidP="00191D31">
      <w:pPr>
        <w:pStyle w:val="ListParagraph"/>
        <w:numPr>
          <w:ilvl w:val="0"/>
          <w:numId w:val="17"/>
        </w:numPr>
        <w:spacing w:line="360" w:lineRule="auto"/>
        <w:rPr>
          <w:rFonts w:ascii="SimSun" w:eastAsia="SimSun" w:hAnsi="SimSun"/>
        </w:rPr>
      </w:pPr>
      <w:r>
        <w:rPr>
          <w:rFonts w:ascii="SimSun" w:eastAsia="SimSun" w:hAnsi="SimSun" w:hint="eastAsia"/>
        </w:rPr>
        <w:t>A</w:t>
      </w:r>
      <w:r w:rsidRPr="00191D31">
        <w:rPr>
          <w:rFonts w:ascii="SimSun" w:eastAsia="SimSun" w:hAnsi="SimSun" w:hint="eastAsia"/>
        </w:rPr>
        <w:t>基督</w:t>
      </w:r>
      <w:r w:rsidR="00103AAE" w:rsidRPr="00191D31">
        <w:rPr>
          <w:rFonts w:ascii="SimSun" w:eastAsia="SimSun" w:hAnsi="SimSun" w:hint="eastAsia"/>
        </w:rPr>
        <w:t>胜过魔鬼试探</w:t>
      </w:r>
      <w:r w:rsidR="00103AAE" w:rsidRPr="00191D31">
        <w:rPr>
          <w:rFonts w:ascii="SimSun" w:eastAsia="SimSun" w:hAnsi="SimSun"/>
        </w:rPr>
        <w:t>(</w:t>
      </w:r>
      <w:r w:rsidR="00103AAE" w:rsidRPr="00191D31">
        <w:rPr>
          <w:rFonts w:ascii="SimSun" w:eastAsia="SimSun" w:hAnsi="SimSun" w:hint="eastAsia"/>
        </w:rPr>
        <w:t>太4:1-11)</w:t>
      </w:r>
    </w:p>
    <w:p w14:paraId="6DB04E26" w14:textId="07C10648" w:rsidR="00103AAE" w:rsidRDefault="00191D31" w:rsidP="00191D31">
      <w:pPr>
        <w:pStyle w:val="ListParagraph"/>
        <w:numPr>
          <w:ilvl w:val="0"/>
          <w:numId w:val="17"/>
        </w:numPr>
        <w:spacing w:line="360" w:lineRule="auto"/>
        <w:rPr>
          <w:rFonts w:ascii="SimSun" w:eastAsia="SimSun" w:hAnsi="SimSun"/>
        </w:rPr>
      </w:pPr>
      <w:r>
        <w:rPr>
          <w:rFonts w:ascii="SimSun" w:eastAsia="SimSun" w:hAnsi="SimSun" w:hint="eastAsia"/>
        </w:rPr>
        <w:t>B</w:t>
      </w:r>
      <w:r w:rsidR="00103AAE" w:rsidRPr="00191D31">
        <w:rPr>
          <w:rFonts w:ascii="SimSun" w:eastAsia="SimSun" w:hAnsi="SimSun" w:hint="eastAsia"/>
        </w:rPr>
        <w:t>在十字架上击败了魔鬼彻底顺服了神（西2:15、来2:14）</w:t>
      </w:r>
    </w:p>
    <w:p w14:paraId="038424C1" w14:textId="6F144AA9" w:rsidR="006B12CF" w:rsidRPr="006B12CF" w:rsidRDefault="006B12CF" w:rsidP="006B12CF">
      <w:pPr>
        <w:pStyle w:val="ListParagraph"/>
        <w:numPr>
          <w:ilvl w:val="0"/>
          <w:numId w:val="17"/>
        </w:numPr>
        <w:spacing w:after="0" w:line="360" w:lineRule="auto"/>
        <w:contextualSpacing w:val="0"/>
        <w:rPr>
          <w:rFonts w:ascii="SimSun" w:eastAsia="SimSun" w:hAnsi="SimSun"/>
        </w:rPr>
      </w:pPr>
      <w:r>
        <w:rPr>
          <w:rFonts w:ascii="SimSun" w:eastAsia="SimSun" w:hAnsi="SimSun" w:hint="eastAsia"/>
        </w:rPr>
        <w:t>是魔鬼影响了世人把基督送上十字架 （约13:2、路22:3、林前2:8、西2:15、启12:4-5）</w:t>
      </w:r>
    </w:p>
    <w:p w14:paraId="24BFFA6B" w14:textId="1C427F01" w:rsidR="00191D31" w:rsidRPr="00E022E7" w:rsidRDefault="008C2512" w:rsidP="00E022E7">
      <w:pPr>
        <w:pStyle w:val="ListParagraph"/>
        <w:numPr>
          <w:ilvl w:val="0"/>
          <w:numId w:val="40"/>
        </w:numPr>
        <w:spacing w:line="360" w:lineRule="auto"/>
        <w:rPr>
          <w:rFonts w:ascii="SimSun" w:eastAsia="SimSun" w:hAnsi="SimSun"/>
        </w:rPr>
      </w:pPr>
      <w:r w:rsidRPr="008C2512">
        <w:rPr>
          <w:rFonts w:ascii="SimSun" w:eastAsia="SimSun" w:hAnsi="SimSun"/>
          <w:b/>
          <w:bCs/>
        </w:rPr>
        <w:t>Pic</w:t>
      </w:r>
      <w:r w:rsidR="00191D31" w:rsidRPr="00E022E7">
        <w:rPr>
          <w:rFonts w:ascii="SimSun" w:eastAsia="SimSun" w:hAnsi="SimSun" w:hint="eastAsia"/>
        </w:rPr>
        <w:t>基督得胜</w:t>
      </w:r>
      <w:r w:rsidR="00753B5C" w:rsidRPr="00E022E7">
        <w:rPr>
          <w:rFonts w:ascii="SimSun" w:eastAsia="SimSun" w:hAnsi="SimSun" w:hint="eastAsia"/>
        </w:rPr>
        <w:t>回到天上（神人身份）</w:t>
      </w:r>
      <w:r w:rsidR="00191D31" w:rsidRPr="00E022E7">
        <w:rPr>
          <w:rFonts w:ascii="SimSun" w:eastAsia="SimSun" w:hAnsi="SimSun" w:hint="eastAsia"/>
        </w:rPr>
        <w:t>，命令米迦勒天使长把 撒旦和他一同造反的天使逐出了天庭。</w:t>
      </w:r>
    </w:p>
    <w:p w14:paraId="3FF8E2C5" w14:textId="5890F979" w:rsidR="00BC40F3" w:rsidRPr="00BC40F3" w:rsidRDefault="00BC40F3" w:rsidP="00BC40F3">
      <w:pPr>
        <w:pStyle w:val="ListParagraph"/>
        <w:numPr>
          <w:ilvl w:val="0"/>
          <w:numId w:val="34"/>
        </w:numPr>
        <w:spacing w:line="360" w:lineRule="auto"/>
        <w:rPr>
          <w:rFonts w:ascii="SimSun" w:eastAsia="SimSun" w:hAnsi="SimSun"/>
        </w:rPr>
      </w:pPr>
      <w:r w:rsidRPr="00BC40F3">
        <w:rPr>
          <w:rFonts w:ascii="SimSun" w:eastAsia="SimSun" w:hAnsi="SimSun" w:hint="eastAsia"/>
          <w:b/>
          <w:bCs/>
        </w:rPr>
        <w:t>约12</w:t>
      </w:r>
      <w:r w:rsidRPr="00BC40F3">
        <w:rPr>
          <w:rFonts w:ascii="SimSun" w:eastAsia="SimSun" w:hAnsi="SimSun"/>
          <w:b/>
          <w:bCs/>
        </w:rPr>
        <w:t>:</w:t>
      </w:r>
      <w:r w:rsidRPr="00BC40F3">
        <w:rPr>
          <w:rFonts w:ascii="SimSun" w:eastAsia="SimSun" w:hAnsi="SimSun" w:hint="eastAsia"/>
          <w:b/>
          <w:bCs/>
        </w:rPr>
        <w:t>31.</w:t>
      </w:r>
      <w:r w:rsidRPr="00BC40F3">
        <w:rPr>
          <w:rFonts w:ascii="SimSun" w:eastAsia="SimSun" w:hAnsi="SimSun" w:hint="eastAsia"/>
        </w:rPr>
        <w:t>现在</w:t>
      </w:r>
      <w:r>
        <w:rPr>
          <w:rStyle w:val="FootnoteReference"/>
          <w:rFonts w:ascii="SimSun" w:eastAsia="SimSun" w:hAnsi="SimSun"/>
        </w:rPr>
        <w:footnoteReference w:id="14"/>
      </w:r>
      <w:r w:rsidRPr="00BC40F3">
        <w:rPr>
          <w:rFonts w:ascii="SimSun" w:eastAsia="SimSun" w:hAnsi="SimSun" w:hint="eastAsia"/>
        </w:rPr>
        <w:t>这世界受</w:t>
      </w:r>
      <w:r w:rsidRPr="00BC40F3">
        <w:rPr>
          <w:rFonts w:ascii="SimSun" w:eastAsia="SimSun" w:hAnsi="SimSun" w:hint="eastAsia"/>
          <w:b/>
          <w:bCs/>
          <w:u w:val="single"/>
        </w:rPr>
        <w:t>审判</w:t>
      </w:r>
      <w:r w:rsidRPr="00BC40F3">
        <w:rPr>
          <w:rFonts w:ascii="SimSun" w:eastAsia="SimSun" w:hAnsi="SimSun" w:hint="eastAsia"/>
        </w:rPr>
        <w:t>，这世界的王</w:t>
      </w:r>
      <w:r w:rsidRPr="00BC40F3">
        <w:rPr>
          <w:rFonts w:ascii="SimSun" w:eastAsia="SimSun" w:hAnsi="SimSun" w:hint="eastAsia"/>
          <w:b/>
          <w:bCs/>
          <w:u w:val="single"/>
        </w:rPr>
        <w:t>要被赶出去</w:t>
      </w:r>
      <w:r w:rsidRPr="00BC40F3">
        <w:rPr>
          <w:rFonts w:ascii="SimSun" w:eastAsia="SimSun" w:hAnsi="SimSun" w:hint="eastAsia"/>
        </w:rPr>
        <w:t>。</w:t>
      </w:r>
      <w:r w:rsidRPr="00BC40F3">
        <w:rPr>
          <w:rFonts w:ascii="SimSun" w:eastAsia="SimSun" w:hAnsi="SimSun"/>
        </w:rPr>
        <w:t>(</w:t>
      </w:r>
      <w:r w:rsidRPr="00BC40F3">
        <w:rPr>
          <w:rFonts w:ascii="SimSun" w:eastAsia="SimSun" w:hAnsi="SimSun" w:hint="eastAsia"/>
        </w:rPr>
        <w:t>审判被赶出天庭，末日的审判还未来)</w:t>
      </w:r>
    </w:p>
    <w:p w14:paraId="70012970" w14:textId="1336D471" w:rsidR="00BC40F3" w:rsidRDefault="00367B34" w:rsidP="00367B34">
      <w:pPr>
        <w:spacing w:line="360" w:lineRule="auto"/>
        <w:rPr>
          <w:rFonts w:ascii="SimSun" w:eastAsia="SimSun" w:hAnsi="SimSun"/>
        </w:rPr>
      </w:pPr>
      <w:r>
        <w:rPr>
          <w:rFonts w:ascii="Wingdings 2" w:eastAsia="SimSun" w:hAnsi="Wingdings 2"/>
        </w:rPr>
        <w:t>O</w:t>
      </w:r>
      <w:r>
        <w:rPr>
          <w:rFonts w:ascii="SimSun" w:eastAsia="SimSun" w:hAnsi="SimSun"/>
        </w:rPr>
        <w:t xml:space="preserve"> </w:t>
      </w:r>
      <w:r w:rsidR="00BC40F3">
        <w:rPr>
          <w:rFonts w:ascii="SimSun" w:eastAsia="SimSun" w:hAnsi="SimSun" w:hint="eastAsia"/>
        </w:rPr>
        <w:t>主耶稣是神人。完全的神，完全的人。</w:t>
      </w:r>
      <w:r w:rsidR="00BC40F3" w:rsidRPr="00D4540E">
        <w:rPr>
          <w:rFonts w:ascii="SimSun" w:eastAsia="SimSun" w:hAnsi="SimSun" w:hint="eastAsia"/>
          <w:b/>
          <w:bCs/>
          <w:u w:val="single"/>
        </w:rPr>
        <w:t>神人耶稣基督掌权！</w:t>
      </w:r>
    </w:p>
    <w:p w14:paraId="73F6989C" w14:textId="40D3D88C" w:rsidR="00191D31" w:rsidRPr="00367B34" w:rsidRDefault="00BC40F3" w:rsidP="00367B34">
      <w:pPr>
        <w:spacing w:line="360" w:lineRule="auto"/>
        <w:rPr>
          <w:rFonts w:ascii="SimSun" w:eastAsia="SimSun" w:hAnsi="SimSun"/>
        </w:rPr>
      </w:pPr>
      <w:r>
        <w:rPr>
          <w:rFonts w:ascii="Wingdings 2" w:eastAsia="SimSun" w:hAnsi="Wingdings 2"/>
        </w:rPr>
        <w:t>O</w:t>
      </w:r>
      <w:r>
        <w:rPr>
          <w:rFonts w:ascii="SimSun" w:eastAsia="SimSun" w:hAnsi="SimSun" w:hint="eastAsia"/>
        </w:rPr>
        <w:t xml:space="preserve"> </w:t>
      </w:r>
      <w:r w:rsidR="00191D31" w:rsidRPr="00367B34">
        <w:rPr>
          <w:rFonts w:ascii="SimSun" w:eastAsia="SimSun" w:hAnsi="SimSun" w:hint="eastAsia"/>
          <w:b/>
          <w:bCs/>
        </w:rPr>
        <w:t>太28</w:t>
      </w:r>
      <w:r w:rsidR="00191D31" w:rsidRPr="00367B34">
        <w:rPr>
          <w:rFonts w:ascii="SimSun" w:eastAsia="SimSun" w:hAnsi="SimSun"/>
          <w:b/>
          <w:bCs/>
        </w:rPr>
        <w:t>:</w:t>
      </w:r>
      <w:r w:rsidR="00191D31" w:rsidRPr="00367B34">
        <w:rPr>
          <w:rFonts w:ascii="SimSun" w:eastAsia="SimSun" w:hAnsi="SimSun" w:hint="eastAsia"/>
          <w:b/>
          <w:bCs/>
        </w:rPr>
        <w:t>18.</w:t>
      </w:r>
      <w:r w:rsidR="00191D31" w:rsidRPr="00367B34">
        <w:rPr>
          <w:rFonts w:ascii="SimSun" w:eastAsia="SimSun" w:hAnsi="SimSun" w:hint="eastAsia"/>
        </w:rPr>
        <w:t>耶稣进前来，对他们说：天上地下所有的权柄都赐给我了。</w:t>
      </w:r>
    </w:p>
    <w:p w14:paraId="627B248B" w14:textId="4A1386AA" w:rsidR="00A97F68" w:rsidRPr="00A97F68" w:rsidRDefault="00A97F68" w:rsidP="00A97F68">
      <w:pPr>
        <w:pStyle w:val="ListParagraph"/>
        <w:numPr>
          <w:ilvl w:val="0"/>
          <w:numId w:val="19"/>
        </w:numPr>
        <w:spacing w:line="360" w:lineRule="auto"/>
        <w:rPr>
          <w:rFonts w:ascii="SimSun" w:eastAsia="SimSun" w:hAnsi="SimSun"/>
        </w:rPr>
      </w:pPr>
      <w:r w:rsidRPr="00191D31">
        <w:rPr>
          <w:rFonts w:ascii="SimSun" w:eastAsia="SimSun" w:hAnsi="SimSun" w:hint="eastAsia"/>
          <w:b/>
          <w:bCs/>
        </w:rPr>
        <w:t>彼前 3</w:t>
      </w:r>
      <w:r w:rsidRPr="00191D31">
        <w:rPr>
          <w:rFonts w:ascii="SimSun" w:eastAsia="SimSun" w:hAnsi="SimSun"/>
          <w:b/>
          <w:bCs/>
        </w:rPr>
        <w:t>:</w:t>
      </w:r>
      <w:r w:rsidRPr="00191D31">
        <w:rPr>
          <w:rFonts w:ascii="SimSun" w:eastAsia="SimSun" w:hAnsi="SimSun" w:hint="eastAsia"/>
          <w:b/>
          <w:bCs/>
        </w:rPr>
        <w:t>22.</w:t>
      </w:r>
      <w:r w:rsidRPr="00191D31">
        <w:rPr>
          <w:rFonts w:ascii="SimSun" w:eastAsia="SimSun" w:hAnsi="SimSun" w:hint="eastAsia"/>
        </w:rPr>
        <w:t>耶稣已经进入天堂，在神的右边；</w:t>
      </w:r>
      <w:r w:rsidRPr="00BC40F3">
        <w:rPr>
          <w:rFonts w:ascii="SimSun" w:eastAsia="SimSun" w:hAnsi="SimSun" w:hint="eastAsia"/>
          <w:b/>
          <w:bCs/>
          <w:u w:val="single"/>
        </w:rPr>
        <w:t>众天使和有权柄的，并有能</w:t>
      </w:r>
      <w:r w:rsidRPr="00191D31">
        <w:rPr>
          <w:rFonts w:ascii="SimSun" w:eastAsia="SimSun" w:hAnsi="SimSun" w:hint="eastAsia"/>
        </w:rPr>
        <w:t>力的，都服从了他。</w:t>
      </w:r>
    </w:p>
    <w:p w14:paraId="4B844491" w14:textId="1C968CD5" w:rsidR="00532CF0" w:rsidRPr="00532CF0" w:rsidRDefault="00532CF0" w:rsidP="00532CF0">
      <w:pPr>
        <w:pStyle w:val="ListParagraph"/>
        <w:numPr>
          <w:ilvl w:val="0"/>
          <w:numId w:val="19"/>
        </w:numPr>
        <w:spacing w:line="360" w:lineRule="auto"/>
        <w:rPr>
          <w:rFonts w:ascii="SimSun" w:eastAsia="SimSun" w:hAnsi="SimSun" w:hint="eastAsia"/>
        </w:rPr>
      </w:pPr>
      <w:r w:rsidRPr="00367B34">
        <w:rPr>
          <w:rFonts w:ascii="SimSun" w:eastAsia="SimSun" w:hAnsi="SimSun" w:hint="eastAsia"/>
          <w:b/>
          <w:bCs/>
        </w:rPr>
        <w:t>弗 1</w:t>
      </w:r>
      <w:r w:rsidRPr="00367B34">
        <w:rPr>
          <w:rFonts w:ascii="SimSun" w:eastAsia="SimSun" w:hAnsi="SimSun"/>
          <w:b/>
          <w:bCs/>
        </w:rPr>
        <w:t>:</w:t>
      </w:r>
      <w:r w:rsidRPr="00367B34">
        <w:rPr>
          <w:rFonts w:ascii="SimSun" w:eastAsia="SimSun" w:hAnsi="SimSun" w:hint="eastAsia"/>
          <w:b/>
          <w:bCs/>
        </w:rPr>
        <w:t>20</w:t>
      </w:r>
      <w:r w:rsidRPr="00367B34">
        <w:rPr>
          <w:rFonts w:ascii="SimSun" w:eastAsia="SimSun" w:hAnsi="SimSun" w:hint="eastAsia"/>
        </w:rPr>
        <w:t>.</w:t>
      </w:r>
      <w:r w:rsidRPr="00367B34">
        <w:rPr>
          <w:rFonts w:ascii="SimSun" w:eastAsia="SimSun" w:hAnsi="SimSun"/>
        </w:rPr>
        <w:t>..</w:t>
      </w:r>
      <w:r w:rsidRPr="00367B34">
        <w:rPr>
          <w:rFonts w:ascii="SimSun" w:eastAsia="SimSun" w:hAnsi="SimSun" w:hint="eastAsia"/>
        </w:rPr>
        <w:t>使他从死里复活，叫他在天上坐在自己的右边，21.</w:t>
      </w:r>
      <w:r w:rsidRPr="00367B34">
        <w:rPr>
          <w:rFonts w:ascii="SimSun" w:eastAsia="SimSun" w:hAnsi="SimSun" w:hint="eastAsia"/>
          <w:b/>
          <w:bCs/>
          <w:u w:val="single"/>
        </w:rPr>
        <w:t>远超过一切执政的、掌权的</w:t>
      </w:r>
      <w:r w:rsidRPr="00367B34">
        <w:rPr>
          <w:rFonts w:ascii="SimSun" w:eastAsia="SimSun" w:hAnsi="SimSun" w:hint="eastAsia"/>
        </w:rPr>
        <w:t>、有能的、主治的，和一切有名的</w:t>
      </w:r>
      <w:r w:rsidRPr="00367B34">
        <w:rPr>
          <w:rFonts w:ascii="SimSun" w:eastAsia="SimSun" w:hAnsi="SimSun"/>
        </w:rPr>
        <w:t>...</w:t>
      </w:r>
      <w:r w:rsidRPr="00367B34">
        <w:rPr>
          <w:rFonts w:ascii="SimSun" w:eastAsia="SimSun" w:hAnsi="SimSun" w:hint="eastAsia"/>
        </w:rPr>
        <w:t>。</w:t>
      </w:r>
      <w:r>
        <w:rPr>
          <w:rFonts w:ascii="SimSun" w:eastAsia="SimSun" w:hAnsi="SimSun"/>
        </w:rPr>
        <w:t xml:space="preserve"> </w:t>
      </w:r>
      <w:r>
        <w:rPr>
          <w:rFonts w:ascii="SimSun" w:eastAsia="SimSun" w:hAnsi="SimSun" w:hint="eastAsia"/>
        </w:rPr>
        <w:t>（参：西1:20）</w:t>
      </w:r>
    </w:p>
    <w:p w14:paraId="39991C19" w14:textId="25B5D39F" w:rsidR="004B3509" w:rsidRPr="00F8540A" w:rsidRDefault="00103AAE" w:rsidP="004B3509">
      <w:pPr>
        <w:pStyle w:val="ListParagraph"/>
        <w:numPr>
          <w:ilvl w:val="0"/>
          <w:numId w:val="19"/>
        </w:numPr>
        <w:spacing w:line="360" w:lineRule="auto"/>
        <w:rPr>
          <w:rFonts w:ascii="SimSun" w:eastAsia="SimSun" w:hAnsi="SimSun"/>
        </w:rPr>
      </w:pPr>
      <w:r w:rsidRPr="00F8540A">
        <w:rPr>
          <w:rFonts w:ascii="SimSun" w:eastAsia="SimSun" w:hAnsi="SimSun" w:hint="eastAsia"/>
          <w:b/>
          <w:bCs/>
        </w:rPr>
        <w:t>启12</w:t>
      </w:r>
      <w:r w:rsidRPr="00F8540A">
        <w:rPr>
          <w:rFonts w:ascii="SimSun" w:eastAsia="SimSun" w:hAnsi="SimSun"/>
          <w:b/>
          <w:bCs/>
        </w:rPr>
        <w:t>:</w:t>
      </w:r>
      <w:r w:rsidRPr="00F8540A">
        <w:rPr>
          <w:rFonts w:ascii="SimSun" w:eastAsia="SimSun" w:hAnsi="SimSun" w:hint="eastAsia"/>
          <w:b/>
          <w:bCs/>
        </w:rPr>
        <w:t>8</w:t>
      </w:r>
      <w:r w:rsidR="00367B34" w:rsidRPr="00F8540A">
        <w:rPr>
          <w:rFonts w:ascii="SimSun" w:eastAsia="SimSun" w:hAnsi="SimSun"/>
        </w:rPr>
        <w:t>...</w:t>
      </w:r>
      <w:r w:rsidRPr="00F8540A">
        <w:rPr>
          <w:rFonts w:ascii="SimSun" w:eastAsia="SimSun" w:hAnsi="SimSun" w:hint="eastAsia"/>
          <w:b/>
          <w:bCs/>
          <w:u w:val="single"/>
        </w:rPr>
        <w:t>天上再没有它们的地方</w:t>
      </w:r>
      <w:r w:rsidRPr="00F8540A">
        <w:rPr>
          <w:rFonts w:ascii="SimSun" w:eastAsia="SimSun" w:hAnsi="SimSun" w:hint="eastAsia"/>
        </w:rPr>
        <w:t>。</w:t>
      </w:r>
    </w:p>
    <w:p w14:paraId="292763F9" w14:textId="26E54A4B" w:rsidR="00367B34" w:rsidRPr="00F8540A" w:rsidRDefault="003C2D4A" w:rsidP="00F8540A">
      <w:pPr>
        <w:pStyle w:val="ListParagraph"/>
        <w:numPr>
          <w:ilvl w:val="0"/>
          <w:numId w:val="21"/>
        </w:numPr>
        <w:spacing w:line="360" w:lineRule="auto"/>
        <w:rPr>
          <w:rFonts w:ascii="SimSun" w:eastAsia="SimSun" w:hAnsi="SimSun"/>
        </w:rPr>
      </w:pPr>
      <w:r w:rsidRPr="00F8540A">
        <w:rPr>
          <w:rFonts w:ascii="SimSun" w:eastAsia="SimSun" w:hAnsi="SimSun" w:hint="eastAsia"/>
        </w:rPr>
        <w:t>撒旦虽被逐出天庭</w:t>
      </w:r>
      <w:r w:rsidR="00A903E2">
        <w:rPr>
          <w:rStyle w:val="FootnoteReference"/>
          <w:rFonts w:ascii="SimSun" w:eastAsia="SimSun" w:hAnsi="SimSun"/>
        </w:rPr>
        <w:footnoteReference w:id="15"/>
      </w:r>
      <w:r w:rsidRPr="00F8540A">
        <w:rPr>
          <w:rFonts w:ascii="SimSun" w:eastAsia="SimSun" w:hAnsi="SimSun" w:hint="eastAsia"/>
        </w:rPr>
        <w:t>，</w:t>
      </w:r>
      <w:r w:rsidR="00BE3F4D">
        <w:rPr>
          <w:rFonts w:ascii="SimSun" w:eastAsia="SimSun" w:hAnsi="SimSun" w:hint="eastAsia"/>
        </w:rPr>
        <w:t>他在地上</w:t>
      </w:r>
      <w:r w:rsidRPr="00F8540A">
        <w:rPr>
          <w:rFonts w:ascii="SimSun" w:eastAsia="SimSun" w:hAnsi="SimSun" w:hint="eastAsia"/>
        </w:rPr>
        <w:t>依然大有能力（启12:12-18）</w:t>
      </w:r>
    </w:p>
    <w:p w14:paraId="60CFA956" w14:textId="22F99722" w:rsidR="00317CFF" w:rsidRPr="00F8540A" w:rsidRDefault="003C2D4A" w:rsidP="00F8540A">
      <w:pPr>
        <w:pStyle w:val="ListParagraph"/>
        <w:numPr>
          <w:ilvl w:val="0"/>
          <w:numId w:val="21"/>
        </w:numPr>
        <w:spacing w:line="360" w:lineRule="auto"/>
        <w:rPr>
          <w:rFonts w:ascii="SimSun" w:eastAsia="SimSun" w:hAnsi="SimSun"/>
        </w:rPr>
      </w:pPr>
      <w:r w:rsidRPr="00F8540A">
        <w:rPr>
          <w:rFonts w:ascii="SimSun" w:eastAsia="SimSun" w:hAnsi="SimSun" w:hint="eastAsia"/>
        </w:rPr>
        <w:t>他依旧是</w:t>
      </w:r>
      <w:r w:rsidR="00BE3F4D">
        <w:rPr>
          <w:rFonts w:ascii="SimSun" w:eastAsia="SimSun" w:hAnsi="SimSun" w:hint="eastAsia"/>
        </w:rPr>
        <w:t>这</w:t>
      </w:r>
      <w:r w:rsidR="00D4540E">
        <w:rPr>
          <w:rFonts w:ascii="SimSun" w:eastAsia="SimSun" w:hAnsi="SimSun" w:hint="eastAsia"/>
        </w:rPr>
        <w:t>黑暗</w:t>
      </w:r>
      <w:r w:rsidRPr="00F8540A">
        <w:rPr>
          <w:rFonts w:ascii="SimSun" w:eastAsia="SimSun" w:hAnsi="SimSun" w:hint="eastAsia"/>
        </w:rPr>
        <w:t>世界的王</w:t>
      </w:r>
      <w:r w:rsidR="00367B34" w:rsidRPr="00F8540A">
        <w:rPr>
          <w:rFonts w:ascii="SimSun" w:eastAsia="SimSun" w:hAnsi="SimSun"/>
        </w:rPr>
        <w:t>,</w:t>
      </w:r>
      <w:r w:rsidR="00BE3F4D">
        <w:rPr>
          <w:rFonts w:ascii="SimSun" w:eastAsia="SimSun" w:hAnsi="SimSun" w:hint="eastAsia"/>
        </w:rPr>
        <w:t>这</w:t>
      </w:r>
      <w:r w:rsidR="00367B34" w:rsidRPr="00F8540A">
        <w:rPr>
          <w:rFonts w:ascii="SimSun" w:eastAsia="SimSun" w:hAnsi="SimSun" w:hint="eastAsia"/>
        </w:rPr>
        <w:t>世界的神</w:t>
      </w:r>
      <w:r w:rsidR="00367B34" w:rsidRPr="00F8540A">
        <w:rPr>
          <w:rFonts w:ascii="SimSun" w:eastAsia="SimSun" w:hAnsi="SimSun"/>
        </w:rPr>
        <w:t xml:space="preserve"> </w:t>
      </w:r>
      <w:r w:rsidRPr="00F8540A">
        <w:rPr>
          <w:rFonts w:ascii="SimSun" w:eastAsia="SimSun" w:hAnsi="SimSun" w:hint="eastAsia"/>
        </w:rPr>
        <w:t>(约14:30、林后4:4)</w:t>
      </w:r>
      <w:r w:rsidR="00D4540E">
        <w:rPr>
          <w:rFonts w:ascii="SimSun" w:eastAsia="SimSun" w:hAnsi="SimSun" w:hint="eastAsia"/>
        </w:rPr>
        <w:t xml:space="preserve"> </w:t>
      </w:r>
      <w:r w:rsidR="00D4540E" w:rsidRPr="00D4540E">
        <w:rPr>
          <w:rFonts w:ascii="SimSun" w:eastAsia="SimSun" w:hAnsi="SimSun" w:hint="eastAsia"/>
          <w:b/>
          <w:bCs/>
          <w:u w:val="single"/>
        </w:rPr>
        <w:t>辖制不属于主的人</w:t>
      </w:r>
      <w:r w:rsidR="00D4540E">
        <w:rPr>
          <w:rFonts w:ascii="SimSun" w:eastAsia="SimSun" w:hAnsi="SimSun" w:hint="eastAsia"/>
        </w:rPr>
        <w:t>。</w:t>
      </w:r>
    </w:p>
    <w:p w14:paraId="33CEBD2F" w14:textId="6C2A81C9" w:rsidR="00317CFF" w:rsidRDefault="00317CFF" w:rsidP="00F8540A">
      <w:pPr>
        <w:pStyle w:val="ListParagraph"/>
        <w:numPr>
          <w:ilvl w:val="0"/>
          <w:numId w:val="21"/>
        </w:numPr>
        <w:spacing w:line="360" w:lineRule="auto"/>
        <w:rPr>
          <w:rFonts w:ascii="SimSun" w:eastAsia="SimSun" w:hAnsi="SimSun"/>
        </w:rPr>
      </w:pPr>
      <w:r w:rsidRPr="00F8540A">
        <w:rPr>
          <w:rFonts w:ascii="SimSun" w:eastAsia="SimSun" w:hAnsi="SimSun" w:hint="eastAsia"/>
        </w:rPr>
        <w:t>撒旦</w:t>
      </w:r>
      <w:r w:rsidR="00D9239F" w:rsidRPr="00F8540A">
        <w:rPr>
          <w:rFonts w:ascii="SimSun" w:eastAsia="SimSun" w:hAnsi="SimSun" w:hint="eastAsia"/>
        </w:rPr>
        <w:t>永远</w:t>
      </w:r>
      <w:r w:rsidRPr="00F8540A">
        <w:rPr>
          <w:rFonts w:ascii="SimSun" w:eastAsia="SimSun" w:hAnsi="SimSun" w:hint="eastAsia"/>
        </w:rPr>
        <w:t>被丢进</w:t>
      </w:r>
      <w:r w:rsidR="00D9239F" w:rsidRPr="00F8540A">
        <w:rPr>
          <w:rFonts w:ascii="SimSun" w:eastAsia="SimSun" w:hAnsi="SimSun" w:hint="eastAsia"/>
        </w:rPr>
        <w:t xml:space="preserve">火湖的时候还未到 （启20:10） </w:t>
      </w:r>
    </w:p>
    <w:p w14:paraId="47679FA2" w14:textId="4227D8C1" w:rsidR="00F1401E" w:rsidRDefault="00C12938" w:rsidP="00C12938">
      <w:pPr>
        <w:pStyle w:val="ListParagraph"/>
        <w:numPr>
          <w:ilvl w:val="0"/>
          <w:numId w:val="21"/>
        </w:numPr>
        <w:spacing w:line="360" w:lineRule="auto"/>
        <w:rPr>
          <w:rFonts w:ascii="SimSun" w:eastAsia="SimSun" w:hAnsi="SimSun"/>
        </w:rPr>
      </w:pPr>
      <w:r>
        <w:rPr>
          <w:rFonts w:ascii="SimSun" w:eastAsia="SimSun" w:hAnsi="SimSun"/>
        </w:rPr>
        <w:t xml:space="preserve">Ap </w:t>
      </w:r>
      <w:r>
        <w:rPr>
          <w:rFonts w:ascii="SimSun" w:eastAsia="SimSun" w:hAnsi="SimSun" w:hint="eastAsia"/>
        </w:rPr>
        <w:t>祷告：</w:t>
      </w:r>
      <w:r w:rsidRPr="00C12938">
        <w:rPr>
          <w:rFonts w:ascii="SimSun" w:eastAsia="SimSun" w:hAnsi="SimSun" w:hint="eastAsia"/>
        </w:rPr>
        <w:t>马6</w:t>
      </w:r>
      <w:r>
        <w:rPr>
          <w:rFonts w:ascii="SimSun" w:eastAsia="SimSun" w:hAnsi="SimSun"/>
        </w:rPr>
        <w:t>:</w:t>
      </w:r>
      <w:r w:rsidRPr="00C12938">
        <w:rPr>
          <w:rFonts w:ascii="SimSun" w:eastAsia="SimSun" w:hAnsi="SimSun" w:hint="eastAsia"/>
        </w:rPr>
        <w:t>13.不叫我们遇见试探；救我们脱离凶恶</w:t>
      </w:r>
      <w:r>
        <w:rPr>
          <w:rFonts w:ascii="SimSun" w:eastAsia="SimSun" w:hAnsi="SimSun"/>
        </w:rPr>
        <w:t>(</w:t>
      </w:r>
      <w:r>
        <w:rPr>
          <w:rFonts w:ascii="SimSun" w:eastAsia="SimSun" w:hAnsi="SimSun" w:hint="eastAsia"/>
        </w:rPr>
        <w:t>恶者)</w:t>
      </w:r>
      <w:r w:rsidRPr="00C12938">
        <w:rPr>
          <w:rFonts w:ascii="SimSun" w:eastAsia="SimSun" w:hAnsi="SimSun" w:hint="eastAsia"/>
        </w:rPr>
        <w:t>。</w:t>
      </w:r>
    </w:p>
    <w:p w14:paraId="30EC44D9" w14:textId="77777777" w:rsidR="00C12938" w:rsidRPr="00C12938" w:rsidRDefault="00C12938" w:rsidP="00C12938">
      <w:pPr>
        <w:pStyle w:val="ListParagraph"/>
        <w:spacing w:line="360" w:lineRule="auto"/>
        <w:ind w:left="360"/>
        <w:rPr>
          <w:rFonts w:ascii="SimSun" w:eastAsia="SimSun" w:hAnsi="SimSun"/>
        </w:rPr>
      </w:pPr>
    </w:p>
    <w:p w14:paraId="0087D826" w14:textId="26B6A9C7" w:rsidR="00195DBC" w:rsidRPr="00BE3F4D" w:rsidRDefault="00195DBC" w:rsidP="004852CD">
      <w:pPr>
        <w:pStyle w:val="ListParagraph"/>
        <w:numPr>
          <w:ilvl w:val="0"/>
          <w:numId w:val="22"/>
        </w:numPr>
        <w:spacing w:after="0" w:line="240" w:lineRule="auto"/>
        <w:rPr>
          <w:rFonts w:ascii="SimSun" w:eastAsia="SimSun" w:hAnsi="SimSun"/>
          <w:b/>
          <w:bCs/>
        </w:rPr>
      </w:pPr>
      <w:r w:rsidRPr="00BE3F4D">
        <w:rPr>
          <w:rFonts w:ascii="SimSun" w:eastAsia="SimSun" w:hAnsi="SimSun" w:hint="eastAsia"/>
          <w:b/>
          <w:bCs/>
        </w:rPr>
        <w:lastRenderedPageBreak/>
        <w:t>【</w:t>
      </w:r>
      <w:r w:rsidRPr="00BE3F4D">
        <w:rPr>
          <w:rFonts w:ascii="SimSun" w:eastAsia="SimSun" w:hAnsi="SimSun"/>
          <w:b/>
          <w:bCs/>
        </w:rPr>
        <w:t>4</w:t>
      </w:r>
      <w:r w:rsidRPr="00BE3F4D">
        <w:rPr>
          <w:rFonts w:ascii="SimSun" w:eastAsia="SimSun" w:hAnsi="SimSun" w:hint="eastAsia"/>
          <w:b/>
          <w:bCs/>
        </w:rPr>
        <w:t>】魔鬼无法再控告我们。</w:t>
      </w:r>
    </w:p>
    <w:p w14:paraId="45A86601" w14:textId="5216C8F2" w:rsidR="00BE3F4D" w:rsidRPr="00BE3F4D" w:rsidRDefault="00F8540A" w:rsidP="004852CD">
      <w:pPr>
        <w:pStyle w:val="ListParagraph"/>
        <w:numPr>
          <w:ilvl w:val="0"/>
          <w:numId w:val="18"/>
        </w:numPr>
        <w:spacing w:before="120" w:after="0" w:line="240" w:lineRule="auto"/>
        <w:contextualSpacing w:val="0"/>
        <w:rPr>
          <w:rFonts w:ascii="SimSun" w:eastAsia="SimSun" w:hAnsi="SimSun"/>
        </w:rPr>
      </w:pPr>
      <w:r w:rsidRPr="00191D31">
        <w:rPr>
          <w:rFonts w:ascii="SimSun" w:eastAsia="SimSun" w:hAnsi="SimSun" w:hint="eastAsia"/>
          <w:b/>
          <w:bCs/>
        </w:rPr>
        <w:t>启12:10.</w:t>
      </w:r>
      <w:r w:rsidRPr="00191D31">
        <w:rPr>
          <w:rFonts w:ascii="SimSun" w:eastAsia="SimSun" w:hAnsi="SimSun" w:hint="eastAsia"/>
        </w:rPr>
        <w:t>我听见在天上有大声音说：「我神的救恩、能力、</w:t>
      </w:r>
      <w:r w:rsidRPr="00191D31">
        <w:rPr>
          <w:rFonts w:ascii="SimSun" w:eastAsia="SimSun" w:hAnsi="SimSun" w:hint="eastAsia"/>
          <w:b/>
          <w:bCs/>
          <w:u w:val="single"/>
        </w:rPr>
        <w:t>国度，并他基督的权柄，现在都来到了</w:t>
      </w:r>
      <w:r w:rsidRPr="00191D31">
        <w:rPr>
          <w:rFonts w:ascii="SimSun" w:eastAsia="SimSun" w:hAnsi="SimSun" w:hint="eastAsia"/>
        </w:rPr>
        <w:t>！因为那在我们神面前</w:t>
      </w:r>
      <w:r w:rsidRPr="00D67B5E">
        <w:rPr>
          <w:rFonts w:ascii="SimSun" w:eastAsia="SimSun" w:hAnsi="SimSun" w:hint="eastAsia"/>
          <w:b/>
          <w:bCs/>
          <w:u w:val="single"/>
        </w:rPr>
        <w:t>昼夜控告我们</w:t>
      </w:r>
      <w:r w:rsidRPr="00191D31">
        <w:rPr>
          <w:rFonts w:ascii="SimSun" w:eastAsia="SimSun" w:hAnsi="SimSun" w:hint="eastAsia"/>
        </w:rPr>
        <w:t>弟兄的，</w:t>
      </w:r>
      <w:r w:rsidRPr="00191D31">
        <w:rPr>
          <w:rFonts w:ascii="SimSun" w:eastAsia="SimSun" w:hAnsi="SimSun" w:hint="eastAsia"/>
          <w:b/>
          <w:bCs/>
          <w:u w:val="single"/>
        </w:rPr>
        <w:t>已经被摔下去了</w:t>
      </w:r>
      <w:r w:rsidRPr="00191D31">
        <w:rPr>
          <w:rFonts w:ascii="SimSun" w:eastAsia="SimSun" w:hAnsi="SimSun" w:hint="eastAsia"/>
        </w:rPr>
        <w:t>。</w:t>
      </w:r>
    </w:p>
    <w:p w14:paraId="7BC0EDA5" w14:textId="707763D4" w:rsidR="00BE3F4D" w:rsidRPr="00BE3F4D" w:rsidRDefault="00033367" w:rsidP="004852CD">
      <w:pPr>
        <w:pStyle w:val="ListParagraph"/>
        <w:numPr>
          <w:ilvl w:val="0"/>
          <w:numId w:val="23"/>
        </w:numPr>
        <w:spacing w:before="120" w:after="0" w:line="360" w:lineRule="auto"/>
        <w:ind w:left="360"/>
        <w:contextualSpacing w:val="0"/>
        <w:rPr>
          <w:rFonts w:ascii="SimSun" w:eastAsia="SimSun" w:hAnsi="SimSun"/>
        </w:rPr>
      </w:pPr>
      <w:r w:rsidRPr="00BE3F4D">
        <w:rPr>
          <w:rFonts w:ascii="SimSun" w:eastAsia="SimSun" w:hAnsi="SimSun" w:hint="eastAsia"/>
        </w:rPr>
        <w:t>魔鬼无法</w:t>
      </w:r>
      <w:r w:rsidR="00BE3F4D" w:rsidRPr="00BE3F4D">
        <w:rPr>
          <w:rFonts w:ascii="SimSun" w:eastAsia="SimSun" w:hAnsi="SimSun" w:hint="eastAsia"/>
        </w:rPr>
        <w:t>在神面前</w:t>
      </w:r>
      <w:r w:rsidRPr="00BE3F4D">
        <w:rPr>
          <w:rFonts w:ascii="SimSun" w:eastAsia="SimSun" w:hAnsi="SimSun" w:hint="eastAsia"/>
        </w:rPr>
        <w:t>控告我们</w:t>
      </w:r>
      <w:r w:rsidR="004852CD">
        <w:rPr>
          <w:rFonts w:ascii="SimSun" w:eastAsia="SimSun" w:hAnsi="SimSun" w:hint="eastAsia"/>
        </w:rPr>
        <w:t>，</w:t>
      </w:r>
      <w:r w:rsidR="004852CD" w:rsidRPr="00BE3F4D">
        <w:rPr>
          <w:rFonts w:ascii="SimSun" w:eastAsia="SimSun" w:hAnsi="SimSun" w:hint="eastAsia"/>
        </w:rPr>
        <w:t>因</w:t>
      </w:r>
      <w:r w:rsidR="004852CD">
        <w:rPr>
          <w:rFonts w:ascii="SimSun" w:eastAsia="SimSun" w:hAnsi="SimSun" w:hint="eastAsia"/>
        </w:rPr>
        <w:t>为：</w:t>
      </w:r>
    </w:p>
    <w:p w14:paraId="7262291F" w14:textId="218E7543" w:rsidR="00033367" w:rsidRPr="00BE3F4D" w:rsidRDefault="00033367" w:rsidP="00BE3F4D">
      <w:pPr>
        <w:pStyle w:val="ListParagraph"/>
        <w:numPr>
          <w:ilvl w:val="0"/>
          <w:numId w:val="23"/>
        </w:numPr>
        <w:spacing w:after="0" w:line="360" w:lineRule="auto"/>
        <w:ind w:left="360"/>
        <w:rPr>
          <w:rFonts w:ascii="SimSun" w:eastAsia="SimSun" w:hAnsi="SimSun"/>
        </w:rPr>
      </w:pPr>
      <w:r w:rsidRPr="00BE3F4D">
        <w:rPr>
          <w:rFonts w:ascii="SimSun" w:eastAsia="SimSun" w:hAnsi="SimSun" w:hint="eastAsia"/>
        </w:rPr>
        <w:t>（1）</w:t>
      </w:r>
      <w:r w:rsidR="00BE3F4D" w:rsidRPr="00BE3F4D">
        <w:rPr>
          <w:rFonts w:ascii="SimSun" w:eastAsia="SimSun" w:hAnsi="SimSun" w:hint="eastAsia"/>
        </w:rPr>
        <w:t>基督已经掌权</w:t>
      </w:r>
      <w:r w:rsidR="004852CD">
        <w:rPr>
          <w:rFonts w:ascii="SimSun" w:eastAsia="SimSun" w:hAnsi="SimSun" w:hint="eastAsia"/>
        </w:rPr>
        <w:t>在</w:t>
      </w:r>
      <w:r w:rsidR="00BE3F4D" w:rsidRPr="00BE3F4D">
        <w:rPr>
          <w:rFonts w:ascii="SimSun" w:eastAsia="SimSun" w:hAnsi="SimSun" w:hint="eastAsia"/>
        </w:rPr>
        <w:t>天上</w:t>
      </w:r>
      <w:r w:rsidR="004852CD">
        <w:rPr>
          <w:rFonts w:ascii="SimSun" w:eastAsia="SimSun" w:hAnsi="SimSun" w:hint="eastAsia"/>
        </w:rPr>
        <w:t>作</w:t>
      </w:r>
      <w:r w:rsidR="00BE3F4D" w:rsidRPr="00BE3F4D">
        <w:rPr>
          <w:rFonts w:ascii="SimSun" w:eastAsia="SimSun" w:hAnsi="SimSun" w:hint="eastAsia"/>
        </w:rPr>
        <w:t>王</w:t>
      </w:r>
      <w:r w:rsidRPr="00BE3F4D">
        <w:rPr>
          <w:rFonts w:ascii="SimSun" w:eastAsia="SimSun" w:hAnsi="SimSun" w:hint="eastAsia"/>
        </w:rPr>
        <w:t>（2）基督</w:t>
      </w:r>
      <w:r w:rsidR="00815504">
        <w:rPr>
          <w:rFonts w:ascii="SimSun" w:eastAsia="SimSun" w:hAnsi="SimSun" w:hint="eastAsia"/>
        </w:rPr>
        <w:t>已经</w:t>
      </w:r>
      <w:r w:rsidRPr="00BE3F4D">
        <w:rPr>
          <w:rFonts w:ascii="SimSun" w:eastAsia="SimSun" w:hAnsi="SimSun" w:hint="eastAsia"/>
        </w:rPr>
        <w:t>代替我们受死受刑罚 （3）</w:t>
      </w:r>
      <w:r w:rsidR="00BE3F4D" w:rsidRPr="00BE3F4D">
        <w:rPr>
          <w:rFonts w:ascii="SimSun" w:eastAsia="SimSun" w:hAnsi="SimSun" w:hint="eastAsia"/>
        </w:rPr>
        <w:t xml:space="preserve"> 撒旦已被逐出天庭</w:t>
      </w:r>
    </w:p>
    <w:p w14:paraId="47BCE946" w14:textId="21680EE6" w:rsidR="00195DBC" w:rsidRPr="00BE3F4D" w:rsidRDefault="00195DBC" w:rsidP="00BE3F4D">
      <w:pPr>
        <w:pStyle w:val="ListParagraph"/>
        <w:numPr>
          <w:ilvl w:val="0"/>
          <w:numId w:val="24"/>
        </w:numPr>
        <w:spacing w:after="0" w:line="360" w:lineRule="auto"/>
        <w:ind w:left="360"/>
        <w:rPr>
          <w:rFonts w:ascii="SimSun" w:eastAsia="SimSun" w:hAnsi="SimSun"/>
        </w:rPr>
      </w:pPr>
      <w:r w:rsidRPr="00D01C4C">
        <w:rPr>
          <w:rFonts w:ascii="SimSun" w:eastAsia="SimSun" w:hAnsi="SimSun" w:hint="eastAsia"/>
          <w:b/>
          <w:bCs/>
        </w:rPr>
        <w:t>罗8</w:t>
      </w:r>
      <w:r w:rsidRPr="00D01C4C">
        <w:rPr>
          <w:rFonts w:ascii="SimSun" w:eastAsia="SimSun" w:hAnsi="SimSun"/>
          <w:b/>
          <w:bCs/>
        </w:rPr>
        <w:t>:</w:t>
      </w:r>
      <w:r w:rsidRPr="00D01C4C">
        <w:rPr>
          <w:rFonts w:ascii="SimSun" w:eastAsia="SimSun" w:hAnsi="SimSun" w:hint="eastAsia"/>
          <w:b/>
          <w:bCs/>
        </w:rPr>
        <w:t>1</w:t>
      </w:r>
      <w:r w:rsidRPr="00BE3F4D">
        <w:rPr>
          <w:rFonts w:ascii="SimSun" w:eastAsia="SimSun" w:hAnsi="SimSun" w:hint="eastAsia"/>
        </w:rPr>
        <w:t xml:space="preserve"> 如今，那些在基督耶稣里的就不定罪了。</w:t>
      </w:r>
    </w:p>
    <w:p w14:paraId="0E351953" w14:textId="39616389" w:rsidR="00195DBC" w:rsidRPr="00BE3F4D" w:rsidRDefault="000A6F1E" w:rsidP="00BE3F4D">
      <w:pPr>
        <w:pStyle w:val="ListParagraph"/>
        <w:numPr>
          <w:ilvl w:val="0"/>
          <w:numId w:val="24"/>
        </w:numPr>
        <w:spacing w:after="0" w:line="360" w:lineRule="auto"/>
        <w:ind w:left="360"/>
        <w:rPr>
          <w:rFonts w:ascii="SimSun" w:eastAsia="SimSun" w:hAnsi="SimSun"/>
        </w:rPr>
      </w:pPr>
      <w:r w:rsidRPr="00D01C4C">
        <w:rPr>
          <w:rFonts w:ascii="SimSun" w:eastAsia="SimSun" w:hAnsi="SimSun" w:hint="eastAsia"/>
          <w:b/>
          <w:bCs/>
        </w:rPr>
        <w:t>罗8</w:t>
      </w:r>
      <w:r w:rsidRPr="00D01C4C">
        <w:rPr>
          <w:rFonts w:ascii="SimSun" w:eastAsia="SimSun" w:hAnsi="SimSun"/>
          <w:b/>
          <w:bCs/>
        </w:rPr>
        <w:t>:</w:t>
      </w:r>
      <w:r w:rsidRPr="00D01C4C">
        <w:rPr>
          <w:rFonts w:ascii="SimSun" w:eastAsia="SimSun" w:hAnsi="SimSun" w:hint="eastAsia"/>
          <w:b/>
          <w:bCs/>
        </w:rPr>
        <w:t>33</w:t>
      </w:r>
      <w:r w:rsidRPr="00BE3F4D">
        <w:rPr>
          <w:rFonts w:ascii="SimSun" w:eastAsia="SimSun" w:hAnsi="SimSun"/>
        </w:rPr>
        <w:t xml:space="preserve"> </w:t>
      </w:r>
      <w:r w:rsidRPr="00BE3F4D">
        <w:rPr>
          <w:rFonts w:ascii="SimSun" w:eastAsia="SimSun" w:hAnsi="SimSun" w:hint="eastAsia"/>
        </w:rPr>
        <w:t>谁能控告神所拣选的人呢？有神称他们为义了。</w:t>
      </w:r>
    </w:p>
    <w:p w14:paraId="7A7AAFC4" w14:textId="77777777" w:rsidR="00195DBC" w:rsidRDefault="00195DBC" w:rsidP="00BE3F4D">
      <w:pPr>
        <w:spacing w:line="360" w:lineRule="auto"/>
        <w:rPr>
          <w:rFonts w:ascii="SimSun" w:eastAsia="SimSun" w:hAnsi="SimSun"/>
        </w:rPr>
      </w:pPr>
    </w:p>
    <w:p w14:paraId="005F656E" w14:textId="424B6228" w:rsidR="00D01C4C" w:rsidRDefault="00195DBC" w:rsidP="00C22C21">
      <w:pPr>
        <w:pStyle w:val="ListParagraph"/>
        <w:numPr>
          <w:ilvl w:val="0"/>
          <w:numId w:val="25"/>
        </w:numPr>
        <w:spacing w:line="360" w:lineRule="auto"/>
        <w:rPr>
          <w:rFonts w:ascii="SimSun" w:eastAsia="SimSun" w:hAnsi="SimSun"/>
        </w:rPr>
      </w:pPr>
      <w:r w:rsidRPr="00D01C4C">
        <w:rPr>
          <w:rFonts w:ascii="SimSun" w:eastAsia="SimSun" w:hAnsi="SimSun" w:hint="eastAsia"/>
        </w:rPr>
        <w:t>我们犯罪时，</w:t>
      </w:r>
      <w:r w:rsidR="00D01C4C" w:rsidRPr="00D01C4C">
        <w:rPr>
          <w:rFonts w:ascii="SimSun" w:eastAsia="SimSun" w:hAnsi="SimSun" w:hint="eastAsia"/>
        </w:rPr>
        <w:t>良心</w:t>
      </w:r>
      <w:r w:rsidR="00815504">
        <w:rPr>
          <w:rFonts w:ascii="SimSun" w:eastAsia="SimSun" w:hAnsi="SimSun" w:hint="eastAsia"/>
        </w:rPr>
        <w:t>的控告</w:t>
      </w:r>
      <w:r w:rsidR="00D01C4C">
        <w:rPr>
          <w:rFonts w:ascii="SimSun" w:eastAsia="SimSun" w:hAnsi="SimSun" w:hint="eastAsia"/>
        </w:rPr>
        <w:t>，内疚自责，产生忧愁。</w:t>
      </w:r>
    </w:p>
    <w:p w14:paraId="14D6ED24" w14:textId="023BEE80" w:rsidR="00D01C4C" w:rsidRDefault="00C22C21" w:rsidP="00C22C21">
      <w:pPr>
        <w:pStyle w:val="ListParagraph"/>
        <w:numPr>
          <w:ilvl w:val="0"/>
          <w:numId w:val="25"/>
        </w:numPr>
        <w:spacing w:line="360" w:lineRule="auto"/>
        <w:rPr>
          <w:rFonts w:ascii="SimSun" w:eastAsia="SimSun" w:hAnsi="SimSun"/>
        </w:rPr>
      </w:pPr>
      <w:r>
        <w:rPr>
          <w:rFonts w:ascii="SimSun" w:eastAsia="SimSun" w:hAnsi="SimSun" w:hint="eastAsia"/>
        </w:rPr>
        <w:t>为罪</w:t>
      </w:r>
      <w:r w:rsidR="00D01C4C" w:rsidRPr="00D01C4C">
        <w:rPr>
          <w:rFonts w:ascii="SimSun" w:eastAsia="SimSun" w:hAnsi="SimSun" w:hint="eastAsia"/>
        </w:rPr>
        <w:t>忧愁</w:t>
      </w:r>
      <w:r>
        <w:rPr>
          <w:rFonts w:ascii="SimSun" w:eastAsia="SimSun" w:hAnsi="SimSun" w:hint="eastAsia"/>
        </w:rPr>
        <w:t>“痛悔”</w:t>
      </w:r>
      <w:r w:rsidR="00D01C4C" w:rsidRPr="00D01C4C">
        <w:rPr>
          <w:rFonts w:ascii="SimSun" w:eastAsia="SimSun" w:hAnsi="SimSun" w:hint="eastAsia"/>
        </w:rPr>
        <w:t xml:space="preserve"> 能带</w:t>
      </w:r>
      <w:r>
        <w:rPr>
          <w:rFonts w:ascii="SimSun" w:eastAsia="SimSun" w:hAnsi="SimSun" w:hint="eastAsia"/>
        </w:rPr>
        <w:t>来真心的</w:t>
      </w:r>
      <w:r w:rsidR="00D01C4C" w:rsidRPr="00D01C4C">
        <w:rPr>
          <w:rFonts w:ascii="SimSun" w:eastAsia="SimSun" w:hAnsi="SimSun" w:hint="eastAsia"/>
        </w:rPr>
        <w:t>悔改（林后7:10）</w:t>
      </w:r>
    </w:p>
    <w:p w14:paraId="261E7B6F" w14:textId="77777777" w:rsidR="00D725BD" w:rsidRPr="00D725BD" w:rsidRDefault="00D725BD" w:rsidP="00D725BD">
      <w:pPr>
        <w:pStyle w:val="ListParagraph"/>
        <w:spacing w:line="360" w:lineRule="auto"/>
        <w:ind w:left="360"/>
        <w:rPr>
          <w:rFonts w:ascii="SimSun" w:eastAsia="SimSun" w:hAnsi="SimSun"/>
        </w:rPr>
      </w:pPr>
    </w:p>
    <w:p w14:paraId="7DFE1487" w14:textId="20CC4D04" w:rsidR="00D01C4C" w:rsidRDefault="00D67B5E" w:rsidP="00C22C21">
      <w:pPr>
        <w:pStyle w:val="ListParagraph"/>
        <w:numPr>
          <w:ilvl w:val="0"/>
          <w:numId w:val="25"/>
        </w:numPr>
        <w:spacing w:after="0" w:line="360" w:lineRule="auto"/>
        <w:rPr>
          <w:rFonts w:ascii="SimSun" w:eastAsia="SimSun" w:hAnsi="SimSun"/>
        </w:rPr>
      </w:pPr>
      <w:r w:rsidRPr="00D67B5E">
        <w:rPr>
          <w:rFonts w:ascii="SimSun" w:eastAsia="SimSun" w:hAnsi="SimSun" w:hint="eastAsia"/>
          <w:b/>
          <w:bCs/>
        </w:rPr>
        <w:t>谨慎：</w:t>
      </w:r>
      <w:r w:rsidR="00C22C21">
        <w:rPr>
          <w:rFonts w:ascii="SimSun" w:eastAsia="SimSun" w:hAnsi="SimSun" w:hint="eastAsia"/>
        </w:rPr>
        <w:t>一种</w:t>
      </w:r>
      <w:r w:rsidR="00D01C4C" w:rsidRPr="00D01C4C">
        <w:rPr>
          <w:rFonts w:ascii="SimSun" w:eastAsia="SimSun" w:hAnsi="SimSun" w:hint="eastAsia"/>
        </w:rPr>
        <w:t>没有信心，过度的内疚，</w:t>
      </w:r>
      <w:r w:rsidR="00C22C21" w:rsidRPr="00D01C4C">
        <w:rPr>
          <w:rFonts w:ascii="SimSun" w:eastAsia="SimSun" w:hAnsi="SimSun" w:hint="eastAsia"/>
        </w:rPr>
        <w:t>过度的</w:t>
      </w:r>
      <w:r w:rsidR="00D01C4C" w:rsidRPr="00D01C4C">
        <w:rPr>
          <w:rFonts w:ascii="SimSun" w:eastAsia="SimSun" w:hAnsi="SimSun" w:hint="eastAsia"/>
        </w:rPr>
        <w:t>忧愁</w:t>
      </w:r>
      <w:r w:rsidR="00C22C21">
        <w:rPr>
          <w:rFonts w:ascii="SimSun" w:eastAsia="SimSun" w:hAnsi="SimSun" w:hint="eastAsia"/>
        </w:rPr>
        <w:t>却</w:t>
      </w:r>
      <w:r w:rsidR="00D01C4C" w:rsidRPr="00D01C4C">
        <w:rPr>
          <w:rFonts w:ascii="SimSun" w:eastAsia="SimSun" w:hAnsi="SimSun" w:hint="eastAsia"/>
        </w:rPr>
        <w:t xml:space="preserve">能摧毁人 </w:t>
      </w:r>
    </w:p>
    <w:p w14:paraId="400D0D3F" w14:textId="3CBD3188" w:rsidR="00AF4C0A" w:rsidRPr="00AF4C0A" w:rsidRDefault="00D01C4C" w:rsidP="00AF4C0A">
      <w:pPr>
        <w:pStyle w:val="ListParagraph"/>
        <w:numPr>
          <w:ilvl w:val="0"/>
          <w:numId w:val="25"/>
        </w:numPr>
        <w:spacing w:after="0" w:line="360" w:lineRule="auto"/>
        <w:rPr>
          <w:rFonts w:ascii="SimSun" w:eastAsia="SimSun" w:hAnsi="SimSun"/>
        </w:rPr>
      </w:pPr>
      <w:r w:rsidRPr="00D01C4C">
        <w:rPr>
          <w:rFonts w:ascii="SimSun" w:eastAsia="SimSun" w:hAnsi="SimSun"/>
        </w:rPr>
        <w:t xml:space="preserve">e.g. </w:t>
      </w:r>
      <w:r w:rsidRPr="00D01C4C">
        <w:rPr>
          <w:rFonts w:ascii="SimSun" w:eastAsia="SimSun" w:hAnsi="SimSun" w:hint="eastAsia"/>
        </w:rPr>
        <w:t>犹大“</w:t>
      </w:r>
      <w:r w:rsidRPr="00D01C4C">
        <w:rPr>
          <w:rFonts w:ascii="SimSun" w:eastAsia="SimSun" w:hAnsi="SimSun"/>
        </w:rPr>
        <w:t>我卖了无辜之人的血，是有罪</w:t>
      </w:r>
      <w:r w:rsidRPr="00D01C4C">
        <w:rPr>
          <w:rFonts w:ascii="SimSun" w:eastAsia="SimSun" w:hAnsi="SimSun" w:cs="SimSun" w:hint="eastAsia"/>
        </w:rPr>
        <w:t>了”</w:t>
      </w:r>
      <w:r w:rsidRPr="00D01C4C">
        <w:rPr>
          <w:rFonts w:ascii="SimSun" w:eastAsia="SimSun" w:hAnsi="SimSun" w:hint="eastAsia"/>
        </w:rPr>
        <w:t xml:space="preserve"> </w:t>
      </w:r>
      <w:r w:rsidRPr="00D01C4C">
        <w:rPr>
          <w:rFonts w:ascii="SimSun" w:eastAsia="SimSun" w:hAnsi="SimSun"/>
        </w:rPr>
        <w:t>(</w:t>
      </w:r>
      <w:r w:rsidRPr="00D01C4C">
        <w:rPr>
          <w:rFonts w:ascii="SimSun" w:eastAsia="SimSun" w:hAnsi="SimSun" w:hint="eastAsia"/>
        </w:rPr>
        <w:t>太27:3-5)</w:t>
      </w:r>
    </w:p>
    <w:p w14:paraId="772ED867" w14:textId="6E9E218D" w:rsidR="00C22C21" w:rsidRPr="00C22C21" w:rsidRDefault="00AF4C0A" w:rsidP="00C22C21">
      <w:pPr>
        <w:pStyle w:val="ListParagraph"/>
        <w:numPr>
          <w:ilvl w:val="0"/>
          <w:numId w:val="25"/>
        </w:numPr>
        <w:spacing w:after="0" w:line="360" w:lineRule="auto"/>
        <w:rPr>
          <w:rFonts w:ascii="SimSun" w:eastAsia="SimSun" w:hAnsi="SimSun"/>
        </w:rPr>
      </w:pPr>
      <w:r w:rsidRPr="00AF4C0A">
        <w:rPr>
          <w:rFonts w:ascii="SimSun" w:eastAsia="SimSun" w:hAnsi="SimSun"/>
          <w:b/>
          <w:bCs/>
        </w:rPr>
        <w:t>A</w:t>
      </w:r>
      <w:r w:rsidR="00C22C21" w:rsidRPr="003F627F">
        <w:rPr>
          <w:rFonts w:ascii="SimSun" w:eastAsia="SimSun" w:hAnsi="SimSun" w:hint="eastAsia"/>
          <w:b/>
          <w:bCs/>
        </w:rPr>
        <w:t>虽然魔鬼无法在神面前控告我们，但</w:t>
      </w:r>
      <w:r w:rsidR="00D67B5E" w:rsidRPr="003F627F">
        <w:rPr>
          <w:rFonts w:ascii="SimSun" w:eastAsia="SimSun" w:hAnsi="SimSun" w:hint="eastAsia"/>
          <w:b/>
          <w:bCs/>
        </w:rPr>
        <w:t>不代表他不会欺骗我们。</w:t>
      </w:r>
    </w:p>
    <w:p w14:paraId="47DD6E22" w14:textId="1625009F" w:rsidR="00D01C4C" w:rsidRDefault="00AF4C0A" w:rsidP="00C22C21">
      <w:pPr>
        <w:pStyle w:val="ListParagraph"/>
        <w:numPr>
          <w:ilvl w:val="0"/>
          <w:numId w:val="25"/>
        </w:numPr>
        <w:spacing w:after="0" w:line="360" w:lineRule="auto"/>
        <w:rPr>
          <w:rFonts w:ascii="SimSun" w:eastAsia="SimSun" w:hAnsi="SimSun"/>
        </w:rPr>
      </w:pPr>
      <w:r w:rsidRPr="00D01C4C">
        <w:rPr>
          <w:rFonts w:ascii="SimSun" w:eastAsia="SimSun" w:hAnsi="SimSun"/>
        </w:rPr>
        <w:t>e.g.</w:t>
      </w:r>
      <w:r>
        <w:rPr>
          <w:rFonts w:ascii="SimSun" w:eastAsia="SimSun" w:hAnsi="SimSun" w:hint="eastAsia"/>
        </w:rPr>
        <w:t xml:space="preserve">不属于神的声音，控告你，你不配、你该死，你无药可救 </w:t>
      </w:r>
      <w:r>
        <w:rPr>
          <w:rFonts w:ascii="SimSun" w:eastAsia="SimSun" w:hAnsi="SimSun"/>
        </w:rPr>
        <w:t xml:space="preserve">etc </w:t>
      </w:r>
    </w:p>
    <w:p w14:paraId="4BC45C97" w14:textId="1FE52C6B" w:rsidR="00D67B5E" w:rsidRPr="00D67B5E" w:rsidRDefault="00D67B5E" w:rsidP="00D67B5E">
      <w:pPr>
        <w:pStyle w:val="ListParagraph"/>
        <w:numPr>
          <w:ilvl w:val="0"/>
          <w:numId w:val="25"/>
        </w:numPr>
        <w:spacing w:after="0" w:line="360" w:lineRule="auto"/>
        <w:rPr>
          <w:rFonts w:ascii="SimSun" w:eastAsia="SimSun" w:hAnsi="SimSun"/>
        </w:rPr>
      </w:pPr>
      <w:r w:rsidRPr="00D01C4C">
        <w:rPr>
          <w:rFonts w:ascii="SimSun" w:eastAsia="SimSun" w:hAnsi="SimSun"/>
        </w:rPr>
        <w:t>e.g.</w:t>
      </w:r>
      <w:r>
        <w:rPr>
          <w:rFonts w:ascii="SimSun" w:eastAsia="SimSun" w:hAnsi="SimSun" w:hint="eastAsia"/>
        </w:rPr>
        <w:t>奉主耶稣的名，</w:t>
      </w:r>
      <w:r w:rsidRPr="00D67B5E">
        <w:rPr>
          <w:rFonts w:ascii="SimSun" w:eastAsia="SimSun" w:hAnsi="SimSun" w:hint="eastAsia"/>
        </w:rPr>
        <w:t>斥责</w:t>
      </w:r>
      <w:r>
        <w:rPr>
          <w:rFonts w:ascii="SimSun" w:eastAsia="SimSun" w:hAnsi="SimSun" w:hint="eastAsia"/>
        </w:rPr>
        <w:t>那抵挡神的声音！</w:t>
      </w:r>
      <w:r w:rsidR="008015A0">
        <w:rPr>
          <w:rFonts w:ascii="SimSun" w:eastAsia="SimSun" w:hAnsi="SimSun"/>
        </w:rPr>
        <w:t xml:space="preserve">discern the voices </w:t>
      </w:r>
    </w:p>
    <w:p w14:paraId="60A8E9E0" w14:textId="09A7D939" w:rsidR="00AF4C0A" w:rsidRPr="003F627F" w:rsidRDefault="00AF4C0A" w:rsidP="00C22C21">
      <w:pPr>
        <w:pStyle w:val="ListParagraph"/>
        <w:numPr>
          <w:ilvl w:val="0"/>
          <w:numId w:val="25"/>
        </w:numPr>
        <w:spacing w:after="0" w:line="360" w:lineRule="auto"/>
        <w:rPr>
          <w:rFonts w:ascii="SimSun" w:eastAsia="SimSun" w:hAnsi="SimSun"/>
          <w:b/>
          <w:bCs/>
        </w:rPr>
      </w:pPr>
      <w:r w:rsidRPr="003F627F">
        <w:rPr>
          <w:rFonts w:ascii="SimSun" w:eastAsia="SimSun" w:hAnsi="SimSun"/>
          <w:b/>
          <w:bCs/>
        </w:rPr>
        <w:t xml:space="preserve">B </w:t>
      </w:r>
      <w:r w:rsidRPr="003F627F">
        <w:rPr>
          <w:rFonts w:ascii="SimSun" w:eastAsia="SimSun" w:hAnsi="SimSun" w:hint="eastAsia"/>
          <w:b/>
          <w:bCs/>
        </w:rPr>
        <w:t>自己控告自己</w:t>
      </w:r>
    </w:p>
    <w:p w14:paraId="10D388BB" w14:textId="5257C6FD" w:rsidR="00AF4C0A" w:rsidRDefault="00AF4C0A" w:rsidP="00AF4C0A">
      <w:pPr>
        <w:pStyle w:val="ListParagraph"/>
        <w:numPr>
          <w:ilvl w:val="0"/>
          <w:numId w:val="25"/>
        </w:numPr>
        <w:spacing w:after="0" w:line="360" w:lineRule="auto"/>
        <w:rPr>
          <w:rFonts w:ascii="SimSun" w:eastAsia="SimSun" w:hAnsi="SimSun"/>
        </w:rPr>
      </w:pPr>
      <w:r w:rsidRPr="00D01C4C">
        <w:rPr>
          <w:rFonts w:ascii="SimSun" w:eastAsia="SimSun" w:hAnsi="SimSun"/>
        </w:rPr>
        <w:t>e.g.</w:t>
      </w:r>
      <w:r w:rsidRPr="00C22C21">
        <w:rPr>
          <w:rFonts w:ascii="SimSun" w:eastAsia="SimSun" w:hAnsi="SimSun" w:hint="eastAsia"/>
        </w:rPr>
        <w:t>靠折磨自己</w:t>
      </w:r>
      <w:r>
        <w:rPr>
          <w:rFonts w:ascii="SimSun" w:eastAsia="SimSun" w:hAnsi="SimSun" w:hint="eastAsia"/>
        </w:rPr>
        <w:t>对那些，</w:t>
      </w:r>
      <w:r w:rsidRPr="00C22C21">
        <w:rPr>
          <w:rFonts w:ascii="SimSun" w:eastAsia="SimSun" w:hAnsi="SimSun" w:hint="eastAsia"/>
        </w:rPr>
        <w:t>来赎自己</w:t>
      </w:r>
      <w:r w:rsidR="00D725BD">
        <w:rPr>
          <w:rFonts w:ascii="SimSun" w:eastAsia="SimSun" w:hAnsi="SimSun"/>
        </w:rPr>
        <w:t xml:space="preserve"> </w:t>
      </w:r>
      <w:r w:rsidR="00D725BD" w:rsidRPr="00D01C4C">
        <w:rPr>
          <w:rFonts w:ascii="SimSun" w:eastAsia="SimSun" w:hAnsi="SimSun"/>
        </w:rPr>
        <w:t>e.g.</w:t>
      </w:r>
      <w:r w:rsidR="00D725BD">
        <w:rPr>
          <w:rFonts w:ascii="SimSun" w:eastAsia="SimSun" w:hAnsi="SimSun" w:hint="eastAsia"/>
        </w:rPr>
        <w:t>我是废柴，无药可救</w:t>
      </w:r>
    </w:p>
    <w:p w14:paraId="1E313604" w14:textId="32FE7673" w:rsidR="00AF4C0A" w:rsidRDefault="00AF4C0A" w:rsidP="00D725BD">
      <w:pPr>
        <w:pStyle w:val="ListParagraph"/>
        <w:numPr>
          <w:ilvl w:val="0"/>
          <w:numId w:val="25"/>
        </w:numPr>
        <w:spacing w:after="0" w:line="360" w:lineRule="auto"/>
        <w:rPr>
          <w:rFonts w:ascii="SimSun" w:eastAsia="SimSun" w:hAnsi="SimSun"/>
        </w:rPr>
      </w:pPr>
      <w:r w:rsidRPr="00D01C4C">
        <w:rPr>
          <w:rFonts w:ascii="SimSun" w:eastAsia="SimSun" w:hAnsi="SimSun"/>
        </w:rPr>
        <w:t>e.g.</w:t>
      </w:r>
      <w:r w:rsidRPr="00C22C21">
        <w:rPr>
          <w:rFonts w:ascii="SimSun" w:eastAsia="SimSun" w:hAnsi="SimSun" w:hint="eastAsia"/>
        </w:rPr>
        <w:t>自己审判自己，自己不饶恕自己。</w:t>
      </w:r>
    </w:p>
    <w:p w14:paraId="0DF2E2C1" w14:textId="43FE6D86" w:rsidR="003F627F" w:rsidRPr="00D725BD" w:rsidRDefault="003F627F" w:rsidP="00D725BD">
      <w:pPr>
        <w:pStyle w:val="ListParagraph"/>
        <w:numPr>
          <w:ilvl w:val="0"/>
          <w:numId w:val="25"/>
        </w:numPr>
        <w:spacing w:after="0" w:line="360" w:lineRule="auto"/>
        <w:rPr>
          <w:rFonts w:ascii="SimSun" w:eastAsia="SimSun" w:hAnsi="SimSun"/>
        </w:rPr>
      </w:pPr>
      <w:r w:rsidRPr="00D01C4C">
        <w:rPr>
          <w:rFonts w:ascii="SimSun" w:eastAsia="SimSun" w:hAnsi="SimSun"/>
        </w:rPr>
        <w:t>e.g.</w:t>
      </w:r>
      <w:r>
        <w:rPr>
          <w:rFonts w:ascii="SimSun" w:eastAsia="SimSun" w:hAnsi="SimSun" w:hint="eastAsia"/>
        </w:rPr>
        <w:t>主饶恕我，但我不饶恕我自己。</w:t>
      </w:r>
    </w:p>
    <w:p w14:paraId="1AD0CCB0" w14:textId="23827603" w:rsidR="00AF4C0A" w:rsidRPr="003F627F" w:rsidRDefault="00AF4C0A" w:rsidP="00D2668B">
      <w:pPr>
        <w:pStyle w:val="ListParagraph"/>
        <w:numPr>
          <w:ilvl w:val="0"/>
          <w:numId w:val="25"/>
        </w:numPr>
        <w:spacing w:after="0" w:line="360" w:lineRule="auto"/>
        <w:rPr>
          <w:rFonts w:ascii="SimSun" w:eastAsia="SimSun" w:hAnsi="SimSun"/>
          <w:b/>
          <w:bCs/>
        </w:rPr>
      </w:pPr>
      <w:r w:rsidRPr="003F627F">
        <w:rPr>
          <w:rFonts w:ascii="SimSun" w:eastAsia="SimSun" w:hAnsi="SimSun" w:hint="eastAsia"/>
          <w:b/>
          <w:bCs/>
        </w:rPr>
        <w:t>C我们去</w:t>
      </w:r>
      <w:r w:rsidR="00D725BD" w:rsidRPr="003F627F">
        <w:rPr>
          <w:rFonts w:ascii="SimSun" w:eastAsia="SimSun" w:hAnsi="SimSun" w:hint="eastAsia"/>
          <w:b/>
          <w:bCs/>
        </w:rPr>
        <w:t>听</w:t>
      </w:r>
      <w:r w:rsidRPr="003F627F">
        <w:rPr>
          <w:rFonts w:ascii="SimSun" w:eastAsia="SimSun" w:hAnsi="SimSun" w:hint="eastAsia"/>
          <w:b/>
          <w:bCs/>
        </w:rPr>
        <w:t>信别人对我们的控告。</w:t>
      </w:r>
    </w:p>
    <w:p w14:paraId="326F9059" w14:textId="0F0FDBE6" w:rsidR="00AF4C0A" w:rsidRDefault="00D725BD" w:rsidP="00D2668B">
      <w:pPr>
        <w:pStyle w:val="ListParagraph"/>
        <w:numPr>
          <w:ilvl w:val="0"/>
          <w:numId w:val="25"/>
        </w:numPr>
        <w:spacing w:after="0" w:line="360" w:lineRule="auto"/>
        <w:rPr>
          <w:rFonts w:ascii="SimSun" w:eastAsia="SimSun" w:hAnsi="SimSun"/>
        </w:rPr>
      </w:pPr>
      <w:r w:rsidRPr="00D01C4C">
        <w:rPr>
          <w:rFonts w:ascii="SimSun" w:eastAsia="SimSun" w:hAnsi="SimSun"/>
        </w:rPr>
        <w:t>e.g.</w:t>
      </w:r>
      <w:r>
        <w:rPr>
          <w:rFonts w:ascii="SimSun" w:eastAsia="SimSun" w:hAnsi="SimSun" w:hint="eastAsia"/>
        </w:rPr>
        <w:t>你不配、你该死，你无药可救</w:t>
      </w:r>
    </w:p>
    <w:p w14:paraId="4E1C2A7D" w14:textId="0D027B91" w:rsidR="00D2668B" w:rsidRPr="00AF4C0A" w:rsidRDefault="00317CFF" w:rsidP="00D2668B">
      <w:pPr>
        <w:pStyle w:val="ListParagraph"/>
        <w:numPr>
          <w:ilvl w:val="0"/>
          <w:numId w:val="25"/>
        </w:numPr>
        <w:spacing w:after="0" w:line="360" w:lineRule="auto"/>
        <w:rPr>
          <w:rFonts w:ascii="SimSun" w:eastAsia="SimSun" w:hAnsi="SimSun"/>
        </w:rPr>
      </w:pPr>
      <w:r w:rsidRPr="00D725BD">
        <w:rPr>
          <w:rFonts w:ascii="SimSun" w:eastAsia="SimSun" w:hAnsi="SimSun" w:hint="eastAsia"/>
          <w:b/>
          <w:bCs/>
        </w:rPr>
        <w:t>问：</w:t>
      </w:r>
      <w:r w:rsidRPr="00AF4C0A">
        <w:rPr>
          <w:rFonts w:ascii="SimSun" w:eastAsia="SimSun" w:hAnsi="SimSun" w:hint="eastAsia"/>
        </w:rPr>
        <w:t>我不断犯罪怎么办？不断认罪，不断悔改，像小孩向父母说对不起，重新再来，直到学会。</w:t>
      </w:r>
    </w:p>
    <w:p w14:paraId="20298E8E" w14:textId="77777777" w:rsidR="003F627F" w:rsidRPr="003F627F" w:rsidRDefault="003F627F" w:rsidP="003F627F">
      <w:pPr>
        <w:pStyle w:val="ListParagraph"/>
        <w:numPr>
          <w:ilvl w:val="0"/>
          <w:numId w:val="35"/>
        </w:numPr>
        <w:spacing w:line="360" w:lineRule="auto"/>
        <w:rPr>
          <w:rFonts w:ascii="SimSun" w:eastAsia="SimSun" w:hAnsi="SimSun"/>
        </w:rPr>
      </w:pPr>
      <w:r w:rsidRPr="003F627F">
        <w:rPr>
          <w:rFonts w:ascii="SimSun" w:eastAsia="SimSun" w:hAnsi="SimSun" w:hint="eastAsia"/>
          <w:b/>
          <w:bCs/>
        </w:rPr>
        <w:t>约壹 1</w:t>
      </w:r>
      <w:r w:rsidRPr="003F627F">
        <w:rPr>
          <w:rFonts w:ascii="SimSun" w:eastAsia="SimSun" w:hAnsi="SimSun"/>
          <w:b/>
          <w:bCs/>
        </w:rPr>
        <w:t>:</w:t>
      </w:r>
      <w:r w:rsidRPr="003F627F">
        <w:rPr>
          <w:rFonts w:ascii="SimSun" w:eastAsia="SimSun" w:hAnsi="SimSun" w:hint="eastAsia"/>
          <w:b/>
          <w:bCs/>
        </w:rPr>
        <w:t>9</w:t>
      </w:r>
      <w:r w:rsidRPr="003F627F">
        <w:rPr>
          <w:rFonts w:ascii="SimSun" w:eastAsia="SimSun" w:hAnsi="SimSun" w:hint="eastAsia"/>
        </w:rPr>
        <w:t>我们若认自己的罪，神是信实的，是公义的，必要赦免我们的罪，洗净我们一切的不义。</w:t>
      </w:r>
    </w:p>
    <w:p w14:paraId="7E025BC6" w14:textId="77777777" w:rsidR="00C3101D" w:rsidRPr="000E125A" w:rsidRDefault="00C3101D" w:rsidP="00D2668B">
      <w:pPr>
        <w:rPr>
          <w:rFonts w:ascii="SimSun" w:eastAsia="SimSun" w:hAnsi="SimSun"/>
        </w:rPr>
      </w:pPr>
    </w:p>
    <w:p w14:paraId="7E3BCA7F" w14:textId="7B11DF49" w:rsidR="003175A1" w:rsidRPr="003175A1" w:rsidRDefault="00C73802" w:rsidP="003175A1">
      <w:pPr>
        <w:pStyle w:val="ListParagraph"/>
        <w:numPr>
          <w:ilvl w:val="0"/>
          <w:numId w:val="28"/>
        </w:numPr>
        <w:spacing w:line="360" w:lineRule="auto"/>
        <w:rPr>
          <w:rFonts w:ascii="SimSun" w:eastAsia="SimSun" w:hAnsi="SimSun"/>
        </w:rPr>
      </w:pPr>
      <w:r w:rsidRPr="003175A1">
        <w:rPr>
          <w:rFonts w:ascii="SimSun" w:eastAsia="SimSun" w:hAnsi="SimSun" w:hint="eastAsia"/>
        </w:rPr>
        <w:t>我们</w:t>
      </w:r>
      <w:r w:rsidR="003175A1" w:rsidRPr="003175A1">
        <w:rPr>
          <w:rFonts w:ascii="SimSun" w:eastAsia="SimSun" w:hAnsi="SimSun" w:hint="eastAsia"/>
        </w:rPr>
        <w:t>能站立的住，配得救恩是因为主耶稣的宝血。</w:t>
      </w:r>
    </w:p>
    <w:p w14:paraId="4702A960" w14:textId="6A8BA37D" w:rsidR="003175A1" w:rsidRPr="003175A1" w:rsidRDefault="003175A1" w:rsidP="000A2F96">
      <w:pPr>
        <w:pStyle w:val="ListParagraph"/>
        <w:numPr>
          <w:ilvl w:val="0"/>
          <w:numId w:val="28"/>
        </w:numPr>
        <w:spacing w:line="360" w:lineRule="auto"/>
        <w:rPr>
          <w:rFonts w:ascii="SimSun" w:eastAsia="SimSun" w:hAnsi="SimSun"/>
        </w:rPr>
      </w:pPr>
      <w:r w:rsidRPr="003175A1">
        <w:rPr>
          <w:rFonts w:ascii="SimSun" w:eastAsia="SimSun" w:hAnsi="SimSun" w:hint="eastAsia"/>
        </w:rPr>
        <w:t>我们能得救恩是因为耶稣基督的福音</w:t>
      </w:r>
    </w:p>
    <w:p w14:paraId="30BAFA54" w14:textId="63892EFA" w:rsidR="00731C88" w:rsidRPr="00A97F68" w:rsidRDefault="003175A1" w:rsidP="000A2F96">
      <w:pPr>
        <w:pStyle w:val="ListParagraph"/>
        <w:numPr>
          <w:ilvl w:val="0"/>
          <w:numId w:val="27"/>
        </w:numPr>
        <w:spacing w:line="360" w:lineRule="auto"/>
        <w:rPr>
          <w:rFonts w:ascii="SimSun" w:eastAsia="SimSun" w:hAnsi="SimSun"/>
          <w:b/>
          <w:bCs/>
        </w:rPr>
      </w:pPr>
      <w:r w:rsidRPr="00A97F68">
        <w:rPr>
          <w:rFonts w:ascii="SimSun" w:eastAsia="SimSun" w:hAnsi="SimSun"/>
          <w:b/>
          <w:bCs/>
        </w:rPr>
        <w:t>V</w:t>
      </w:r>
      <w:r w:rsidRPr="00A97F68">
        <w:rPr>
          <w:rFonts w:ascii="SimSun" w:eastAsia="SimSun" w:hAnsi="SimSun" w:hint="eastAsia"/>
          <w:b/>
          <w:bCs/>
        </w:rPr>
        <w:t>11.弟兄胜过它，是因</w:t>
      </w:r>
      <w:r w:rsidRPr="00A97F68">
        <w:rPr>
          <w:rFonts w:ascii="SimSun" w:eastAsia="SimSun" w:hAnsi="SimSun" w:hint="eastAsia"/>
          <w:b/>
          <w:bCs/>
          <w:u w:val="single"/>
        </w:rPr>
        <w:t>羔羊的血</w:t>
      </w:r>
      <w:r w:rsidRPr="00A97F68">
        <w:rPr>
          <w:rFonts w:ascii="SimSun" w:eastAsia="SimSun" w:hAnsi="SimSun" w:hint="eastAsia"/>
          <w:b/>
          <w:bCs/>
        </w:rPr>
        <w:t>和自己</w:t>
      </w:r>
      <w:r w:rsidRPr="00A97F68">
        <w:rPr>
          <w:rFonts w:ascii="SimSun" w:eastAsia="SimSun" w:hAnsi="SimSun" w:hint="eastAsia"/>
          <w:b/>
          <w:bCs/>
          <w:u w:val="single"/>
        </w:rPr>
        <w:t>所见证</w:t>
      </w:r>
      <w:r w:rsidR="00C66915" w:rsidRPr="00C66915">
        <w:rPr>
          <w:rFonts w:ascii="SimSun" w:eastAsia="SimSun" w:hAnsi="SimSun"/>
          <w:b/>
          <w:bCs/>
          <w:u w:val="single"/>
        </w:rPr>
        <w:t>their</w:t>
      </w:r>
      <w:r w:rsidRPr="00A97F68">
        <w:rPr>
          <w:rFonts w:ascii="SimSun" w:eastAsia="SimSun" w:hAnsi="SimSun" w:hint="eastAsia"/>
          <w:b/>
          <w:bCs/>
          <w:u w:val="single"/>
        </w:rPr>
        <w:t>的道</w:t>
      </w:r>
      <w:r w:rsidRPr="00A97F68">
        <w:rPr>
          <w:rFonts w:ascii="SimSun" w:eastAsia="SimSun" w:hAnsi="SimSun" w:hint="eastAsia"/>
          <w:b/>
          <w:bCs/>
        </w:rPr>
        <w:t>。他们虽至于死</w:t>
      </w:r>
      <w:r w:rsidRPr="00A97F68">
        <w:rPr>
          <w:rStyle w:val="FootnoteReference"/>
          <w:rFonts w:ascii="SimSun" w:eastAsia="SimSun" w:hAnsi="SimSun"/>
        </w:rPr>
        <w:footnoteReference w:id="16"/>
      </w:r>
      <w:r w:rsidR="00A97F68" w:rsidRPr="00A97F68">
        <w:rPr>
          <w:rFonts w:ascii="SimSun" w:eastAsia="SimSun" w:hAnsi="SimSun" w:hint="eastAsia"/>
        </w:rPr>
        <w:t xml:space="preserve"> </w:t>
      </w:r>
      <w:r w:rsidRPr="00A97F68">
        <w:rPr>
          <w:rFonts w:ascii="SimSun" w:eastAsia="SimSun" w:hAnsi="SimSun" w:hint="eastAsia"/>
          <w:b/>
          <w:bCs/>
        </w:rPr>
        <w:t>，也不爱惜性命</w:t>
      </w:r>
      <w:r w:rsidRPr="00A97F68">
        <w:rPr>
          <w:rStyle w:val="FootnoteReference"/>
          <w:rFonts w:ascii="SimSun" w:eastAsia="SimSun" w:hAnsi="SimSun"/>
        </w:rPr>
        <w:footnoteReference w:id="17"/>
      </w:r>
      <w:r w:rsidR="00A97F68" w:rsidRPr="00A97F68">
        <w:rPr>
          <w:rFonts w:ascii="SimSun" w:eastAsia="SimSun" w:hAnsi="SimSun" w:hint="eastAsia"/>
        </w:rPr>
        <w:t xml:space="preserve"> </w:t>
      </w:r>
      <w:r w:rsidRPr="00A97F68">
        <w:rPr>
          <w:rFonts w:ascii="SimSun" w:eastAsia="SimSun" w:hAnsi="SimSun" w:hint="eastAsia"/>
          <w:b/>
          <w:bCs/>
        </w:rPr>
        <w:t>。</w:t>
      </w:r>
    </w:p>
    <w:p w14:paraId="0D4CEF40" w14:textId="51202E5C" w:rsidR="00731C88" w:rsidRDefault="00872CE7" w:rsidP="000A2F96">
      <w:pPr>
        <w:pStyle w:val="ListParagraph"/>
        <w:numPr>
          <w:ilvl w:val="0"/>
          <w:numId w:val="29"/>
        </w:numPr>
        <w:spacing w:line="360" w:lineRule="auto"/>
        <w:rPr>
          <w:rFonts w:ascii="SimSun" w:eastAsia="SimSun" w:hAnsi="SimSun"/>
        </w:rPr>
      </w:pPr>
      <w:r w:rsidRPr="003175A1">
        <w:rPr>
          <w:rFonts w:ascii="SimSun" w:eastAsia="SimSun" w:hAnsi="SimSun"/>
        </w:rPr>
        <w:t>e.g.</w:t>
      </w:r>
      <w:r w:rsidRPr="003175A1">
        <w:rPr>
          <w:rFonts w:ascii="SimSun" w:eastAsia="SimSun" w:hAnsi="SimSun" w:hint="eastAsia"/>
        </w:rPr>
        <w:t xml:space="preserve">约翰时代早期教会受到逼迫。 </w:t>
      </w:r>
    </w:p>
    <w:p w14:paraId="4FA5D622" w14:textId="140BFA25" w:rsidR="00872CE7" w:rsidRPr="00911548" w:rsidRDefault="00911548" w:rsidP="00911548">
      <w:pPr>
        <w:pStyle w:val="ListParagraph"/>
        <w:numPr>
          <w:ilvl w:val="0"/>
          <w:numId w:val="29"/>
        </w:numPr>
        <w:spacing w:line="360" w:lineRule="auto"/>
        <w:rPr>
          <w:rFonts w:ascii="SimSun" w:eastAsia="SimSun" w:hAnsi="SimSun" w:hint="eastAsia"/>
        </w:rPr>
      </w:pPr>
      <w:r>
        <w:rPr>
          <w:rFonts w:ascii="SimSun" w:eastAsia="SimSun" w:hAnsi="SimSun" w:hint="eastAsia"/>
        </w:rPr>
        <w:t>人都怕死，但</w:t>
      </w:r>
      <w:r w:rsidR="003175A1">
        <w:rPr>
          <w:rFonts w:ascii="SimSun" w:eastAsia="SimSun" w:hAnsi="SimSun" w:hint="eastAsia"/>
        </w:rPr>
        <w:t>圣灵赐下的大能，</w:t>
      </w:r>
      <w:r w:rsidR="000A2F96">
        <w:rPr>
          <w:rFonts w:ascii="SimSun" w:eastAsia="SimSun" w:hAnsi="SimSun" w:hint="eastAsia"/>
        </w:rPr>
        <w:t>使基督徒面对逼迫与死亡时也不害怕！</w:t>
      </w:r>
      <w:r w:rsidR="000A2F96">
        <w:rPr>
          <w:rFonts w:ascii="SimSun" w:eastAsia="SimSun" w:hAnsi="SimSun"/>
        </w:rPr>
        <w:t>(</w:t>
      </w:r>
      <w:r w:rsidR="000A2F96">
        <w:rPr>
          <w:rFonts w:ascii="SimSun" w:eastAsia="SimSun" w:hAnsi="SimSun" w:hint="eastAsia"/>
        </w:rPr>
        <w:t>徒7:55-60)</w:t>
      </w:r>
    </w:p>
    <w:sectPr w:rsidR="00872CE7" w:rsidRPr="00911548" w:rsidSect="00A32E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3AAE9" w14:textId="77777777" w:rsidR="00A35D2F" w:rsidRDefault="00A35D2F" w:rsidP="003715B8">
      <w:r>
        <w:separator/>
      </w:r>
    </w:p>
  </w:endnote>
  <w:endnote w:type="continuationSeparator" w:id="0">
    <w:p w14:paraId="0A507642" w14:textId="77777777" w:rsidR="00A35D2F" w:rsidRDefault="00A35D2F" w:rsidP="0037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21044" w14:textId="77777777" w:rsidR="00A35D2F" w:rsidRDefault="00A35D2F" w:rsidP="003715B8">
      <w:r>
        <w:separator/>
      </w:r>
    </w:p>
  </w:footnote>
  <w:footnote w:type="continuationSeparator" w:id="0">
    <w:p w14:paraId="75EA0AEB" w14:textId="77777777" w:rsidR="00A35D2F" w:rsidRDefault="00A35D2F" w:rsidP="003715B8">
      <w:r>
        <w:continuationSeparator/>
      </w:r>
    </w:p>
  </w:footnote>
  <w:footnote w:id="1">
    <w:p w14:paraId="5993C0E5" w14:textId="124DF9F7" w:rsidR="00DE1354" w:rsidRPr="00D6190C" w:rsidRDefault="00DE1354" w:rsidP="00DE1354">
      <w:pPr>
        <w:pStyle w:val="FootnoteText"/>
        <w:rPr>
          <w:sz w:val="2"/>
          <w:szCs w:val="2"/>
        </w:rPr>
      </w:pPr>
      <w:r w:rsidRPr="00D6190C">
        <w:rPr>
          <w:rStyle w:val="FootnoteReference"/>
          <w:sz w:val="2"/>
          <w:szCs w:val="2"/>
        </w:rPr>
        <w:footnoteRef/>
      </w:r>
      <w:r w:rsidRPr="00D6190C">
        <w:rPr>
          <w:sz w:val="2"/>
          <w:szCs w:val="2"/>
        </w:rPr>
        <w:t xml:space="preserve"> John does not make the connection between vv. 1–6 and vv. 7–12 explicit, but a connection is demanded (apart from their adjacent placement) because the wording of v. 3 (“another sign appeared in heaven”) and here (and there was war in heaven) suggests that vv. 7–12 is a continuation of the vision of vv. 1–6. Vv. 7–12 explain how Michael and his angels defeated the devil (waging war with the dragon) and his angels in heavenly combat, and record actions which are the heavenly counterpart of earthly events recorded in vv. 1–6.Beale, G. K., &amp; Campbell, D. H. (2015). Revelation: A Shorter Commentary (p. 252). William B. Eerdmans Publishing Company.</w:t>
      </w:r>
    </w:p>
  </w:footnote>
  <w:footnote w:id="2">
    <w:p w14:paraId="15BA6F27" w14:textId="0AF3020B" w:rsidR="00DE1354" w:rsidRPr="00D6190C" w:rsidRDefault="00DE1354" w:rsidP="00DE1354">
      <w:pPr>
        <w:pStyle w:val="FootnoteText"/>
        <w:rPr>
          <w:sz w:val="2"/>
          <w:szCs w:val="2"/>
        </w:rPr>
      </w:pPr>
      <w:r w:rsidRPr="00D6190C">
        <w:rPr>
          <w:rStyle w:val="FootnoteReference"/>
          <w:sz w:val="2"/>
          <w:szCs w:val="2"/>
        </w:rPr>
        <w:footnoteRef/>
      </w:r>
      <w:r w:rsidRPr="00D6190C">
        <w:rPr>
          <w:sz w:val="2"/>
          <w:szCs w:val="2"/>
        </w:rPr>
        <w:t xml:space="preserve"> From John’s perspective, angels can be viewed as mediators for the church (cf. the angels in chs. 1–3 and the elders in chs. 4–5 as heavenly representatives of the church), primarily in the light of the following considerations of their representative nature as understood from Daniel. According to Daniel’s vision, Michael is the great angel appointed to represent God’s people (Dan. 10:13, 21; 12:1). Michael is closely associated with the Son of man (as a subordinate helper), since both are set forth as heavenly representatives of Israel (Dan. 12:1 and 7:13–27 respectively). This is why they are identified as fighting together for Israel against the demonic rulers over Persia and Greece (nations oppressing God’s people) in Dan. 10:20–21 (cf. Dan. 10:5–21, where “one like a Son of man” is joined by Michael to fight these evil heavenly forces). John now sees Michael, representing God’s covenant community and the messianic leader of that community, fighting in heaven, even as Christ fought on earth.</w:t>
      </w:r>
      <w:r w:rsidR="00471036" w:rsidRPr="00D6190C">
        <w:rPr>
          <w:sz w:val="2"/>
          <w:szCs w:val="2"/>
        </w:rPr>
        <w:t xml:space="preserve"> </w:t>
      </w:r>
      <w:r w:rsidR="002B34B4" w:rsidRPr="00D6190C">
        <w:rPr>
          <w:sz w:val="2"/>
          <w:szCs w:val="2"/>
        </w:rPr>
        <w:t>Michael thus stands in John’s vision beside the Son of man to fight for Him, even as he did in Daniel’s vision. As in Daniel, so in Rev. 12:7, Michael is a representative of Israel and has the same relation to the “Son of man,” Christ, as in Daniel 10. Rev. 12:1–5 has explained primarily what has occurred on earth in the person of Jesus, whereas Michael reflects Jesus’ earthly victory as His representative in the heavenly sphere.</w:t>
      </w:r>
      <w:r w:rsidRPr="00D6190C">
        <w:rPr>
          <w:sz w:val="2"/>
          <w:szCs w:val="2"/>
        </w:rPr>
        <w:t>Beale, G. K., &amp; Campbell, D. H. (2015). Revelation: A Shorter Commentary (pp. 252–253). William B. Eerdmans Publishing Company.</w:t>
      </w:r>
    </w:p>
  </w:footnote>
  <w:footnote w:id="3">
    <w:p w14:paraId="54C1C9EE" w14:textId="419F21B2" w:rsidR="004744DC" w:rsidRPr="00D6190C" w:rsidRDefault="004744DC" w:rsidP="004744DC">
      <w:pPr>
        <w:pStyle w:val="FootnoteText"/>
        <w:rPr>
          <w:sz w:val="2"/>
          <w:szCs w:val="2"/>
        </w:rPr>
      </w:pPr>
      <w:r w:rsidRPr="00D6190C">
        <w:rPr>
          <w:rStyle w:val="FootnoteReference"/>
          <w:sz w:val="2"/>
          <w:szCs w:val="2"/>
        </w:rPr>
        <w:footnoteRef/>
      </w:r>
      <w:r w:rsidRPr="00D6190C">
        <w:rPr>
          <w:sz w:val="2"/>
          <w:szCs w:val="2"/>
        </w:rPr>
        <w:t xml:space="preserve"> . There is a battle in heaven. Michael, as leader of the good angels and defender of God’s people (Dn. 10:13, 21; 12:1; Jude 9) makes an attack upon the dragon, the leader of the evil angels and the opponent of God’s people. Two generals and two armies oppose each other. Notice, however, that it is Michael and his army that do the attacking. The result is that the dragon is defeated and cast out of heaven.Hendriksen, W. (1967). More than Conquerors: An Interpretation of the Book of Revelation (pp. 140–141). Baker Books.</w:t>
      </w:r>
    </w:p>
    <w:p w14:paraId="70385D48" w14:textId="44092BDB" w:rsidR="00AD3F6A" w:rsidRPr="00D6190C" w:rsidRDefault="00AD3F6A" w:rsidP="00AD3F6A">
      <w:pPr>
        <w:pStyle w:val="FootnoteText"/>
        <w:rPr>
          <w:sz w:val="2"/>
          <w:szCs w:val="2"/>
        </w:rPr>
      </w:pPr>
      <w:r w:rsidRPr="00D6190C">
        <w:rPr>
          <w:sz w:val="2"/>
          <w:szCs w:val="2"/>
        </w:rPr>
        <w:t>Whereupon, according to Enoch, he was cast out of heaven with his angels and flies continuously in the air (2 Enoch 29:4–5).4 The Babylonian account of the expulsion of Ishtar, goddess of the morning star, is parallel. Allusions to this fall may occur in Isa 14:12 (“How you have fallen from heaven, O morning star, son of the dawn!”) and 1 Tim 3:6 (“Or he may become conceited and fall under the same judgment as the devil”).5 Yet elsewhere Satan is depicted as having access to heaven (Job 1:6–9; 2:1–6; Zech 3:1ff.).6 This may have led to the expectation of a final celestial battle that would precede the consummation (cf. Sib. Or. 3:796–808; also 2 Macc. 5:1–4; Josephus, Bell. 6.5).4 Cf. the later use of this tradition in Adam and Eve 1:6. Eph 2:2 speaks of Satan as “the prince of the power of the air.”6 Paul writes that believers are in conflict with “the spiritual hosts of wickedness in the heavenly places” (Eph 6:12).Mounce, R. H. (1997). The Book of Revelation (p. 236). Wm. B. Eerdmans Publishing Co.</w:t>
      </w:r>
    </w:p>
  </w:footnote>
  <w:footnote w:id="4">
    <w:p w14:paraId="6F0489B6" w14:textId="30D5F305" w:rsidR="009D38B8" w:rsidRPr="00D6190C" w:rsidRDefault="009D38B8" w:rsidP="009D38B8">
      <w:pPr>
        <w:pStyle w:val="FootnoteText"/>
        <w:rPr>
          <w:sz w:val="2"/>
          <w:szCs w:val="2"/>
        </w:rPr>
      </w:pPr>
      <w:r w:rsidRPr="00D6190C">
        <w:rPr>
          <w:rStyle w:val="FootnoteReference"/>
          <w:sz w:val="2"/>
          <w:szCs w:val="2"/>
        </w:rPr>
        <w:footnoteRef/>
      </w:r>
      <w:r w:rsidRPr="00D6190C">
        <w:rPr>
          <w:sz w:val="2"/>
          <w:szCs w:val="2"/>
        </w:rPr>
        <w:t xml:space="preserve"> The war was fought in heaven. The Bible indicates that until the time of Christ’s triumph, Satan was permitted to appear in the heavenly places (Job 1:6; 2:1; Zech. 3:1–2; Luke 10:18). His abilities were curtailed by Christ’s earthly ministry and above all by his resurrection and ascension (cf. Rev. 12:11).Poythress, V. S. (2000). The Returning King: A Guide to the Book of Revelation (p. 137). P&amp;R Publishing.</w:t>
      </w:r>
    </w:p>
  </w:footnote>
  <w:footnote w:id="5">
    <w:p w14:paraId="0C6645A0" w14:textId="35B355B8" w:rsidR="0046746A" w:rsidRPr="00D6190C" w:rsidRDefault="0046746A" w:rsidP="0046746A">
      <w:pPr>
        <w:pStyle w:val="FootnoteText"/>
        <w:rPr>
          <w:sz w:val="2"/>
          <w:szCs w:val="2"/>
        </w:rPr>
      </w:pPr>
      <w:r w:rsidRPr="00D6190C">
        <w:rPr>
          <w:rStyle w:val="FootnoteReference"/>
          <w:sz w:val="2"/>
          <w:szCs w:val="2"/>
        </w:rPr>
        <w:footnoteRef/>
      </w:r>
      <w:r w:rsidRPr="00D6190C">
        <w:rPr>
          <w:sz w:val="2"/>
          <w:szCs w:val="2"/>
        </w:rPr>
        <w:t xml:space="preserve"> and Satan. This latter is the older name. It transliterates a Hebrew word which means ‘adversary’. It applies to human adversaries such as those God raised up against Solomon (1 Kgs 11:14, 23), while the Philistines used the term of David (1 Sam. 29:4). When used of angels it at first had no derogatory associations and it is used, for example, of ‘the angel of the Lord’ who confronted Balaam (Num. 22:22; NIV ‘to oppose him’=‘as his satan’, his adversary). But the term came to be used for the adversary of mankind, the spirit that accuses people before God, such as Job (Job 1:6) and Joshua the high priest (Zech. 3:1). The title ‘Accuser’, ‘Satan’, became attached to him in an exclusive sense.Morris, L. (1987). Revelation: an introduction and commentary (Vol. 20, pp. 156–157). InterVarsity Press.</w:t>
      </w:r>
    </w:p>
    <w:p w14:paraId="15FB3446" w14:textId="545577D6" w:rsidR="00DC00BA" w:rsidRPr="00D6190C" w:rsidRDefault="00DC00BA" w:rsidP="00DC00BA">
      <w:pPr>
        <w:pStyle w:val="FootnoteText"/>
        <w:rPr>
          <w:sz w:val="2"/>
          <w:szCs w:val="2"/>
        </w:rPr>
      </w:pPr>
      <w:r w:rsidRPr="00D6190C">
        <w:rPr>
          <w:sz w:val="2"/>
          <w:szCs w:val="2"/>
        </w:rPr>
        <w:t>. The word śā</w:t>
      </w:r>
      <w:r w:rsidRPr="00D6190C">
        <w:rPr>
          <w:rFonts w:ascii="Calibri" w:hAnsi="Calibri" w:cs="Calibri"/>
          <w:sz w:val="2"/>
          <w:szCs w:val="2"/>
        </w:rPr>
        <w:t>ṭ</w:t>
      </w:r>
      <w:r w:rsidRPr="00D6190C">
        <w:rPr>
          <w:sz w:val="2"/>
          <w:szCs w:val="2"/>
        </w:rPr>
        <w:t>ān was not originally a proper name. It simply meant adversary. In Num 22:22 the angel of the Lord who placed himself in Balaam’s path is called śā</w:t>
      </w:r>
      <w:r w:rsidRPr="00D6190C">
        <w:rPr>
          <w:rFonts w:ascii="Calibri" w:hAnsi="Calibri" w:cs="Calibri"/>
          <w:sz w:val="2"/>
          <w:szCs w:val="2"/>
        </w:rPr>
        <w:t>ṭ</w:t>
      </w:r>
      <w:r w:rsidRPr="00D6190C">
        <w:rPr>
          <w:sz w:val="2"/>
          <w:szCs w:val="2"/>
        </w:rPr>
        <w:t>ān, an adversary (cf. also 1 Sam 29:4; 1 Kgs 5:4; 11:14, 23). In time, however, it became a proper name. Satan is the Adversary, the prosecutor who accuses people before God in the heavenly court. In the prologue to Job, when the sons of God presented themselves before the Lord, Satan was there to accuse Job of honoring God for personal advantage (Job 1:6–11). In the vision of Zechariah (3:1–10) Satan stands at the right hand of Joshua the high priest to level accusation against him.Mounce, R. H. (1997). The Book of Revelation (p. 237). Wm. B. Eerdmans Publishing Co.</w:t>
      </w:r>
    </w:p>
  </w:footnote>
  <w:footnote w:id="6">
    <w:p w14:paraId="550D463C" w14:textId="77777777" w:rsidR="004D6AAA" w:rsidRPr="00D6190C" w:rsidRDefault="004D6AAA" w:rsidP="004D6AAA">
      <w:pPr>
        <w:pStyle w:val="FootnoteText"/>
        <w:rPr>
          <w:sz w:val="2"/>
          <w:szCs w:val="2"/>
        </w:rPr>
      </w:pPr>
      <w:r w:rsidRPr="00D6190C">
        <w:rPr>
          <w:rStyle w:val="FootnoteReference"/>
          <w:sz w:val="2"/>
          <w:szCs w:val="2"/>
        </w:rPr>
        <w:footnoteRef/>
      </w:r>
      <w:r w:rsidRPr="00D6190C">
        <w:rPr>
          <w:sz w:val="2"/>
          <w:szCs w:val="2"/>
        </w:rPr>
        <w:t xml:space="preserve"> Just as Satan and his hosts fell at the beginning of the first creation (Isa. 14:11–16; Ezek. 28:12–19 [possibly]; 2 Pet. 2:4; Jude 6), so he had to fall at the start of what Scripture tells us is the second, new creation (see 1:5 and 3:14; cf. 2 Cor. 5:14–17; Gal. 6:15). Satan’s job had always been to accuse the saints (Job 1:6–11; 2:1–6; Zech. 3:1–2), and from these texts it can be concluded that the devil was permitted by God to accuse His people of sin. Implicit also in the accusations was the charge that God’s own character was corrupt. For example, Satan says to God in Job 1 that Job would not have been so faithful if God had not prospered or bribed him so much. The devil’s accusation is based on the correct presupposition that the penalty of sin necessitates a judgment of spiritual death. Until the death of Christ, it could appear that the devil had a good case, since God ushered all deceased OT saints into His saving presence without exacting the penalty of their sin, God having delayed executing just punishment for our sin (Rom. 3:25). However, the devil’s case was unjust even then, since the sins about which he was accusing and for which he wanted to punish people were instigated by his deceptions. This is why he is called both deceiver and accuser in vv. 9–10. Therefore, because of Satan’s unjust accusations and because of the Messiah’s anticipated redemptive death for His people (cf. Isaiah 53), OT saints were protected by God from the damning danger of these accusations.</w:t>
      </w:r>
    </w:p>
    <w:p w14:paraId="7431F050" w14:textId="75FBB595" w:rsidR="004D6AAA" w:rsidRPr="00D6190C" w:rsidRDefault="004D6AAA" w:rsidP="004D6AAA">
      <w:pPr>
        <w:pStyle w:val="FootnoteText"/>
        <w:rPr>
          <w:sz w:val="2"/>
          <w:szCs w:val="2"/>
        </w:rPr>
      </w:pPr>
      <w:r w:rsidRPr="00D6190C">
        <w:rPr>
          <w:sz w:val="2"/>
          <w:szCs w:val="2"/>
        </w:rPr>
        <w:t>Beale, G. K., &amp; Campbell, D. H. (2015). Revelation: A Shorter Commentary (p. 256). William B. Eerdmans Publishing Company.</w:t>
      </w:r>
    </w:p>
  </w:footnote>
  <w:footnote w:id="7">
    <w:p w14:paraId="42E43220" w14:textId="568E3EAF" w:rsidR="00F1401E" w:rsidRPr="00D6190C" w:rsidRDefault="00F1401E" w:rsidP="00F1401E">
      <w:pPr>
        <w:pStyle w:val="FootnoteText"/>
        <w:rPr>
          <w:sz w:val="2"/>
          <w:szCs w:val="2"/>
        </w:rPr>
      </w:pPr>
      <w:r w:rsidRPr="00D6190C">
        <w:rPr>
          <w:rStyle w:val="FootnoteReference"/>
          <w:sz w:val="2"/>
          <w:szCs w:val="2"/>
        </w:rPr>
        <w:footnoteRef/>
      </w:r>
      <w:r w:rsidRPr="00D6190C">
        <w:rPr>
          <w:sz w:val="2"/>
          <w:szCs w:val="2"/>
        </w:rPr>
        <w:t xml:space="preserve"> . The “place” which the devil lost was his hitherto privileged place of accusation, formerly granted him by God as a temporary privilege (see further on v. 10b).Beale, G. K., &amp; Campbell, D. H. (2015). Revelation: A Shorter Commentary (p. 255). William B. Eerdmans Publishing Company.</w:t>
      </w:r>
    </w:p>
  </w:footnote>
  <w:footnote w:id="8">
    <w:p w14:paraId="3DBBF923" w14:textId="21FB9DCB" w:rsidR="007140AB" w:rsidRPr="00D6190C" w:rsidRDefault="007140AB" w:rsidP="007140AB">
      <w:pPr>
        <w:pStyle w:val="FootnoteText"/>
        <w:rPr>
          <w:sz w:val="2"/>
          <w:szCs w:val="2"/>
        </w:rPr>
      </w:pPr>
      <w:r w:rsidRPr="00D6190C">
        <w:rPr>
          <w:rStyle w:val="FootnoteReference"/>
          <w:sz w:val="2"/>
          <w:szCs w:val="2"/>
        </w:rPr>
        <w:footnoteRef/>
      </w:r>
      <w:r w:rsidRPr="00D6190C">
        <w:rPr>
          <w:sz w:val="2"/>
          <w:szCs w:val="2"/>
        </w:rPr>
        <w:t xml:space="preserve"> In verses 10–12, a loud voice in heaven, the voice of heavenly worshipers, celebrates the fact that Christ has achieved the decisive victory. Satan has been defeated (vv. 7–9 Poythress, V. S. (2000). The Returning King: A Guide to the Book of Revelation (p. 137). P&amp;R Publishing.</w:t>
      </w:r>
    </w:p>
    <w:p w14:paraId="57E5D43D" w14:textId="0A0DED20" w:rsidR="00327057" w:rsidRPr="00D6190C" w:rsidRDefault="00327057" w:rsidP="00327057">
      <w:pPr>
        <w:pStyle w:val="FootnoteText"/>
        <w:rPr>
          <w:sz w:val="2"/>
          <w:szCs w:val="2"/>
        </w:rPr>
      </w:pPr>
      <w:r w:rsidRPr="00D6190C">
        <w:rPr>
          <w:sz w:val="2"/>
          <w:szCs w:val="2"/>
        </w:rPr>
        <w:t>John hears yet another loud voice and again the speaker is not named. But the plural our shows that it comes not from an individual but from a group. Our brothers leads some to conclude that they are not angels. This, however, does not follow, for angels can call men brothers (22:9). It seems probable that here angels are meant. Morris, L. (1987). Revelation: an introduction and commentary (Vol. 20, p. 157). InterVarsity Press.</w:t>
      </w:r>
    </w:p>
    <w:p w14:paraId="3E69235E" w14:textId="21589B13" w:rsidR="00DD3817" w:rsidRPr="00D6190C" w:rsidRDefault="00DD3817" w:rsidP="00DD3817">
      <w:pPr>
        <w:pStyle w:val="FootnoteText"/>
        <w:rPr>
          <w:sz w:val="2"/>
          <w:szCs w:val="2"/>
        </w:rPr>
      </w:pPr>
      <w:r w:rsidRPr="00D6190C">
        <w:rPr>
          <w:sz w:val="2"/>
          <w:szCs w:val="2"/>
        </w:rPr>
        <w:t>The voice could be that of one of the twenty-four elders (note the repeated emphasis on power: 4:11; 7:12; 11:17; 12:10) or of some undesignated heavenly being. The argument that the designation “our brothers” rules out an angel overlooks 19:10, in which an angel declares himself a fellow servant with John and his brothers.Mounce, R. H. (1997). The Book of Revelation (p. 238). Wm. B. Eerdmans Publishing Co.</w:t>
      </w:r>
    </w:p>
  </w:footnote>
  <w:footnote w:id="9">
    <w:p w14:paraId="3900F4F7" w14:textId="5AF3157D" w:rsidR="002C6055" w:rsidRPr="00D6190C" w:rsidRDefault="002C6055" w:rsidP="002C6055">
      <w:pPr>
        <w:pStyle w:val="FootnoteText"/>
        <w:rPr>
          <w:sz w:val="2"/>
          <w:szCs w:val="2"/>
        </w:rPr>
      </w:pPr>
      <w:r w:rsidRPr="00D6190C">
        <w:rPr>
          <w:rStyle w:val="FootnoteReference"/>
          <w:sz w:val="2"/>
          <w:szCs w:val="2"/>
        </w:rPr>
        <w:footnoteRef/>
      </w:r>
      <w:r w:rsidRPr="00D6190C">
        <w:rPr>
          <w:sz w:val="2"/>
          <w:szCs w:val="2"/>
        </w:rPr>
        <w:t xml:space="preserve"> That is, Christ’s resurrection and the beginning of His rule are immediately reflected in heaven by the defeat of the devil and his hosts by Michael and his angels. Michael’s engagement in heaven was a direct, inexorable reflex action put into gear by Christ’s redemptive work on earth. Beale, G. K., &amp; Campbell, D. H. (2015). Revelation: A Shorter Commentary (p. 253). William B. Eerdmans Publishing Company.</w:t>
      </w:r>
    </w:p>
  </w:footnote>
  <w:footnote w:id="10">
    <w:p w14:paraId="00B207E4" w14:textId="3CD9BC7B" w:rsidR="00F1401E" w:rsidRPr="00D6190C" w:rsidRDefault="00F1401E" w:rsidP="00F1401E">
      <w:pPr>
        <w:pStyle w:val="FootnoteText"/>
        <w:rPr>
          <w:sz w:val="2"/>
          <w:szCs w:val="2"/>
        </w:rPr>
      </w:pPr>
      <w:r w:rsidRPr="00D6190C">
        <w:rPr>
          <w:rStyle w:val="FootnoteReference"/>
          <w:sz w:val="2"/>
          <w:szCs w:val="2"/>
        </w:rPr>
        <w:footnoteRef/>
      </w:r>
      <w:r w:rsidRPr="00D6190C">
        <w:rPr>
          <w:sz w:val="2"/>
          <w:szCs w:val="2"/>
        </w:rPr>
        <w:t xml:space="preserve"> The meaning of Christ’s ascension and the devil’s expulsion from heaven (vv. 5–9) is now explained to be the long-awaited inauguration of the prophesied messianic kingdom (not the consummation, as in 11:15): Now the salvation, and the power, and the kingdom of our God and the authority of His Christ have come.Beale, G. K., &amp; Campbell, D. H. (2015). Revelation: A Shorter Commentary (p. 255). William B. Eerdmans Publishing Company.</w:t>
      </w:r>
    </w:p>
  </w:footnote>
  <w:footnote w:id="11">
    <w:p w14:paraId="781DACFA" w14:textId="32255226" w:rsidR="004744DC" w:rsidRPr="00D6190C" w:rsidRDefault="004744DC" w:rsidP="004744DC">
      <w:pPr>
        <w:pStyle w:val="FootnoteText"/>
        <w:rPr>
          <w:sz w:val="2"/>
          <w:szCs w:val="2"/>
        </w:rPr>
      </w:pPr>
      <w:r w:rsidRPr="00D6190C">
        <w:rPr>
          <w:rStyle w:val="FootnoteReference"/>
          <w:sz w:val="2"/>
          <w:szCs w:val="2"/>
        </w:rPr>
        <w:footnoteRef/>
      </w:r>
      <w:r w:rsidRPr="00D6190C">
        <w:rPr>
          <w:sz w:val="2"/>
          <w:szCs w:val="2"/>
        </w:rPr>
        <w:t xml:space="preserve"> True, he continues to accuse. That is his work even today. But no longer is he able to point to the unaccomplished work of the Saviour. Christ’s atonement has been fully accomplished; complete satisfaction for sin had been rendered when He ascended to heaven (cf. Rom. 8:33: ‘Who shall bring any accusation against God’s elect?’; cf. also Rom. 8:1 and Lk. 10:18). Notice the threefold effect of this defeat of Satan and his host.Hendriksen, W. (1967). More than Conquerors: An Interpretation of the Book of Revelation (p. 141). Baker Books.</w:t>
      </w:r>
    </w:p>
    <w:p w14:paraId="3CC9CFA6" w14:textId="44EF8E68" w:rsidR="007E7C79" w:rsidRPr="00D6190C" w:rsidRDefault="007E7C79" w:rsidP="007E7C79">
      <w:pPr>
        <w:pStyle w:val="FootnoteText"/>
        <w:rPr>
          <w:sz w:val="2"/>
          <w:szCs w:val="2"/>
        </w:rPr>
      </w:pPr>
      <w:r w:rsidRPr="00D6190C">
        <w:rPr>
          <w:sz w:val="2"/>
          <w:szCs w:val="2"/>
        </w:rPr>
        <w:t>longer! In the background are those Old Testament glimpses of God’s tribunal in heaven, in which Satan stood among the “sons of God” to bring indictment against God’s people. Satan’s allegation that Job was no more than a hireling, whose fair-weather friendship with God would wither unless watered by a steady stream of bribes, was disproved (Job 1:6–12; 2:1–6). The accuser’s charges against the postexilic high priest Joshua were apparently justified, however, for in Zechariah’s vision Joshua was defiled, his filthy garments exposing his guilty heart (Zech. 3:1–3). Yet the Lord rebukes Satan and commands that Joshua’s stained clothing be replaced by spotless festal robes (vv. 4–5), for Joshua is a preview of deep cleansing to come, when God’s servant the Branch arrives (vv. 8). The accuser’s banishment from heaven shows that the Branch has now arrived. He is the woman’s son. No longer can Satan lodge accusation against those for whom the Lamb has shed his blood: Johnson, D. E. (2001). Triumph of the Lamb: A Commentary on Revelation (pp. 183–184). P&amp;R Publishing.</w:t>
      </w:r>
    </w:p>
  </w:footnote>
  <w:footnote w:id="12">
    <w:p w14:paraId="77AD0E45" w14:textId="77777777" w:rsidR="00731C88" w:rsidRPr="00D6190C" w:rsidRDefault="00731C88" w:rsidP="00731C88">
      <w:pPr>
        <w:pStyle w:val="FootnoteText"/>
        <w:rPr>
          <w:sz w:val="2"/>
          <w:szCs w:val="2"/>
        </w:rPr>
      </w:pPr>
      <w:r w:rsidRPr="00D6190C">
        <w:rPr>
          <w:rStyle w:val="FootnoteReference"/>
          <w:sz w:val="2"/>
          <w:szCs w:val="2"/>
        </w:rPr>
        <w:footnoteRef/>
      </w:r>
      <w:r w:rsidRPr="00D6190C">
        <w:rPr>
          <w:sz w:val="2"/>
          <w:szCs w:val="2"/>
        </w:rPr>
        <w:t xml:space="preserve"> Christ and after. He was the spotless, substitutionary Lamb who was slain and who purchased for our God by means of His blood a redeemed people from throughout the earth (so 5:6–9). The fact that the just judgment of God on human sin was visited on the sinless Christ has had the result that “there is therefore now no condemnation for those who are in Christ Jesus” (Rom. 8:1), and that no one can “bring a charge against God’s elect,” not even “angels, nor principalities … nor powers” (Rom. 8:33–34, 38). Now the devil has no basis for his accusations, and he is evicted from the heavenly courtroom and counsel of God</w:t>
      </w:r>
    </w:p>
    <w:p w14:paraId="4655C93A" w14:textId="14309325" w:rsidR="00731C88" w:rsidRPr="00D6190C" w:rsidRDefault="00731C88" w:rsidP="00731C88">
      <w:pPr>
        <w:pStyle w:val="FootnoteText"/>
        <w:rPr>
          <w:sz w:val="2"/>
          <w:szCs w:val="2"/>
        </w:rPr>
      </w:pPr>
      <w:r w:rsidRPr="00D6190C">
        <w:rPr>
          <w:sz w:val="2"/>
          <w:szCs w:val="2"/>
        </w:rPr>
        <w:t>Beale, G. K., &amp; Campbell, D. H. (2015). Revelation: A Shorter Commentary (p. 256). William B. Eerdmans Publishing Company.</w:t>
      </w:r>
    </w:p>
  </w:footnote>
  <w:footnote w:id="13">
    <w:p w14:paraId="30BFE1E5" w14:textId="3208C732" w:rsidR="0081017E" w:rsidRPr="00D6190C" w:rsidRDefault="0081017E">
      <w:pPr>
        <w:pStyle w:val="FootnoteText"/>
        <w:rPr>
          <w:sz w:val="2"/>
          <w:szCs w:val="2"/>
        </w:rPr>
      </w:pPr>
      <w:r w:rsidRPr="00D6190C">
        <w:rPr>
          <w:rStyle w:val="FootnoteReference"/>
          <w:sz w:val="2"/>
          <w:szCs w:val="2"/>
        </w:rPr>
        <w:footnoteRef/>
      </w:r>
      <w:r w:rsidRPr="00D6190C">
        <w:rPr>
          <w:sz w:val="2"/>
          <w:szCs w:val="2"/>
        </w:rPr>
        <w:t xml:space="preserve"> </w:t>
      </w:r>
      <w:r w:rsidR="00D6190C" w:rsidRPr="00D6190C">
        <w:rPr>
          <w:sz w:val="2"/>
          <w:szCs w:val="2"/>
        </w:rPr>
        <w:t>a head person (of any rank or class): - captain (that had rule), chief (captain), general, governor, keeper, lord, ([-task-]) master, prince (-ipal), ruler, steward.</w:t>
      </w:r>
    </w:p>
  </w:footnote>
  <w:footnote w:id="14">
    <w:p w14:paraId="59C788FF" w14:textId="77777777" w:rsidR="00BC40F3" w:rsidRPr="00D6190C" w:rsidRDefault="00BC40F3" w:rsidP="00BC40F3">
      <w:pPr>
        <w:rPr>
          <w:rFonts w:ascii="SimSun" w:eastAsia="SimSun" w:hAnsi="SimSun"/>
          <w:b/>
          <w:bCs/>
          <w:sz w:val="2"/>
          <w:szCs w:val="2"/>
        </w:rPr>
      </w:pPr>
      <w:r w:rsidRPr="00D6190C">
        <w:rPr>
          <w:rStyle w:val="FootnoteReference"/>
          <w:sz w:val="2"/>
          <w:szCs w:val="2"/>
        </w:rPr>
        <w:footnoteRef/>
      </w:r>
      <w:r w:rsidRPr="00D6190C">
        <w:rPr>
          <w:sz w:val="2"/>
          <w:szCs w:val="2"/>
        </w:rPr>
        <w:t xml:space="preserve"> </w:t>
      </w:r>
      <w:r w:rsidRPr="00D6190C">
        <w:rPr>
          <w:rFonts w:hint="eastAsia"/>
          <w:sz w:val="2"/>
          <w:szCs w:val="2"/>
        </w:rPr>
        <w:t>主</w:t>
      </w:r>
      <w:r w:rsidRPr="00D6190C">
        <w:rPr>
          <w:rFonts w:ascii="SimSun" w:eastAsia="SimSun" w:hAnsi="SimSun" w:hint="eastAsia"/>
          <w:b/>
          <w:bCs/>
          <w:sz w:val="2"/>
          <w:szCs w:val="2"/>
        </w:rPr>
        <w:t>快上十字架前所说</w:t>
      </w:r>
    </w:p>
  </w:footnote>
  <w:footnote w:id="15">
    <w:p w14:paraId="168D604F" w14:textId="28C7DA2C" w:rsidR="00A903E2" w:rsidRPr="00D6190C" w:rsidRDefault="00A903E2" w:rsidP="00A903E2">
      <w:pPr>
        <w:pStyle w:val="FootnoteText"/>
        <w:rPr>
          <w:sz w:val="2"/>
          <w:szCs w:val="2"/>
        </w:rPr>
      </w:pPr>
      <w:r w:rsidRPr="00D6190C">
        <w:rPr>
          <w:rStyle w:val="FootnoteReference"/>
          <w:sz w:val="2"/>
          <w:szCs w:val="2"/>
        </w:rPr>
        <w:footnoteRef/>
      </w:r>
      <w:r w:rsidRPr="00D6190C">
        <w:rPr>
          <w:sz w:val="2"/>
          <w:szCs w:val="2"/>
        </w:rPr>
        <w:t xml:space="preserve"> </w:t>
      </w:r>
      <w:r w:rsidRPr="00D6190C">
        <w:rPr>
          <w:rFonts w:hint="eastAsia"/>
          <w:sz w:val="2"/>
          <w:szCs w:val="2"/>
        </w:rPr>
        <w:t>这段经文是主耶稣在上十字架之前所说的，所以不知能否与</w:t>
      </w:r>
      <w:r w:rsidRPr="00D6190C">
        <w:rPr>
          <w:rFonts w:ascii="SimSun" w:eastAsia="SimSun" w:hAnsi="SimSun" w:hint="eastAsia"/>
          <w:sz w:val="2"/>
          <w:szCs w:val="2"/>
        </w:rPr>
        <w:t>启12</w:t>
      </w:r>
      <w:r w:rsidRPr="00D6190C">
        <w:rPr>
          <w:rFonts w:ascii="SimSun" w:eastAsia="SimSun" w:hAnsi="SimSun"/>
          <w:sz w:val="2"/>
          <w:szCs w:val="2"/>
        </w:rPr>
        <w:t>:</w:t>
      </w:r>
      <w:r w:rsidRPr="00D6190C">
        <w:rPr>
          <w:rFonts w:ascii="SimSun" w:eastAsia="SimSun" w:hAnsi="SimSun" w:hint="eastAsia"/>
          <w:sz w:val="2"/>
          <w:szCs w:val="2"/>
        </w:rPr>
        <w:t xml:space="preserve">7.有关。 </w:t>
      </w:r>
      <w:r w:rsidRPr="00D6190C">
        <w:rPr>
          <w:rFonts w:hint="eastAsia"/>
          <w:sz w:val="2"/>
          <w:szCs w:val="2"/>
        </w:rPr>
        <w:t>路加福音</w:t>
      </w:r>
      <w:r w:rsidRPr="00D6190C">
        <w:rPr>
          <w:rFonts w:hint="eastAsia"/>
          <w:sz w:val="2"/>
          <w:szCs w:val="2"/>
        </w:rPr>
        <w:t xml:space="preserve"> 10</w:t>
      </w:r>
      <w:r w:rsidRPr="00D6190C">
        <w:rPr>
          <w:sz w:val="2"/>
          <w:szCs w:val="2"/>
        </w:rPr>
        <w:t>:</w:t>
      </w:r>
      <w:r w:rsidRPr="00D6190C">
        <w:rPr>
          <w:rFonts w:hint="eastAsia"/>
          <w:sz w:val="2"/>
          <w:szCs w:val="2"/>
        </w:rPr>
        <w:t>18.</w:t>
      </w:r>
      <w:r w:rsidRPr="00D6190C">
        <w:rPr>
          <w:rFonts w:hint="eastAsia"/>
          <w:sz w:val="2"/>
          <w:szCs w:val="2"/>
        </w:rPr>
        <w:t>耶稣对他们说：「我曾看见撒但从天上坠落，像闪电一样。</w:t>
      </w:r>
    </w:p>
  </w:footnote>
  <w:footnote w:id="16">
    <w:p w14:paraId="10415A14" w14:textId="77777777" w:rsidR="003175A1" w:rsidRPr="00D6190C" w:rsidRDefault="003175A1" w:rsidP="003175A1">
      <w:pPr>
        <w:pStyle w:val="FootnoteText"/>
        <w:rPr>
          <w:sz w:val="2"/>
          <w:szCs w:val="2"/>
        </w:rPr>
      </w:pPr>
      <w:r w:rsidRPr="00D6190C">
        <w:rPr>
          <w:rStyle w:val="FootnoteReference"/>
          <w:sz w:val="2"/>
          <w:szCs w:val="2"/>
        </w:rPr>
        <w:footnoteRef/>
      </w:r>
      <w:r w:rsidRPr="00D6190C">
        <w:rPr>
          <w:sz w:val="2"/>
          <w:szCs w:val="2"/>
        </w:rPr>
        <w:t xml:space="preserve">  Christians can be assured that the serpent begins to battle against their bodies only after he has lost the battle over their souls. This expresses one of the major themes of the book: the suffering of Christians is a sign, not of Satan’s victory, but of the saints’ victory over him because of their belief in the triumph of the cross, with which their suffering identifies them. Beale, G. K., &amp; Campbell, D. H. (2015). Revelation: A Shorter Commentary (p. 257). William B. Eerdmans Publishing Company.</w:t>
      </w:r>
    </w:p>
  </w:footnote>
  <w:footnote w:id="17">
    <w:p w14:paraId="36295FA6" w14:textId="77777777" w:rsidR="003175A1" w:rsidRPr="00D6190C" w:rsidRDefault="003175A1" w:rsidP="003175A1">
      <w:pPr>
        <w:pStyle w:val="FootnoteText"/>
        <w:rPr>
          <w:sz w:val="2"/>
          <w:szCs w:val="2"/>
        </w:rPr>
      </w:pPr>
      <w:r w:rsidRPr="00D6190C">
        <w:rPr>
          <w:rStyle w:val="FootnoteReference"/>
          <w:sz w:val="2"/>
          <w:szCs w:val="2"/>
        </w:rPr>
        <w:footnoteRef/>
      </w:r>
      <w:r w:rsidRPr="00D6190C">
        <w:rPr>
          <w:sz w:val="2"/>
          <w:szCs w:val="2"/>
        </w:rPr>
        <w:t xml:space="preserve"> Revelation reminds saints in distress that martyrdom may come, but that because of Christ’s victory over death, the martyr is victorious rather than defeated by death (v. 11). Victory has both a present and a future manifestation. Poythress, V. S. (2000). The Returning King: A Guide to the Book of Revelation (p. 137). P&amp;R Publishing.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2FA"/>
    <w:multiLevelType w:val="hybridMultilevel"/>
    <w:tmpl w:val="1FB48546"/>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F32D0"/>
    <w:multiLevelType w:val="hybridMultilevel"/>
    <w:tmpl w:val="1D12B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295F"/>
    <w:multiLevelType w:val="hybridMultilevel"/>
    <w:tmpl w:val="10A26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D321B"/>
    <w:multiLevelType w:val="hybridMultilevel"/>
    <w:tmpl w:val="F41A1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B4491"/>
    <w:multiLevelType w:val="hybridMultilevel"/>
    <w:tmpl w:val="3E90A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729B1"/>
    <w:multiLevelType w:val="hybridMultilevel"/>
    <w:tmpl w:val="2C701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A17F6C"/>
    <w:multiLevelType w:val="hybridMultilevel"/>
    <w:tmpl w:val="434C471E"/>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B20A6"/>
    <w:multiLevelType w:val="hybridMultilevel"/>
    <w:tmpl w:val="07D03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31B70"/>
    <w:multiLevelType w:val="hybridMultilevel"/>
    <w:tmpl w:val="3B50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091F"/>
    <w:multiLevelType w:val="hybridMultilevel"/>
    <w:tmpl w:val="2FBA5326"/>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F01D41"/>
    <w:multiLevelType w:val="hybridMultilevel"/>
    <w:tmpl w:val="132827F0"/>
    <w:lvl w:ilvl="0" w:tplc="11FE8B0C">
      <w:start w:val="1"/>
      <w:numFmt w:val="bullet"/>
      <w:lvlText w:val="P"/>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571D9"/>
    <w:multiLevelType w:val="hybridMultilevel"/>
    <w:tmpl w:val="B73AE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EE50DD"/>
    <w:multiLevelType w:val="hybridMultilevel"/>
    <w:tmpl w:val="4F2A957A"/>
    <w:lvl w:ilvl="0" w:tplc="D400A04E">
      <w:start w:val="1"/>
      <w:numFmt w:val="decimal"/>
      <w:lvlText w:val="【%1】"/>
      <w:lvlJc w:val="left"/>
      <w:pPr>
        <w:ind w:left="720" w:hanging="720"/>
      </w:pPr>
      <w:rPr>
        <w:rFonts w:cs="Calibri"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15226D"/>
    <w:multiLevelType w:val="hybridMultilevel"/>
    <w:tmpl w:val="E6D63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BF0040"/>
    <w:multiLevelType w:val="hybridMultilevel"/>
    <w:tmpl w:val="75666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D25B58"/>
    <w:multiLevelType w:val="hybridMultilevel"/>
    <w:tmpl w:val="173E0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154BA8"/>
    <w:multiLevelType w:val="hybridMultilevel"/>
    <w:tmpl w:val="6FE8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C1CA4"/>
    <w:multiLevelType w:val="hybridMultilevel"/>
    <w:tmpl w:val="08AAB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83F0E"/>
    <w:multiLevelType w:val="hybridMultilevel"/>
    <w:tmpl w:val="54EA1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4243E5"/>
    <w:multiLevelType w:val="hybridMultilevel"/>
    <w:tmpl w:val="8034C0F2"/>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CF3446"/>
    <w:multiLevelType w:val="hybridMultilevel"/>
    <w:tmpl w:val="E9560E7E"/>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7C6BE1"/>
    <w:multiLevelType w:val="hybridMultilevel"/>
    <w:tmpl w:val="D80E4748"/>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8942D4"/>
    <w:multiLevelType w:val="hybridMultilevel"/>
    <w:tmpl w:val="DF50B07E"/>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DF5FB2"/>
    <w:multiLevelType w:val="hybridMultilevel"/>
    <w:tmpl w:val="E912F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D261FB"/>
    <w:multiLevelType w:val="hybridMultilevel"/>
    <w:tmpl w:val="5282B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91322D"/>
    <w:multiLevelType w:val="hybridMultilevel"/>
    <w:tmpl w:val="5784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F73D32"/>
    <w:multiLevelType w:val="hybridMultilevel"/>
    <w:tmpl w:val="D430EA2E"/>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7D4798"/>
    <w:multiLevelType w:val="hybridMultilevel"/>
    <w:tmpl w:val="CD04C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A55684"/>
    <w:multiLevelType w:val="hybridMultilevel"/>
    <w:tmpl w:val="4E4AC10A"/>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B120AF"/>
    <w:multiLevelType w:val="hybridMultilevel"/>
    <w:tmpl w:val="46AE06E6"/>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1E47F2"/>
    <w:multiLevelType w:val="hybridMultilevel"/>
    <w:tmpl w:val="964EA65E"/>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2434E4"/>
    <w:multiLevelType w:val="hybridMultilevel"/>
    <w:tmpl w:val="98AC94BC"/>
    <w:lvl w:ilvl="0" w:tplc="FF40FF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41379D"/>
    <w:multiLevelType w:val="hybridMultilevel"/>
    <w:tmpl w:val="75FE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F26ED"/>
    <w:multiLevelType w:val="hybridMultilevel"/>
    <w:tmpl w:val="CFCC419C"/>
    <w:lvl w:ilvl="0" w:tplc="D8525AEE">
      <w:start w:val="1"/>
      <w:numFmt w:val="decimal"/>
      <w:lvlText w:val="【%1】"/>
      <w:lvlJc w:val="left"/>
      <w:pPr>
        <w:ind w:left="1080" w:hanging="72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86C55"/>
    <w:multiLevelType w:val="hybridMultilevel"/>
    <w:tmpl w:val="2772A81E"/>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7F73CF"/>
    <w:multiLevelType w:val="hybridMultilevel"/>
    <w:tmpl w:val="38A0D68A"/>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CB71D0"/>
    <w:multiLevelType w:val="hybridMultilevel"/>
    <w:tmpl w:val="FEE0700A"/>
    <w:lvl w:ilvl="0" w:tplc="FF40FF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AF2A0C"/>
    <w:multiLevelType w:val="hybridMultilevel"/>
    <w:tmpl w:val="90A213B4"/>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082C8F"/>
    <w:multiLevelType w:val="hybridMultilevel"/>
    <w:tmpl w:val="30B4BCB0"/>
    <w:lvl w:ilvl="0" w:tplc="11FE8B0C">
      <w:start w:val="1"/>
      <w:numFmt w:val="bullet"/>
      <w:lvlText w:val="P"/>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66C4C"/>
    <w:multiLevelType w:val="hybridMultilevel"/>
    <w:tmpl w:val="D06AE9F6"/>
    <w:lvl w:ilvl="0" w:tplc="11FE8B0C">
      <w:start w:val="1"/>
      <w:numFmt w:val="bullet"/>
      <w:lvlText w:val="P"/>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6279255">
    <w:abstractNumId w:val="7"/>
  </w:num>
  <w:num w:numId="2" w16cid:durableId="1062405771">
    <w:abstractNumId w:val="14"/>
  </w:num>
  <w:num w:numId="3" w16cid:durableId="1535313785">
    <w:abstractNumId w:val="33"/>
  </w:num>
  <w:num w:numId="4" w16cid:durableId="1726296318">
    <w:abstractNumId w:val="12"/>
  </w:num>
  <w:num w:numId="5" w16cid:durableId="1864515882">
    <w:abstractNumId w:val="8"/>
  </w:num>
  <w:num w:numId="6" w16cid:durableId="161048428">
    <w:abstractNumId w:val="32"/>
  </w:num>
  <w:num w:numId="7" w16cid:durableId="1806041674">
    <w:abstractNumId w:val="0"/>
  </w:num>
  <w:num w:numId="8" w16cid:durableId="437263120">
    <w:abstractNumId w:val="27"/>
  </w:num>
  <w:num w:numId="9" w16cid:durableId="738788644">
    <w:abstractNumId w:val="28"/>
  </w:num>
  <w:num w:numId="10" w16cid:durableId="1420180761">
    <w:abstractNumId w:val="17"/>
  </w:num>
  <w:num w:numId="11" w16cid:durableId="1012687412">
    <w:abstractNumId w:val="13"/>
  </w:num>
  <w:num w:numId="12" w16cid:durableId="1161770728">
    <w:abstractNumId w:val="15"/>
  </w:num>
  <w:num w:numId="13" w16cid:durableId="2102556832">
    <w:abstractNumId w:val="34"/>
  </w:num>
  <w:num w:numId="14" w16cid:durableId="1800227307">
    <w:abstractNumId w:val="5"/>
  </w:num>
  <w:num w:numId="15" w16cid:durableId="1271814281">
    <w:abstractNumId w:val="18"/>
  </w:num>
  <w:num w:numId="16" w16cid:durableId="1767842447">
    <w:abstractNumId w:val="3"/>
  </w:num>
  <w:num w:numId="17" w16cid:durableId="1148284138">
    <w:abstractNumId w:val="11"/>
  </w:num>
  <w:num w:numId="18" w16cid:durableId="1216627871">
    <w:abstractNumId w:val="22"/>
  </w:num>
  <w:num w:numId="19" w16cid:durableId="547452173">
    <w:abstractNumId w:val="20"/>
  </w:num>
  <w:num w:numId="20" w16cid:durableId="195433359">
    <w:abstractNumId w:val="2"/>
  </w:num>
  <w:num w:numId="21" w16cid:durableId="1996756484">
    <w:abstractNumId w:val="24"/>
  </w:num>
  <w:num w:numId="22" w16cid:durableId="436489921">
    <w:abstractNumId w:val="6"/>
  </w:num>
  <w:num w:numId="23" w16cid:durableId="1656756569">
    <w:abstractNumId w:val="16"/>
  </w:num>
  <w:num w:numId="24" w16cid:durableId="605040539">
    <w:abstractNumId w:val="38"/>
  </w:num>
  <w:num w:numId="25" w16cid:durableId="1355573680">
    <w:abstractNumId w:val="25"/>
  </w:num>
  <w:num w:numId="26" w16cid:durableId="823011278">
    <w:abstractNumId w:val="21"/>
  </w:num>
  <w:num w:numId="27" w16cid:durableId="1053038701">
    <w:abstractNumId w:val="19"/>
  </w:num>
  <w:num w:numId="28" w16cid:durableId="1047409987">
    <w:abstractNumId w:val="1"/>
  </w:num>
  <w:num w:numId="29" w16cid:durableId="713190922">
    <w:abstractNumId w:val="23"/>
  </w:num>
  <w:num w:numId="30" w16cid:durableId="2120098349">
    <w:abstractNumId w:val="26"/>
  </w:num>
  <w:num w:numId="31" w16cid:durableId="1932347156">
    <w:abstractNumId w:val="10"/>
  </w:num>
  <w:num w:numId="32" w16cid:durableId="1908611056">
    <w:abstractNumId w:val="4"/>
  </w:num>
  <w:num w:numId="33" w16cid:durableId="588462669">
    <w:abstractNumId w:val="29"/>
  </w:num>
  <w:num w:numId="34" w16cid:durableId="1389299250">
    <w:abstractNumId w:val="30"/>
  </w:num>
  <w:num w:numId="35" w16cid:durableId="2123842221">
    <w:abstractNumId w:val="9"/>
  </w:num>
  <w:num w:numId="36" w16cid:durableId="858201959">
    <w:abstractNumId w:val="31"/>
  </w:num>
  <w:num w:numId="37" w16cid:durableId="1481145148">
    <w:abstractNumId w:val="35"/>
  </w:num>
  <w:num w:numId="38" w16cid:durableId="271474156">
    <w:abstractNumId w:val="39"/>
  </w:num>
  <w:num w:numId="39" w16cid:durableId="44761694">
    <w:abstractNumId w:val="36"/>
  </w:num>
  <w:num w:numId="40" w16cid:durableId="177297070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81"/>
    <w:rsid w:val="00014567"/>
    <w:rsid w:val="000273B8"/>
    <w:rsid w:val="00033367"/>
    <w:rsid w:val="00033CC2"/>
    <w:rsid w:val="00044A8C"/>
    <w:rsid w:val="00065876"/>
    <w:rsid w:val="00074F28"/>
    <w:rsid w:val="00076541"/>
    <w:rsid w:val="000814B1"/>
    <w:rsid w:val="000832AF"/>
    <w:rsid w:val="00092A2C"/>
    <w:rsid w:val="000A2F96"/>
    <w:rsid w:val="000A6F1E"/>
    <w:rsid w:val="000B5C34"/>
    <w:rsid w:val="000E125A"/>
    <w:rsid w:val="00103AAE"/>
    <w:rsid w:val="00105FDB"/>
    <w:rsid w:val="00152B85"/>
    <w:rsid w:val="00173E6D"/>
    <w:rsid w:val="00191D31"/>
    <w:rsid w:val="00195DBC"/>
    <w:rsid w:val="001978A7"/>
    <w:rsid w:val="001A0444"/>
    <w:rsid w:val="001F596B"/>
    <w:rsid w:val="001F635C"/>
    <w:rsid w:val="002220BF"/>
    <w:rsid w:val="0027353B"/>
    <w:rsid w:val="00294B6F"/>
    <w:rsid w:val="002B111E"/>
    <w:rsid w:val="002B2E73"/>
    <w:rsid w:val="002B34B4"/>
    <w:rsid w:val="002B3596"/>
    <w:rsid w:val="002B7A7E"/>
    <w:rsid w:val="002C6055"/>
    <w:rsid w:val="00312669"/>
    <w:rsid w:val="003175A1"/>
    <w:rsid w:val="00317CFF"/>
    <w:rsid w:val="00327057"/>
    <w:rsid w:val="00353A9E"/>
    <w:rsid w:val="003549D5"/>
    <w:rsid w:val="0036176E"/>
    <w:rsid w:val="00367B34"/>
    <w:rsid w:val="003715B8"/>
    <w:rsid w:val="00383221"/>
    <w:rsid w:val="00391722"/>
    <w:rsid w:val="0039682A"/>
    <w:rsid w:val="003C0ED4"/>
    <w:rsid w:val="003C2D4A"/>
    <w:rsid w:val="003C3D80"/>
    <w:rsid w:val="003C694E"/>
    <w:rsid w:val="003F627F"/>
    <w:rsid w:val="004237CC"/>
    <w:rsid w:val="00453FB8"/>
    <w:rsid w:val="0046622B"/>
    <w:rsid w:val="0046746A"/>
    <w:rsid w:val="00471036"/>
    <w:rsid w:val="004744DC"/>
    <w:rsid w:val="00484E40"/>
    <w:rsid w:val="004852CD"/>
    <w:rsid w:val="00490A12"/>
    <w:rsid w:val="004A360D"/>
    <w:rsid w:val="004B3509"/>
    <w:rsid w:val="004D0AF6"/>
    <w:rsid w:val="004D43D0"/>
    <w:rsid w:val="004D6AAA"/>
    <w:rsid w:val="00522601"/>
    <w:rsid w:val="005329D5"/>
    <w:rsid w:val="00532CF0"/>
    <w:rsid w:val="00544043"/>
    <w:rsid w:val="00562E3F"/>
    <w:rsid w:val="00564B55"/>
    <w:rsid w:val="0056760D"/>
    <w:rsid w:val="0057226C"/>
    <w:rsid w:val="00575F8A"/>
    <w:rsid w:val="00585C6E"/>
    <w:rsid w:val="005A0CAA"/>
    <w:rsid w:val="005A127B"/>
    <w:rsid w:val="005B16C1"/>
    <w:rsid w:val="005C4C4C"/>
    <w:rsid w:val="005D4271"/>
    <w:rsid w:val="005E54E2"/>
    <w:rsid w:val="00613206"/>
    <w:rsid w:val="00644682"/>
    <w:rsid w:val="00670B35"/>
    <w:rsid w:val="00676661"/>
    <w:rsid w:val="006B12CF"/>
    <w:rsid w:val="006B7A42"/>
    <w:rsid w:val="006D1618"/>
    <w:rsid w:val="006D4F1A"/>
    <w:rsid w:val="006E5C8A"/>
    <w:rsid w:val="007140AB"/>
    <w:rsid w:val="00731C88"/>
    <w:rsid w:val="00737578"/>
    <w:rsid w:val="00753B5C"/>
    <w:rsid w:val="00756683"/>
    <w:rsid w:val="00767DFD"/>
    <w:rsid w:val="0079178F"/>
    <w:rsid w:val="007963C0"/>
    <w:rsid w:val="007A45BB"/>
    <w:rsid w:val="007D3D93"/>
    <w:rsid w:val="007E7C79"/>
    <w:rsid w:val="008015A0"/>
    <w:rsid w:val="0081017E"/>
    <w:rsid w:val="00815504"/>
    <w:rsid w:val="0082023B"/>
    <w:rsid w:val="00820D2C"/>
    <w:rsid w:val="00823086"/>
    <w:rsid w:val="00872CE7"/>
    <w:rsid w:val="00881E78"/>
    <w:rsid w:val="008A1EA3"/>
    <w:rsid w:val="008C2512"/>
    <w:rsid w:val="008C6070"/>
    <w:rsid w:val="00903375"/>
    <w:rsid w:val="00911548"/>
    <w:rsid w:val="0092595F"/>
    <w:rsid w:val="0095037C"/>
    <w:rsid w:val="0095635F"/>
    <w:rsid w:val="009879B1"/>
    <w:rsid w:val="009A5571"/>
    <w:rsid w:val="009B59AA"/>
    <w:rsid w:val="009B743B"/>
    <w:rsid w:val="009D38B8"/>
    <w:rsid w:val="009D5548"/>
    <w:rsid w:val="009E5664"/>
    <w:rsid w:val="00A022D6"/>
    <w:rsid w:val="00A16522"/>
    <w:rsid w:val="00A32E5F"/>
    <w:rsid w:val="00A35D2F"/>
    <w:rsid w:val="00A4212A"/>
    <w:rsid w:val="00A5429A"/>
    <w:rsid w:val="00A568B4"/>
    <w:rsid w:val="00A70B29"/>
    <w:rsid w:val="00A903E2"/>
    <w:rsid w:val="00A9278C"/>
    <w:rsid w:val="00A95E33"/>
    <w:rsid w:val="00A97F68"/>
    <w:rsid w:val="00AB74FB"/>
    <w:rsid w:val="00AD3F6A"/>
    <w:rsid w:val="00AF4C0A"/>
    <w:rsid w:val="00B229E4"/>
    <w:rsid w:val="00B4239C"/>
    <w:rsid w:val="00B44E5B"/>
    <w:rsid w:val="00B64162"/>
    <w:rsid w:val="00B66DE9"/>
    <w:rsid w:val="00B73E0D"/>
    <w:rsid w:val="00BB0DAC"/>
    <w:rsid w:val="00BC40F3"/>
    <w:rsid w:val="00BD5E4B"/>
    <w:rsid w:val="00BE3F4D"/>
    <w:rsid w:val="00C12938"/>
    <w:rsid w:val="00C22C21"/>
    <w:rsid w:val="00C2524E"/>
    <w:rsid w:val="00C3101D"/>
    <w:rsid w:val="00C34C3C"/>
    <w:rsid w:val="00C41A0B"/>
    <w:rsid w:val="00C66915"/>
    <w:rsid w:val="00C72F89"/>
    <w:rsid w:val="00C73802"/>
    <w:rsid w:val="00C76669"/>
    <w:rsid w:val="00CA5A7E"/>
    <w:rsid w:val="00D01C4C"/>
    <w:rsid w:val="00D2668B"/>
    <w:rsid w:val="00D26D90"/>
    <w:rsid w:val="00D4540E"/>
    <w:rsid w:val="00D479D9"/>
    <w:rsid w:val="00D6190C"/>
    <w:rsid w:val="00D67B5E"/>
    <w:rsid w:val="00D725BD"/>
    <w:rsid w:val="00D81C6A"/>
    <w:rsid w:val="00D9239F"/>
    <w:rsid w:val="00DB5FF3"/>
    <w:rsid w:val="00DC00BA"/>
    <w:rsid w:val="00DD3817"/>
    <w:rsid w:val="00DD4291"/>
    <w:rsid w:val="00DE1354"/>
    <w:rsid w:val="00DE3597"/>
    <w:rsid w:val="00E022E7"/>
    <w:rsid w:val="00E1290B"/>
    <w:rsid w:val="00E15750"/>
    <w:rsid w:val="00E32891"/>
    <w:rsid w:val="00E3674E"/>
    <w:rsid w:val="00E44B81"/>
    <w:rsid w:val="00E5735B"/>
    <w:rsid w:val="00E84161"/>
    <w:rsid w:val="00E9781F"/>
    <w:rsid w:val="00EA7679"/>
    <w:rsid w:val="00ED6728"/>
    <w:rsid w:val="00EE38D6"/>
    <w:rsid w:val="00EF4018"/>
    <w:rsid w:val="00F034FE"/>
    <w:rsid w:val="00F1401E"/>
    <w:rsid w:val="00F45F26"/>
    <w:rsid w:val="00F62518"/>
    <w:rsid w:val="00F67611"/>
    <w:rsid w:val="00F759D9"/>
    <w:rsid w:val="00F8540A"/>
    <w:rsid w:val="00F870BB"/>
    <w:rsid w:val="00FB12D6"/>
    <w:rsid w:val="00FF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F3CE19"/>
  <w15:chartTrackingRefBased/>
  <w15:docId w15:val="{E36317FE-67FA-9B40-9551-DA2E94B8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664"/>
    <w:pPr>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E44B81"/>
    <w:pPr>
      <w:keepNext/>
      <w:keepLines/>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44B81"/>
    <w:pPr>
      <w:keepNext/>
      <w:keepLines/>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44B81"/>
    <w:pPr>
      <w:keepNext/>
      <w:keepLines/>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44B81"/>
    <w:pPr>
      <w:keepNext/>
      <w:keepLines/>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E44B81"/>
    <w:pPr>
      <w:keepNext/>
      <w:keepLines/>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E44B81"/>
    <w:pPr>
      <w:keepNext/>
      <w:keepLines/>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E44B81"/>
    <w:pPr>
      <w:keepNext/>
      <w:keepLines/>
      <w:autoSpaceDE/>
      <w:autoSpaceDN/>
      <w:adjustRightInd/>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E44B81"/>
    <w:pPr>
      <w:keepNext/>
      <w:keepLines/>
      <w:autoSpaceDE/>
      <w:autoSpaceDN/>
      <w:adjustRightInd/>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E44B81"/>
    <w:pPr>
      <w:keepNext/>
      <w:keepLines/>
      <w:autoSpaceDE/>
      <w:autoSpaceDN/>
      <w:adjustRightInd/>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B81"/>
    <w:rPr>
      <w:rFonts w:eastAsiaTheme="majorEastAsia" w:cstheme="majorBidi"/>
      <w:color w:val="272727" w:themeColor="text1" w:themeTint="D8"/>
    </w:rPr>
  </w:style>
  <w:style w:type="paragraph" w:styleId="Title">
    <w:name w:val="Title"/>
    <w:basedOn w:val="Normal"/>
    <w:next w:val="Normal"/>
    <w:link w:val="TitleChar"/>
    <w:uiPriority w:val="10"/>
    <w:qFormat/>
    <w:rsid w:val="00E44B81"/>
    <w:pPr>
      <w:autoSpaceDE/>
      <w:autoSpaceDN/>
      <w:adjustRightI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B81"/>
    <w:pPr>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44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B81"/>
    <w:pPr>
      <w:autoSpaceDE/>
      <w:autoSpaceDN/>
      <w:adjustRightInd/>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E44B81"/>
    <w:rPr>
      <w:i/>
      <w:iCs/>
      <w:color w:val="404040" w:themeColor="text1" w:themeTint="BF"/>
    </w:rPr>
  </w:style>
  <w:style w:type="paragraph" w:styleId="ListParagraph">
    <w:name w:val="List Paragraph"/>
    <w:basedOn w:val="Normal"/>
    <w:uiPriority w:val="34"/>
    <w:qFormat/>
    <w:rsid w:val="00E44B81"/>
    <w:pPr>
      <w:autoSpaceDE/>
      <w:autoSpaceDN/>
      <w:adjustRightInd/>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E44B81"/>
    <w:rPr>
      <w:i/>
      <w:iCs/>
      <w:color w:val="0F4761" w:themeColor="accent1" w:themeShade="BF"/>
    </w:rPr>
  </w:style>
  <w:style w:type="paragraph" w:styleId="IntenseQuote">
    <w:name w:val="Intense Quote"/>
    <w:basedOn w:val="Normal"/>
    <w:next w:val="Normal"/>
    <w:link w:val="IntenseQuoteChar"/>
    <w:uiPriority w:val="30"/>
    <w:qFormat/>
    <w:rsid w:val="00E44B81"/>
    <w:pPr>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E44B81"/>
    <w:rPr>
      <w:i/>
      <w:iCs/>
      <w:color w:val="0F4761" w:themeColor="accent1" w:themeShade="BF"/>
    </w:rPr>
  </w:style>
  <w:style w:type="character" w:styleId="IntenseReference">
    <w:name w:val="Intense Reference"/>
    <w:basedOn w:val="DefaultParagraphFont"/>
    <w:uiPriority w:val="32"/>
    <w:qFormat/>
    <w:rsid w:val="00E44B81"/>
    <w:rPr>
      <w:b/>
      <w:bCs/>
      <w:smallCaps/>
      <w:color w:val="0F4761" w:themeColor="accent1" w:themeShade="BF"/>
      <w:spacing w:val="5"/>
    </w:rPr>
  </w:style>
  <w:style w:type="paragraph" w:styleId="FootnoteText">
    <w:name w:val="footnote text"/>
    <w:basedOn w:val="Normal"/>
    <w:link w:val="FootnoteTextChar"/>
    <w:uiPriority w:val="99"/>
    <w:unhideWhenUsed/>
    <w:rsid w:val="003715B8"/>
    <w:pPr>
      <w:autoSpaceDE/>
      <w:autoSpaceDN/>
      <w:adjustRightInd/>
    </w:pPr>
    <w:rPr>
      <w:rFonts w:asciiTheme="minorHAnsi" w:hAnsiTheme="minorHAnsi" w:cstheme="minorBidi"/>
      <w:kern w:val="2"/>
      <w:sz w:val="20"/>
      <w:szCs w:val="20"/>
    </w:rPr>
  </w:style>
  <w:style w:type="character" w:customStyle="1" w:styleId="FootnoteTextChar">
    <w:name w:val="Footnote Text Char"/>
    <w:basedOn w:val="DefaultParagraphFont"/>
    <w:link w:val="FootnoteText"/>
    <w:uiPriority w:val="99"/>
    <w:rsid w:val="003715B8"/>
    <w:rPr>
      <w:sz w:val="20"/>
      <w:szCs w:val="20"/>
    </w:rPr>
  </w:style>
  <w:style w:type="character" w:styleId="FootnoteReference">
    <w:name w:val="footnote reference"/>
    <w:basedOn w:val="DefaultParagraphFont"/>
    <w:uiPriority w:val="99"/>
    <w:semiHidden/>
    <w:unhideWhenUsed/>
    <w:rsid w:val="003715B8"/>
    <w:rPr>
      <w:vertAlign w:val="superscript"/>
    </w:rPr>
  </w:style>
  <w:style w:type="character" w:customStyle="1" w:styleId="normaltextrun">
    <w:name w:val="normaltextrun"/>
    <w:basedOn w:val="DefaultParagraphFont"/>
    <w:rsid w:val="003715B8"/>
  </w:style>
  <w:style w:type="paragraph" w:styleId="EndnoteText">
    <w:name w:val="endnote text"/>
    <w:basedOn w:val="Normal"/>
    <w:link w:val="EndnoteTextChar"/>
    <w:uiPriority w:val="99"/>
    <w:semiHidden/>
    <w:unhideWhenUsed/>
    <w:rsid w:val="007140AB"/>
    <w:rPr>
      <w:sz w:val="20"/>
      <w:szCs w:val="20"/>
    </w:rPr>
  </w:style>
  <w:style w:type="character" w:customStyle="1" w:styleId="EndnoteTextChar">
    <w:name w:val="Endnote Text Char"/>
    <w:basedOn w:val="DefaultParagraphFont"/>
    <w:link w:val="EndnoteText"/>
    <w:uiPriority w:val="99"/>
    <w:semiHidden/>
    <w:rsid w:val="007140AB"/>
    <w:rPr>
      <w:rFonts w:ascii="Calibri" w:hAnsi="Calibri" w:cs="Calibri"/>
      <w:kern w:val="0"/>
      <w:sz w:val="20"/>
      <w:szCs w:val="20"/>
    </w:rPr>
  </w:style>
  <w:style w:type="character" w:styleId="EndnoteReference">
    <w:name w:val="endnote reference"/>
    <w:basedOn w:val="DefaultParagraphFont"/>
    <w:uiPriority w:val="99"/>
    <w:semiHidden/>
    <w:unhideWhenUsed/>
    <w:rsid w:val="007140AB"/>
    <w:rPr>
      <w:vertAlign w:val="superscript"/>
    </w:rPr>
  </w:style>
  <w:style w:type="character" w:styleId="Strong">
    <w:name w:val="Strong"/>
    <w:basedOn w:val="DefaultParagraphFont"/>
    <w:uiPriority w:val="22"/>
    <w:qFormat/>
    <w:rsid w:val="00105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6262">
      <w:bodyDiv w:val="1"/>
      <w:marLeft w:val="0"/>
      <w:marRight w:val="0"/>
      <w:marTop w:val="0"/>
      <w:marBottom w:val="0"/>
      <w:divBdr>
        <w:top w:val="none" w:sz="0" w:space="0" w:color="auto"/>
        <w:left w:val="none" w:sz="0" w:space="0" w:color="auto"/>
        <w:bottom w:val="none" w:sz="0" w:space="0" w:color="auto"/>
        <w:right w:val="none" w:sz="0" w:space="0" w:color="auto"/>
      </w:divBdr>
    </w:div>
    <w:div w:id="1158033870">
      <w:bodyDiv w:val="1"/>
      <w:marLeft w:val="0"/>
      <w:marRight w:val="0"/>
      <w:marTop w:val="0"/>
      <w:marBottom w:val="0"/>
      <w:divBdr>
        <w:top w:val="none" w:sz="0" w:space="0" w:color="auto"/>
        <w:left w:val="none" w:sz="0" w:space="0" w:color="auto"/>
        <w:bottom w:val="none" w:sz="0" w:space="0" w:color="auto"/>
        <w:right w:val="none" w:sz="0" w:space="0" w:color="auto"/>
      </w:divBdr>
      <w:divsChild>
        <w:div w:id="1989360619">
          <w:marLeft w:val="0"/>
          <w:marRight w:val="0"/>
          <w:marTop w:val="0"/>
          <w:marBottom w:val="0"/>
          <w:divBdr>
            <w:top w:val="none" w:sz="0" w:space="0" w:color="auto"/>
            <w:left w:val="none" w:sz="0" w:space="0" w:color="auto"/>
            <w:bottom w:val="none" w:sz="0" w:space="0" w:color="auto"/>
            <w:right w:val="none" w:sz="0" w:space="0" w:color="auto"/>
          </w:divBdr>
          <w:divsChild>
            <w:div w:id="28771014">
              <w:marLeft w:val="0"/>
              <w:marRight w:val="0"/>
              <w:marTop w:val="0"/>
              <w:marBottom w:val="0"/>
              <w:divBdr>
                <w:top w:val="none" w:sz="0" w:space="0" w:color="auto"/>
                <w:left w:val="none" w:sz="0" w:space="0" w:color="auto"/>
                <w:bottom w:val="none" w:sz="0" w:space="0" w:color="auto"/>
                <w:right w:val="none" w:sz="0" w:space="0" w:color="auto"/>
              </w:divBdr>
            </w:div>
          </w:divsChild>
        </w:div>
        <w:div w:id="321666745">
          <w:marLeft w:val="0"/>
          <w:marRight w:val="0"/>
          <w:marTop w:val="0"/>
          <w:marBottom w:val="0"/>
          <w:divBdr>
            <w:top w:val="none" w:sz="0" w:space="0" w:color="auto"/>
            <w:left w:val="none" w:sz="0" w:space="0" w:color="auto"/>
            <w:bottom w:val="none" w:sz="0" w:space="0" w:color="auto"/>
            <w:right w:val="none" w:sz="0" w:space="0" w:color="auto"/>
          </w:divBdr>
          <w:divsChild>
            <w:div w:id="1309171457">
              <w:marLeft w:val="0"/>
              <w:marRight w:val="0"/>
              <w:marTop w:val="0"/>
              <w:marBottom w:val="0"/>
              <w:divBdr>
                <w:top w:val="none" w:sz="0" w:space="0" w:color="auto"/>
                <w:left w:val="none" w:sz="0" w:space="0" w:color="auto"/>
                <w:bottom w:val="none" w:sz="0" w:space="0" w:color="auto"/>
                <w:right w:val="none" w:sz="0" w:space="0" w:color="auto"/>
              </w:divBdr>
            </w:div>
            <w:div w:id="1272207603">
              <w:marLeft w:val="0"/>
              <w:marRight w:val="0"/>
              <w:marTop w:val="0"/>
              <w:marBottom w:val="0"/>
              <w:divBdr>
                <w:top w:val="none" w:sz="0" w:space="0" w:color="auto"/>
                <w:left w:val="none" w:sz="0" w:space="0" w:color="auto"/>
                <w:bottom w:val="none" w:sz="0" w:space="0" w:color="auto"/>
                <w:right w:val="none" w:sz="0" w:space="0" w:color="auto"/>
              </w:divBdr>
            </w:div>
          </w:divsChild>
        </w:div>
        <w:div w:id="212691026">
          <w:marLeft w:val="0"/>
          <w:marRight w:val="0"/>
          <w:marTop w:val="0"/>
          <w:marBottom w:val="0"/>
          <w:divBdr>
            <w:top w:val="none" w:sz="0" w:space="0" w:color="auto"/>
            <w:left w:val="none" w:sz="0" w:space="0" w:color="auto"/>
            <w:bottom w:val="none" w:sz="0" w:space="0" w:color="auto"/>
            <w:right w:val="none" w:sz="0" w:space="0" w:color="auto"/>
          </w:divBdr>
          <w:divsChild>
            <w:div w:id="1801531431">
              <w:marLeft w:val="0"/>
              <w:marRight w:val="0"/>
              <w:marTop w:val="0"/>
              <w:marBottom w:val="0"/>
              <w:divBdr>
                <w:top w:val="none" w:sz="0" w:space="0" w:color="auto"/>
                <w:left w:val="none" w:sz="0" w:space="0" w:color="auto"/>
                <w:bottom w:val="none" w:sz="0" w:space="0" w:color="auto"/>
                <w:right w:val="none" w:sz="0" w:space="0" w:color="auto"/>
              </w:divBdr>
            </w:div>
            <w:div w:id="13794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7935-FF65-B542-BE0A-EEE1BFE1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52</cp:revision>
  <cp:lastPrinted>2025-05-31T07:35:00Z</cp:lastPrinted>
  <dcterms:created xsi:type="dcterms:W3CDTF">2025-05-28T02:42:00Z</dcterms:created>
  <dcterms:modified xsi:type="dcterms:W3CDTF">2025-05-31T07:57:00Z</dcterms:modified>
</cp:coreProperties>
</file>