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CC1BD" w14:textId="47620727" w:rsidR="00541066" w:rsidRPr="00D80FDA" w:rsidRDefault="00F925DE" w:rsidP="00D80FDA">
      <w:pPr>
        <w:spacing w:line="360" w:lineRule="auto"/>
        <w:jc w:val="center"/>
        <w:rPr>
          <w:rFonts w:ascii="SimSun" w:eastAsia="SimSun" w:hAnsi="SimSun"/>
        </w:rPr>
      </w:pPr>
      <w:r w:rsidRPr="00D80FDA">
        <w:rPr>
          <w:rFonts w:ascii="SimSun" w:eastAsia="SimSun" w:hAnsi="SimSun" w:hint="eastAsia"/>
        </w:rPr>
        <w:t xml:space="preserve">037 </w:t>
      </w:r>
      <w:r w:rsidR="00463B31" w:rsidRPr="00D80FDA">
        <w:rPr>
          <w:rFonts w:ascii="SimSun" w:eastAsia="SimSun" w:hAnsi="SimSun" w:hint="eastAsia"/>
        </w:rPr>
        <w:t>罗马书</w:t>
      </w:r>
      <w:r w:rsidR="00463B31" w:rsidRPr="00D80FDA">
        <w:rPr>
          <w:rFonts w:ascii="SimSun" w:eastAsia="SimSun" w:hAnsi="SimSun"/>
        </w:rPr>
        <w:t>8</w:t>
      </w:r>
      <w:r w:rsidR="00463B31" w:rsidRPr="00D80FDA">
        <w:rPr>
          <w:rFonts w:ascii="SimSun" w:eastAsia="SimSun" w:hAnsi="SimSun" w:hint="eastAsia"/>
        </w:rPr>
        <w:t>章</w:t>
      </w:r>
      <w:r w:rsidR="00463B31" w:rsidRPr="00D80FDA">
        <w:rPr>
          <w:rFonts w:ascii="SimSun" w:eastAsia="SimSun" w:hAnsi="SimSun"/>
        </w:rPr>
        <w:t>12</w:t>
      </w:r>
      <w:r w:rsidR="00463B31" w:rsidRPr="00D80FDA">
        <w:rPr>
          <w:rFonts w:ascii="SimSun" w:eastAsia="SimSun" w:hAnsi="SimSun" w:hint="eastAsia"/>
        </w:rPr>
        <w:t>至</w:t>
      </w:r>
      <w:r w:rsidR="00463B31" w:rsidRPr="00D80FDA">
        <w:rPr>
          <w:rFonts w:ascii="SimSun" w:eastAsia="SimSun" w:hAnsi="SimSun"/>
        </w:rPr>
        <w:t xml:space="preserve">14 </w:t>
      </w:r>
      <w:r w:rsidR="004C37C6" w:rsidRPr="00D80FDA">
        <w:rPr>
          <w:rFonts w:ascii="SimSun" w:eastAsia="SimSun" w:hAnsi="SimSun" w:hint="eastAsia"/>
        </w:rPr>
        <w:t xml:space="preserve"> </w:t>
      </w:r>
    </w:p>
    <w:p w14:paraId="77E12FF2" w14:textId="77777777" w:rsidR="00541066" w:rsidRPr="00541066" w:rsidRDefault="00541066" w:rsidP="0065144A">
      <w:pPr>
        <w:spacing w:line="360" w:lineRule="auto"/>
        <w:rPr>
          <w:rFonts w:ascii="SimSun" w:eastAsia="SimSun" w:hAnsi="SimSun"/>
          <w:b w:val="0"/>
          <w:bCs w:val="0"/>
        </w:rPr>
      </w:pPr>
    </w:p>
    <w:p w14:paraId="14F95146" w14:textId="56A15588" w:rsidR="00624517" w:rsidRPr="009B6702" w:rsidRDefault="00C86FA8" w:rsidP="0065144A">
      <w:pPr>
        <w:pStyle w:val="ListParagraph"/>
        <w:numPr>
          <w:ilvl w:val="0"/>
          <w:numId w:val="26"/>
        </w:numPr>
        <w:spacing w:line="360" w:lineRule="auto"/>
        <w:ind w:left="360"/>
        <w:rPr>
          <w:rFonts w:ascii="SimSun" w:eastAsia="SimSun" w:hAnsi="SimSun"/>
        </w:rPr>
      </w:pPr>
      <w:r w:rsidRPr="00C86FA8">
        <w:rPr>
          <w:rFonts w:ascii="SimSun" w:eastAsia="SimSun" w:hAnsi="SimSun" w:hint="eastAsia"/>
        </w:rPr>
        <w:t>罗 8:12 弟兄们，可见我们并不是欠肉体</w:t>
      </w:r>
      <w:r w:rsidR="0056552E" w:rsidRPr="0056552E">
        <w:rPr>
          <w:rFonts w:eastAsia="SimSun" w:cstheme="minorHAnsi"/>
        </w:rPr>
        <w:t>σά</w:t>
      </w:r>
      <w:proofErr w:type="spellStart"/>
      <w:r w:rsidR="0056552E" w:rsidRPr="0056552E">
        <w:rPr>
          <w:rFonts w:eastAsia="SimSun" w:cstheme="minorHAnsi"/>
        </w:rPr>
        <w:t>ρξ</w:t>
      </w:r>
      <w:proofErr w:type="spellEnd"/>
      <w:r w:rsidRPr="00C86FA8">
        <w:rPr>
          <w:rFonts w:ascii="SimSun" w:eastAsia="SimSun" w:hAnsi="SimSun" w:hint="eastAsia"/>
        </w:rPr>
        <w:t>的债，</w:t>
      </w:r>
      <w:r w:rsidRPr="00353475">
        <w:rPr>
          <w:rFonts w:ascii="SimSun" w:eastAsia="SimSun" w:hAnsi="SimSun" w:hint="eastAsia"/>
          <w:u w:val="single"/>
        </w:rPr>
        <w:t>随着肉体</w:t>
      </w:r>
      <w:r w:rsidR="0056552E" w:rsidRPr="0056552E">
        <w:rPr>
          <w:rFonts w:eastAsia="SimSun" w:cstheme="minorHAnsi"/>
        </w:rPr>
        <w:t>σά</w:t>
      </w:r>
      <w:proofErr w:type="spellStart"/>
      <w:r w:rsidR="0056552E" w:rsidRPr="0056552E">
        <w:rPr>
          <w:rFonts w:eastAsia="SimSun" w:cstheme="minorHAnsi"/>
        </w:rPr>
        <w:t>ρξ</w:t>
      </w:r>
      <w:proofErr w:type="spellEnd"/>
      <w:r w:rsidRPr="00353475">
        <w:rPr>
          <w:rFonts w:ascii="SimSun" w:eastAsia="SimSun" w:hAnsi="SimSun" w:hint="eastAsia"/>
          <w:u w:val="single"/>
        </w:rPr>
        <w:t>而活</w:t>
      </w:r>
      <w:r w:rsidRPr="00C86FA8">
        <w:rPr>
          <w:rFonts w:ascii="SimSun" w:eastAsia="SimSun" w:hAnsi="SimSun" w:hint="eastAsia"/>
        </w:rPr>
        <w:t>。</w:t>
      </w:r>
    </w:p>
    <w:p w14:paraId="3BAFB5BC" w14:textId="77777777" w:rsidR="002121B1" w:rsidRDefault="002121B1" w:rsidP="0065144A">
      <w:pPr>
        <w:pStyle w:val="ListParagraph"/>
        <w:numPr>
          <w:ilvl w:val="0"/>
          <w:numId w:val="26"/>
        </w:numPr>
        <w:spacing w:line="360" w:lineRule="auto"/>
        <w:ind w:left="360"/>
        <w:rPr>
          <w:rFonts w:ascii="SimSun" w:eastAsia="SimSun" w:hAnsi="SimSun"/>
        </w:rPr>
      </w:pPr>
      <w:r>
        <w:rPr>
          <w:rFonts w:ascii="SimSun" w:eastAsia="SimSun" w:hAnsi="SimSun" w:hint="eastAsia"/>
        </w:rPr>
        <w:t>问：</w:t>
      </w:r>
      <w:r w:rsidRPr="002121B1">
        <w:rPr>
          <w:rFonts w:ascii="SimSun" w:eastAsia="SimSun" w:hAnsi="SimSun" w:hint="eastAsia"/>
          <w:b w:val="0"/>
          <w:bCs w:val="0"/>
        </w:rPr>
        <w:t>什么是随着肉体</w:t>
      </w:r>
      <w:r w:rsidR="000604F5">
        <w:rPr>
          <w:rStyle w:val="FootnoteReference"/>
          <w:rFonts w:ascii="SimSun" w:eastAsia="SimSun" w:hAnsi="SimSun"/>
          <w:b w:val="0"/>
          <w:bCs w:val="0"/>
        </w:rPr>
        <w:footnoteReference w:id="1"/>
      </w:r>
      <w:r w:rsidRPr="002121B1">
        <w:rPr>
          <w:rFonts w:ascii="SimSun" w:eastAsia="SimSun" w:hAnsi="SimSun" w:hint="eastAsia"/>
          <w:b w:val="0"/>
          <w:bCs w:val="0"/>
        </w:rPr>
        <w:t>而活？</w:t>
      </w:r>
    </w:p>
    <w:p w14:paraId="52FC319C" w14:textId="1CBC94AF" w:rsidR="00353475" w:rsidRDefault="00C86FA8" w:rsidP="0065144A">
      <w:pPr>
        <w:pStyle w:val="ListParagraph"/>
        <w:numPr>
          <w:ilvl w:val="0"/>
          <w:numId w:val="26"/>
        </w:numPr>
        <w:ind w:left="360"/>
        <w:rPr>
          <w:rFonts w:ascii="SimSun" w:eastAsia="SimSun" w:hAnsi="SimSun"/>
        </w:rPr>
      </w:pPr>
      <w:r w:rsidRPr="002C1B9D">
        <w:rPr>
          <w:rFonts w:ascii="SimSun" w:eastAsia="SimSun" w:hAnsi="SimSun" w:hint="eastAsia"/>
        </w:rPr>
        <w:t>随着肉体而活</w:t>
      </w:r>
      <w:r w:rsidR="002C1B9D">
        <w:rPr>
          <w:rFonts w:ascii="SimSun" w:eastAsia="SimSun" w:hAnsi="SimSun" w:hint="eastAsia"/>
        </w:rPr>
        <w:t xml:space="preserve"> （加5</w:t>
      </w:r>
      <w:r w:rsidR="002C1B9D">
        <w:rPr>
          <w:rFonts w:ascii="SimSun" w:eastAsia="SimSun" w:hAnsi="SimSun"/>
        </w:rPr>
        <w:t>:19-</w:t>
      </w:r>
      <w:r w:rsidR="0065144A">
        <w:rPr>
          <w:rFonts w:ascii="SimSun" w:eastAsia="SimSun" w:hAnsi="SimSun"/>
        </w:rPr>
        <w:t>21</w:t>
      </w:r>
      <w:r w:rsidR="0065144A">
        <w:rPr>
          <w:rFonts w:ascii="SimSun" w:eastAsia="SimSun" w:hAnsi="SimSun" w:hint="eastAsia"/>
        </w:rPr>
        <w:t>）</w:t>
      </w:r>
    </w:p>
    <w:p w14:paraId="72CEAF30" w14:textId="77777777" w:rsidR="002C1B9D" w:rsidRDefault="002C1B9D" w:rsidP="0065144A">
      <w:pPr>
        <w:pStyle w:val="ListParagraph"/>
        <w:ind w:left="-3"/>
        <w:rPr>
          <w:rFonts w:ascii="SimSun" w:eastAsia="SimSun" w:hAnsi="SimSun"/>
        </w:rPr>
      </w:pPr>
    </w:p>
    <w:p w14:paraId="30081872" w14:textId="77777777" w:rsidR="00353475" w:rsidRPr="00353475" w:rsidRDefault="00353475" w:rsidP="0065144A">
      <w:pPr>
        <w:pStyle w:val="ListParagraph"/>
        <w:numPr>
          <w:ilvl w:val="0"/>
          <w:numId w:val="26"/>
        </w:numPr>
        <w:spacing w:line="360" w:lineRule="auto"/>
        <w:ind w:left="360"/>
        <w:rPr>
          <w:rFonts w:ascii="SimSun" w:eastAsia="SimSun" w:hAnsi="SimSun"/>
        </w:rPr>
      </w:pPr>
      <w:r w:rsidRPr="00C86FA8">
        <w:rPr>
          <w:rFonts w:ascii="SimSun" w:eastAsia="SimSun" w:hAnsi="SimSun" w:hint="eastAsia"/>
        </w:rPr>
        <w:t>罗 8:12 弟兄们，可见我们并</w:t>
      </w:r>
      <w:r w:rsidRPr="00CB7F48">
        <w:rPr>
          <w:rFonts w:ascii="SimSun" w:eastAsia="SimSun" w:hAnsi="SimSun" w:hint="eastAsia"/>
          <w:u w:val="single"/>
        </w:rPr>
        <w:t>不是欠</w:t>
      </w:r>
      <w:r w:rsidRPr="00353475">
        <w:rPr>
          <w:rFonts w:ascii="SimSun" w:eastAsia="SimSun" w:hAnsi="SimSun" w:hint="eastAsia"/>
        </w:rPr>
        <w:t>肉体的债</w:t>
      </w:r>
      <w:r w:rsidRPr="00C86FA8">
        <w:rPr>
          <w:rFonts w:ascii="SimSun" w:eastAsia="SimSun" w:hAnsi="SimSun" w:hint="eastAsia"/>
        </w:rPr>
        <w:t>，随着肉体而活。</w:t>
      </w:r>
    </w:p>
    <w:p w14:paraId="65C64730" w14:textId="45276555" w:rsidR="00353475" w:rsidRDefault="002121B1" w:rsidP="0065144A">
      <w:pPr>
        <w:pStyle w:val="ListParagraph"/>
        <w:numPr>
          <w:ilvl w:val="0"/>
          <w:numId w:val="26"/>
        </w:numPr>
        <w:spacing w:line="360" w:lineRule="auto"/>
        <w:ind w:left="360"/>
        <w:contextualSpacing w:val="0"/>
        <w:rPr>
          <w:rFonts w:ascii="SimSun" w:eastAsia="SimSun" w:hAnsi="SimSun"/>
          <w:b w:val="0"/>
          <w:bCs w:val="0"/>
        </w:rPr>
      </w:pPr>
      <w:r w:rsidRPr="001F52E7">
        <w:rPr>
          <w:rFonts w:ascii="SimSun" w:eastAsia="SimSun" w:hAnsi="SimSun" w:hint="eastAsia"/>
          <w:u w:val="single"/>
        </w:rPr>
        <w:t>欠债的比喻</w:t>
      </w:r>
      <w:r w:rsidR="003D19EE">
        <w:rPr>
          <w:rFonts w:ascii="SimSun" w:eastAsia="SimSun" w:hAnsi="SimSun" w:hint="eastAsia"/>
          <w:u w:val="single"/>
        </w:rPr>
        <w:t>：</w:t>
      </w:r>
      <w:r w:rsidR="003D19EE">
        <w:rPr>
          <w:rFonts w:ascii="SimSun" w:eastAsia="SimSun" w:hAnsi="SimSun" w:hint="eastAsia"/>
          <w:b w:val="0"/>
          <w:bCs w:val="0"/>
        </w:rPr>
        <w:t>劝</w:t>
      </w:r>
      <w:r>
        <w:rPr>
          <w:rFonts w:ascii="SimSun" w:eastAsia="SimSun" w:hAnsi="SimSun" w:hint="eastAsia"/>
          <w:b w:val="0"/>
          <w:bCs w:val="0"/>
        </w:rPr>
        <w:t>我们</w:t>
      </w:r>
      <w:r w:rsidR="004D0DF5">
        <w:rPr>
          <w:rFonts w:ascii="SimSun" w:eastAsia="SimSun" w:hAnsi="SimSun" w:hint="eastAsia"/>
          <w:b w:val="0"/>
          <w:bCs w:val="0"/>
        </w:rPr>
        <w:t>，不要误用圣灵给我们的自由</w:t>
      </w:r>
    </w:p>
    <w:p w14:paraId="02A5EDE2" w14:textId="77777777" w:rsidR="004043C7" w:rsidRPr="00541066" w:rsidRDefault="003D19EE"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罪</w:t>
      </w:r>
      <w:r w:rsidR="00BD2539">
        <w:rPr>
          <w:rFonts w:ascii="SimSun" w:eastAsia="SimSun" w:hAnsi="SimSun" w:hint="eastAsia"/>
          <w:b w:val="0"/>
          <w:bCs w:val="0"/>
        </w:rPr>
        <w:t>债已被基督还清</w:t>
      </w:r>
      <w:r w:rsidR="00353475">
        <w:rPr>
          <w:rFonts w:ascii="SimSun" w:eastAsia="SimSun" w:hAnsi="SimSun" w:hint="eastAsia"/>
          <w:b w:val="0"/>
          <w:bCs w:val="0"/>
        </w:rPr>
        <w:t>，所以</w:t>
      </w:r>
      <w:r w:rsidR="004043C7">
        <w:rPr>
          <w:rFonts w:ascii="SimSun" w:eastAsia="SimSun" w:hAnsi="SimSun" w:hint="eastAsia"/>
          <w:b w:val="0"/>
          <w:bCs w:val="0"/>
        </w:rPr>
        <w:t>不再是奴隶（6:17-18）</w:t>
      </w:r>
      <w:r w:rsidR="00541066">
        <w:rPr>
          <w:rFonts w:ascii="SimSun" w:eastAsia="SimSun" w:hAnsi="SimSun" w:hint="eastAsia"/>
          <w:b w:val="0"/>
          <w:bCs w:val="0"/>
        </w:rPr>
        <w:t>所以不应该顺着肉体</w:t>
      </w:r>
      <w:r w:rsidR="00541066" w:rsidRPr="004D0DF5">
        <w:rPr>
          <w:rFonts w:ascii="SimSun" w:eastAsia="SimSun" w:hAnsi="SimSun" w:hint="eastAsia"/>
          <w:b w:val="0"/>
          <w:bCs w:val="0"/>
        </w:rPr>
        <w:t>而活</w:t>
      </w:r>
    </w:p>
    <w:p w14:paraId="19C6C8C6" w14:textId="77777777" w:rsidR="00756840" w:rsidRPr="00A738F9" w:rsidRDefault="00756840" w:rsidP="0065144A">
      <w:pPr>
        <w:spacing w:line="360" w:lineRule="auto"/>
        <w:rPr>
          <w:rFonts w:ascii="SimSun" w:eastAsia="SimSun" w:hAnsi="SimSun"/>
          <w:b w:val="0"/>
          <w:bCs w:val="0"/>
        </w:rPr>
      </w:pPr>
    </w:p>
    <w:p w14:paraId="7A1123F3" w14:textId="77777777" w:rsidR="00797D0B" w:rsidRPr="004B28AF" w:rsidRDefault="00756840" w:rsidP="0065144A">
      <w:pPr>
        <w:pStyle w:val="ListParagraph"/>
        <w:numPr>
          <w:ilvl w:val="0"/>
          <w:numId w:val="26"/>
        </w:numPr>
        <w:spacing w:line="360" w:lineRule="auto"/>
        <w:ind w:left="360"/>
        <w:rPr>
          <w:rFonts w:ascii="SimSun" w:eastAsia="SimSun" w:hAnsi="SimSun"/>
        </w:rPr>
      </w:pPr>
      <w:r w:rsidRPr="004B28AF">
        <w:rPr>
          <w:rFonts w:ascii="SimSun" w:eastAsia="SimSun" w:hAnsi="SimSun"/>
        </w:rPr>
        <w:t>V</w:t>
      </w:r>
      <w:r w:rsidRPr="004B28AF">
        <w:rPr>
          <w:rFonts w:ascii="SimSun" w:eastAsia="SimSun" w:hAnsi="SimSun" w:hint="eastAsia"/>
        </w:rPr>
        <w:t>13</w:t>
      </w:r>
      <w:r w:rsidR="00DD010F" w:rsidRPr="004B28AF">
        <w:rPr>
          <w:rFonts w:ascii="SimSun" w:eastAsia="SimSun" w:hAnsi="SimSun" w:hint="eastAsia"/>
        </w:rPr>
        <w:t xml:space="preserve"> 如果随着肉体而活，你们</w:t>
      </w:r>
      <w:r w:rsidR="004347CD">
        <w:rPr>
          <w:rStyle w:val="FootnoteReference"/>
          <w:rFonts w:ascii="SimSun" w:eastAsia="SimSun" w:hAnsi="SimSun"/>
        </w:rPr>
        <w:footnoteReference w:id="2"/>
      </w:r>
      <w:r w:rsidR="00DD010F" w:rsidRPr="004B28AF">
        <w:rPr>
          <w:rFonts w:ascii="SimSun" w:eastAsia="SimSun" w:hAnsi="SimSun" w:hint="eastAsia"/>
        </w:rPr>
        <w:t>必定死；</w:t>
      </w:r>
      <w:r w:rsidR="00797D0B" w:rsidRPr="004B28AF">
        <w:rPr>
          <w:rFonts w:ascii="SimSun" w:eastAsia="SimSun" w:hAnsi="SimSun" w:hint="eastAsia"/>
        </w:rPr>
        <w:t>...</w:t>
      </w:r>
    </w:p>
    <w:p w14:paraId="03075D9C" w14:textId="3BD0A486" w:rsidR="00613DB7" w:rsidRPr="0056552E" w:rsidRDefault="00756840" w:rsidP="0056552E">
      <w:pPr>
        <w:pStyle w:val="ListParagraph"/>
        <w:numPr>
          <w:ilvl w:val="0"/>
          <w:numId w:val="26"/>
        </w:numPr>
        <w:spacing w:line="360" w:lineRule="auto"/>
        <w:ind w:left="360"/>
        <w:rPr>
          <w:rFonts w:ascii="SimSun" w:eastAsia="SimSun" w:hAnsi="SimSun" w:hint="eastAsia"/>
          <w:b w:val="0"/>
          <w:bCs w:val="0"/>
        </w:rPr>
      </w:pPr>
      <w:r w:rsidRPr="0056552E">
        <w:rPr>
          <w:rFonts w:ascii="SimSun" w:eastAsia="SimSun" w:hAnsi="SimSun" w:hint="eastAsia"/>
          <w:b w:val="0"/>
          <w:bCs w:val="0"/>
        </w:rPr>
        <w:t>真心信耶稣领受圣灵的人，</w:t>
      </w:r>
      <w:r w:rsidRPr="0056552E">
        <w:rPr>
          <w:rFonts w:ascii="SimSun" w:eastAsia="SimSun" w:hAnsi="SimSun" w:hint="eastAsia"/>
          <w:b w:val="0"/>
          <w:bCs w:val="0"/>
          <w:u w:val="single"/>
        </w:rPr>
        <w:t>是不可能一直完全的</w:t>
      </w:r>
      <w:r w:rsidR="00613DB7" w:rsidRPr="0056552E">
        <w:rPr>
          <w:rFonts w:ascii="SimSun" w:eastAsia="SimSun" w:hAnsi="SimSun" w:hint="eastAsia"/>
          <w:b w:val="0"/>
          <w:bCs w:val="0"/>
          <w:u w:val="single"/>
        </w:rPr>
        <w:t>过</w:t>
      </w:r>
      <w:r w:rsidRPr="0056552E">
        <w:rPr>
          <w:rFonts w:ascii="SimSun" w:eastAsia="SimSun" w:hAnsi="SimSun" w:hint="eastAsia"/>
          <w:b w:val="0"/>
          <w:bCs w:val="0"/>
          <w:u w:val="single"/>
        </w:rPr>
        <w:t>随着肉体</w:t>
      </w:r>
      <w:r w:rsidR="00613DB7" w:rsidRPr="0056552E">
        <w:rPr>
          <w:rFonts w:ascii="SimSun" w:eastAsia="SimSun" w:hAnsi="SimSun" w:hint="eastAsia"/>
          <w:b w:val="0"/>
          <w:bCs w:val="0"/>
          <w:u w:val="single"/>
        </w:rPr>
        <w:t>的生活</w:t>
      </w:r>
      <w:r w:rsidR="0056552E" w:rsidRPr="0056552E">
        <w:rPr>
          <w:rFonts w:ascii="SimSun" w:eastAsia="SimSun" w:hAnsi="SimSun" w:hint="eastAsia"/>
          <w:b w:val="0"/>
          <w:bCs w:val="0"/>
          <w:u w:val="single"/>
        </w:rPr>
        <w:t>，</w:t>
      </w:r>
      <w:r w:rsidRPr="0056552E">
        <w:rPr>
          <w:rFonts w:ascii="SimSun" w:eastAsia="SimSun" w:hAnsi="SimSun" w:hint="eastAsia"/>
          <w:b w:val="0"/>
          <w:bCs w:val="0"/>
        </w:rPr>
        <w:t>没有圣灵的人，才会</w:t>
      </w:r>
      <w:r w:rsidR="00FB76C0" w:rsidRPr="0056552E">
        <w:rPr>
          <w:rFonts w:ascii="SimSun" w:eastAsia="SimSun" w:hAnsi="SimSun" w:hint="eastAsia"/>
          <w:b w:val="0"/>
          <w:bCs w:val="0"/>
        </w:rPr>
        <w:t>完全随着肉体</w:t>
      </w:r>
      <w:r w:rsidR="0056552E">
        <w:rPr>
          <w:rFonts w:ascii="SimSun" w:eastAsia="SimSun" w:hAnsi="SimSun" w:hint="eastAsia"/>
          <w:b w:val="0"/>
          <w:bCs w:val="0"/>
        </w:rPr>
        <w:t>以神为仇也不服神。</w:t>
      </w:r>
    </w:p>
    <w:p w14:paraId="4C9ECDB6" w14:textId="77777777" w:rsidR="00F754BB" w:rsidRDefault="00767CE4" w:rsidP="0065144A">
      <w:pPr>
        <w:pStyle w:val="ListParagraph"/>
        <w:numPr>
          <w:ilvl w:val="0"/>
          <w:numId w:val="26"/>
        </w:numPr>
        <w:spacing w:line="360" w:lineRule="auto"/>
        <w:ind w:left="360"/>
        <w:rPr>
          <w:rFonts w:ascii="SimSun" w:eastAsia="SimSun" w:hAnsi="SimSun"/>
          <w:b w:val="0"/>
          <w:bCs w:val="0"/>
        </w:rPr>
      </w:pPr>
      <w:r w:rsidRPr="004471E1">
        <w:rPr>
          <w:rFonts w:ascii="SimSun" w:eastAsia="SimSun" w:hAnsi="SimSun" w:hint="eastAsia"/>
          <w:b w:val="0"/>
          <w:bCs w:val="0"/>
        </w:rPr>
        <w:t>e.g.</w:t>
      </w:r>
      <w:r w:rsidRPr="004471E1">
        <w:rPr>
          <w:rFonts w:ascii="SimSun" w:eastAsia="SimSun" w:hAnsi="SimSun" w:hint="eastAsia"/>
        </w:rPr>
        <w:t>鱼缸：</w:t>
      </w:r>
      <w:r w:rsidRPr="004471E1">
        <w:rPr>
          <w:rFonts w:ascii="SimSun" w:eastAsia="SimSun" w:hAnsi="SimSun" w:hint="eastAsia"/>
          <w:b w:val="0"/>
          <w:bCs w:val="0"/>
        </w:rPr>
        <w:t>无生命的鱼会随着水流，有生命活的鱼才可能逆流而游</w:t>
      </w:r>
    </w:p>
    <w:p w14:paraId="0346A720" w14:textId="77777777" w:rsidR="000C67F6" w:rsidRPr="000C67F6" w:rsidRDefault="000C67F6" w:rsidP="0065144A">
      <w:pPr>
        <w:pStyle w:val="ListParagraph"/>
        <w:numPr>
          <w:ilvl w:val="0"/>
          <w:numId w:val="26"/>
        </w:numPr>
        <w:spacing w:line="360" w:lineRule="auto"/>
        <w:ind w:left="360"/>
        <w:rPr>
          <w:rFonts w:ascii="SimSun" w:eastAsia="SimSun" w:hAnsi="SimSun"/>
        </w:rPr>
      </w:pPr>
      <w:r w:rsidRPr="000C67F6">
        <w:rPr>
          <w:rFonts w:ascii="SimSun" w:eastAsia="SimSun" w:hAnsi="SimSun" w:hint="eastAsia"/>
          <w:b w:val="0"/>
          <w:bCs w:val="0"/>
        </w:rPr>
        <w:t>e.g.受伤的鱼还是会挣扎、不愿被卷进过滤器</w:t>
      </w:r>
    </w:p>
    <w:p w14:paraId="48861F3C" w14:textId="6421CFED" w:rsidR="004471E1" w:rsidRPr="0065144A" w:rsidRDefault="004471E1" w:rsidP="0065144A">
      <w:pPr>
        <w:pStyle w:val="HTMLPreformatted"/>
        <w:numPr>
          <w:ilvl w:val="0"/>
          <w:numId w:val="26"/>
        </w:numPr>
        <w:shd w:val="clear" w:color="auto" w:fill="FFFFFF"/>
        <w:spacing w:line="360" w:lineRule="auto"/>
        <w:ind w:left="360"/>
        <w:rPr>
          <w:rFonts w:ascii="inherit" w:hAnsi="inherit"/>
          <w:color w:val="212121"/>
          <w:sz w:val="24"/>
          <w:szCs w:val="24"/>
        </w:rPr>
      </w:pPr>
      <w:r w:rsidRPr="004471E1">
        <w:rPr>
          <w:rFonts w:ascii="SimSun" w:eastAsia="SimSun" w:hAnsi="SimSun" w:hint="eastAsia"/>
          <w:sz w:val="24"/>
          <w:szCs w:val="24"/>
        </w:rPr>
        <w:t>e.g.两种气球，一种会升上去</w:t>
      </w:r>
      <w:r w:rsidRPr="004471E1">
        <w:rPr>
          <w:rFonts w:ascii="SimSun" w:eastAsia="SimSun" w:hAnsi="SimSun" w:hint="eastAsia"/>
          <w:b/>
          <w:bCs/>
          <w:sz w:val="24"/>
          <w:szCs w:val="24"/>
        </w:rPr>
        <w:t xml:space="preserve"> （</w:t>
      </w:r>
      <w:r w:rsidRPr="004471E1">
        <w:rPr>
          <w:rFonts w:ascii="SimSun" w:eastAsia="SimSun" w:hAnsi="SimSun" w:cs="SimSun" w:hint="eastAsia"/>
          <w:color w:val="212121"/>
          <w:sz w:val="24"/>
          <w:szCs w:val="24"/>
        </w:rPr>
        <w:t>氦</w:t>
      </w:r>
      <w:proofErr w:type="spellStart"/>
      <w:r w:rsidRPr="004471E1">
        <w:rPr>
          <w:rFonts w:ascii="SimSun" w:eastAsia="SimSun" w:hAnsi="SimSun" w:cs="SimSun"/>
          <w:color w:val="212121"/>
          <w:sz w:val="24"/>
          <w:szCs w:val="24"/>
        </w:rPr>
        <w:t>Hài</w:t>
      </w:r>
      <w:proofErr w:type="spellEnd"/>
      <w:r w:rsidRPr="004471E1">
        <w:rPr>
          <w:rFonts w:ascii="SimSun" w:eastAsia="SimSun" w:hAnsi="SimSun" w:cs="SimSun"/>
          <w:color w:val="212121"/>
          <w:sz w:val="24"/>
          <w:szCs w:val="24"/>
        </w:rPr>
        <w:t xml:space="preserve">） </w:t>
      </w:r>
      <w:r>
        <w:rPr>
          <w:rFonts w:ascii="SimSun" w:eastAsia="SimSun" w:hAnsi="SimSun" w:cs="SimSun"/>
          <w:color w:val="212121"/>
          <w:sz w:val="24"/>
          <w:szCs w:val="24"/>
        </w:rPr>
        <w:t xml:space="preserve">helium balloons </w:t>
      </w:r>
    </w:p>
    <w:p w14:paraId="0032B01C" w14:textId="77777777" w:rsidR="0065144A" w:rsidRPr="004471E1" w:rsidRDefault="0065144A" w:rsidP="0065144A">
      <w:pPr>
        <w:pStyle w:val="HTMLPreformatted"/>
        <w:shd w:val="clear" w:color="auto" w:fill="FFFFFF"/>
        <w:spacing w:line="360" w:lineRule="auto"/>
        <w:ind w:left="360"/>
        <w:rPr>
          <w:rFonts w:ascii="inherit" w:hAnsi="inherit"/>
          <w:color w:val="212121"/>
          <w:sz w:val="24"/>
          <w:szCs w:val="24"/>
        </w:rPr>
      </w:pPr>
    </w:p>
    <w:p w14:paraId="5C692BDF" w14:textId="77777777" w:rsidR="00FB76C0" w:rsidRDefault="00FB76C0" w:rsidP="0065144A">
      <w:pPr>
        <w:pStyle w:val="ListParagraph"/>
        <w:numPr>
          <w:ilvl w:val="0"/>
          <w:numId w:val="26"/>
        </w:numPr>
        <w:spacing w:line="360" w:lineRule="auto"/>
        <w:ind w:left="360"/>
        <w:rPr>
          <w:rFonts w:ascii="SimSun" w:eastAsia="SimSun" w:hAnsi="SimSun"/>
        </w:rPr>
      </w:pPr>
      <w:r w:rsidRPr="00282C55">
        <w:rPr>
          <w:rFonts w:ascii="SimSun" w:eastAsia="SimSun" w:hAnsi="SimSun" w:hint="eastAsia"/>
        </w:rPr>
        <w:t>有圣灵的人</w:t>
      </w:r>
      <w:r w:rsidR="00B51625">
        <w:rPr>
          <w:rFonts w:ascii="SimSun" w:eastAsia="SimSun" w:hAnsi="SimSun" w:hint="eastAsia"/>
        </w:rPr>
        <w:t>，</w:t>
      </w:r>
      <w:r w:rsidR="001A5F42">
        <w:rPr>
          <w:rFonts w:ascii="SimSun" w:eastAsia="SimSun" w:hAnsi="SimSun" w:hint="eastAsia"/>
        </w:rPr>
        <w:t>是</w:t>
      </w:r>
      <w:r w:rsidR="00767CE4" w:rsidRPr="00282C55">
        <w:rPr>
          <w:rFonts w:ascii="SimSun" w:eastAsia="SimSun" w:hAnsi="SimSun" w:hint="eastAsia"/>
        </w:rPr>
        <w:t>有生命</w:t>
      </w:r>
      <w:r w:rsidR="001A5F42">
        <w:rPr>
          <w:rFonts w:ascii="SimSun" w:eastAsia="SimSun" w:hAnsi="SimSun" w:hint="eastAsia"/>
        </w:rPr>
        <w:t>的人</w:t>
      </w:r>
      <w:r w:rsidRPr="00282C55">
        <w:rPr>
          <w:rFonts w:ascii="SimSun" w:eastAsia="SimSun" w:hAnsi="SimSun" w:hint="eastAsia"/>
        </w:rPr>
        <w:t>:</w:t>
      </w:r>
    </w:p>
    <w:p w14:paraId="49C4EA25" w14:textId="77777777" w:rsidR="00FB76C0" w:rsidRPr="00767CE4" w:rsidRDefault="001A5F42"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他会与里面</w:t>
      </w:r>
      <w:r w:rsidR="00FB76C0" w:rsidRPr="00767CE4">
        <w:rPr>
          <w:rFonts w:ascii="SimSun" w:eastAsia="SimSun" w:hAnsi="SimSun" w:hint="eastAsia"/>
          <w:b w:val="0"/>
          <w:bCs w:val="0"/>
        </w:rPr>
        <w:t xml:space="preserve">罪的律征战 (7:23) </w:t>
      </w:r>
    </w:p>
    <w:p w14:paraId="22576902" w14:textId="77777777" w:rsidR="00FB76C0" w:rsidRPr="00767CE4" w:rsidRDefault="001A5F42"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他</w:t>
      </w:r>
      <w:r w:rsidR="00FB76C0" w:rsidRPr="00767CE4">
        <w:rPr>
          <w:rFonts w:ascii="SimSun" w:eastAsia="SimSun" w:hAnsi="SimSun" w:hint="eastAsia"/>
          <w:b w:val="0"/>
          <w:bCs w:val="0"/>
        </w:rPr>
        <w:t>违背主</w:t>
      </w:r>
      <w:r w:rsidR="00613DB7">
        <w:rPr>
          <w:rFonts w:ascii="SimSun" w:eastAsia="SimSun" w:hAnsi="SimSun" w:hint="eastAsia"/>
          <w:b w:val="0"/>
          <w:bCs w:val="0"/>
        </w:rPr>
        <w:t>时，</w:t>
      </w:r>
      <w:r w:rsidR="00FB76C0" w:rsidRPr="00767CE4">
        <w:rPr>
          <w:rFonts w:ascii="SimSun" w:eastAsia="SimSun" w:hAnsi="SimSun" w:hint="eastAsia"/>
          <w:b w:val="0"/>
          <w:bCs w:val="0"/>
        </w:rPr>
        <w:t>心里</w:t>
      </w:r>
      <w:r w:rsidR="00613DB7">
        <w:rPr>
          <w:rFonts w:ascii="SimSun" w:eastAsia="SimSun" w:hAnsi="SimSun" w:hint="eastAsia"/>
          <w:b w:val="0"/>
          <w:bCs w:val="0"/>
        </w:rPr>
        <w:t>会</w:t>
      </w:r>
      <w:r w:rsidR="00FB76C0" w:rsidRPr="00767CE4">
        <w:rPr>
          <w:rFonts w:ascii="SimSun" w:eastAsia="SimSun" w:hAnsi="SimSun" w:hint="eastAsia"/>
          <w:b w:val="0"/>
          <w:bCs w:val="0"/>
        </w:rPr>
        <w:t>痛苦 (7:24)</w:t>
      </w:r>
    </w:p>
    <w:p w14:paraId="0E6423DB" w14:textId="77777777" w:rsidR="000C67F6" w:rsidRPr="000C67F6" w:rsidRDefault="001A5F42"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他</w:t>
      </w:r>
      <w:r w:rsidR="00FB76C0" w:rsidRPr="00767CE4">
        <w:rPr>
          <w:rFonts w:ascii="SimSun" w:eastAsia="SimSun" w:hAnsi="SimSun" w:hint="eastAsia"/>
          <w:b w:val="0"/>
          <w:bCs w:val="0"/>
        </w:rPr>
        <w:t>心里体贴圣灵的事（V13-14</w:t>
      </w:r>
      <w:r w:rsidR="00FB76C0" w:rsidRPr="00767CE4">
        <w:rPr>
          <w:rFonts w:ascii="SimSun" w:eastAsia="SimSun" w:hAnsi="SimSun"/>
          <w:b w:val="0"/>
          <w:bCs w:val="0"/>
        </w:rPr>
        <w:t xml:space="preserve">） </w:t>
      </w:r>
    </w:p>
    <w:p w14:paraId="32C04FE4" w14:textId="58DE2BF7" w:rsidR="005F2E1C" w:rsidRPr="0065144A" w:rsidRDefault="0056552E"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应用：</w:t>
      </w:r>
      <w:r w:rsidR="002C1B9D">
        <w:rPr>
          <w:rFonts w:ascii="SimSun" w:eastAsia="SimSun" w:hAnsi="SimSun" w:hint="eastAsia"/>
          <w:b w:val="0"/>
          <w:bCs w:val="0"/>
        </w:rPr>
        <w:t>经常提醒自己的身份“属圣灵=属灵人”</w:t>
      </w:r>
      <w:r w:rsidR="002C1B9D" w:rsidRPr="001F52E7">
        <w:rPr>
          <w:rFonts w:ascii="SimSun" w:eastAsia="SimSun" w:hAnsi="SimSun" w:hint="eastAsia"/>
          <w:b w:val="0"/>
          <w:bCs w:val="0"/>
          <w:sz w:val="20"/>
          <w:szCs w:val="20"/>
        </w:rPr>
        <w:t>(林前2:15)</w:t>
      </w:r>
      <w:r w:rsidR="002C1B9D">
        <w:rPr>
          <w:rFonts w:ascii="SimSun" w:eastAsia="SimSun" w:hAnsi="SimSun" w:hint="eastAsia"/>
          <w:b w:val="0"/>
          <w:bCs w:val="0"/>
        </w:rPr>
        <w:t>，是对我们有属灵益处</w:t>
      </w:r>
    </w:p>
    <w:p w14:paraId="16C5B4AC" w14:textId="77777777" w:rsidR="00613DB7" w:rsidRDefault="00613DB7" w:rsidP="0065144A">
      <w:pPr>
        <w:tabs>
          <w:tab w:val="left" w:pos="1530"/>
        </w:tabs>
        <w:spacing w:line="360" w:lineRule="auto"/>
        <w:rPr>
          <w:rFonts w:ascii="SimSun" w:eastAsia="SimSun" w:hAnsi="SimSun"/>
          <w:b w:val="0"/>
          <w:bCs w:val="0"/>
        </w:rPr>
      </w:pPr>
    </w:p>
    <w:p w14:paraId="39B0F1F7" w14:textId="77777777" w:rsidR="00EB59FC" w:rsidRPr="00EB59FC" w:rsidRDefault="00797D0B" w:rsidP="0065144A">
      <w:pPr>
        <w:pStyle w:val="ListParagraph"/>
        <w:numPr>
          <w:ilvl w:val="0"/>
          <w:numId w:val="26"/>
        </w:numPr>
        <w:spacing w:line="360" w:lineRule="auto"/>
        <w:ind w:left="360"/>
        <w:rPr>
          <w:rFonts w:ascii="SimSun" w:eastAsia="SimSun" w:hAnsi="SimSun"/>
        </w:rPr>
      </w:pPr>
      <w:r w:rsidRPr="0093564B">
        <w:rPr>
          <w:rFonts w:ascii="SimSun" w:eastAsia="SimSun" w:hAnsi="SimSun"/>
        </w:rPr>
        <w:t>V</w:t>
      </w:r>
      <w:r w:rsidRPr="0093564B">
        <w:rPr>
          <w:rFonts w:ascii="SimSun" w:eastAsia="SimSun" w:hAnsi="SimSun" w:hint="eastAsia"/>
        </w:rPr>
        <w:t>13...如果靠着圣灵治死身体的恶行，</w:t>
      </w:r>
      <w:r w:rsidRPr="0056469B">
        <w:rPr>
          <w:rFonts w:ascii="SimSun" w:eastAsia="SimSun" w:hAnsi="SimSun" w:hint="eastAsia"/>
        </w:rPr>
        <w:t>你们就必活着</w:t>
      </w:r>
      <w:r w:rsidRPr="0093564B">
        <w:rPr>
          <w:rFonts w:ascii="SimSun" w:eastAsia="SimSun" w:hAnsi="SimSun" w:hint="eastAsia"/>
        </w:rPr>
        <w:t>。</w:t>
      </w:r>
      <w:r w:rsidR="007A2388">
        <w:rPr>
          <w:rStyle w:val="FootnoteReference"/>
          <w:rFonts w:ascii="SimSun" w:eastAsia="SimSun" w:hAnsi="SimSun"/>
        </w:rPr>
        <w:footnoteReference w:id="3"/>
      </w:r>
      <w:r w:rsidR="007A2388">
        <w:rPr>
          <w:rFonts w:ascii="SimSun" w:eastAsia="SimSun" w:hAnsi="SimSun" w:hint="eastAsia"/>
        </w:rPr>
        <w:t xml:space="preserve"> </w:t>
      </w:r>
    </w:p>
    <w:p w14:paraId="218BE1D5" w14:textId="70BA2249" w:rsidR="00F30881" w:rsidRPr="0065144A" w:rsidRDefault="008745BB"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问：</w:t>
      </w:r>
      <w:r w:rsidR="0093564B">
        <w:rPr>
          <w:rFonts w:ascii="SimSun" w:eastAsia="SimSun" w:hAnsi="SimSun" w:hint="eastAsia"/>
          <w:b w:val="0"/>
          <w:bCs w:val="0"/>
        </w:rPr>
        <w:t>立志改变</w:t>
      </w:r>
      <w:r w:rsidR="002A6999">
        <w:rPr>
          <w:rFonts w:ascii="SimSun" w:eastAsia="SimSun" w:hAnsi="SimSun" w:hint="eastAsia"/>
          <w:b w:val="0"/>
          <w:bCs w:val="0"/>
        </w:rPr>
        <w:t>一些恶习，但最终失败？</w:t>
      </w:r>
      <w:r w:rsidR="00F30881" w:rsidRPr="0065144A">
        <w:rPr>
          <w:rFonts w:ascii="SimSun" w:eastAsia="SimSun" w:hAnsi="SimSun" w:hint="eastAsia"/>
          <w:b w:val="0"/>
          <w:bCs w:val="0"/>
        </w:rPr>
        <w:t>生命得到改变，不是</w:t>
      </w:r>
      <w:r w:rsidR="009C30A3" w:rsidRPr="0065144A">
        <w:rPr>
          <w:rFonts w:ascii="SimSun" w:eastAsia="SimSun" w:hAnsi="SimSun" w:hint="eastAsia"/>
          <w:b w:val="0"/>
          <w:bCs w:val="0"/>
        </w:rPr>
        <w:t>单单</w:t>
      </w:r>
      <w:r w:rsidR="00F30881" w:rsidRPr="0065144A">
        <w:rPr>
          <w:rFonts w:ascii="SimSun" w:eastAsia="SimSun" w:hAnsi="SimSun" w:hint="eastAsia"/>
          <w:b w:val="0"/>
          <w:bCs w:val="0"/>
        </w:rPr>
        <w:t>靠自己的毅力</w:t>
      </w:r>
    </w:p>
    <w:p w14:paraId="7EF5E1C3" w14:textId="2FC23FEF" w:rsidR="0056469B" w:rsidRPr="0056469B" w:rsidRDefault="0056469B"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圣灵帮助我们</w:t>
      </w:r>
      <w:r w:rsidRPr="00A64957">
        <w:rPr>
          <w:rFonts w:ascii="SimSun" w:eastAsia="SimSun" w:hAnsi="SimSun" w:hint="eastAsia"/>
          <w:b w:val="0"/>
          <w:bCs w:val="0"/>
          <w:u w:val="single"/>
        </w:rPr>
        <w:t>治死</w:t>
      </w:r>
      <w:r w:rsidR="008745BB" w:rsidRPr="00A64957">
        <w:rPr>
          <w:rFonts w:ascii="SimSun" w:eastAsia="SimSun" w:hAnsi="SimSun" w:hint="eastAsia"/>
          <w:b w:val="0"/>
          <w:bCs w:val="0"/>
          <w:u w:val="single"/>
        </w:rPr>
        <w:t>恶行</w:t>
      </w:r>
      <w:r w:rsidRPr="00EB59FC">
        <w:rPr>
          <w:rFonts w:ascii="SimSun" w:eastAsia="SimSun" w:hAnsi="SimSun"/>
          <w:b w:val="0"/>
          <w:bCs w:val="0"/>
        </w:rPr>
        <w:t>M</w:t>
      </w:r>
      <w:r w:rsidRPr="00EB59FC">
        <w:rPr>
          <w:rFonts w:ascii="SimSun" w:eastAsia="SimSun" w:hAnsi="SimSun" w:hint="eastAsia"/>
          <w:b w:val="0"/>
          <w:bCs w:val="0"/>
        </w:rPr>
        <w:t>ortification</w:t>
      </w:r>
    </w:p>
    <w:p w14:paraId="39E2FE82" w14:textId="77777777" w:rsidR="008745BB" w:rsidRDefault="008745BB" w:rsidP="0065144A">
      <w:pPr>
        <w:pStyle w:val="ListParagraph"/>
        <w:numPr>
          <w:ilvl w:val="0"/>
          <w:numId w:val="26"/>
        </w:numPr>
        <w:spacing w:line="360" w:lineRule="auto"/>
        <w:ind w:left="360"/>
        <w:rPr>
          <w:rFonts w:ascii="SimSun" w:eastAsia="SimSun" w:hAnsi="SimSun"/>
          <w:b w:val="0"/>
          <w:bCs w:val="0"/>
        </w:rPr>
      </w:pPr>
      <w:r w:rsidRPr="008745BB">
        <w:rPr>
          <w:rFonts w:ascii="SimSun" w:eastAsia="SimSun" w:hAnsi="SimSun" w:hint="eastAsia"/>
        </w:rPr>
        <w:t>e.</w:t>
      </w:r>
      <w:r w:rsidRPr="008745BB">
        <w:rPr>
          <w:rFonts w:ascii="SimSun" w:eastAsia="SimSun" w:hAnsi="SimSun"/>
        </w:rPr>
        <w:t xml:space="preserve">g. </w:t>
      </w:r>
      <w:r w:rsidRPr="008745BB">
        <w:rPr>
          <w:rFonts w:ascii="SimSun" w:eastAsia="SimSun" w:hAnsi="SimSun" w:hint="eastAsia"/>
        </w:rPr>
        <w:t>Pic</w:t>
      </w:r>
      <w:r w:rsidRPr="008745BB">
        <w:rPr>
          <w:rFonts w:ascii="SimSun" w:eastAsia="SimSun" w:hAnsi="SimSun"/>
        </w:rPr>
        <w:t xml:space="preserve"> </w:t>
      </w:r>
      <w:r w:rsidRPr="008745BB">
        <w:rPr>
          <w:rFonts w:ascii="SimSun" w:eastAsia="SimSun" w:hAnsi="SimSun" w:hint="eastAsia"/>
          <w:b w:val="0"/>
          <w:bCs w:val="0"/>
        </w:rPr>
        <w:t>拔河 tug of war</w:t>
      </w:r>
    </w:p>
    <w:p w14:paraId="544AA70E" w14:textId="77777777" w:rsidR="008745BB" w:rsidRPr="008745BB" w:rsidRDefault="008745BB" w:rsidP="0065144A">
      <w:pPr>
        <w:pStyle w:val="ListParagraph"/>
        <w:numPr>
          <w:ilvl w:val="0"/>
          <w:numId w:val="26"/>
        </w:numPr>
        <w:spacing w:line="360" w:lineRule="auto"/>
        <w:ind w:left="360"/>
        <w:rPr>
          <w:rFonts w:ascii="SimSun" w:eastAsia="SimSun" w:hAnsi="SimSun"/>
          <w:b w:val="0"/>
          <w:bCs w:val="0"/>
        </w:rPr>
      </w:pPr>
      <w:r w:rsidRPr="008745BB">
        <w:rPr>
          <w:rFonts w:ascii="SimSun" w:eastAsia="SimSun" w:hAnsi="SimSun" w:hint="eastAsia"/>
          <w:b w:val="0"/>
          <w:bCs w:val="0"/>
        </w:rPr>
        <w:t>是我们去（我们的责任</w:t>
      </w:r>
      <w:r w:rsidRPr="008745BB">
        <w:rPr>
          <w:rFonts w:ascii="SimSun" w:eastAsia="SimSun" w:hAnsi="SimSun"/>
          <w:b w:val="0"/>
          <w:bCs w:val="0"/>
        </w:rPr>
        <w:t>）</w:t>
      </w:r>
      <w:r w:rsidRPr="008745BB">
        <w:rPr>
          <w:rFonts w:ascii="SimSun" w:eastAsia="SimSun" w:hAnsi="SimSun" w:hint="eastAsia"/>
          <w:b w:val="0"/>
          <w:bCs w:val="0"/>
        </w:rPr>
        <w:t>依靠圣灵、(圣灵的帮助）</w:t>
      </w:r>
    </w:p>
    <w:p w14:paraId="3E0B6B2F" w14:textId="7189BD42" w:rsidR="0065144A" w:rsidRDefault="008745BB" w:rsidP="0065144A">
      <w:pPr>
        <w:pStyle w:val="ListParagraph"/>
        <w:numPr>
          <w:ilvl w:val="0"/>
          <w:numId w:val="26"/>
        </w:numPr>
        <w:spacing w:line="360" w:lineRule="auto"/>
        <w:ind w:left="360"/>
        <w:rPr>
          <w:rFonts w:ascii="SimSun" w:eastAsia="SimSun" w:hAnsi="SimSun" w:hint="eastAsia"/>
          <w:b w:val="0"/>
          <w:bCs w:val="0"/>
        </w:rPr>
      </w:pPr>
      <w:r>
        <w:rPr>
          <w:rFonts w:ascii="SimSun" w:eastAsia="SimSun" w:hAnsi="SimSun" w:hint="eastAsia"/>
          <w:b w:val="0"/>
          <w:bCs w:val="0"/>
        </w:rPr>
        <w:t>唯有当</w:t>
      </w:r>
      <w:r w:rsidR="0065144A">
        <w:rPr>
          <w:rFonts w:ascii="SimSun" w:eastAsia="SimSun" w:hAnsi="SimSun" w:hint="eastAsia"/>
          <w:b w:val="0"/>
          <w:bCs w:val="0"/>
        </w:rPr>
        <w:t>我们</w:t>
      </w:r>
      <w:r w:rsidR="0065144A" w:rsidRPr="008745BB">
        <w:rPr>
          <w:rFonts w:ascii="SimSun" w:eastAsia="SimSun" w:hAnsi="SimSun" w:hint="eastAsia"/>
          <w:b w:val="0"/>
          <w:bCs w:val="0"/>
        </w:rPr>
        <w:t>依靠圣灵</w:t>
      </w:r>
      <w:r w:rsidR="0065144A">
        <w:rPr>
          <w:rFonts w:ascii="SimSun" w:eastAsia="SimSun" w:hAnsi="SimSun" w:hint="eastAsia"/>
          <w:b w:val="0"/>
          <w:bCs w:val="0"/>
        </w:rPr>
        <w:t>的</w:t>
      </w:r>
      <w:r w:rsidRPr="0065144A">
        <w:rPr>
          <w:rFonts w:ascii="SimSun" w:eastAsia="SimSun" w:hAnsi="SimSun" w:hint="eastAsia"/>
          <w:b w:val="0"/>
          <w:bCs w:val="0"/>
        </w:rPr>
        <w:t>帮助，我们才有足够的能力致死</w:t>
      </w:r>
      <w:r w:rsidR="0065144A">
        <w:rPr>
          <w:rStyle w:val="FootnoteReference"/>
          <w:rFonts w:ascii="SimSun" w:eastAsia="SimSun" w:hAnsi="SimSun"/>
          <w:b w:val="0"/>
          <w:bCs w:val="0"/>
        </w:rPr>
        <w:footnoteReference w:id="4"/>
      </w:r>
      <w:r w:rsidR="0056552E">
        <w:rPr>
          <w:rFonts w:ascii="SimSun" w:eastAsia="SimSun" w:hAnsi="SimSun" w:hint="eastAsia"/>
          <w:b w:val="0"/>
          <w:bCs w:val="0"/>
        </w:rPr>
        <w:t xml:space="preserve"> 身体的恶行</w:t>
      </w:r>
    </w:p>
    <w:p w14:paraId="1CC7599E" w14:textId="4AEFBC74" w:rsidR="0093564B" w:rsidRPr="0005229D" w:rsidRDefault="0093564B" w:rsidP="0065144A">
      <w:pPr>
        <w:pStyle w:val="ListParagraph"/>
        <w:numPr>
          <w:ilvl w:val="0"/>
          <w:numId w:val="26"/>
        </w:numPr>
        <w:spacing w:line="360" w:lineRule="auto"/>
        <w:ind w:left="360"/>
        <w:rPr>
          <w:rFonts w:ascii="SimSun" w:eastAsia="SimSun" w:hAnsi="SimSun"/>
        </w:rPr>
      </w:pPr>
    </w:p>
    <w:tbl>
      <w:tblPr>
        <w:tblStyle w:val="TableGrid"/>
        <w:tblW w:w="0" w:type="auto"/>
        <w:tblInd w:w="-360" w:type="dxa"/>
        <w:tblLook w:val="04A0" w:firstRow="1" w:lastRow="0" w:firstColumn="1" w:lastColumn="0" w:noHBand="0" w:noVBand="1"/>
      </w:tblPr>
      <w:tblGrid>
        <w:gridCol w:w="4750"/>
        <w:gridCol w:w="283"/>
        <w:gridCol w:w="2192"/>
        <w:gridCol w:w="2409"/>
      </w:tblGrid>
      <w:tr w:rsidR="0027040D" w:rsidRPr="00BD0149" w14:paraId="065CAE34" w14:textId="77777777" w:rsidTr="00B9320B">
        <w:tc>
          <w:tcPr>
            <w:tcW w:w="5033" w:type="dxa"/>
            <w:gridSpan w:val="2"/>
            <w:vMerge w:val="restart"/>
            <w:shd w:val="clear" w:color="auto" w:fill="F7CAAC" w:themeFill="accent2" w:themeFillTint="66"/>
          </w:tcPr>
          <w:p w14:paraId="26C5D0DA" w14:textId="77777777" w:rsidR="0027040D" w:rsidRPr="0065144A" w:rsidRDefault="0027040D" w:rsidP="0065144A">
            <w:pPr>
              <w:spacing w:line="360" w:lineRule="auto"/>
              <w:ind w:left="360"/>
              <w:rPr>
                <w:rFonts w:ascii="SimSun" w:eastAsia="SimSun" w:hAnsi="SimSun"/>
                <w:sz w:val="22"/>
                <w:szCs w:val="22"/>
              </w:rPr>
            </w:pPr>
          </w:p>
          <w:p w14:paraId="0DE9F57E" w14:textId="77777777" w:rsidR="0027040D" w:rsidRPr="0065144A" w:rsidRDefault="0027040D" w:rsidP="0065144A">
            <w:pPr>
              <w:spacing w:line="360" w:lineRule="auto"/>
              <w:ind w:left="360"/>
              <w:jc w:val="center"/>
              <w:rPr>
                <w:rFonts w:ascii="SimSun" w:eastAsia="SimSun" w:hAnsi="SimSun"/>
                <w:sz w:val="22"/>
                <w:szCs w:val="22"/>
              </w:rPr>
            </w:pPr>
            <w:r w:rsidRPr="0065144A">
              <w:rPr>
                <w:rFonts w:ascii="SimSun" w:eastAsia="SimSun" w:hAnsi="SimSun" w:hint="eastAsia"/>
                <w:sz w:val="22"/>
                <w:szCs w:val="22"/>
              </w:rPr>
              <w:t>肉体所行的 （加5:19</w:t>
            </w:r>
            <w:r w:rsidRPr="0065144A">
              <w:rPr>
                <w:rFonts w:ascii="SimSun" w:eastAsia="SimSun" w:hAnsi="SimSun"/>
                <w:sz w:val="22"/>
                <w:szCs w:val="22"/>
              </w:rPr>
              <w:t>-21）</w:t>
            </w:r>
          </w:p>
        </w:tc>
        <w:tc>
          <w:tcPr>
            <w:tcW w:w="2192" w:type="dxa"/>
            <w:vMerge w:val="restart"/>
            <w:shd w:val="clear" w:color="auto" w:fill="E2EFD9" w:themeFill="accent6" w:themeFillTint="33"/>
          </w:tcPr>
          <w:p w14:paraId="637BA263" w14:textId="77777777" w:rsidR="0027040D" w:rsidRPr="0065144A" w:rsidRDefault="0027040D" w:rsidP="0065144A">
            <w:pPr>
              <w:spacing w:line="360" w:lineRule="auto"/>
              <w:ind w:left="360"/>
              <w:rPr>
                <w:rFonts w:ascii="SimSun" w:eastAsia="SimSun" w:hAnsi="SimSun"/>
                <w:sz w:val="22"/>
                <w:szCs w:val="22"/>
              </w:rPr>
            </w:pPr>
          </w:p>
          <w:p w14:paraId="191191F9" w14:textId="77777777" w:rsidR="0027040D" w:rsidRPr="00BD0149" w:rsidRDefault="0027040D" w:rsidP="0065144A">
            <w:pPr>
              <w:spacing w:line="360" w:lineRule="auto"/>
              <w:rPr>
                <w:rFonts w:ascii="SimSun" w:eastAsia="SimSun" w:hAnsi="SimSun"/>
                <w:sz w:val="22"/>
                <w:szCs w:val="22"/>
              </w:rPr>
            </w:pPr>
          </w:p>
          <w:p w14:paraId="5219C769" w14:textId="77777777" w:rsidR="0027040D" w:rsidRPr="00BD0149" w:rsidRDefault="0027040D" w:rsidP="0065144A">
            <w:pPr>
              <w:spacing w:line="360" w:lineRule="auto"/>
              <w:jc w:val="center"/>
              <w:rPr>
                <w:rFonts w:ascii="SimSun" w:eastAsia="SimSun" w:hAnsi="SimSun"/>
                <w:sz w:val="22"/>
                <w:szCs w:val="22"/>
              </w:rPr>
            </w:pPr>
          </w:p>
          <w:p w14:paraId="4203EBB3" w14:textId="77777777" w:rsidR="0005229D" w:rsidRDefault="0005229D" w:rsidP="0065144A">
            <w:pPr>
              <w:spacing w:line="360" w:lineRule="auto"/>
              <w:jc w:val="center"/>
              <w:rPr>
                <w:rFonts w:ascii="SimSun" w:eastAsia="SimSun" w:hAnsi="SimSun"/>
                <w:sz w:val="22"/>
                <w:szCs w:val="22"/>
              </w:rPr>
            </w:pPr>
          </w:p>
          <w:p w14:paraId="2B7602BA" w14:textId="77777777" w:rsidR="0005229D" w:rsidRPr="0065144A" w:rsidRDefault="0027040D" w:rsidP="0065144A">
            <w:pPr>
              <w:spacing w:line="360" w:lineRule="auto"/>
              <w:ind w:left="360"/>
              <w:jc w:val="center"/>
              <w:rPr>
                <w:rFonts w:ascii="SimSun" w:eastAsia="SimSun" w:hAnsi="SimSun"/>
                <w:sz w:val="22"/>
                <w:szCs w:val="22"/>
              </w:rPr>
            </w:pPr>
            <w:r w:rsidRPr="0065144A">
              <w:rPr>
                <w:rFonts w:ascii="SimSun" w:eastAsia="SimSun" w:hAnsi="SimSun" w:hint="eastAsia"/>
                <w:sz w:val="22"/>
                <w:szCs w:val="22"/>
              </w:rPr>
              <w:t>靠着圣灵治死</w:t>
            </w:r>
          </w:p>
          <w:p w14:paraId="69536519" w14:textId="77777777" w:rsidR="0027040D" w:rsidRPr="0065144A" w:rsidRDefault="0027040D" w:rsidP="0065144A">
            <w:pPr>
              <w:spacing w:line="360" w:lineRule="auto"/>
              <w:ind w:left="360"/>
              <w:jc w:val="center"/>
              <w:rPr>
                <w:rFonts w:ascii="SimSun" w:eastAsia="SimSun" w:hAnsi="SimSun"/>
                <w:b w:val="0"/>
                <w:bCs w:val="0"/>
                <w:sz w:val="22"/>
                <w:szCs w:val="22"/>
              </w:rPr>
            </w:pPr>
            <w:r w:rsidRPr="0065144A">
              <w:rPr>
                <w:rFonts w:ascii="SimSun" w:eastAsia="SimSun" w:hAnsi="SimSun" w:hint="eastAsia"/>
                <w:sz w:val="22"/>
                <w:szCs w:val="22"/>
              </w:rPr>
              <w:t>身体的恶行</w:t>
            </w:r>
          </w:p>
        </w:tc>
        <w:tc>
          <w:tcPr>
            <w:tcW w:w="2409" w:type="dxa"/>
            <w:shd w:val="clear" w:color="auto" w:fill="C5E0B3" w:themeFill="accent6" w:themeFillTint="66"/>
          </w:tcPr>
          <w:p w14:paraId="3F5A4D85" w14:textId="77777777" w:rsidR="0027040D" w:rsidRPr="0065144A" w:rsidRDefault="0027040D" w:rsidP="0065144A">
            <w:pPr>
              <w:spacing w:line="360" w:lineRule="auto"/>
              <w:ind w:left="360"/>
              <w:jc w:val="center"/>
              <w:rPr>
                <w:rFonts w:ascii="SimSun" w:eastAsia="SimSun" w:hAnsi="SimSun"/>
                <w:sz w:val="22"/>
                <w:szCs w:val="22"/>
              </w:rPr>
            </w:pPr>
            <w:r w:rsidRPr="0065144A">
              <w:rPr>
                <w:rFonts w:ascii="SimSun" w:eastAsia="SimSun" w:hAnsi="SimSun" w:hint="eastAsia"/>
                <w:sz w:val="22"/>
                <w:szCs w:val="22"/>
              </w:rPr>
              <w:t>圣灵在我们生命中结圣灵果子</w:t>
            </w:r>
          </w:p>
        </w:tc>
      </w:tr>
      <w:tr w:rsidR="0027040D" w:rsidRPr="00BD0149" w14:paraId="3E187E13" w14:textId="77777777" w:rsidTr="00B9320B">
        <w:trPr>
          <w:trHeight w:val="428"/>
        </w:trPr>
        <w:tc>
          <w:tcPr>
            <w:tcW w:w="5033" w:type="dxa"/>
            <w:gridSpan w:val="2"/>
            <w:vMerge/>
            <w:shd w:val="clear" w:color="auto" w:fill="F7CAAC" w:themeFill="accent2" w:themeFillTint="66"/>
          </w:tcPr>
          <w:p w14:paraId="2C93ADED" w14:textId="77777777" w:rsidR="0027040D" w:rsidRPr="0065144A" w:rsidRDefault="0027040D" w:rsidP="0065144A">
            <w:pPr>
              <w:spacing w:line="360" w:lineRule="auto"/>
              <w:ind w:left="360"/>
              <w:rPr>
                <w:rFonts w:ascii="SimSun" w:eastAsia="SimSun" w:hAnsi="SimSun"/>
                <w:sz w:val="22"/>
                <w:szCs w:val="22"/>
              </w:rPr>
            </w:pPr>
          </w:p>
        </w:tc>
        <w:tc>
          <w:tcPr>
            <w:tcW w:w="2192" w:type="dxa"/>
            <w:vMerge/>
            <w:shd w:val="clear" w:color="auto" w:fill="E2EFD9" w:themeFill="accent6" w:themeFillTint="33"/>
          </w:tcPr>
          <w:p w14:paraId="388416F1" w14:textId="77777777" w:rsidR="0027040D" w:rsidRPr="0065144A" w:rsidRDefault="0027040D" w:rsidP="0065144A">
            <w:pPr>
              <w:spacing w:line="360" w:lineRule="auto"/>
              <w:ind w:left="360"/>
              <w:rPr>
                <w:rFonts w:ascii="SimSun" w:eastAsia="SimSun" w:hAnsi="SimSun"/>
                <w:sz w:val="22"/>
                <w:szCs w:val="22"/>
              </w:rPr>
            </w:pPr>
          </w:p>
        </w:tc>
        <w:tc>
          <w:tcPr>
            <w:tcW w:w="2409" w:type="dxa"/>
            <w:vMerge w:val="restart"/>
            <w:shd w:val="clear" w:color="auto" w:fill="C5E0B3" w:themeFill="accent6" w:themeFillTint="66"/>
          </w:tcPr>
          <w:p w14:paraId="3E70FE15" w14:textId="77777777" w:rsidR="0027040D" w:rsidRPr="0065144A" w:rsidRDefault="0027040D" w:rsidP="0065144A">
            <w:pPr>
              <w:spacing w:line="360" w:lineRule="auto"/>
              <w:ind w:left="360"/>
              <w:rPr>
                <w:rFonts w:ascii="SimSun" w:eastAsia="SimSun" w:hAnsi="SimSun"/>
                <w:sz w:val="22"/>
                <w:szCs w:val="22"/>
              </w:rPr>
            </w:pPr>
          </w:p>
          <w:p w14:paraId="0FD04000" w14:textId="77777777" w:rsidR="0005229D" w:rsidRDefault="0005229D" w:rsidP="0065144A">
            <w:pPr>
              <w:spacing w:line="360" w:lineRule="auto"/>
              <w:rPr>
                <w:rFonts w:ascii="SimSun" w:eastAsia="SimSun" w:hAnsi="SimSun"/>
                <w:sz w:val="22"/>
                <w:szCs w:val="22"/>
              </w:rPr>
            </w:pPr>
          </w:p>
          <w:p w14:paraId="433407B5" w14:textId="77777777" w:rsidR="0027040D" w:rsidRPr="0065144A" w:rsidRDefault="0027040D" w:rsidP="0065144A">
            <w:pPr>
              <w:spacing w:line="360" w:lineRule="auto"/>
              <w:ind w:left="360"/>
              <w:rPr>
                <w:rFonts w:ascii="SimSun" w:eastAsia="SimSun" w:hAnsi="SimSun"/>
                <w:sz w:val="22"/>
                <w:szCs w:val="22"/>
              </w:rPr>
            </w:pPr>
            <w:r w:rsidRPr="0065144A">
              <w:rPr>
                <w:rFonts w:ascii="SimSun" w:eastAsia="SimSun" w:hAnsi="SimSun" w:hint="eastAsia"/>
                <w:sz w:val="22"/>
                <w:szCs w:val="22"/>
              </w:rPr>
              <w:t>仁爱、喜乐、和平、忍耐、恩慈、良善、信实、温柔、节制</w:t>
            </w:r>
            <w:r w:rsidRPr="0065144A">
              <w:rPr>
                <w:rFonts w:ascii="SimSun" w:eastAsia="SimSun" w:hAnsi="SimSun" w:hint="eastAsia"/>
                <w:b w:val="0"/>
                <w:bCs w:val="0"/>
                <w:sz w:val="22"/>
                <w:szCs w:val="22"/>
              </w:rPr>
              <w:t>。</w:t>
            </w:r>
          </w:p>
        </w:tc>
      </w:tr>
      <w:tr w:rsidR="0027040D" w:rsidRPr="00BD0149" w14:paraId="77FD98DC" w14:textId="77777777" w:rsidTr="00B9320B">
        <w:tc>
          <w:tcPr>
            <w:tcW w:w="4750" w:type="dxa"/>
          </w:tcPr>
          <w:p w14:paraId="4CA97824" w14:textId="77777777" w:rsidR="0027040D" w:rsidRPr="0065144A" w:rsidRDefault="0027040D" w:rsidP="0065144A">
            <w:pPr>
              <w:spacing w:line="360" w:lineRule="auto"/>
              <w:ind w:left="360"/>
              <w:rPr>
                <w:rFonts w:ascii="SimSun" w:eastAsia="SimSun" w:hAnsi="SimSun"/>
                <w:sz w:val="22"/>
                <w:szCs w:val="22"/>
              </w:rPr>
            </w:pPr>
            <w:r w:rsidRPr="0065144A">
              <w:rPr>
                <w:rFonts w:ascii="SimSun" w:eastAsia="SimSun" w:hAnsi="SimSun" w:hint="eastAsia"/>
                <w:sz w:val="22"/>
                <w:szCs w:val="22"/>
              </w:rPr>
              <w:t>奸淫、污秽、邪荡</w:t>
            </w:r>
          </w:p>
        </w:tc>
        <w:tc>
          <w:tcPr>
            <w:tcW w:w="283" w:type="dxa"/>
          </w:tcPr>
          <w:p w14:paraId="1C72E3BB" w14:textId="78BBF4A5" w:rsidR="0027040D" w:rsidRPr="00B9320B" w:rsidRDefault="0027040D" w:rsidP="0065144A">
            <w:pPr>
              <w:spacing w:line="360" w:lineRule="auto"/>
              <w:ind w:left="360"/>
              <w:rPr>
                <w:rFonts w:ascii="SimSun" w:eastAsia="SimSun" w:hAnsi="SimSun"/>
                <w:b w:val="0"/>
                <w:bCs w:val="0"/>
                <w:sz w:val="22"/>
                <w:szCs w:val="22"/>
              </w:rPr>
            </w:pPr>
          </w:p>
        </w:tc>
        <w:tc>
          <w:tcPr>
            <w:tcW w:w="2192" w:type="dxa"/>
            <w:vMerge/>
            <w:shd w:val="clear" w:color="auto" w:fill="E2EFD9" w:themeFill="accent6" w:themeFillTint="33"/>
          </w:tcPr>
          <w:p w14:paraId="7E9750ED" w14:textId="77777777" w:rsidR="0027040D" w:rsidRPr="0065144A" w:rsidRDefault="0027040D" w:rsidP="0065144A">
            <w:pPr>
              <w:spacing w:line="360" w:lineRule="auto"/>
              <w:ind w:left="360"/>
              <w:rPr>
                <w:rFonts w:ascii="SimSun" w:eastAsia="SimSun" w:hAnsi="SimSun"/>
                <w:b w:val="0"/>
                <w:bCs w:val="0"/>
                <w:sz w:val="22"/>
                <w:szCs w:val="22"/>
              </w:rPr>
            </w:pPr>
          </w:p>
        </w:tc>
        <w:tc>
          <w:tcPr>
            <w:tcW w:w="2409" w:type="dxa"/>
            <w:vMerge/>
            <w:shd w:val="clear" w:color="auto" w:fill="C5E0B3" w:themeFill="accent6" w:themeFillTint="66"/>
          </w:tcPr>
          <w:p w14:paraId="0E0885B1" w14:textId="77777777" w:rsidR="0027040D" w:rsidRPr="0065144A" w:rsidRDefault="0027040D" w:rsidP="0065144A">
            <w:pPr>
              <w:spacing w:line="360" w:lineRule="auto"/>
              <w:ind w:left="360"/>
              <w:rPr>
                <w:rFonts w:ascii="SimSun" w:eastAsia="SimSun" w:hAnsi="SimSun"/>
                <w:b w:val="0"/>
                <w:bCs w:val="0"/>
                <w:sz w:val="22"/>
                <w:szCs w:val="22"/>
              </w:rPr>
            </w:pPr>
          </w:p>
        </w:tc>
      </w:tr>
      <w:tr w:rsidR="0027040D" w:rsidRPr="00BD0149" w14:paraId="30F3560E" w14:textId="77777777" w:rsidTr="00B9320B">
        <w:tc>
          <w:tcPr>
            <w:tcW w:w="4750" w:type="dxa"/>
          </w:tcPr>
          <w:p w14:paraId="56DE2DA7" w14:textId="77777777" w:rsidR="0027040D" w:rsidRPr="0065144A" w:rsidRDefault="0027040D" w:rsidP="0065144A">
            <w:pPr>
              <w:spacing w:line="360" w:lineRule="auto"/>
              <w:ind w:left="360"/>
              <w:rPr>
                <w:rFonts w:ascii="SimSun" w:eastAsia="SimSun" w:hAnsi="SimSun"/>
                <w:sz w:val="22"/>
                <w:szCs w:val="22"/>
              </w:rPr>
            </w:pPr>
            <w:r w:rsidRPr="0065144A">
              <w:rPr>
                <w:rFonts w:ascii="SimSun" w:eastAsia="SimSun" w:hAnsi="SimSun" w:hint="eastAsia"/>
                <w:sz w:val="22"/>
                <w:szCs w:val="22"/>
              </w:rPr>
              <w:t>拜偶像、邪术、</w:t>
            </w:r>
          </w:p>
        </w:tc>
        <w:tc>
          <w:tcPr>
            <w:tcW w:w="283" w:type="dxa"/>
          </w:tcPr>
          <w:p w14:paraId="248A31B7" w14:textId="5DA56868" w:rsidR="0027040D" w:rsidRPr="00B9320B" w:rsidRDefault="0027040D" w:rsidP="0065144A">
            <w:pPr>
              <w:spacing w:line="360" w:lineRule="auto"/>
              <w:ind w:left="360"/>
              <w:rPr>
                <w:rFonts w:ascii="SimSun" w:eastAsia="SimSun" w:hAnsi="SimSun"/>
                <w:b w:val="0"/>
                <w:bCs w:val="0"/>
                <w:sz w:val="22"/>
                <w:szCs w:val="22"/>
              </w:rPr>
            </w:pPr>
          </w:p>
        </w:tc>
        <w:tc>
          <w:tcPr>
            <w:tcW w:w="2192" w:type="dxa"/>
            <w:vMerge/>
            <w:shd w:val="clear" w:color="auto" w:fill="E2EFD9" w:themeFill="accent6" w:themeFillTint="33"/>
          </w:tcPr>
          <w:p w14:paraId="64A20F59" w14:textId="77777777" w:rsidR="0027040D" w:rsidRPr="0065144A" w:rsidRDefault="0027040D" w:rsidP="0065144A">
            <w:pPr>
              <w:spacing w:line="360" w:lineRule="auto"/>
              <w:ind w:left="360"/>
              <w:rPr>
                <w:rFonts w:ascii="SimSun" w:eastAsia="SimSun" w:hAnsi="SimSun"/>
                <w:b w:val="0"/>
                <w:bCs w:val="0"/>
                <w:sz w:val="22"/>
                <w:szCs w:val="22"/>
              </w:rPr>
            </w:pPr>
          </w:p>
        </w:tc>
        <w:tc>
          <w:tcPr>
            <w:tcW w:w="2409" w:type="dxa"/>
            <w:vMerge/>
            <w:shd w:val="clear" w:color="auto" w:fill="C5E0B3" w:themeFill="accent6" w:themeFillTint="66"/>
          </w:tcPr>
          <w:p w14:paraId="3833A951" w14:textId="77777777" w:rsidR="0027040D" w:rsidRPr="0065144A" w:rsidRDefault="0027040D" w:rsidP="0065144A">
            <w:pPr>
              <w:spacing w:line="360" w:lineRule="auto"/>
              <w:ind w:left="360"/>
              <w:rPr>
                <w:rFonts w:ascii="SimSun" w:eastAsia="SimSun" w:hAnsi="SimSun"/>
                <w:b w:val="0"/>
                <w:bCs w:val="0"/>
                <w:sz w:val="22"/>
                <w:szCs w:val="22"/>
              </w:rPr>
            </w:pPr>
          </w:p>
        </w:tc>
      </w:tr>
      <w:tr w:rsidR="0027040D" w:rsidRPr="00BD0149" w14:paraId="6365BC81" w14:textId="77777777" w:rsidTr="00B9320B">
        <w:tc>
          <w:tcPr>
            <w:tcW w:w="4750" w:type="dxa"/>
          </w:tcPr>
          <w:p w14:paraId="02391176" w14:textId="77777777" w:rsidR="0027040D" w:rsidRPr="0065144A" w:rsidRDefault="0027040D" w:rsidP="0065144A">
            <w:pPr>
              <w:spacing w:line="360" w:lineRule="auto"/>
              <w:ind w:left="360"/>
              <w:rPr>
                <w:rFonts w:ascii="SimSun" w:eastAsia="SimSun" w:hAnsi="SimSun"/>
                <w:sz w:val="22"/>
                <w:szCs w:val="22"/>
              </w:rPr>
            </w:pPr>
            <w:r w:rsidRPr="0065144A">
              <w:rPr>
                <w:rFonts w:ascii="SimSun" w:eastAsia="SimSun" w:hAnsi="SimSun" w:hint="eastAsia"/>
                <w:sz w:val="22"/>
                <w:szCs w:val="22"/>
              </w:rPr>
              <w:t>仇恨、争竞、忌恨、恼怒、</w:t>
            </w:r>
          </w:p>
        </w:tc>
        <w:tc>
          <w:tcPr>
            <w:tcW w:w="283" w:type="dxa"/>
          </w:tcPr>
          <w:p w14:paraId="43616A42" w14:textId="6F8C098E" w:rsidR="00B9320B" w:rsidRDefault="00B9320B" w:rsidP="00B9320B">
            <w:pPr>
              <w:spacing w:line="360" w:lineRule="auto"/>
              <w:rPr>
                <w:rFonts w:ascii="SimSun" w:eastAsia="SimSun" w:hAnsi="SimSun" w:hint="eastAsia"/>
                <w:b w:val="0"/>
                <w:bCs w:val="0"/>
                <w:sz w:val="22"/>
                <w:szCs w:val="22"/>
              </w:rPr>
            </w:pPr>
          </w:p>
          <w:p w14:paraId="625F7C16" w14:textId="2DA35166" w:rsidR="0027040D" w:rsidRPr="00B9320B" w:rsidRDefault="0027040D" w:rsidP="00B9320B">
            <w:pPr>
              <w:spacing w:line="360" w:lineRule="auto"/>
              <w:rPr>
                <w:rFonts w:ascii="SimSun" w:eastAsia="SimSun" w:hAnsi="SimSun"/>
                <w:b w:val="0"/>
                <w:bCs w:val="0"/>
                <w:sz w:val="22"/>
                <w:szCs w:val="22"/>
              </w:rPr>
            </w:pPr>
          </w:p>
        </w:tc>
        <w:tc>
          <w:tcPr>
            <w:tcW w:w="2192" w:type="dxa"/>
            <w:vMerge/>
            <w:shd w:val="clear" w:color="auto" w:fill="E2EFD9" w:themeFill="accent6" w:themeFillTint="33"/>
          </w:tcPr>
          <w:p w14:paraId="042835E2" w14:textId="77777777" w:rsidR="0027040D" w:rsidRPr="0065144A" w:rsidRDefault="0027040D" w:rsidP="0065144A">
            <w:pPr>
              <w:spacing w:line="360" w:lineRule="auto"/>
              <w:ind w:left="360"/>
              <w:rPr>
                <w:rFonts w:ascii="SimSun" w:eastAsia="SimSun" w:hAnsi="SimSun"/>
                <w:b w:val="0"/>
                <w:bCs w:val="0"/>
                <w:sz w:val="22"/>
                <w:szCs w:val="22"/>
              </w:rPr>
            </w:pPr>
          </w:p>
        </w:tc>
        <w:tc>
          <w:tcPr>
            <w:tcW w:w="2409" w:type="dxa"/>
            <w:vMerge/>
            <w:shd w:val="clear" w:color="auto" w:fill="C5E0B3" w:themeFill="accent6" w:themeFillTint="66"/>
          </w:tcPr>
          <w:p w14:paraId="15A7DA13" w14:textId="77777777" w:rsidR="0027040D" w:rsidRPr="0065144A" w:rsidRDefault="0027040D" w:rsidP="0065144A">
            <w:pPr>
              <w:spacing w:line="360" w:lineRule="auto"/>
              <w:ind w:left="360"/>
              <w:rPr>
                <w:rFonts w:ascii="SimSun" w:eastAsia="SimSun" w:hAnsi="SimSun"/>
                <w:b w:val="0"/>
                <w:bCs w:val="0"/>
                <w:sz w:val="22"/>
                <w:szCs w:val="22"/>
              </w:rPr>
            </w:pPr>
          </w:p>
        </w:tc>
      </w:tr>
      <w:tr w:rsidR="0027040D" w:rsidRPr="00BD0149" w14:paraId="0F4DE826" w14:textId="77777777" w:rsidTr="00B9320B">
        <w:tc>
          <w:tcPr>
            <w:tcW w:w="4750" w:type="dxa"/>
          </w:tcPr>
          <w:p w14:paraId="50FD8424" w14:textId="77777777" w:rsidR="0027040D" w:rsidRPr="0065144A" w:rsidRDefault="0027040D" w:rsidP="0065144A">
            <w:pPr>
              <w:spacing w:line="360" w:lineRule="auto"/>
              <w:ind w:left="360"/>
              <w:rPr>
                <w:rFonts w:ascii="SimSun" w:eastAsia="SimSun" w:hAnsi="SimSun"/>
                <w:sz w:val="22"/>
                <w:szCs w:val="22"/>
              </w:rPr>
            </w:pPr>
            <w:r w:rsidRPr="0065144A">
              <w:rPr>
                <w:rFonts w:ascii="SimSun" w:eastAsia="SimSun" w:hAnsi="SimSun" w:hint="eastAsia"/>
                <w:sz w:val="22"/>
                <w:szCs w:val="22"/>
              </w:rPr>
              <w:t>结党、分争、异端</w:t>
            </w:r>
            <w:r w:rsidRPr="0065144A">
              <w:rPr>
                <w:rFonts w:ascii="SimSun" w:eastAsia="SimSun" w:hAnsi="SimSun" w:hint="eastAsia"/>
                <w:sz w:val="20"/>
                <w:szCs w:val="20"/>
              </w:rPr>
              <w:t>（结派</w:t>
            </w:r>
            <w:r w:rsidRPr="0065144A">
              <w:rPr>
                <w:rFonts w:ascii="SimSun" w:eastAsia="SimSun" w:hAnsi="SimSun"/>
                <w:sz w:val="16"/>
                <w:szCs w:val="16"/>
              </w:rPr>
              <w:t>divisions</w:t>
            </w:r>
            <w:r w:rsidRPr="0065144A">
              <w:rPr>
                <w:rFonts w:ascii="SimSun" w:eastAsia="SimSun" w:hAnsi="SimSun" w:hint="eastAsia"/>
                <w:sz w:val="20"/>
                <w:szCs w:val="20"/>
              </w:rPr>
              <w:t>）、</w:t>
            </w:r>
            <w:r w:rsidRPr="0065144A">
              <w:rPr>
                <w:rFonts w:ascii="SimSun" w:eastAsia="SimSun" w:hAnsi="SimSun" w:hint="eastAsia"/>
                <w:sz w:val="22"/>
                <w:szCs w:val="22"/>
              </w:rPr>
              <w:t>嫉妒</w:t>
            </w:r>
          </w:p>
        </w:tc>
        <w:tc>
          <w:tcPr>
            <w:tcW w:w="283" w:type="dxa"/>
          </w:tcPr>
          <w:p w14:paraId="28C34CC5" w14:textId="6D7673F1" w:rsidR="0027040D" w:rsidRPr="00B9320B" w:rsidRDefault="0027040D" w:rsidP="0065144A">
            <w:pPr>
              <w:spacing w:line="360" w:lineRule="auto"/>
              <w:ind w:left="360"/>
              <w:rPr>
                <w:rFonts w:ascii="SimSun" w:eastAsia="SimSun" w:hAnsi="SimSun"/>
                <w:b w:val="0"/>
                <w:bCs w:val="0"/>
                <w:sz w:val="22"/>
                <w:szCs w:val="22"/>
              </w:rPr>
            </w:pPr>
          </w:p>
        </w:tc>
        <w:tc>
          <w:tcPr>
            <w:tcW w:w="2192" w:type="dxa"/>
            <w:vMerge/>
            <w:shd w:val="clear" w:color="auto" w:fill="E2EFD9" w:themeFill="accent6" w:themeFillTint="33"/>
          </w:tcPr>
          <w:p w14:paraId="6764E66C" w14:textId="77777777" w:rsidR="0027040D" w:rsidRPr="0065144A" w:rsidRDefault="0027040D" w:rsidP="0065144A">
            <w:pPr>
              <w:spacing w:line="360" w:lineRule="auto"/>
              <w:ind w:left="360"/>
              <w:rPr>
                <w:rFonts w:ascii="SimSun" w:eastAsia="SimSun" w:hAnsi="SimSun"/>
                <w:b w:val="0"/>
                <w:bCs w:val="0"/>
                <w:sz w:val="22"/>
                <w:szCs w:val="22"/>
              </w:rPr>
            </w:pPr>
          </w:p>
        </w:tc>
        <w:tc>
          <w:tcPr>
            <w:tcW w:w="2409" w:type="dxa"/>
            <w:vMerge/>
            <w:shd w:val="clear" w:color="auto" w:fill="C5E0B3" w:themeFill="accent6" w:themeFillTint="66"/>
          </w:tcPr>
          <w:p w14:paraId="24E8BAAB" w14:textId="77777777" w:rsidR="0027040D" w:rsidRPr="0065144A" w:rsidRDefault="0027040D" w:rsidP="0065144A">
            <w:pPr>
              <w:spacing w:line="360" w:lineRule="auto"/>
              <w:ind w:left="360"/>
              <w:rPr>
                <w:rFonts w:ascii="SimSun" w:eastAsia="SimSun" w:hAnsi="SimSun"/>
                <w:b w:val="0"/>
                <w:bCs w:val="0"/>
                <w:sz w:val="22"/>
                <w:szCs w:val="22"/>
              </w:rPr>
            </w:pPr>
          </w:p>
        </w:tc>
      </w:tr>
      <w:tr w:rsidR="0027040D" w:rsidRPr="00BD0149" w14:paraId="41A8C278" w14:textId="77777777" w:rsidTr="00B9320B">
        <w:tc>
          <w:tcPr>
            <w:tcW w:w="4750" w:type="dxa"/>
          </w:tcPr>
          <w:p w14:paraId="3ACFABDC" w14:textId="77777777" w:rsidR="0027040D" w:rsidRPr="0065144A" w:rsidRDefault="0027040D" w:rsidP="0065144A">
            <w:pPr>
              <w:spacing w:line="360" w:lineRule="auto"/>
              <w:ind w:left="360"/>
              <w:rPr>
                <w:rFonts w:ascii="SimSun" w:eastAsia="SimSun" w:hAnsi="SimSun"/>
                <w:sz w:val="22"/>
                <w:szCs w:val="22"/>
              </w:rPr>
            </w:pPr>
            <w:r w:rsidRPr="0065144A">
              <w:rPr>
                <w:rFonts w:ascii="SimSun" w:eastAsia="SimSun" w:hAnsi="SimSun" w:hint="eastAsia"/>
                <w:sz w:val="22"/>
                <w:szCs w:val="22"/>
              </w:rPr>
              <w:t>醉酒、荒宴</w:t>
            </w:r>
          </w:p>
        </w:tc>
        <w:tc>
          <w:tcPr>
            <w:tcW w:w="283" w:type="dxa"/>
          </w:tcPr>
          <w:p w14:paraId="4C00D749" w14:textId="786A4F87" w:rsidR="0027040D" w:rsidRPr="00B9320B" w:rsidRDefault="0027040D" w:rsidP="0065144A">
            <w:pPr>
              <w:spacing w:line="360" w:lineRule="auto"/>
              <w:ind w:left="360"/>
              <w:rPr>
                <w:rFonts w:ascii="SimSun" w:eastAsia="SimSun" w:hAnsi="SimSun"/>
                <w:b w:val="0"/>
                <w:bCs w:val="0"/>
                <w:sz w:val="22"/>
                <w:szCs w:val="22"/>
              </w:rPr>
            </w:pPr>
          </w:p>
        </w:tc>
        <w:tc>
          <w:tcPr>
            <w:tcW w:w="2192" w:type="dxa"/>
            <w:vMerge/>
            <w:shd w:val="clear" w:color="auto" w:fill="E2EFD9" w:themeFill="accent6" w:themeFillTint="33"/>
          </w:tcPr>
          <w:p w14:paraId="574FE67B" w14:textId="77777777" w:rsidR="0027040D" w:rsidRPr="0065144A" w:rsidRDefault="0027040D" w:rsidP="0065144A">
            <w:pPr>
              <w:spacing w:line="360" w:lineRule="auto"/>
              <w:ind w:left="360"/>
              <w:rPr>
                <w:rFonts w:ascii="SimSun" w:eastAsia="SimSun" w:hAnsi="SimSun"/>
                <w:b w:val="0"/>
                <w:bCs w:val="0"/>
                <w:sz w:val="22"/>
                <w:szCs w:val="22"/>
              </w:rPr>
            </w:pPr>
          </w:p>
        </w:tc>
        <w:tc>
          <w:tcPr>
            <w:tcW w:w="2409" w:type="dxa"/>
            <w:vMerge/>
            <w:shd w:val="clear" w:color="auto" w:fill="C5E0B3" w:themeFill="accent6" w:themeFillTint="66"/>
          </w:tcPr>
          <w:p w14:paraId="2F49EA28" w14:textId="77777777" w:rsidR="0027040D" w:rsidRPr="0065144A" w:rsidRDefault="0027040D" w:rsidP="0065144A">
            <w:pPr>
              <w:spacing w:line="360" w:lineRule="auto"/>
              <w:ind w:left="360"/>
              <w:rPr>
                <w:rFonts w:ascii="SimSun" w:eastAsia="SimSun" w:hAnsi="SimSun"/>
                <w:b w:val="0"/>
                <w:bCs w:val="0"/>
                <w:sz w:val="22"/>
                <w:szCs w:val="22"/>
              </w:rPr>
            </w:pPr>
          </w:p>
        </w:tc>
      </w:tr>
    </w:tbl>
    <w:p w14:paraId="34A60ED1" w14:textId="77777777" w:rsidR="00080E00" w:rsidRDefault="00080E00" w:rsidP="0065144A">
      <w:pPr>
        <w:spacing w:line="360" w:lineRule="auto"/>
        <w:rPr>
          <w:rFonts w:ascii="SimSun" w:eastAsia="SimSun" w:hAnsi="SimSun"/>
          <w:b w:val="0"/>
          <w:bCs w:val="0"/>
        </w:rPr>
      </w:pPr>
    </w:p>
    <w:p w14:paraId="61933793" w14:textId="77777777" w:rsidR="00C83330" w:rsidRPr="00080E00" w:rsidRDefault="00C83330" w:rsidP="0065144A">
      <w:pPr>
        <w:pStyle w:val="ListParagraph"/>
        <w:numPr>
          <w:ilvl w:val="0"/>
          <w:numId w:val="26"/>
        </w:numPr>
        <w:spacing w:line="360" w:lineRule="auto"/>
        <w:ind w:left="360"/>
        <w:rPr>
          <w:rFonts w:ascii="SimSun" w:eastAsia="SimSun" w:hAnsi="SimSun"/>
        </w:rPr>
      </w:pPr>
      <w:r w:rsidRPr="00080E00">
        <w:rPr>
          <w:rFonts w:ascii="SimSun" w:eastAsia="SimSun" w:hAnsi="SimSun" w:hint="eastAsia"/>
        </w:rPr>
        <w:t>问：如何依靠圣灵？</w:t>
      </w:r>
    </w:p>
    <w:p w14:paraId="67C7DF76" w14:textId="77777777" w:rsidR="004D6E2F" w:rsidRPr="00B703B4" w:rsidRDefault="00B703B4"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(I)</w:t>
      </w:r>
      <w:r>
        <w:rPr>
          <w:rFonts w:ascii="SimSun" w:eastAsia="SimSun" w:hAnsi="SimSun"/>
          <w:b w:val="0"/>
          <w:bCs w:val="0"/>
        </w:rPr>
        <w:t xml:space="preserve">  </w:t>
      </w:r>
      <w:r w:rsidR="00F2039A" w:rsidRPr="00B703B4">
        <w:rPr>
          <w:rFonts w:ascii="SimSun" w:eastAsia="SimSun" w:hAnsi="SimSun" w:hint="eastAsia"/>
          <w:b w:val="0"/>
          <w:bCs w:val="0"/>
        </w:rPr>
        <w:t>不断</w:t>
      </w:r>
      <w:r>
        <w:rPr>
          <w:rFonts w:ascii="SimSun" w:eastAsia="SimSun" w:hAnsi="SimSun" w:hint="eastAsia"/>
          <w:b w:val="0"/>
          <w:bCs w:val="0"/>
        </w:rPr>
        <w:t>相信、</w:t>
      </w:r>
      <w:r w:rsidR="00F2039A" w:rsidRPr="00B703B4">
        <w:rPr>
          <w:rFonts w:ascii="SimSun" w:eastAsia="SimSun" w:hAnsi="SimSun" w:hint="eastAsia"/>
          <w:b w:val="0"/>
          <w:bCs w:val="0"/>
        </w:rPr>
        <w:t>亲近</w:t>
      </w:r>
      <w:r w:rsidR="00080E00" w:rsidRPr="00B703B4">
        <w:rPr>
          <w:rFonts w:ascii="SimSun" w:eastAsia="SimSun" w:hAnsi="SimSun" w:hint="eastAsia"/>
          <w:b w:val="0"/>
          <w:bCs w:val="0"/>
        </w:rPr>
        <w:t>、爱</w:t>
      </w:r>
      <w:r>
        <w:rPr>
          <w:rFonts w:ascii="SimSun" w:eastAsia="SimSun" w:hAnsi="SimSun" w:hint="eastAsia"/>
          <w:b w:val="0"/>
          <w:bCs w:val="0"/>
        </w:rPr>
        <w:t>主耶稣</w:t>
      </w:r>
      <w:r w:rsidR="00F2039A" w:rsidRPr="00B703B4">
        <w:rPr>
          <w:rFonts w:ascii="SimSun" w:eastAsia="SimSun" w:hAnsi="SimSun" w:hint="eastAsia"/>
          <w:b w:val="0"/>
          <w:bCs w:val="0"/>
        </w:rPr>
        <w:t>（约7:37-39</w:t>
      </w:r>
      <w:r w:rsidR="00F2039A" w:rsidRPr="00B703B4">
        <w:rPr>
          <w:rFonts w:ascii="SimSun" w:eastAsia="SimSun" w:hAnsi="SimSun"/>
          <w:b w:val="0"/>
          <w:bCs w:val="0"/>
        </w:rPr>
        <w:t>）</w:t>
      </w:r>
      <w:r w:rsidR="004D6E2F" w:rsidRPr="00B703B4">
        <w:rPr>
          <w:rFonts w:ascii="SimSun" w:eastAsia="SimSun" w:hAnsi="SimSun" w:hint="eastAsia"/>
          <w:b w:val="0"/>
          <w:bCs w:val="0"/>
        </w:rPr>
        <w:t>『从他腹中要流出活水的江河来』</w:t>
      </w:r>
    </w:p>
    <w:p w14:paraId="79D4A2A2" w14:textId="77777777" w:rsidR="00CF09AD" w:rsidRPr="00B703B4" w:rsidRDefault="00B703B4" w:rsidP="0065144A">
      <w:pPr>
        <w:pStyle w:val="ListParagraph"/>
        <w:numPr>
          <w:ilvl w:val="0"/>
          <w:numId w:val="26"/>
        </w:numPr>
        <w:spacing w:line="360" w:lineRule="auto"/>
        <w:ind w:left="360"/>
        <w:rPr>
          <w:rFonts w:ascii="SimSun" w:eastAsia="SimSun" w:hAnsi="SimSun"/>
          <w:b w:val="0"/>
          <w:bCs w:val="0"/>
        </w:rPr>
      </w:pPr>
      <w:r>
        <w:rPr>
          <w:rFonts w:ascii="SimSun" w:eastAsia="SimSun" w:hAnsi="SimSun"/>
          <w:b w:val="0"/>
          <w:bCs w:val="0"/>
        </w:rPr>
        <w:t xml:space="preserve">(II) </w:t>
      </w:r>
      <w:r>
        <w:rPr>
          <w:rFonts w:ascii="SimSun" w:eastAsia="SimSun" w:hAnsi="SimSun" w:hint="eastAsia"/>
          <w:b w:val="0"/>
          <w:bCs w:val="0"/>
        </w:rPr>
        <w:t>不断</w:t>
      </w:r>
      <w:r w:rsidR="000B51B0">
        <w:rPr>
          <w:rFonts w:ascii="SimSun" w:eastAsia="SimSun" w:hAnsi="SimSun" w:hint="eastAsia"/>
          <w:b w:val="0"/>
          <w:bCs w:val="0"/>
        </w:rPr>
        <w:t>祷告</w:t>
      </w:r>
      <w:r>
        <w:rPr>
          <w:rFonts w:ascii="SimSun" w:eastAsia="SimSun" w:hAnsi="SimSun" w:hint="eastAsia"/>
          <w:b w:val="0"/>
          <w:bCs w:val="0"/>
        </w:rPr>
        <w:t>求</w:t>
      </w:r>
      <w:r w:rsidR="000D0F8D" w:rsidRPr="00B703B4">
        <w:rPr>
          <w:rFonts w:ascii="SimSun" w:eastAsia="SimSun" w:hAnsi="SimSun" w:hint="eastAsia"/>
          <w:b w:val="0"/>
          <w:bCs w:val="0"/>
        </w:rPr>
        <w:t>天父，透过圣灵使我们内在的人刚强起来</w:t>
      </w:r>
      <w:r w:rsidR="00CF09AD" w:rsidRPr="00B703B4">
        <w:rPr>
          <w:rFonts w:ascii="SimSun" w:eastAsia="SimSun" w:hAnsi="SimSun" w:hint="eastAsia"/>
          <w:b w:val="0"/>
          <w:bCs w:val="0"/>
        </w:rPr>
        <w:t xml:space="preserve"> </w:t>
      </w:r>
      <w:r w:rsidR="00246E5F">
        <w:rPr>
          <w:rFonts w:ascii="SimSun" w:eastAsia="SimSun" w:hAnsi="SimSun" w:hint="eastAsia"/>
          <w:b w:val="0"/>
          <w:bCs w:val="0"/>
        </w:rPr>
        <w:t>（</w:t>
      </w:r>
      <w:r w:rsidR="00CF09AD" w:rsidRPr="00B703B4">
        <w:rPr>
          <w:rFonts w:ascii="SimSun" w:eastAsia="SimSun" w:hAnsi="SimSun" w:hint="eastAsia"/>
          <w:b w:val="0"/>
          <w:bCs w:val="0"/>
        </w:rPr>
        <w:t>弗3:14-</w:t>
      </w:r>
      <w:r w:rsidR="000D0F8D" w:rsidRPr="00B703B4">
        <w:rPr>
          <w:rFonts w:ascii="SimSun" w:eastAsia="SimSun" w:hAnsi="SimSun"/>
          <w:b w:val="0"/>
          <w:bCs w:val="0"/>
        </w:rPr>
        <w:t>20</w:t>
      </w:r>
      <w:r w:rsidR="00246E5F">
        <w:rPr>
          <w:rFonts w:ascii="SimSun" w:eastAsia="SimSun" w:hAnsi="SimSun" w:hint="eastAsia"/>
          <w:b w:val="0"/>
          <w:bCs w:val="0"/>
        </w:rPr>
        <w:t>）</w:t>
      </w:r>
    </w:p>
    <w:p w14:paraId="6D7008D9" w14:textId="77777777" w:rsidR="00F2039A" w:rsidRPr="00B703B4" w:rsidRDefault="00B703B4"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(III)</w:t>
      </w:r>
      <w:r w:rsidR="00F2039A" w:rsidRPr="00B703B4">
        <w:rPr>
          <w:rFonts w:ascii="SimSun" w:eastAsia="SimSun" w:hAnsi="SimSun" w:hint="eastAsia"/>
          <w:b w:val="0"/>
          <w:bCs w:val="0"/>
        </w:rPr>
        <w:t>不断</w:t>
      </w:r>
      <w:r w:rsidR="008F1EE3">
        <w:rPr>
          <w:rFonts w:ascii="SimSun" w:eastAsia="SimSun" w:hAnsi="SimSun" w:hint="eastAsia"/>
          <w:b w:val="0"/>
          <w:bCs w:val="0"/>
        </w:rPr>
        <w:t>敬拜主，</w:t>
      </w:r>
      <w:r w:rsidR="00F2039A" w:rsidRPr="00B703B4">
        <w:rPr>
          <w:rFonts w:ascii="SimSun" w:eastAsia="SimSun" w:hAnsi="SimSun" w:hint="eastAsia"/>
          <w:b w:val="0"/>
          <w:bCs w:val="0"/>
        </w:rPr>
        <w:t>用诗歌、赞美、感谢主 （弗5:17-21</w:t>
      </w:r>
      <w:r w:rsidR="00F2039A" w:rsidRPr="00B703B4">
        <w:rPr>
          <w:rFonts w:ascii="SimSun" w:eastAsia="SimSun" w:hAnsi="SimSun"/>
          <w:b w:val="0"/>
          <w:bCs w:val="0"/>
        </w:rPr>
        <w:t>）</w:t>
      </w:r>
    </w:p>
    <w:p w14:paraId="7E107187" w14:textId="77777777" w:rsidR="004D6E2F" w:rsidRPr="00B703B4" w:rsidRDefault="00B703B4"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(IV)</w:t>
      </w:r>
      <w:r w:rsidR="00D36EB2" w:rsidRPr="00D36EB2">
        <w:rPr>
          <w:rFonts w:ascii="SimSun" w:eastAsia="SimSun" w:hAnsi="SimSun" w:hint="eastAsia"/>
          <w:b w:val="0"/>
          <w:bCs w:val="0"/>
        </w:rPr>
        <w:t xml:space="preserve"> </w:t>
      </w:r>
      <w:r w:rsidR="00D36EB2" w:rsidRPr="00B703B4">
        <w:rPr>
          <w:rFonts w:ascii="SimSun" w:eastAsia="SimSun" w:hAnsi="SimSun" w:hint="eastAsia"/>
          <w:b w:val="0"/>
          <w:bCs w:val="0"/>
        </w:rPr>
        <w:t>不断</w:t>
      </w:r>
      <w:r w:rsidR="004D6E2F" w:rsidRPr="00B703B4">
        <w:rPr>
          <w:rFonts w:ascii="SimSun" w:eastAsia="SimSun" w:hAnsi="SimSun" w:hint="eastAsia"/>
          <w:b w:val="0"/>
          <w:bCs w:val="0"/>
        </w:rPr>
        <w:t>追求圣洁</w:t>
      </w:r>
      <w:r w:rsidR="00D36EB2">
        <w:rPr>
          <w:rFonts w:ascii="SimSun" w:eastAsia="SimSun" w:hAnsi="SimSun" w:hint="eastAsia"/>
          <w:b w:val="0"/>
          <w:bCs w:val="0"/>
        </w:rPr>
        <w:t>，圣灵喜悦之事</w:t>
      </w:r>
    </w:p>
    <w:p w14:paraId="50747F53" w14:textId="7A066DFA" w:rsidR="004D6E2F" w:rsidRDefault="004D6E2F"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越是</w:t>
      </w:r>
      <w:r w:rsidR="00B9320B">
        <w:rPr>
          <w:rFonts w:ascii="SimSun" w:eastAsia="SimSun" w:hAnsi="SimSun" w:hint="eastAsia"/>
          <w:b w:val="0"/>
          <w:bCs w:val="0"/>
        </w:rPr>
        <w:t>爱主耶稣，越是被</w:t>
      </w:r>
      <w:r>
        <w:rPr>
          <w:rFonts w:ascii="SimSun" w:eastAsia="SimSun" w:hAnsi="SimSun" w:hint="eastAsia"/>
          <w:b w:val="0"/>
          <w:bCs w:val="0"/>
        </w:rPr>
        <w:t>圣灵</w:t>
      </w:r>
      <w:r w:rsidR="00E36464">
        <w:rPr>
          <w:rFonts w:ascii="SimSun" w:eastAsia="SimSun" w:hAnsi="SimSun" w:hint="eastAsia"/>
          <w:b w:val="0"/>
          <w:bCs w:val="0"/>
        </w:rPr>
        <w:t>的充满</w:t>
      </w:r>
      <w:r w:rsidR="004471E1">
        <w:rPr>
          <w:rStyle w:val="FootnoteReference"/>
          <w:rFonts w:ascii="SimSun" w:eastAsia="SimSun" w:hAnsi="SimSun"/>
          <w:b w:val="0"/>
          <w:bCs w:val="0"/>
        </w:rPr>
        <w:footnoteReference w:id="5"/>
      </w:r>
      <w:r w:rsidR="00B71E8B">
        <w:rPr>
          <w:rFonts w:ascii="SimSun" w:eastAsia="SimSun" w:hAnsi="SimSun" w:hint="eastAsia"/>
          <w:b w:val="0"/>
          <w:bCs w:val="0"/>
        </w:rPr>
        <w:t>，圣灵就</w:t>
      </w:r>
      <w:r w:rsidR="00D36EB2">
        <w:rPr>
          <w:rFonts w:ascii="SimSun" w:eastAsia="SimSun" w:hAnsi="SimSun" w:hint="eastAsia"/>
          <w:b w:val="0"/>
          <w:bCs w:val="0"/>
        </w:rPr>
        <w:t>赐更大的</w:t>
      </w:r>
      <w:r>
        <w:rPr>
          <w:rFonts w:ascii="SimSun" w:eastAsia="SimSun" w:hAnsi="SimSun" w:hint="eastAsia"/>
          <w:b w:val="0"/>
          <w:bCs w:val="0"/>
        </w:rPr>
        <w:t>能力</w:t>
      </w:r>
    </w:p>
    <w:p w14:paraId="24812648" w14:textId="77777777" w:rsidR="00080E00" w:rsidRPr="003B0894" w:rsidRDefault="00080E00" w:rsidP="0065144A">
      <w:pPr>
        <w:pStyle w:val="ListParagraph"/>
        <w:numPr>
          <w:ilvl w:val="0"/>
          <w:numId w:val="26"/>
        </w:numPr>
        <w:spacing w:line="360" w:lineRule="auto"/>
        <w:ind w:left="360"/>
        <w:rPr>
          <w:rFonts w:ascii="SimSun" w:eastAsia="SimSun" w:hAnsi="SimSun"/>
        </w:rPr>
      </w:pPr>
      <w:r w:rsidRPr="003B0894">
        <w:rPr>
          <w:rFonts w:ascii="SimSun" w:eastAsia="SimSun" w:hAnsi="SimSun"/>
        </w:rPr>
        <w:t>V13...</w:t>
      </w:r>
      <w:r w:rsidRPr="003B0894">
        <w:rPr>
          <w:rFonts w:ascii="SimSun" w:eastAsia="SimSun" w:hAnsi="SimSun" w:hint="eastAsia"/>
        </w:rPr>
        <w:t>如果靠着圣灵治死身体的恶行，</w:t>
      </w:r>
      <w:r w:rsidRPr="003B0894">
        <w:rPr>
          <w:rFonts w:ascii="SimSun" w:eastAsia="SimSun" w:hAnsi="SimSun" w:hint="eastAsia"/>
          <w:u w:val="single"/>
        </w:rPr>
        <w:t>你们就必活着</w:t>
      </w:r>
      <w:r w:rsidRPr="003B0894">
        <w:rPr>
          <w:rFonts w:ascii="SimSun" w:eastAsia="SimSun" w:hAnsi="SimSun" w:hint="eastAsia"/>
        </w:rPr>
        <w:t>。</w:t>
      </w:r>
    </w:p>
    <w:p w14:paraId="09A6584C" w14:textId="77777777" w:rsidR="00B71E8B" w:rsidRPr="00D7618D" w:rsidRDefault="00B71E8B" w:rsidP="0065144A">
      <w:pPr>
        <w:pStyle w:val="ListParagraph"/>
        <w:spacing w:line="360" w:lineRule="auto"/>
        <w:ind w:left="0"/>
        <w:rPr>
          <w:rFonts w:ascii="SimSun" w:eastAsia="SimSun" w:hAnsi="SimSun"/>
          <w:b w:val="0"/>
          <w:bCs w:val="0"/>
        </w:rPr>
      </w:pPr>
    </w:p>
    <w:p w14:paraId="4D9621AB" w14:textId="48CDE2E7" w:rsidR="00282C55" w:rsidRPr="00080E00" w:rsidRDefault="00282C55" w:rsidP="0065144A">
      <w:pPr>
        <w:pStyle w:val="ListParagraph"/>
        <w:numPr>
          <w:ilvl w:val="0"/>
          <w:numId w:val="26"/>
        </w:numPr>
        <w:spacing w:line="360" w:lineRule="auto"/>
        <w:ind w:left="360"/>
        <w:rPr>
          <w:rFonts w:ascii="SimSun" w:eastAsia="SimSun" w:hAnsi="SimSun"/>
        </w:rPr>
      </w:pPr>
      <w:r w:rsidRPr="00080E00">
        <w:rPr>
          <w:rFonts w:ascii="SimSun" w:eastAsia="SimSun" w:hAnsi="SimSun" w:hint="eastAsia"/>
        </w:rPr>
        <w:t>V14 因为蒙上帝的灵引导</w:t>
      </w:r>
      <w:r w:rsidR="0065144A">
        <w:rPr>
          <w:rStyle w:val="FootnoteReference"/>
          <w:rFonts w:ascii="SimSun" w:eastAsia="SimSun" w:hAnsi="SimSun"/>
          <w:b w:val="0"/>
          <w:bCs w:val="0"/>
        </w:rPr>
        <w:footnoteReference w:id="6"/>
      </w:r>
      <w:r w:rsidRPr="00080E00">
        <w:rPr>
          <w:rFonts w:ascii="SimSun" w:eastAsia="SimSun" w:hAnsi="SimSun" w:hint="eastAsia"/>
        </w:rPr>
        <w:t>的，都是上帝的儿子。</w:t>
      </w:r>
      <w:r w:rsidR="00A50A1B">
        <w:rPr>
          <w:rStyle w:val="FootnoteReference"/>
          <w:rFonts w:ascii="SimSun" w:eastAsia="SimSun" w:hAnsi="SimSun"/>
        </w:rPr>
        <w:footnoteReference w:id="7"/>
      </w:r>
    </w:p>
    <w:p w14:paraId="13967098" w14:textId="21F05D9A" w:rsidR="00282C55" w:rsidRDefault="00BC5B42" w:rsidP="0065144A">
      <w:pPr>
        <w:pStyle w:val="ListParagraph"/>
        <w:numPr>
          <w:ilvl w:val="0"/>
          <w:numId w:val="26"/>
        </w:numPr>
        <w:spacing w:line="360" w:lineRule="auto"/>
        <w:ind w:left="360"/>
        <w:rPr>
          <w:rFonts w:ascii="SimSun" w:eastAsia="SimSun" w:hAnsi="SimSun"/>
          <w:b w:val="0"/>
          <w:bCs w:val="0"/>
        </w:rPr>
      </w:pPr>
      <w:r w:rsidRPr="00F5172C">
        <w:rPr>
          <w:rFonts w:ascii="SimSun" w:eastAsia="SimSun" w:hAnsi="SimSun" w:hint="eastAsia"/>
          <w:b w:val="0"/>
          <w:bCs w:val="0"/>
        </w:rPr>
        <w:t>圣灵</w:t>
      </w:r>
      <w:r w:rsidR="00276CC7">
        <w:rPr>
          <w:rFonts w:ascii="SimSun" w:eastAsia="SimSun" w:hAnsi="SimSun" w:hint="eastAsia"/>
          <w:b w:val="0"/>
          <w:bCs w:val="0"/>
        </w:rPr>
        <w:t>的</w:t>
      </w:r>
      <w:r w:rsidRPr="00F5172C">
        <w:rPr>
          <w:rFonts w:ascii="SimSun" w:eastAsia="SimSun" w:hAnsi="SimSun" w:hint="eastAsia"/>
          <w:b w:val="0"/>
          <w:bCs w:val="0"/>
        </w:rPr>
        <w:t>引导</w:t>
      </w:r>
      <w:r w:rsidR="0065144A">
        <w:rPr>
          <w:rFonts w:ascii="SimSun" w:eastAsia="SimSun" w:hAnsi="SimSun" w:hint="eastAsia"/>
          <w:b w:val="0"/>
          <w:bCs w:val="0"/>
        </w:rPr>
        <w:t xml:space="preserve"> </w:t>
      </w:r>
      <w:r w:rsidR="0067041D">
        <w:rPr>
          <w:rFonts w:ascii="SimSun" w:eastAsia="SimSun" w:hAnsi="SimSun"/>
          <w:b w:val="0"/>
          <w:bCs w:val="0"/>
        </w:rPr>
        <w:t xml:space="preserve">= </w:t>
      </w:r>
    </w:p>
    <w:p w14:paraId="0D6A3809" w14:textId="2905DA5B" w:rsidR="002213B7" w:rsidRDefault="0065144A"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（1）</w:t>
      </w:r>
      <w:r w:rsidR="005B4455">
        <w:rPr>
          <w:rFonts w:ascii="SimSun" w:eastAsia="SimSun" w:hAnsi="SimSun" w:hint="eastAsia"/>
          <w:b w:val="0"/>
          <w:bCs w:val="0"/>
        </w:rPr>
        <w:t>顺服圣灵</w:t>
      </w:r>
      <w:r w:rsidR="00276CC7">
        <w:rPr>
          <w:rFonts w:ascii="SimSun" w:eastAsia="SimSun" w:hAnsi="SimSun" w:hint="eastAsia"/>
          <w:b w:val="0"/>
          <w:bCs w:val="0"/>
        </w:rPr>
        <w:t>，</w:t>
      </w:r>
      <w:r w:rsidR="00276CC7" w:rsidRPr="00F5172C">
        <w:rPr>
          <w:rFonts w:ascii="SimSun" w:eastAsia="SimSun" w:hAnsi="SimSun" w:hint="eastAsia"/>
          <w:b w:val="0"/>
          <w:bCs w:val="0"/>
        </w:rPr>
        <w:t>不随着肉体而活</w:t>
      </w:r>
    </w:p>
    <w:p w14:paraId="3EF46951" w14:textId="795BFA2F" w:rsidR="00BC5B42" w:rsidRPr="00F5172C" w:rsidRDefault="0065144A"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（2）</w:t>
      </w:r>
      <w:r w:rsidR="005B4455">
        <w:rPr>
          <w:rFonts w:ascii="SimSun" w:eastAsia="SimSun" w:hAnsi="SimSun" w:hint="eastAsia"/>
          <w:b w:val="0"/>
          <w:bCs w:val="0"/>
        </w:rPr>
        <w:t>就</w:t>
      </w:r>
      <w:r w:rsidR="00533818">
        <w:rPr>
          <w:rFonts w:ascii="SimSun" w:eastAsia="SimSun" w:hAnsi="SimSun" w:hint="eastAsia"/>
          <w:b w:val="0"/>
          <w:bCs w:val="0"/>
        </w:rPr>
        <w:t>是</w:t>
      </w:r>
      <w:r w:rsidR="00BC5B42" w:rsidRPr="00F5172C">
        <w:rPr>
          <w:rFonts w:ascii="SimSun" w:eastAsia="SimSun" w:hAnsi="SimSun" w:hint="eastAsia"/>
          <w:b w:val="0"/>
          <w:bCs w:val="0"/>
        </w:rPr>
        <w:t>靠着圣灵治死身体的恶行 （V13</w:t>
      </w:r>
      <w:r w:rsidR="00BC5B42" w:rsidRPr="00F5172C">
        <w:rPr>
          <w:rFonts w:ascii="SimSun" w:eastAsia="SimSun" w:hAnsi="SimSun"/>
          <w:b w:val="0"/>
          <w:bCs w:val="0"/>
        </w:rPr>
        <w:t xml:space="preserve">） </w:t>
      </w:r>
    </w:p>
    <w:p w14:paraId="41791D2B" w14:textId="255DE179" w:rsidR="00485C52" w:rsidRPr="00F5172C" w:rsidRDefault="0065144A"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（3）</w:t>
      </w:r>
      <w:r w:rsidR="00485C52" w:rsidRPr="00F5172C">
        <w:rPr>
          <w:rFonts w:ascii="SimSun" w:eastAsia="SimSun" w:hAnsi="SimSun" w:hint="eastAsia"/>
          <w:b w:val="0"/>
          <w:bCs w:val="0"/>
        </w:rPr>
        <w:t>就是寻求圣灵的大能过圣洁生活</w:t>
      </w:r>
    </w:p>
    <w:p w14:paraId="464487B3" w14:textId="5B7BEB69" w:rsidR="00485C52" w:rsidRPr="0065144A" w:rsidRDefault="0065144A" w:rsidP="0065144A">
      <w:pPr>
        <w:pStyle w:val="ListParagraph"/>
        <w:numPr>
          <w:ilvl w:val="0"/>
          <w:numId w:val="26"/>
        </w:numPr>
        <w:spacing w:line="360" w:lineRule="auto"/>
        <w:ind w:left="360"/>
        <w:rPr>
          <w:rFonts w:ascii="SimSun" w:eastAsia="SimSun" w:hAnsi="SimSun"/>
        </w:rPr>
      </w:pPr>
      <w:r>
        <w:rPr>
          <w:rFonts w:ascii="SimSun" w:eastAsia="SimSun" w:hAnsi="SimSun" w:hint="eastAsia"/>
        </w:rPr>
        <w:t>注：</w:t>
      </w:r>
      <w:r w:rsidR="00485C52" w:rsidRPr="0065144A">
        <w:rPr>
          <w:rFonts w:ascii="SimSun" w:eastAsia="SimSun" w:hAnsi="SimSun" w:hint="eastAsia"/>
          <w:b w:val="0"/>
          <w:bCs w:val="0"/>
        </w:rPr>
        <w:t>今天一些人</w:t>
      </w:r>
      <w:r w:rsidR="004F092B" w:rsidRPr="0065144A">
        <w:rPr>
          <w:rFonts w:ascii="SimSun" w:eastAsia="SimSun" w:hAnsi="SimSun" w:hint="eastAsia"/>
          <w:b w:val="0"/>
          <w:bCs w:val="0"/>
        </w:rPr>
        <w:t>追求</w:t>
      </w:r>
      <w:r w:rsidR="00485C52" w:rsidRPr="0065144A">
        <w:rPr>
          <w:rFonts w:ascii="SimSun" w:eastAsia="SimSun" w:hAnsi="SimSun" w:hint="eastAsia"/>
          <w:b w:val="0"/>
          <w:bCs w:val="0"/>
        </w:rPr>
        <w:t>圣灵时，有些偏差</w:t>
      </w:r>
      <w:r w:rsidRPr="0065144A">
        <w:rPr>
          <w:rFonts w:ascii="SimSun" w:eastAsia="SimSun" w:hAnsi="SimSun" w:hint="eastAsia"/>
          <w:b w:val="0"/>
          <w:bCs w:val="0"/>
        </w:rPr>
        <w:t>。</w:t>
      </w:r>
      <w:r w:rsidR="0067041D" w:rsidRPr="0065144A">
        <w:rPr>
          <w:rFonts w:ascii="SimSun" w:eastAsia="SimSun" w:hAnsi="SimSun" w:hint="eastAsia"/>
          <w:b w:val="0"/>
          <w:bCs w:val="0"/>
        </w:rPr>
        <w:t>只追求</w:t>
      </w:r>
      <w:r w:rsidR="004F092B" w:rsidRPr="0065144A">
        <w:rPr>
          <w:rFonts w:ascii="SimSun" w:eastAsia="SimSun" w:hAnsi="SimSun" w:hint="eastAsia"/>
          <w:b w:val="0"/>
          <w:bCs w:val="0"/>
        </w:rPr>
        <w:t>恩赐、</w:t>
      </w:r>
      <w:r w:rsidR="000F46E2" w:rsidRPr="0065144A">
        <w:rPr>
          <w:rFonts w:ascii="SimSun" w:eastAsia="SimSun" w:hAnsi="SimSun" w:hint="eastAsia"/>
          <w:b w:val="0"/>
          <w:bCs w:val="0"/>
        </w:rPr>
        <w:t>事奉的力量</w:t>
      </w:r>
    </w:p>
    <w:p w14:paraId="4E16B924" w14:textId="1BCCA547" w:rsidR="000F46E2" w:rsidRDefault="0067041D" w:rsidP="0065144A">
      <w:pPr>
        <w:pStyle w:val="ListParagraph"/>
        <w:numPr>
          <w:ilvl w:val="0"/>
          <w:numId w:val="26"/>
        </w:numPr>
        <w:spacing w:line="360" w:lineRule="auto"/>
        <w:ind w:left="360"/>
        <w:rPr>
          <w:rFonts w:ascii="SimSun" w:eastAsia="SimSun" w:hAnsi="SimSun"/>
          <w:b w:val="0"/>
          <w:bCs w:val="0"/>
        </w:rPr>
      </w:pPr>
      <w:r>
        <w:rPr>
          <w:rFonts w:ascii="SimSun" w:eastAsia="SimSun" w:hAnsi="SimSun" w:hint="eastAsia"/>
          <w:b w:val="0"/>
          <w:bCs w:val="0"/>
        </w:rPr>
        <w:t>拥有许多</w:t>
      </w:r>
      <w:r w:rsidR="004F092B">
        <w:rPr>
          <w:rFonts w:ascii="SimSun" w:eastAsia="SimSun" w:hAnsi="SimSun" w:hint="eastAsia"/>
          <w:b w:val="0"/>
          <w:bCs w:val="0"/>
        </w:rPr>
        <w:t>恩赐、</w:t>
      </w:r>
      <w:r>
        <w:rPr>
          <w:rFonts w:ascii="SimSun" w:eastAsia="SimSun" w:hAnsi="SimSun" w:hint="eastAsia"/>
          <w:b w:val="0"/>
          <w:bCs w:val="0"/>
        </w:rPr>
        <w:t>事奉</w:t>
      </w:r>
      <w:r w:rsidR="000F46E2">
        <w:rPr>
          <w:rFonts w:ascii="SimSun" w:eastAsia="SimSun" w:hAnsi="SimSun" w:hint="eastAsia"/>
          <w:b w:val="0"/>
          <w:bCs w:val="0"/>
        </w:rPr>
        <w:t>的能力</w:t>
      </w:r>
      <w:r w:rsidR="004F092B">
        <w:rPr>
          <w:rFonts w:ascii="SimSun" w:eastAsia="SimSun" w:hAnsi="SimSun" w:hint="eastAsia"/>
          <w:b w:val="0"/>
          <w:bCs w:val="0"/>
        </w:rPr>
        <w:t>，不代表</w:t>
      </w:r>
      <w:r w:rsidR="000F46E2">
        <w:rPr>
          <w:rFonts w:ascii="SimSun" w:eastAsia="SimSun" w:hAnsi="SimSun" w:hint="eastAsia"/>
          <w:b w:val="0"/>
          <w:bCs w:val="0"/>
        </w:rPr>
        <w:t>就被圣灵引导！</w:t>
      </w:r>
      <w:r w:rsidR="0065144A">
        <w:rPr>
          <w:rFonts w:ascii="SimSun" w:eastAsia="SimSun" w:hAnsi="SimSun" w:hint="eastAsia"/>
          <w:b w:val="0"/>
          <w:bCs w:val="0"/>
        </w:rPr>
        <w:t>e.g.参孙、</w:t>
      </w:r>
      <w:r w:rsidR="0065144A" w:rsidRPr="005E76B2">
        <w:rPr>
          <w:rFonts w:ascii="SimSun" w:eastAsia="SimSun" w:hAnsi="SimSun" w:hint="eastAsia"/>
          <w:b w:val="0"/>
          <w:bCs w:val="0"/>
        </w:rPr>
        <w:t>哥林多</w:t>
      </w:r>
      <w:r w:rsidR="0065144A">
        <w:rPr>
          <w:rFonts w:ascii="SimSun" w:eastAsia="SimSun" w:hAnsi="SimSun" w:hint="eastAsia"/>
          <w:b w:val="0"/>
          <w:bCs w:val="0"/>
        </w:rPr>
        <w:t>教会</w:t>
      </w:r>
      <w:r w:rsidR="0065144A">
        <w:rPr>
          <w:rStyle w:val="FootnoteReference"/>
          <w:rFonts w:ascii="SimSun" w:eastAsia="SimSun" w:hAnsi="SimSun"/>
          <w:b w:val="0"/>
          <w:bCs w:val="0"/>
        </w:rPr>
        <w:footnoteReference w:id="8"/>
      </w:r>
    </w:p>
    <w:p w14:paraId="25A18913" w14:textId="613E36AD" w:rsidR="00AF5A3B" w:rsidRPr="0065144A" w:rsidRDefault="00AF5A3B" w:rsidP="00D80FDA">
      <w:pPr>
        <w:pStyle w:val="ListParagraph"/>
        <w:spacing w:line="360" w:lineRule="auto"/>
        <w:ind w:left="360"/>
        <w:rPr>
          <w:rFonts w:ascii="SimSun" w:eastAsia="SimSun" w:hAnsi="SimSun"/>
          <w:b w:val="0"/>
          <w:bCs w:val="0"/>
          <w:lang w:val="en-US"/>
        </w:rPr>
      </w:pPr>
    </w:p>
    <w:sectPr w:rsidR="00AF5A3B" w:rsidRPr="0065144A" w:rsidSect="0033442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E5321" w14:textId="77777777" w:rsidR="00032035" w:rsidRDefault="00032035" w:rsidP="004347CD">
      <w:r>
        <w:separator/>
      </w:r>
    </w:p>
  </w:endnote>
  <w:endnote w:type="continuationSeparator" w:id="0">
    <w:p w14:paraId="0762EB7B" w14:textId="77777777" w:rsidR="00032035" w:rsidRDefault="00032035" w:rsidP="0043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C69E6" w14:textId="77777777" w:rsidR="00032035" w:rsidRDefault="00032035" w:rsidP="004347CD">
      <w:r>
        <w:separator/>
      </w:r>
    </w:p>
  </w:footnote>
  <w:footnote w:type="continuationSeparator" w:id="0">
    <w:p w14:paraId="66F9E70E" w14:textId="77777777" w:rsidR="00032035" w:rsidRDefault="00032035" w:rsidP="004347CD">
      <w:r>
        <w:continuationSeparator/>
      </w:r>
    </w:p>
  </w:footnote>
  <w:footnote w:id="1">
    <w:p w14:paraId="36485BB4" w14:textId="77777777" w:rsidR="000604F5" w:rsidRPr="0056552E" w:rsidRDefault="000604F5" w:rsidP="000604F5">
      <w:pPr>
        <w:pStyle w:val="FootnoteText"/>
        <w:rPr>
          <w:b w:val="0"/>
          <w:bCs w:val="0"/>
          <w:sz w:val="13"/>
          <w:szCs w:val="13"/>
        </w:rPr>
      </w:pPr>
      <w:r w:rsidRPr="0056552E">
        <w:rPr>
          <w:rStyle w:val="FootnoteReference"/>
          <w:b w:val="0"/>
          <w:bCs w:val="0"/>
          <w:sz w:val="13"/>
          <w:szCs w:val="13"/>
        </w:rPr>
        <w:footnoteRef/>
      </w:r>
      <w:r w:rsidRPr="0056552E">
        <w:rPr>
          <w:b w:val="0"/>
          <w:bCs w:val="0"/>
          <w:sz w:val="13"/>
          <w:szCs w:val="13"/>
        </w:rPr>
        <w:t xml:space="preserve"> The “flesh” is the complex of sinful desire, motive, affection, propension, principle, and purpose, and “to live after the flesh” is to be governed and directed by that complex</w:t>
      </w:r>
      <w:r w:rsidRPr="0056552E">
        <w:rPr>
          <w:rFonts w:hint="eastAsia"/>
          <w:b w:val="0"/>
          <w:bCs w:val="0"/>
          <w:sz w:val="13"/>
          <w:szCs w:val="13"/>
        </w:rPr>
        <w:t xml:space="preserve">. </w:t>
      </w:r>
      <w:r w:rsidRPr="0056552E">
        <w:rPr>
          <w:b w:val="0"/>
          <w:bCs w:val="0"/>
          <w:sz w:val="13"/>
          <w:szCs w:val="13"/>
        </w:rPr>
        <w:t>Murray, J.</w:t>
      </w:r>
    </w:p>
  </w:footnote>
  <w:footnote w:id="2">
    <w:p w14:paraId="10F2D259" w14:textId="77777777" w:rsidR="004347CD" w:rsidRPr="0056552E" w:rsidRDefault="004347CD" w:rsidP="004347CD">
      <w:pPr>
        <w:pStyle w:val="FootnoteText"/>
        <w:rPr>
          <w:b w:val="0"/>
          <w:bCs w:val="0"/>
          <w:sz w:val="13"/>
          <w:szCs w:val="13"/>
        </w:rPr>
      </w:pPr>
      <w:r w:rsidRPr="0056552E">
        <w:rPr>
          <w:rStyle w:val="FootnoteReference"/>
          <w:b w:val="0"/>
          <w:bCs w:val="0"/>
          <w:sz w:val="13"/>
          <w:szCs w:val="13"/>
        </w:rPr>
        <w:footnoteRef/>
      </w:r>
      <w:r w:rsidRPr="0056552E">
        <w:rPr>
          <w:b w:val="0"/>
          <w:bCs w:val="0"/>
          <w:sz w:val="13"/>
          <w:szCs w:val="13"/>
        </w:rPr>
        <w:t xml:space="preserve"> There is a change from “we” to “you” as Paul turns to the link between living the fleshly life and death</w:t>
      </w:r>
      <w:r w:rsidRPr="0056552E">
        <w:rPr>
          <w:rFonts w:hint="eastAsia"/>
          <w:b w:val="0"/>
          <w:bCs w:val="0"/>
          <w:sz w:val="13"/>
          <w:szCs w:val="13"/>
        </w:rPr>
        <w:t>.</w:t>
      </w:r>
      <w:r w:rsidR="007A2388" w:rsidRPr="0056552E">
        <w:rPr>
          <w:b w:val="0"/>
          <w:bCs w:val="0"/>
          <w:sz w:val="13"/>
          <w:szCs w:val="13"/>
        </w:rPr>
        <w:t xml:space="preserve"> </w:t>
      </w:r>
      <w:r w:rsidRPr="0056552E">
        <w:rPr>
          <w:b w:val="0"/>
          <w:bCs w:val="0"/>
          <w:sz w:val="13"/>
          <w:szCs w:val="13"/>
        </w:rPr>
        <w:t xml:space="preserve">Morris, L. </w:t>
      </w:r>
    </w:p>
  </w:footnote>
  <w:footnote w:id="3">
    <w:p w14:paraId="4E7C5E86" w14:textId="77777777" w:rsidR="007A2388" w:rsidRPr="0056552E" w:rsidRDefault="007A2388" w:rsidP="0075265B">
      <w:pPr>
        <w:pStyle w:val="FootnoteText"/>
        <w:rPr>
          <w:b w:val="0"/>
          <w:bCs w:val="0"/>
          <w:sz w:val="13"/>
          <w:szCs w:val="13"/>
        </w:rPr>
      </w:pPr>
      <w:r w:rsidRPr="0056552E">
        <w:rPr>
          <w:rStyle w:val="FootnoteReference"/>
          <w:b w:val="0"/>
          <w:bCs w:val="0"/>
          <w:sz w:val="13"/>
          <w:szCs w:val="13"/>
        </w:rPr>
        <w:footnoteRef/>
      </w:r>
      <w:r w:rsidRPr="0056552E">
        <w:rPr>
          <w:b w:val="0"/>
          <w:bCs w:val="0"/>
          <w:sz w:val="13"/>
          <w:szCs w:val="13"/>
        </w:rPr>
        <w:t xml:space="preserve"> Mortifying deeds means killing them off, getting rid of them altogether. But the tense is present, which indicates a continuing </w:t>
      </w:r>
      <w:r w:rsidR="004D3C1B" w:rsidRPr="0056552E">
        <w:rPr>
          <w:b w:val="0"/>
          <w:bCs w:val="0"/>
          <w:sz w:val="13"/>
          <w:szCs w:val="13"/>
        </w:rPr>
        <w:t>activity</w:t>
      </w:r>
      <w:r w:rsidR="0075265B" w:rsidRPr="0056552E">
        <w:rPr>
          <w:sz w:val="22"/>
          <w:szCs w:val="22"/>
        </w:rPr>
        <w:t xml:space="preserve"> </w:t>
      </w:r>
      <w:r w:rsidR="0075265B" w:rsidRPr="0056552E">
        <w:rPr>
          <w:b w:val="0"/>
          <w:bCs w:val="0"/>
          <w:sz w:val="13"/>
          <w:szCs w:val="13"/>
        </w:rPr>
        <w:t xml:space="preserve">It is not something that we can do once and for all and be done with. It is a daily duty. What is to be killed is “the deeds of the body”.  </w:t>
      </w:r>
      <w:r w:rsidRPr="0056552E">
        <w:rPr>
          <w:b w:val="0"/>
          <w:bCs w:val="0"/>
          <w:sz w:val="13"/>
          <w:szCs w:val="13"/>
        </w:rPr>
        <w:t xml:space="preserve">Morris, L. </w:t>
      </w:r>
    </w:p>
  </w:footnote>
  <w:footnote w:id="4">
    <w:p w14:paraId="6159E11B" w14:textId="77777777" w:rsidR="0065144A" w:rsidRPr="00AB52C6" w:rsidRDefault="0065144A" w:rsidP="0065144A">
      <w:pPr>
        <w:pStyle w:val="FootnoteText"/>
        <w:rPr>
          <w:b w:val="0"/>
          <w:bCs w:val="0"/>
          <w:sz w:val="10"/>
          <w:szCs w:val="10"/>
        </w:rPr>
      </w:pPr>
      <w:r w:rsidRPr="0056552E">
        <w:rPr>
          <w:rStyle w:val="FootnoteReference"/>
          <w:sz w:val="13"/>
          <w:szCs w:val="13"/>
        </w:rPr>
        <w:footnoteRef/>
      </w:r>
      <w:r w:rsidRPr="0056552E">
        <w:rPr>
          <w:sz w:val="13"/>
          <w:szCs w:val="13"/>
        </w:rPr>
        <w:t xml:space="preserve"> </w:t>
      </w:r>
      <w:r w:rsidRPr="0056552E">
        <w:rPr>
          <w:rFonts w:hint="eastAsia"/>
          <w:b w:val="0"/>
          <w:bCs w:val="0"/>
          <w:sz w:val="13"/>
          <w:szCs w:val="13"/>
        </w:rPr>
        <w:t>治死（</w:t>
      </w:r>
      <w:r w:rsidRPr="0056552E">
        <w:rPr>
          <w:rFonts w:hint="eastAsia"/>
          <w:b w:val="0"/>
          <w:bCs w:val="0"/>
          <w:sz w:val="13"/>
          <w:szCs w:val="13"/>
        </w:rPr>
        <w:t xml:space="preserve">present tense </w:t>
      </w:r>
      <w:r w:rsidRPr="0056552E">
        <w:rPr>
          <w:rFonts w:hint="eastAsia"/>
          <w:b w:val="0"/>
          <w:bCs w:val="0"/>
          <w:sz w:val="13"/>
          <w:szCs w:val="13"/>
        </w:rPr>
        <w:t>现在式）</w:t>
      </w:r>
      <w:r w:rsidRPr="0056552E">
        <w:rPr>
          <w:rFonts w:hint="eastAsia"/>
          <w:b w:val="0"/>
          <w:bCs w:val="0"/>
          <w:sz w:val="13"/>
          <w:szCs w:val="13"/>
        </w:rPr>
        <w:t xml:space="preserve">= </w:t>
      </w:r>
      <w:r w:rsidRPr="0056552E">
        <w:rPr>
          <w:rFonts w:hint="eastAsia"/>
          <w:b w:val="0"/>
          <w:bCs w:val="0"/>
          <w:sz w:val="13"/>
          <w:szCs w:val="13"/>
        </w:rPr>
        <w:t>治死恶行是每一天的工作，是一生不断持续。靠着圣灵，一天天的治死恶行。一天天的进步、一天天的进步。</w:t>
      </w:r>
    </w:p>
  </w:footnote>
  <w:footnote w:id="5">
    <w:p w14:paraId="6B1853C4" w14:textId="77777777" w:rsidR="004471E1" w:rsidRPr="0065144A" w:rsidRDefault="004471E1">
      <w:pPr>
        <w:pStyle w:val="FootnoteText"/>
        <w:rPr>
          <w:b w:val="0"/>
          <w:bCs w:val="0"/>
          <w:sz w:val="16"/>
          <w:szCs w:val="16"/>
        </w:rPr>
      </w:pPr>
      <w:r w:rsidRPr="0065144A">
        <w:rPr>
          <w:rStyle w:val="FootnoteReference"/>
          <w:b w:val="0"/>
          <w:bCs w:val="0"/>
          <w:sz w:val="16"/>
          <w:szCs w:val="16"/>
        </w:rPr>
        <w:footnoteRef/>
      </w:r>
      <w:r w:rsidRPr="0065144A">
        <w:rPr>
          <w:b w:val="0"/>
          <w:bCs w:val="0"/>
          <w:sz w:val="16"/>
          <w:szCs w:val="16"/>
        </w:rPr>
        <w:t xml:space="preserve"> </w:t>
      </w:r>
      <w:r w:rsidRPr="0065144A">
        <w:rPr>
          <w:rFonts w:hint="eastAsia"/>
          <w:b w:val="0"/>
          <w:bCs w:val="0"/>
          <w:sz w:val="16"/>
          <w:szCs w:val="16"/>
        </w:rPr>
        <w:t>圣灵的充满</w:t>
      </w:r>
      <w:r w:rsidRPr="0065144A">
        <w:rPr>
          <w:rFonts w:hint="eastAsia"/>
          <w:b w:val="0"/>
          <w:bCs w:val="0"/>
          <w:sz w:val="16"/>
          <w:szCs w:val="16"/>
        </w:rPr>
        <w:t xml:space="preserve"> = </w:t>
      </w:r>
      <w:r w:rsidRPr="0065144A">
        <w:rPr>
          <w:rFonts w:hint="eastAsia"/>
          <w:b w:val="0"/>
          <w:bCs w:val="0"/>
          <w:sz w:val="16"/>
          <w:szCs w:val="16"/>
        </w:rPr>
        <w:t>心思、意念、情感都被神掌管</w:t>
      </w:r>
    </w:p>
  </w:footnote>
  <w:footnote w:id="6">
    <w:p w14:paraId="1D869428" w14:textId="77777777" w:rsidR="0065144A" w:rsidRPr="0065144A" w:rsidRDefault="0065144A" w:rsidP="0065144A">
      <w:pPr>
        <w:pStyle w:val="FootnoteText"/>
        <w:rPr>
          <w:b w:val="0"/>
          <w:bCs w:val="0"/>
          <w:sz w:val="16"/>
          <w:szCs w:val="16"/>
        </w:rPr>
      </w:pPr>
      <w:r w:rsidRPr="0065144A">
        <w:rPr>
          <w:rStyle w:val="FootnoteReference"/>
          <w:b w:val="0"/>
          <w:bCs w:val="0"/>
          <w:sz w:val="16"/>
          <w:szCs w:val="16"/>
        </w:rPr>
        <w:footnoteRef/>
      </w:r>
      <w:r w:rsidRPr="0065144A">
        <w:rPr>
          <w:b w:val="0"/>
          <w:bCs w:val="0"/>
          <w:sz w:val="16"/>
          <w:szCs w:val="16"/>
        </w:rPr>
        <w:t xml:space="preserve"> Led by the Spirit” implies that they are governed by the Spirit and the emphasis is placed upon the activity of the Spirit and the passivity of the subjects. “Put to death the deeds of the body” (vs. 13) emphasizes the activity of the believer. These are complementary. The activity of the believer is the evidence of the Spirit’s </w:t>
      </w:r>
      <w:proofErr w:type="gramStart"/>
      <w:r w:rsidRPr="0065144A">
        <w:rPr>
          <w:b w:val="0"/>
          <w:bCs w:val="0"/>
          <w:sz w:val="16"/>
          <w:szCs w:val="16"/>
        </w:rPr>
        <w:t>activity</w:t>
      </w:r>
      <w:proofErr w:type="gramEnd"/>
      <w:r w:rsidRPr="0065144A">
        <w:rPr>
          <w:b w:val="0"/>
          <w:bCs w:val="0"/>
          <w:sz w:val="16"/>
          <w:szCs w:val="16"/>
        </w:rPr>
        <w:t xml:space="preserve"> and the activity of the Spirit is the cause of the believer’s activity. Murray, J. </w:t>
      </w:r>
    </w:p>
  </w:footnote>
  <w:footnote w:id="7">
    <w:p w14:paraId="1F5263A4" w14:textId="77777777" w:rsidR="00A50A1B" w:rsidRPr="0065144A" w:rsidRDefault="00A50A1B">
      <w:pPr>
        <w:pStyle w:val="FootnoteText"/>
        <w:rPr>
          <w:b w:val="0"/>
          <w:bCs w:val="0"/>
          <w:sz w:val="16"/>
          <w:szCs w:val="16"/>
          <w:lang w:val="en-SG"/>
        </w:rPr>
      </w:pPr>
      <w:r w:rsidRPr="0065144A">
        <w:rPr>
          <w:rStyle w:val="FootnoteReference"/>
          <w:b w:val="0"/>
          <w:bCs w:val="0"/>
          <w:sz w:val="16"/>
          <w:szCs w:val="16"/>
        </w:rPr>
        <w:footnoteRef/>
      </w:r>
      <w:r w:rsidRPr="0065144A">
        <w:rPr>
          <w:b w:val="0"/>
          <w:bCs w:val="0"/>
          <w:sz w:val="16"/>
          <w:szCs w:val="16"/>
        </w:rPr>
        <w:t xml:space="preserve"> </w:t>
      </w:r>
      <w:r w:rsidRPr="0065144A">
        <w:rPr>
          <w:rFonts w:hint="eastAsia"/>
          <w:b w:val="0"/>
          <w:bCs w:val="0"/>
          <w:sz w:val="16"/>
          <w:szCs w:val="16"/>
        </w:rPr>
        <w:t>加</w:t>
      </w:r>
      <w:r w:rsidRPr="0065144A">
        <w:rPr>
          <w:rFonts w:hint="eastAsia"/>
          <w:b w:val="0"/>
          <w:bCs w:val="0"/>
          <w:sz w:val="16"/>
          <w:szCs w:val="16"/>
        </w:rPr>
        <w:t xml:space="preserve"> 5:18  </w:t>
      </w:r>
      <w:r w:rsidRPr="0065144A">
        <w:rPr>
          <w:rFonts w:hint="eastAsia"/>
          <w:b w:val="0"/>
          <w:bCs w:val="0"/>
          <w:sz w:val="16"/>
          <w:szCs w:val="16"/>
        </w:rPr>
        <w:t>但你们若被圣灵引导，就不在律法以下了。</w:t>
      </w:r>
    </w:p>
  </w:footnote>
  <w:footnote w:id="8">
    <w:p w14:paraId="7A4D00B8" w14:textId="099B099E" w:rsidR="0065144A" w:rsidRDefault="0065144A">
      <w:pPr>
        <w:pStyle w:val="FootnoteText"/>
      </w:pPr>
      <w:r w:rsidRPr="0065144A">
        <w:rPr>
          <w:rStyle w:val="FootnoteReference"/>
          <w:b w:val="0"/>
          <w:bCs w:val="0"/>
          <w:sz w:val="16"/>
          <w:szCs w:val="16"/>
        </w:rPr>
        <w:footnoteRef/>
      </w:r>
      <w:r w:rsidRPr="0065144A">
        <w:rPr>
          <w:b w:val="0"/>
          <w:bCs w:val="0"/>
          <w:sz w:val="16"/>
          <w:szCs w:val="16"/>
        </w:rPr>
        <w:t xml:space="preserve"> </w:t>
      </w:r>
      <w:r w:rsidRPr="0065144A">
        <w:rPr>
          <w:rFonts w:hint="eastAsia"/>
          <w:b w:val="0"/>
          <w:bCs w:val="0"/>
          <w:sz w:val="16"/>
          <w:szCs w:val="16"/>
        </w:rPr>
        <w:t>e.g.</w:t>
      </w:r>
      <w:r w:rsidRPr="0065144A">
        <w:rPr>
          <w:rFonts w:hint="eastAsia"/>
          <w:b w:val="0"/>
          <w:bCs w:val="0"/>
          <w:sz w:val="16"/>
          <w:szCs w:val="16"/>
        </w:rPr>
        <w:t>结党纷争（林前</w:t>
      </w:r>
      <w:r w:rsidRPr="0065144A">
        <w:rPr>
          <w:rFonts w:hint="eastAsia"/>
          <w:b w:val="0"/>
          <w:bCs w:val="0"/>
          <w:sz w:val="16"/>
          <w:szCs w:val="16"/>
        </w:rPr>
        <w:t>1:10-17</w:t>
      </w:r>
      <w:r w:rsidRPr="0065144A">
        <w:rPr>
          <w:rFonts w:hint="eastAsia"/>
          <w:b w:val="0"/>
          <w:bCs w:val="0"/>
          <w:sz w:val="16"/>
          <w:szCs w:val="16"/>
        </w:rPr>
        <w:t>、</w:t>
      </w:r>
      <w:r w:rsidRPr="0065144A">
        <w:rPr>
          <w:rFonts w:hint="eastAsia"/>
          <w:b w:val="0"/>
          <w:bCs w:val="0"/>
          <w:sz w:val="16"/>
          <w:szCs w:val="16"/>
        </w:rPr>
        <w:t>3:1-4</w:t>
      </w:r>
      <w:r w:rsidRPr="0065144A">
        <w:rPr>
          <w:rFonts w:hint="eastAsia"/>
          <w:b w:val="0"/>
          <w:bCs w:val="0"/>
          <w:sz w:val="16"/>
          <w:szCs w:val="16"/>
        </w:rPr>
        <w:t>）</w:t>
      </w:r>
      <w:r w:rsidRPr="0065144A">
        <w:rPr>
          <w:rFonts w:hint="eastAsia"/>
          <w:b w:val="0"/>
          <w:bCs w:val="0"/>
          <w:sz w:val="16"/>
          <w:szCs w:val="16"/>
        </w:rPr>
        <w:t xml:space="preserve"> </w:t>
      </w:r>
      <w:r w:rsidRPr="0065144A">
        <w:rPr>
          <w:rFonts w:hint="eastAsia"/>
          <w:b w:val="0"/>
          <w:bCs w:val="0"/>
          <w:sz w:val="16"/>
          <w:szCs w:val="16"/>
        </w:rPr>
        <w:t>、拜偶像</w:t>
      </w:r>
      <w:r w:rsidRPr="0065144A">
        <w:rPr>
          <w:rFonts w:hint="eastAsia"/>
          <w:b w:val="0"/>
          <w:bCs w:val="0"/>
          <w:sz w:val="16"/>
          <w:szCs w:val="16"/>
        </w:rPr>
        <w:t>(</w:t>
      </w:r>
      <w:r w:rsidRPr="0065144A">
        <w:rPr>
          <w:rFonts w:hint="eastAsia"/>
          <w:b w:val="0"/>
          <w:bCs w:val="0"/>
          <w:sz w:val="16"/>
          <w:szCs w:val="16"/>
        </w:rPr>
        <w:t>林前</w:t>
      </w:r>
      <w:r w:rsidRPr="0065144A">
        <w:rPr>
          <w:rFonts w:hint="eastAsia"/>
          <w:b w:val="0"/>
          <w:bCs w:val="0"/>
          <w:sz w:val="16"/>
          <w:szCs w:val="16"/>
        </w:rPr>
        <w:t>10:14)</w:t>
      </w:r>
      <w:r w:rsidRPr="0065144A">
        <w:rPr>
          <w:rFonts w:hint="eastAsia"/>
          <w:b w:val="0"/>
          <w:bCs w:val="0"/>
          <w:sz w:val="16"/>
          <w:szCs w:val="16"/>
        </w:rPr>
        <w:t>、行淫乱奸淫</w:t>
      </w:r>
      <w:r w:rsidRPr="0065144A">
        <w:rPr>
          <w:rFonts w:hint="eastAsia"/>
          <w:b w:val="0"/>
          <w:bCs w:val="0"/>
          <w:sz w:val="16"/>
          <w:szCs w:val="16"/>
        </w:rPr>
        <w:t>(</w:t>
      </w:r>
      <w:r w:rsidRPr="0065144A">
        <w:rPr>
          <w:rFonts w:hint="eastAsia"/>
          <w:b w:val="0"/>
          <w:bCs w:val="0"/>
          <w:sz w:val="16"/>
          <w:szCs w:val="16"/>
        </w:rPr>
        <w:t>林前</w:t>
      </w:r>
      <w:r w:rsidRPr="0065144A">
        <w:rPr>
          <w:rFonts w:hint="eastAsia"/>
          <w:b w:val="0"/>
          <w:bCs w:val="0"/>
          <w:sz w:val="16"/>
          <w:szCs w:val="16"/>
        </w:rPr>
        <w:t>5:1-13</w:t>
      </w:r>
      <w:r w:rsidRPr="0065144A">
        <w:rPr>
          <w:rFonts w:hint="eastAsia"/>
          <w:b w:val="0"/>
          <w:bCs w:val="0"/>
          <w:sz w:val="16"/>
          <w:szCs w:val="16"/>
        </w:rPr>
        <w:t>、</w:t>
      </w:r>
      <w:r w:rsidRPr="0065144A">
        <w:rPr>
          <w:rFonts w:hint="eastAsia"/>
          <w:b w:val="0"/>
          <w:bCs w:val="0"/>
          <w:sz w:val="16"/>
          <w:szCs w:val="16"/>
        </w:rPr>
        <w:t>6:12-20)</w:t>
      </w:r>
      <w:r w:rsidRPr="0065144A">
        <w:rPr>
          <w:rFonts w:hint="eastAsia"/>
          <w:b w:val="0"/>
          <w:bCs w:val="0"/>
          <w:sz w:val="16"/>
          <w:szCs w:val="16"/>
        </w:rPr>
        <w:t>、</w:t>
      </w:r>
      <w:r w:rsidRPr="0065144A">
        <w:rPr>
          <w:rFonts w:hint="eastAsia"/>
          <w:b w:val="0"/>
          <w:bCs w:val="0"/>
          <w:sz w:val="16"/>
          <w:szCs w:val="16"/>
        </w:rPr>
        <w:t>e.g.</w:t>
      </w:r>
      <w:r w:rsidRPr="0065144A">
        <w:rPr>
          <w:rFonts w:hint="eastAsia"/>
          <w:b w:val="0"/>
          <w:bCs w:val="0"/>
          <w:sz w:val="16"/>
          <w:szCs w:val="16"/>
        </w:rPr>
        <w:t>法庭中彼此诉讼</w:t>
      </w:r>
      <w:r w:rsidRPr="0065144A">
        <w:rPr>
          <w:rFonts w:hint="eastAsia"/>
          <w:b w:val="0"/>
          <w:bCs w:val="0"/>
          <w:sz w:val="16"/>
          <w:szCs w:val="16"/>
        </w:rPr>
        <w:t>(</w:t>
      </w:r>
      <w:r w:rsidRPr="0065144A">
        <w:rPr>
          <w:rFonts w:hint="eastAsia"/>
          <w:b w:val="0"/>
          <w:bCs w:val="0"/>
          <w:sz w:val="16"/>
          <w:szCs w:val="16"/>
        </w:rPr>
        <w:t>林前</w:t>
      </w:r>
      <w:r w:rsidRPr="0065144A">
        <w:rPr>
          <w:rFonts w:hint="eastAsia"/>
          <w:b w:val="0"/>
          <w:bCs w:val="0"/>
          <w:sz w:val="16"/>
          <w:szCs w:val="16"/>
        </w:rPr>
        <w:t>6:1-7)</w:t>
      </w:r>
      <w:r w:rsidRPr="0065144A">
        <w:rPr>
          <w:rFonts w:hint="eastAsia"/>
          <w:b w:val="0"/>
          <w:bCs w:val="0"/>
          <w:sz w:val="16"/>
          <w:szCs w:val="16"/>
        </w:rPr>
        <w:t>、藐视使徒</w:t>
      </w:r>
      <w:r w:rsidRPr="0065144A">
        <w:rPr>
          <w:rFonts w:hint="eastAsia"/>
          <w:b w:val="0"/>
          <w:bCs w:val="0"/>
          <w:sz w:val="16"/>
          <w:szCs w:val="16"/>
        </w:rPr>
        <w:t>(</w:t>
      </w:r>
      <w:r w:rsidRPr="0065144A">
        <w:rPr>
          <w:rFonts w:hint="eastAsia"/>
          <w:b w:val="0"/>
          <w:bCs w:val="0"/>
          <w:sz w:val="16"/>
          <w:szCs w:val="16"/>
        </w:rPr>
        <w:t>林前</w:t>
      </w:r>
      <w:r w:rsidRPr="0065144A">
        <w:rPr>
          <w:rFonts w:hint="eastAsia"/>
          <w:b w:val="0"/>
          <w:bCs w:val="0"/>
          <w:sz w:val="16"/>
          <w:szCs w:val="16"/>
        </w:rPr>
        <w:t>9:1-3)</w:t>
      </w:r>
      <w:r w:rsidRPr="0065144A">
        <w:rPr>
          <w:rFonts w:hint="eastAsia"/>
          <w:b w:val="0"/>
          <w:bCs w:val="0"/>
          <w:sz w:val="16"/>
          <w:szCs w:val="16"/>
        </w:rPr>
        <w:t>、不信有复活（林前</w:t>
      </w:r>
      <w:r w:rsidRPr="0065144A">
        <w:rPr>
          <w:rFonts w:hint="eastAsia"/>
          <w:b w:val="0"/>
          <w:bCs w:val="0"/>
          <w:sz w:val="16"/>
          <w:szCs w:val="16"/>
        </w:rPr>
        <w:t>15:12-13</w:t>
      </w:r>
      <w:r w:rsidRPr="0065144A">
        <w:rPr>
          <w:rFonts w:hint="eastAsia"/>
          <w:b w:val="0"/>
          <w:bCs w:val="0"/>
          <w:sz w:val="16"/>
          <w:szCs w:val="16"/>
        </w:rPr>
        <w:t>）</w:t>
      </w:r>
      <w:r w:rsidRPr="0065144A">
        <w:rPr>
          <w:rFonts w:hint="eastAsia"/>
          <w:b w:val="0"/>
          <w:bCs w:val="0"/>
          <w:sz w:val="16"/>
          <w:szCs w:val="16"/>
        </w:rPr>
        <w:t>e.g.</w:t>
      </w:r>
      <w:r w:rsidRPr="0065144A">
        <w:rPr>
          <w:rFonts w:hint="eastAsia"/>
          <w:b w:val="0"/>
          <w:bCs w:val="0"/>
          <w:sz w:val="16"/>
          <w:szCs w:val="16"/>
        </w:rPr>
        <w:t>因恩赐而骄傲</w:t>
      </w:r>
      <w:r w:rsidRPr="0065144A">
        <w:rPr>
          <w:rFonts w:hint="eastAsia"/>
          <w:b w:val="0"/>
          <w:bCs w:val="0"/>
          <w:sz w:val="16"/>
          <w:szCs w:val="16"/>
        </w:rPr>
        <w:t>(</w:t>
      </w:r>
      <w:r w:rsidRPr="0065144A">
        <w:rPr>
          <w:rFonts w:hint="eastAsia"/>
          <w:b w:val="0"/>
          <w:bCs w:val="0"/>
          <w:sz w:val="16"/>
          <w:szCs w:val="16"/>
        </w:rPr>
        <w:t>林前</w:t>
      </w:r>
      <w:r w:rsidRPr="0065144A">
        <w:rPr>
          <w:rFonts w:hint="eastAsia"/>
          <w:b w:val="0"/>
          <w:bCs w:val="0"/>
          <w:sz w:val="16"/>
          <w:szCs w:val="16"/>
        </w:rPr>
        <w:t>4:18-19)</w:t>
      </w:r>
      <w:r w:rsidRPr="0065144A">
        <w:rPr>
          <w:rFonts w:hint="eastAsia"/>
          <w:b w:val="0"/>
          <w:bCs w:val="0"/>
          <w:sz w:val="16"/>
          <w:szCs w:val="16"/>
        </w:rPr>
        <w:t>、缺乏爱心</w:t>
      </w:r>
      <w:r w:rsidRPr="0065144A">
        <w:rPr>
          <w:rFonts w:hint="eastAsia"/>
          <w:b w:val="0"/>
          <w:bCs w:val="0"/>
          <w:sz w:val="16"/>
          <w:szCs w:val="16"/>
        </w:rPr>
        <w:t>(</w:t>
      </w:r>
      <w:r w:rsidRPr="0065144A">
        <w:rPr>
          <w:rFonts w:hint="eastAsia"/>
          <w:b w:val="0"/>
          <w:bCs w:val="0"/>
          <w:sz w:val="16"/>
          <w:szCs w:val="16"/>
        </w:rPr>
        <w:t>林前</w:t>
      </w:r>
      <w:r w:rsidRPr="0065144A">
        <w:rPr>
          <w:rFonts w:hint="eastAsia"/>
          <w:b w:val="0"/>
          <w:bCs w:val="0"/>
          <w:sz w:val="16"/>
          <w:szCs w:val="16"/>
        </w:rPr>
        <w:t>13:1-13)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39D"/>
    <w:multiLevelType w:val="hybridMultilevel"/>
    <w:tmpl w:val="8628340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D34B3"/>
    <w:multiLevelType w:val="hybridMultilevel"/>
    <w:tmpl w:val="DDDE22F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9A074A5"/>
    <w:multiLevelType w:val="hybridMultilevel"/>
    <w:tmpl w:val="7410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C0535"/>
    <w:multiLevelType w:val="hybridMultilevel"/>
    <w:tmpl w:val="F3128AF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11674E49"/>
    <w:multiLevelType w:val="hybridMultilevel"/>
    <w:tmpl w:val="02F841F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70C6A7F"/>
    <w:multiLevelType w:val="hybridMultilevel"/>
    <w:tmpl w:val="E5F6C85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9337EF9"/>
    <w:multiLevelType w:val="hybridMultilevel"/>
    <w:tmpl w:val="EEAAABA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761AD9"/>
    <w:multiLevelType w:val="hybridMultilevel"/>
    <w:tmpl w:val="3D101DA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325F27F6"/>
    <w:multiLevelType w:val="hybridMultilevel"/>
    <w:tmpl w:val="663A54E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35524588"/>
    <w:multiLevelType w:val="hybridMultilevel"/>
    <w:tmpl w:val="5F14F91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8060F1F"/>
    <w:multiLevelType w:val="hybridMultilevel"/>
    <w:tmpl w:val="770463C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6730CD"/>
    <w:multiLevelType w:val="hybridMultilevel"/>
    <w:tmpl w:val="B4DE33C8"/>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40665CAA"/>
    <w:multiLevelType w:val="hybridMultilevel"/>
    <w:tmpl w:val="813C7EA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495B7EA0"/>
    <w:multiLevelType w:val="hybridMultilevel"/>
    <w:tmpl w:val="89F4E72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4F4718BE"/>
    <w:multiLevelType w:val="hybridMultilevel"/>
    <w:tmpl w:val="FDFE7FB6"/>
    <w:lvl w:ilvl="0" w:tplc="88EA075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606591E"/>
    <w:multiLevelType w:val="hybridMultilevel"/>
    <w:tmpl w:val="77D8F80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BB16558"/>
    <w:multiLevelType w:val="hybridMultilevel"/>
    <w:tmpl w:val="5D08611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5DCD5396"/>
    <w:multiLevelType w:val="hybridMultilevel"/>
    <w:tmpl w:val="23722732"/>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5E6B7C3B"/>
    <w:multiLevelType w:val="hybridMultilevel"/>
    <w:tmpl w:val="48D2F7F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ED74AF"/>
    <w:multiLevelType w:val="hybridMultilevel"/>
    <w:tmpl w:val="7772D984"/>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669E75CA"/>
    <w:multiLevelType w:val="hybridMultilevel"/>
    <w:tmpl w:val="67FA57CE"/>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6E8A7E9B"/>
    <w:multiLevelType w:val="hybridMultilevel"/>
    <w:tmpl w:val="A91882D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70F24488"/>
    <w:multiLevelType w:val="hybridMultilevel"/>
    <w:tmpl w:val="9F46B0F8"/>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7238106F"/>
    <w:multiLevelType w:val="hybridMultilevel"/>
    <w:tmpl w:val="EEA0221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B9E3459"/>
    <w:multiLevelType w:val="hybridMultilevel"/>
    <w:tmpl w:val="15A48C94"/>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7D4D4802"/>
    <w:multiLevelType w:val="hybridMultilevel"/>
    <w:tmpl w:val="8E943874"/>
    <w:lvl w:ilvl="0" w:tplc="88EA075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712467416">
    <w:abstractNumId w:val="21"/>
  </w:num>
  <w:num w:numId="2" w16cid:durableId="1295789827">
    <w:abstractNumId w:val="17"/>
  </w:num>
  <w:num w:numId="3" w16cid:durableId="1911578115">
    <w:abstractNumId w:val="1"/>
  </w:num>
  <w:num w:numId="4" w16cid:durableId="1379622768">
    <w:abstractNumId w:val="15"/>
  </w:num>
  <w:num w:numId="5" w16cid:durableId="859784308">
    <w:abstractNumId w:val="8"/>
  </w:num>
  <w:num w:numId="6" w16cid:durableId="856575561">
    <w:abstractNumId w:val="12"/>
  </w:num>
  <w:num w:numId="7" w16cid:durableId="180052021">
    <w:abstractNumId w:val="13"/>
  </w:num>
  <w:num w:numId="8" w16cid:durableId="998120774">
    <w:abstractNumId w:val="23"/>
  </w:num>
  <w:num w:numId="9" w16cid:durableId="1192456625">
    <w:abstractNumId w:val="5"/>
  </w:num>
  <w:num w:numId="10" w16cid:durableId="1814173398">
    <w:abstractNumId w:val="4"/>
  </w:num>
  <w:num w:numId="11" w16cid:durableId="1883206444">
    <w:abstractNumId w:val="3"/>
  </w:num>
  <w:num w:numId="12" w16cid:durableId="2082286093">
    <w:abstractNumId w:val="16"/>
  </w:num>
  <w:num w:numId="13" w16cid:durableId="1970478464">
    <w:abstractNumId w:val="22"/>
  </w:num>
  <w:num w:numId="14" w16cid:durableId="56512880">
    <w:abstractNumId w:val="19"/>
  </w:num>
  <w:num w:numId="15" w16cid:durableId="1967545563">
    <w:abstractNumId w:val="9"/>
  </w:num>
  <w:num w:numId="16" w16cid:durableId="1944413947">
    <w:abstractNumId w:val="7"/>
  </w:num>
  <w:num w:numId="17" w16cid:durableId="2119248617">
    <w:abstractNumId w:val="24"/>
  </w:num>
  <w:num w:numId="18" w16cid:durableId="114296701">
    <w:abstractNumId w:val="14"/>
  </w:num>
  <w:num w:numId="19" w16cid:durableId="982999798">
    <w:abstractNumId w:val="20"/>
  </w:num>
  <w:num w:numId="20" w16cid:durableId="308019458">
    <w:abstractNumId w:val="11"/>
  </w:num>
  <w:num w:numId="21" w16cid:durableId="984503609">
    <w:abstractNumId w:val="25"/>
  </w:num>
  <w:num w:numId="22" w16cid:durableId="964656828">
    <w:abstractNumId w:val="18"/>
  </w:num>
  <w:num w:numId="23" w16cid:durableId="349575328">
    <w:abstractNumId w:val="10"/>
  </w:num>
  <w:num w:numId="24" w16cid:durableId="981158483">
    <w:abstractNumId w:val="6"/>
  </w:num>
  <w:num w:numId="25" w16cid:durableId="973947304">
    <w:abstractNumId w:val="0"/>
  </w:num>
  <w:num w:numId="26" w16cid:durableId="121701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0F"/>
    <w:rsid w:val="00021849"/>
    <w:rsid w:val="00032035"/>
    <w:rsid w:val="00043B88"/>
    <w:rsid w:val="0005229D"/>
    <w:rsid w:val="00056030"/>
    <w:rsid w:val="000604F5"/>
    <w:rsid w:val="00073A75"/>
    <w:rsid w:val="00075CE8"/>
    <w:rsid w:val="00080E00"/>
    <w:rsid w:val="000841FC"/>
    <w:rsid w:val="000959BB"/>
    <w:rsid w:val="000A55E7"/>
    <w:rsid w:val="000B51B0"/>
    <w:rsid w:val="000B5AA8"/>
    <w:rsid w:val="000B5D79"/>
    <w:rsid w:val="000C5769"/>
    <w:rsid w:val="000C5CDF"/>
    <w:rsid w:val="000C67F6"/>
    <w:rsid w:val="000D0F8D"/>
    <w:rsid w:val="000D5991"/>
    <w:rsid w:val="000F46E2"/>
    <w:rsid w:val="00101F36"/>
    <w:rsid w:val="00134DB0"/>
    <w:rsid w:val="00135421"/>
    <w:rsid w:val="00146134"/>
    <w:rsid w:val="0015003E"/>
    <w:rsid w:val="00187480"/>
    <w:rsid w:val="001A5F42"/>
    <w:rsid w:val="001B056A"/>
    <w:rsid w:val="001B5F53"/>
    <w:rsid w:val="001B67CA"/>
    <w:rsid w:val="001E7E20"/>
    <w:rsid w:val="001F3DA7"/>
    <w:rsid w:val="001F52E7"/>
    <w:rsid w:val="001F7856"/>
    <w:rsid w:val="002121B1"/>
    <w:rsid w:val="002213B7"/>
    <w:rsid w:val="00224FDF"/>
    <w:rsid w:val="00246E5F"/>
    <w:rsid w:val="00252891"/>
    <w:rsid w:val="0027040D"/>
    <w:rsid w:val="00276CC7"/>
    <w:rsid w:val="00282C55"/>
    <w:rsid w:val="00290D59"/>
    <w:rsid w:val="002A6999"/>
    <w:rsid w:val="002B3536"/>
    <w:rsid w:val="002C1B9D"/>
    <w:rsid w:val="002C27C4"/>
    <w:rsid w:val="002D0C51"/>
    <w:rsid w:val="002E3E65"/>
    <w:rsid w:val="002F4866"/>
    <w:rsid w:val="00302A2A"/>
    <w:rsid w:val="00304973"/>
    <w:rsid w:val="003049A5"/>
    <w:rsid w:val="0031134D"/>
    <w:rsid w:val="00320C65"/>
    <w:rsid w:val="003212A9"/>
    <w:rsid w:val="003241DB"/>
    <w:rsid w:val="00334421"/>
    <w:rsid w:val="00353475"/>
    <w:rsid w:val="0036055F"/>
    <w:rsid w:val="003765F4"/>
    <w:rsid w:val="00380FFB"/>
    <w:rsid w:val="00386E6E"/>
    <w:rsid w:val="003905E9"/>
    <w:rsid w:val="003922C8"/>
    <w:rsid w:val="003A2708"/>
    <w:rsid w:val="003B0894"/>
    <w:rsid w:val="003B42BD"/>
    <w:rsid w:val="003B467E"/>
    <w:rsid w:val="003B774C"/>
    <w:rsid w:val="003D0075"/>
    <w:rsid w:val="003D19EE"/>
    <w:rsid w:val="003F7D97"/>
    <w:rsid w:val="004043C7"/>
    <w:rsid w:val="00407C16"/>
    <w:rsid w:val="00412586"/>
    <w:rsid w:val="00416294"/>
    <w:rsid w:val="00421DC1"/>
    <w:rsid w:val="004347CD"/>
    <w:rsid w:val="004471E1"/>
    <w:rsid w:val="00463B31"/>
    <w:rsid w:val="004800CE"/>
    <w:rsid w:val="00485C52"/>
    <w:rsid w:val="004A168D"/>
    <w:rsid w:val="004B28AF"/>
    <w:rsid w:val="004B550E"/>
    <w:rsid w:val="004C37C6"/>
    <w:rsid w:val="004D0DF5"/>
    <w:rsid w:val="004D3C1B"/>
    <w:rsid w:val="004D6E2F"/>
    <w:rsid w:val="004E2460"/>
    <w:rsid w:val="004F092B"/>
    <w:rsid w:val="00533818"/>
    <w:rsid w:val="00541066"/>
    <w:rsid w:val="00560642"/>
    <w:rsid w:val="0056469B"/>
    <w:rsid w:val="0056552E"/>
    <w:rsid w:val="005678C0"/>
    <w:rsid w:val="005B4455"/>
    <w:rsid w:val="005C10F7"/>
    <w:rsid w:val="005E76B2"/>
    <w:rsid w:val="005F2E1C"/>
    <w:rsid w:val="005F6CBC"/>
    <w:rsid w:val="00602078"/>
    <w:rsid w:val="00603070"/>
    <w:rsid w:val="00613DB7"/>
    <w:rsid w:val="00623B99"/>
    <w:rsid w:val="00624517"/>
    <w:rsid w:val="0065144A"/>
    <w:rsid w:val="00657E4A"/>
    <w:rsid w:val="0067041D"/>
    <w:rsid w:val="006A3C44"/>
    <w:rsid w:val="006A7106"/>
    <w:rsid w:val="00742892"/>
    <w:rsid w:val="0075265B"/>
    <w:rsid w:val="00756840"/>
    <w:rsid w:val="0076095B"/>
    <w:rsid w:val="00762A42"/>
    <w:rsid w:val="0076425C"/>
    <w:rsid w:val="007678DB"/>
    <w:rsid w:val="00767CE4"/>
    <w:rsid w:val="00772494"/>
    <w:rsid w:val="0078468D"/>
    <w:rsid w:val="00793E92"/>
    <w:rsid w:val="00797D0B"/>
    <w:rsid w:val="007A1839"/>
    <w:rsid w:val="007A2388"/>
    <w:rsid w:val="008128B2"/>
    <w:rsid w:val="00867C8E"/>
    <w:rsid w:val="008745BB"/>
    <w:rsid w:val="00886360"/>
    <w:rsid w:val="00890217"/>
    <w:rsid w:val="00891D55"/>
    <w:rsid w:val="0089242F"/>
    <w:rsid w:val="008A5EA1"/>
    <w:rsid w:val="008B694D"/>
    <w:rsid w:val="008F1EE3"/>
    <w:rsid w:val="008F4469"/>
    <w:rsid w:val="00903EA7"/>
    <w:rsid w:val="009076EA"/>
    <w:rsid w:val="00917A65"/>
    <w:rsid w:val="0093564B"/>
    <w:rsid w:val="00951EF8"/>
    <w:rsid w:val="0096560E"/>
    <w:rsid w:val="00967377"/>
    <w:rsid w:val="00975361"/>
    <w:rsid w:val="00990807"/>
    <w:rsid w:val="009A34E5"/>
    <w:rsid w:val="009B6702"/>
    <w:rsid w:val="009B68E6"/>
    <w:rsid w:val="009C30A3"/>
    <w:rsid w:val="009F54A7"/>
    <w:rsid w:val="00A12A57"/>
    <w:rsid w:val="00A37204"/>
    <w:rsid w:val="00A50A1B"/>
    <w:rsid w:val="00A568E1"/>
    <w:rsid w:val="00A64957"/>
    <w:rsid w:val="00A71896"/>
    <w:rsid w:val="00A738F9"/>
    <w:rsid w:val="00A87A09"/>
    <w:rsid w:val="00A93FC3"/>
    <w:rsid w:val="00AA1A72"/>
    <w:rsid w:val="00AB52C6"/>
    <w:rsid w:val="00AF5A3B"/>
    <w:rsid w:val="00B16C1D"/>
    <w:rsid w:val="00B420ED"/>
    <w:rsid w:val="00B43919"/>
    <w:rsid w:val="00B43F28"/>
    <w:rsid w:val="00B456F2"/>
    <w:rsid w:val="00B51625"/>
    <w:rsid w:val="00B6479C"/>
    <w:rsid w:val="00B703B4"/>
    <w:rsid w:val="00B71E8B"/>
    <w:rsid w:val="00B7337E"/>
    <w:rsid w:val="00B76678"/>
    <w:rsid w:val="00B9320B"/>
    <w:rsid w:val="00BB0B51"/>
    <w:rsid w:val="00BC5B42"/>
    <w:rsid w:val="00BD0149"/>
    <w:rsid w:val="00BD2539"/>
    <w:rsid w:val="00BD38A3"/>
    <w:rsid w:val="00BF535A"/>
    <w:rsid w:val="00BF7E55"/>
    <w:rsid w:val="00C56632"/>
    <w:rsid w:val="00C7317B"/>
    <w:rsid w:val="00C83330"/>
    <w:rsid w:val="00C84175"/>
    <w:rsid w:val="00C86FA8"/>
    <w:rsid w:val="00C93309"/>
    <w:rsid w:val="00C947A4"/>
    <w:rsid w:val="00CA2FCA"/>
    <w:rsid w:val="00CB4D05"/>
    <w:rsid w:val="00CB7F48"/>
    <w:rsid w:val="00CC729B"/>
    <w:rsid w:val="00CD339F"/>
    <w:rsid w:val="00CE3483"/>
    <w:rsid w:val="00CF09AD"/>
    <w:rsid w:val="00D04EDC"/>
    <w:rsid w:val="00D25A57"/>
    <w:rsid w:val="00D2754A"/>
    <w:rsid w:val="00D36EB2"/>
    <w:rsid w:val="00D503B0"/>
    <w:rsid w:val="00D73ACC"/>
    <w:rsid w:val="00D7618D"/>
    <w:rsid w:val="00D80FDA"/>
    <w:rsid w:val="00D96342"/>
    <w:rsid w:val="00D975B2"/>
    <w:rsid w:val="00DA4B38"/>
    <w:rsid w:val="00DD010F"/>
    <w:rsid w:val="00DD01F8"/>
    <w:rsid w:val="00DD21BD"/>
    <w:rsid w:val="00DE1E33"/>
    <w:rsid w:val="00DE2478"/>
    <w:rsid w:val="00E34703"/>
    <w:rsid w:val="00E36464"/>
    <w:rsid w:val="00E62CC5"/>
    <w:rsid w:val="00E8423A"/>
    <w:rsid w:val="00E920D8"/>
    <w:rsid w:val="00EA0C67"/>
    <w:rsid w:val="00EA4A8E"/>
    <w:rsid w:val="00EB2198"/>
    <w:rsid w:val="00EB59FC"/>
    <w:rsid w:val="00EF2DA1"/>
    <w:rsid w:val="00F20172"/>
    <w:rsid w:val="00F2039A"/>
    <w:rsid w:val="00F30881"/>
    <w:rsid w:val="00F358CB"/>
    <w:rsid w:val="00F4171A"/>
    <w:rsid w:val="00F5172C"/>
    <w:rsid w:val="00F731ED"/>
    <w:rsid w:val="00F74221"/>
    <w:rsid w:val="00F754BB"/>
    <w:rsid w:val="00F86909"/>
    <w:rsid w:val="00F925DE"/>
    <w:rsid w:val="00FA6F2E"/>
    <w:rsid w:val="00FB6F2E"/>
    <w:rsid w:val="00FB76C0"/>
    <w:rsid w:val="00FD4C9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278DD698"/>
  <w14:defaultImageDpi w14:val="32767"/>
  <w15:chartTrackingRefBased/>
  <w15:docId w15:val="{F7CDE056-3AE5-DE47-9A6A-ACE5AA3B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421"/>
    <w:pPr>
      <w:ind w:left="720"/>
      <w:contextualSpacing/>
    </w:pPr>
  </w:style>
  <w:style w:type="table" w:styleId="TableGrid">
    <w:name w:val="Table Grid"/>
    <w:basedOn w:val="TableNormal"/>
    <w:uiPriority w:val="39"/>
    <w:rsid w:val="00C8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A5F42"/>
    <w:rPr>
      <w:color w:val="0000FF"/>
      <w:u w:val="single"/>
    </w:rPr>
  </w:style>
  <w:style w:type="character" w:customStyle="1" w:styleId="verse">
    <w:name w:val="verse"/>
    <w:basedOn w:val="DefaultParagraphFont"/>
    <w:rsid w:val="001A5F42"/>
  </w:style>
  <w:style w:type="character" w:customStyle="1" w:styleId="highlight4585">
    <w:name w:val="highlight_45_8_5"/>
    <w:basedOn w:val="DefaultParagraphFont"/>
    <w:rsid w:val="001A5F42"/>
  </w:style>
  <w:style w:type="paragraph" w:customStyle="1" w:styleId="bible">
    <w:name w:val="bible"/>
    <w:basedOn w:val="Normal"/>
    <w:rsid w:val="0093564B"/>
    <w:pPr>
      <w:spacing w:before="100" w:beforeAutospacing="1" w:after="100" w:afterAutospacing="1"/>
    </w:pPr>
    <w:rPr>
      <w:rFonts w:ascii="Times New Roman" w:eastAsia="Times New Roman" w:hAnsi="Times New Roman"/>
      <w:b w:val="0"/>
      <w:bCs w:val="0"/>
      <w:lang w:val="en-SG" w:bidi="he-IL"/>
    </w:rPr>
  </w:style>
  <w:style w:type="character" w:customStyle="1" w:styleId="highlight48519">
    <w:name w:val="highlight_48_5_19"/>
    <w:basedOn w:val="DefaultParagraphFont"/>
    <w:rsid w:val="0093564B"/>
  </w:style>
  <w:style w:type="character" w:customStyle="1" w:styleId="highlight48520">
    <w:name w:val="highlight_48_5_20"/>
    <w:basedOn w:val="DefaultParagraphFont"/>
    <w:rsid w:val="0093564B"/>
  </w:style>
  <w:style w:type="character" w:customStyle="1" w:styleId="highlight48521">
    <w:name w:val="highlight_48_5_21"/>
    <w:basedOn w:val="DefaultParagraphFont"/>
    <w:rsid w:val="0093564B"/>
  </w:style>
  <w:style w:type="character" w:customStyle="1" w:styleId="highlight48522">
    <w:name w:val="highlight_48_5_22"/>
    <w:basedOn w:val="DefaultParagraphFont"/>
    <w:rsid w:val="00886360"/>
  </w:style>
  <w:style w:type="character" w:customStyle="1" w:styleId="highlight48523">
    <w:name w:val="highlight_48_5_23"/>
    <w:basedOn w:val="DefaultParagraphFont"/>
    <w:rsid w:val="00886360"/>
  </w:style>
  <w:style w:type="paragraph" w:styleId="FootnoteText">
    <w:name w:val="footnote text"/>
    <w:basedOn w:val="Normal"/>
    <w:link w:val="FootnoteTextChar"/>
    <w:uiPriority w:val="99"/>
    <w:semiHidden/>
    <w:unhideWhenUsed/>
    <w:rsid w:val="004347CD"/>
    <w:rPr>
      <w:sz w:val="20"/>
      <w:szCs w:val="20"/>
    </w:rPr>
  </w:style>
  <w:style w:type="character" w:customStyle="1" w:styleId="FootnoteTextChar">
    <w:name w:val="Footnote Text Char"/>
    <w:basedOn w:val="DefaultParagraphFont"/>
    <w:link w:val="FootnoteText"/>
    <w:uiPriority w:val="99"/>
    <w:semiHidden/>
    <w:rsid w:val="004347CD"/>
    <w:rPr>
      <w:sz w:val="20"/>
      <w:szCs w:val="20"/>
    </w:rPr>
  </w:style>
  <w:style w:type="character" w:styleId="FootnoteReference">
    <w:name w:val="footnote reference"/>
    <w:basedOn w:val="DefaultParagraphFont"/>
    <w:uiPriority w:val="99"/>
    <w:semiHidden/>
    <w:unhideWhenUsed/>
    <w:rsid w:val="004347CD"/>
    <w:rPr>
      <w:vertAlign w:val="superscript"/>
    </w:rPr>
  </w:style>
  <w:style w:type="paragraph" w:styleId="HTMLPreformatted">
    <w:name w:val="HTML Preformatted"/>
    <w:basedOn w:val="Normal"/>
    <w:link w:val="HTMLPreformattedChar"/>
    <w:uiPriority w:val="99"/>
    <w:unhideWhenUsed/>
    <w:rsid w:val="00447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bCs w:val="0"/>
      <w:sz w:val="20"/>
      <w:szCs w:val="20"/>
      <w:lang w:val="en-SG" w:bidi="he-IL"/>
    </w:rPr>
  </w:style>
  <w:style w:type="character" w:customStyle="1" w:styleId="HTMLPreformattedChar">
    <w:name w:val="HTML Preformatted Char"/>
    <w:basedOn w:val="DefaultParagraphFont"/>
    <w:link w:val="HTMLPreformatted"/>
    <w:uiPriority w:val="99"/>
    <w:rsid w:val="004471E1"/>
    <w:rPr>
      <w:rFonts w:ascii="Courier New" w:eastAsia="Times New Roman" w:hAnsi="Courier New" w:cs="Courier New"/>
      <w:b w:val="0"/>
      <w:bCs w:val="0"/>
      <w:sz w:val="20"/>
      <w:szCs w:val="20"/>
      <w:lang w:val="en-S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15972">
      <w:bodyDiv w:val="1"/>
      <w:marLeft w:val="0"/>
      <w:marRight w:val="0"/>
      <w:marTop w:val="0"/>
      <w:marBottom w:val="0"/>
      <w:divBdr>
        <w:top w:val="none" w:sz="0" w:space="0" w:color="auto"/>
        <w:left w:val="none" w:sz="0" w:space="0" w:color="auto"/>
        <w:bottom w:val="none" w:sz="0" w:space="0" w:color="auto"/>
        <w:right w:val="none" w:sz="0" w:space="0" w:color="auto"/>
      </w:divBdr>
    </w:div>
    <w:div w:id="166213629">
      <w:bodyDiv w:val="1"/>
      <w:marLeft w:val="0"/>
      <w:marRight w:val="0"/>
      <w:marTop w:val="0"/>
      <w:marBottom w:val="0"/>
      <w:divBdr>
        <w:top w:val="none" w:sz="0" w:space="0" w:color="auto"/>
        <w:left w:val="none" w:sz="0" w:space="0" w:color="auto"/>
        <w:bottom w:val="none" w:sz="0" w:space="0" w:color="auto"/>
        <w:right w:val="none" w:sz="0" w:space="0" w:color="auto"/>
      </w:divBdr>
    </w:div>
    <w:div w:id="170411709">
      <w:bodyDiv w:val="1"/>
      <w:marLeft w:val="0"/>
      <w:marRight w:val="0"/>
      <w:marTop w:val="0"/>
      <w:marBottom w:val="0"/>
      <w:divBdr>
        <w:top w:val="none" w:sz="0" w:space="0" w:color="auto"/>
        <w:left w:val="none" w:sz="0" w:space="0" w:color="auto"/>
        <w:bottom w:val="none" w:sz="0" w:space="0" w:color="auto"/>
        <w:right w:val="none" w:sz="0" w:space="0" w:color="auto"/>
      </w:divBdr>
    </w:div>
    <w:div w:id="191848120">
      <w:bodyDiv w:val="1"/>
      <w:marLeft w:val="0"/>
      <w:marRight w:val="0"/>
      <w:marTop w:val="0"/>
      <w:marBottom w:val="0"/>
      <w:divBdr>
        <w:top w:val="none" w:sz="0" w:space="0" w:color="auto"/>
        <w:left w:val="none" w:sz="0" w:space="0" w:color="auto"/>
        <w:bottom w:val="none" w:sz="0" w:space="0" w:color="auto"/>
        <w:right w:val="none" w:sz="0" w:space="0" w:color="auto"/>
      </w:divBdr>
    </w:div>
    <w:div w:id="220677110">
      <w:bodyDiv w:val="1"/>
      <w:marLeft w:val="0"/>
      <w:marRight w:val="0"/>
      <w:marTop w:val="0"/>
      <w:marBottom w:val="0"/>
      <w:divBdr>
        <w:top w:val="none" w:sz="0" w:space="0" w:color="auto"/>
        <w:left w:val="none" w:sz="0" w:space="0" w:color="auto"/>
        <w:bottom w:val="none" w:sz="0" w:space="0" w:color="auto"/>
        <w:right w:val="none" w:sz="0" w:space="0" w:color="auto"/>
      </w:divBdr>
    </w:div>
    <w:div w:id="242574330">
      <w:bodyDiv w:val="1"/>
      <w:marLeft w:val="0"/>
      <w:marRight w:val="0"/>
      <w:marTop w:val="0"/>
      <w:marBottom w:val="0"/>
      <w:divBdr>
        <w:top w:val="none" w:sz="0" w:space="0" w:color="auto"/>
        <w:left w:val="none" w:sz="0" w:space="0" w:color="auto"/>
        <w:bottom w:val="none" w:sz="0" w:space="0" w:color="auto"/>
        <w:right w:val="none" w:sz="0" w:space="0" w:color="auto"/>
      </w:divBdr>
    </w:div>
    <w:div w:id="394396795">
      <w:bodyDiv w:val="1"/>
      <w:marLeft w:val="0"/>
      <w:marRight w:val="0"/>
      <w:marTop w:val="0"/>
      <w:marBottom w:val="0"/>
      <w:divBdr>
        <w:top w:val="none" w:sz="0" w:space="0" w:color="auto"/>
        <w:left w:val="none" w:sz="0" w:space="0" w:color="auto"/>
        <w:bottom w:val="none" w:sz="0" w:space="0" w:color="auto"/>
        <w:right w:val="none" w:sz="0" w:space="0" w:color="auto"/>
      </w:divBdr>
    </w:div>
    <w:div w:id="449590566">
      <w:bodyDiv w:val="1"/>
      <w:marLeft w:val="0"/>
      <w:marRight w:val="0"/>
      <w:marTop w:val="0"/>
      <w:marBottom w:val="0"/>
      <w:divBdr>
        <w:top w:val="none" w:sz="0" w:space="0" w:color="auto"/>
        <w:left w:val="none" w:sz="0" w:space="0" w:color="auto"/>
        <w:bottom w:val="none" w:sz="0" w:space="0" w:color="auto"/>
        <w:right w:val="none" w:sz="0" w:space="0" w:color="auto"/>
      </w:divBdr>
    </w:div>
    <w:div w:id="449860263">
      <w:bodyDiv w:val="1"/>
      <w:marLeft w:val="0"/>
      <w:marRight w:val="0"/>
      <w:marTop w:val="0"/>
      <w:marBottom w:val="0"/>
      <w:divBdr>
        <w:top w:val="none" w:sz="0" w:space="0" w:color="auto"/>
        <w:left w:val="none" w:sz="0" w:space="0" w:color="auto"/>
        <w:bottom w:val="none" w:sz="0" w:space="0" w:color="auto"/>
        <w:right w:val="none" w:sz="0" w:space="0" w:color="auto"/>
      </w:divBdr>
    </w:div>
    <w:div w:id="579801424">
      <w:bodyDiv w:val="1"/>
      <w:marLeft w:val="0"/>
      <w:marRight w:val="0"/>
      <w:marTop w:val="0"/>
      <w:marBottom w:val="0"/>
      <w:divBdr>
        <w:top w:val="none" w:sz="0" w:space="0" w:color="auto"/>
        <w:left w:val="none" w:sz="0" w:space="0" w:color="auto"/>
        <w:bottom w:val="none" w:sz="0" w:space="0" w:color="auto"/>
        <w:right w:val="none" w:sz="0" w:space="0" w:color="auto"/>
      </w:divBdr>
    </w:div>
    <w:div w:id="637104863">
      <w:bodyDiv w:val="1"/>
      <w:marLeft w:val="0"/>
      <w:marRight w:val="0"/>
      <w:marTop w:val="0"/>
      <w:marBottom w:val="0"/>
      <w:divBdr>
        <w:top w:val="none" w:sz="0" w:space="0" w:color="auto"/>
        <w:left w:val="none" w:sz="0" w:space="0" w:color="auto"/>
        <w:bottom w:val="none" w:sz="0" w:space="0" w:color="auto"/>
        <w:right w:val="none" w:sz="0" w:space="0" w:color="auto"/>
      </w:divBdr>
    </w:div>
    <w:div w:id="682588838">
      <w:bodyDiv w:val="1"/>
      <w:marLeft w:val="0"/>
      <w:marRight w:val="0"/>
      <w:marTop w:val="0"/>
      <w:marBottom w:val="0"/>
      <w:divBdr>
        <w:top w:val="none" w:sz="0" w:space="0" w:color="auto"/>
        <w:left w:val="none" w:sz="0" w:space="0" w:color="auto"/>
        <w:bottom w:val="none" w:sz="0" w:space="0" w:color="auto"/>
        <w:right w:val="none" w:sz="0" w:space="0" w:color="auto"/>
      </w:divBdr>
    </w:div>
    <w:div w:id="734087739">
      <w:bodyDiv w:val="1"/>
      <w:marLeft w:val="0"/>
      <w:marRight w:val="0"/>
      <w:marTop w:val="0"/>
      <w:marBottom w:val="0"/>
      <w:divBdr>
        <w:top w:val="none" w:sz="0" w:space="0" w:color="auto"/>
        <w:left w:val="none" w:sz="0" w:space="0" w:color="auto"/>
        <w:bottom w:val="none" w:sz="0" w:space="0" w:color="auto"/>
        <w:right w:val="none" w:sz="0" w:space="0" w:color="auto"/>
      </w:divBdr>
    </w:div>
    <w:div w:id="774011792">
      <w:bodyDiv w:val="1"/>
      <w:marLeft w:val="0"/>
      <w:marRight w:val="0"/>
      <w:marTop w:val="0"/>
      <w:marBottom w:val="0"/>
      <w:divBdr>
        <w:top w:val="none" w:sz="0" w:space="0" w:color="auto"/>
        <w:left w:val="none" w:sz="0" w:space="0" w:color="auto"/>
        <w:bottom w:val="none" w:sz="0" w:space="0" w:color="auto"/>
        <w:right w:val="none" w:sz="0" w:space="0" w:color="auto"/>
      </w:divBdr>
    </w:div>
    <w:div w:id="784347649">
      <w:bodyDiv w:val="1"/>
      <w:marLeft w:val="0"/>
      <w:marRight w:val="0"/>
      <w:marTop w:val="0"/>
      <w:marBottom w:val="0"/>
      <w:divBdr>
        <w:top w:val="none" w:sz="0" w:space="0" w:color="auto"/>
        <w:left w:val="none" w:sz="0" w:space="0" w:color="auto"/>
        <w:bottom w:val="none" w:sz="0" w:space="0" w:color="auto"/>
        <w:right w:val="none" w:sz="0" w:space="0" w:color="auto"/>
      </w:divBdr>
    </w:div>
    <w:div w:id="828130885">
      <w:bodyDiv w:val="1"/>
      <w:marLeft w:val="0"/>
      <w:marRight w:val="0"/>
      <w:marTop w:val="0"/>
      <w:marBottom w:val="0"/>
      <w:divBdr>
        <w:top w:val="none" w:sz="0" w:space="0" w:color="auto"/>
        <w:left w:val="none" w:sz="0" w:space="0" w:color="auto"/>
        <w:bottom w:val="none" w:sz="0" w:space="0" w:color="auto"/>
        <w:right w:val="none" w:sz="0" w:space="0" w:color="auto"/>
      </w:divBdr>
    </w:div>
    <w:div w:id="898440823">
      <w:bodyDiv w:val="1"/>
      <w:marLeft w:val="0"/>
      <w:marRight w:val="0"/>
      <w:marTop w:val="0"/>
      <w:marBottom w:val="0"/>
      <w:divBdr>
        <w:top w:val="none" w:sz="0" w:space="0" w:color="auto"/>
        <w:left w:val="none" w:sz="0" w:space="0" w:color="auto"/>
        <w:bottom w:val="none" w:sz="0" w:space="0" w:color="auto"/>
        <w:right w:val="none" w:sz="0" w:space="0" w:color="auto"/>
      </w:divBdr>
    </w:div>
    <w:div w:id="967664756">
      <w:bodyDiv w:val="1"/>
      <w:marLeft w:val="0"/>
      <w:marRight w:val="0"/>
      <w:marTop w:val="0"/>
      <w:marBottom w:val="0"/>
      <w:divBdr>
        <w:top w:val="none" w:sz="0" w:space="0" w:color="auto"/>
        <w:left w:val="none" w:sz="0" w:space="0" w:color="auto"/>
        <w:bottom w:val="none" w:sz="0" w:space="0" w:color="auto"/>
        <w:right w:val="none" w:sz="0" w:space="0" w:color="auto"/>
      </w:divBdr>
    </w:div>
    <w:div w:id="1056004490">
      <w:bodyDiv w:val="1"/>
      <w:marLeft w:val="0"/>
      <w:marRight w:val="0"/>
      <w:marTop w:val="0"/>
      <w:marBottom w:val="0"/>
      <w:divBdr>
        <w:top w:val="none" w:sz="0" w:space="0" w:color="auto"/>
        <w:left w:val="none" w:sz="0" w:space="0" w:color="auto"/>
        <w:bottom w:val="none" w:sz="0" w:space="0" w:color="auto"/>
        <w:right w:val="none" w:sz="0" w:space="0" w:color="auto"/>
      </w:divBdr>
    </w:div>
    <w:div w:id="1196309356">
      <w:bodyDiv w:val="1"/>
      <w:marLeft w:val="0"/>
      <w:marRight w:val="0"/>
      <w:marTop w:val="0"/>
      <w:marBottom w:val="0"/>
      <w:divBdr>
        <w:top w:val="none" w:sz="0" w:space="0" w:color="auto"/>
        <w:left w:val="none" w:sz="0" w:space="0" w:color="auto"/>
        <w:bottom w:val="none" w:sz="0" w:space="0" w:color="auto"/>
        <w:right w:val="none" w:sz="0" w:space="0" w:color="auto"/>
      </w:divBdr>
    </w:div>
    <w:div w:id="1228614723">
      <w:bodyDiv w:val="1"/>
      <w:marLeft w:val="0"/>
      <w:marRight w:val="0"/>
      <w:marTop w:val="0"/>
      <w:marBottom w:val="0"/>
      <w:divBdr>
        <w:top w:val="none" w:sz="0" w:space="0" w:color="auto"/>
        <w:left w:val="none" w:sz="0" w:space="0" w:color="auto"/>
        <w:bottom w:val="none" w:sz="0" w:space="0" w:color="auto"/>
        <w:right w:val="none" w:sz="0" w:space="0" w:color="auto"/>
      </w:divBdr>
    </w:div>
    <w:div w:id="1375886807">
      <w:bodyDiv w:val="1"/>
      <w:marLeft w:val="0"/>
      <w:marRight w:val="0"/>
      <w:marTop w:val="0"/>
      <w:marBottom w:val="0"/>
      <w:divBdr>
        <w:top w:val="none" w:sz="0" w:space="0" w:color="auto"/>
        <w:left w:val="none" w:sz="0" w:space="0" w:color="auto"/>
        <w:bottom w:val="none" w:sz="0" w:space="0" w:color="auto"/>
        <w:right w:val="none" w:sz="0" w:space="0" w:color="auto"/>
      </w:divBdr>
    </w:div>
    <w:div w:id="1531604317">
      <w:bodyDiv w:val="1"/>
      <w:marLeft w:val="0"/>
      <w:marRight w:val="0"/>
      <w:marTop w:val="0"/>
      <w:marBottom w:val="0"/>
      <w:divBdr>
        <w:top w:val="none" w:sz="0" w:space="0" w:color="auto"/>
        <w:left w:val="none" w:sz="0" w:space="0" w:color="auto"/>
        <w:bottom w:val="none" w:sz="0" w:space="0" w:color="auto"/>
        <w:right w:val="none" w:sz="0" w:space="0" w:color="auto"/>
      </w:divBdr>
    </w:div>
    <w:div w:id="1653675369">
      <w:bodyDiv w:val="1"/>
      <w:marLeft w:val="0"/>
      <w:marRight w:val="0"/>
      <w:marTop w:val="0"/>
      <w:marBottom w:val="0"/>
      <w:divBdr>
        <w:top w:val="none" w:sz="0" w:space="0" w:color="auto"/>
        <w:left w:val="none" w:sz="0" w:space="0" w:color="auto"/>
        <w:bottom w:val="none" w:sz="0" w:space="0" w:color="auto"/>
        <w:right w:val="none" w:sz="0" w:space="0" w:color="auto"/>
      </w:divBdr>
    </w:div>
    <w:div w:id="1654216908">
      <w:bodyDiv w:val="1"/>
      <w:marLeft w:val="0"/>
      <w:marRight w:val="0"/>
      <w:marTop w:val="0"/>
      <w:marBottom w:val="0"/>
      <w:divBdr>
        <w:top w:val="none" w:sz="0" w:space="0" w:color="auto"/>
        <w:left w:val="none" w:sz="0" w:space="0" w:color="auto"/>
        <w:bottom w:val="none" w:sz="0" w:space="0" w:color="auto"/>
        <w:right w:val="none" w:sz="0" w:space="0" w:color="auto"/>
      </w:divBdr>
    </w:div>
    <w:div w:id="1706638646">
      <w:bodyDiv w:val="1"/>
      <w:marLeft w:val="0"/>
      <w:marRight w:val="0"/>
      <w:marTop w:val="0"/>
      <w:marBottom w:val="0"/>
      <w:divBdr>
        <w:top w:val="none" w:sz="0" w:space="0" w:color="auto"/>
        <w:left w:val="none" w:sz="0" w:space="0" w:color="auto"/>
        <w:bottom w:val="none" w:sz="0" w:space="0" w:color="auto"/>
        <w:right w:val="none" w:sz="0" w:space="0" w:color="auto"/>
      </w:divBdr>
    </w:div>
    <w:div w:id="1761176364">
      <w:bodyDiv w:val="1"/>
      <w:marLeft w:val="0"/>
      <w:marRight w:val="0"/>
      <w:marTop w:val="0"/>
      <w:marBottom w:val="0"/>
      <w:divBdr>
        <w:top w:val="none" w:sz="0" w:space="0" w:color="auto"/>
        <w:left w:val="none" w:sz="0" w:space="0" w:color="auto"/>
        <w:bottom w:val="none" w:sz="0" w:space="0" w:color="auto"/>
        <w:right w:val="none" w:sz="0" w:space="0" w:color="auto"/>
      </w:divBdr>
    </w:div>
    <w:div w:id="1880892157">
      <w:bodyDiv w:val="1"/>
      <w:marLeft w:val="0"/>
      <w:marRight w:val="0"/>
      <w:marTop w:val="0"/>
      <w:marBottom w:val="0"/>
      <w:divBdr>
        <w:top w:val="none" w:sz="0" w:space="0" w:color="auto"/>
        <w:left w:val="none" w:sz="0" w:space="0" w:color="auto"/>
        <w:bottom w:val="none" w:sz="0" w:space="0" w:color="auto"/>
        <w:right w:val="none" w:sz="0" w:space="0" w:color="auto"/>
      </w:divBdr>
    </w:div>
    <w:div w:id="1942646095">
      <w:bodyDiv w:val="1"/>
      <w:marLeft w:val="0"/>
      <w:marRight w:val="0"/>
      <w:marTop w:val="0"/>
      <w:marBottom w:val="0"/>
      <w:divBdr>
        <w:top w:val="none" w:sz="0" w:space="0" w:color="auto"/>
        <w:left w:val="none" w:sz="0" w:space="0" w:color="auto"/>
        <w:bottom w:val="none" w:sz="0" w:space="0" w:color="auto"/>
        <w:right w:val="none" w:sz="0" w:space="0" w:color="auto"/>
      </w:divBdr>
    </w:div>
    <w:div w:id="1980453930">
      <w:bodyDiv w:val="1"/>
      <w:marLeft w:val="0"/>
      <w:marRight w:val="0"/>
      <w:marTop w:val="0"/>
      <w:marBottom w:val="0"/>
      <w:divBdr>
        <w:top w:val="none" w:sz="0" w:space="0" w:color="auto"/>
        <w:left w:val="none" w:sz="0" w:space="0" w:color="auto"/>
        <w:bottom w:val="none" w:sz="0" w:space="0" w:color="auto"/>
        <w:right w:val="none" w:sz="0" w:space="0" w:color="auto"/>
      </w:divBdr>
    </w:div>
    <w:div w:id="2041780265">
      <w:bodyDiv w:val="1"/>
      <w:marLeft w:val="0"/>
      <w:marRight w:val="0"/>
      <w:marTop w:val="0"/>
      <w:marBottom w:val="0"/>
      <w:divBdr>
        <w:top w:val="none" w:sz="0" w:space="0" w:color="auto"/>
        <w:left w:val="none" w:sz="0" w:space="0" w:color="auto"/>
        <w:bottom w:val="none" w:sz="0" w:space="0" w:color="auto"/>
        <w:right w:val="none" w:sz="0" w:space="0" w:color="auto"/>
      </w:divBdr>
    </w:div>
    <w:div w:id="21045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5A10D-9DA7-F448-BFE8-3358D8950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150</cp:revision>
  <cp:lastPrinted>2018-03-17T07:08:00Z</cp:lastPrinted>
  <dcterms:created xsi:type="dcterms:W3CDTF">2018-03-08T05:21:00Z</dcterms:created>
  <dcterms:modified xsi:type="dcterms:W3CDTF">2024-10-29T15:00:00Z</dcterms:modified>
</cp:coreProperties>
</file>