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9E7A" w14:textId="77777777" w:rsidR="00037D74" w:rsidRDefault="00037D74" w:rsidP="00037D74">
      <w:pPr>
        <w:pStyle w:val="NormalWeb"/>
        <w:spacing w:line="480" w:lineRule="auto"/>
      </w:pPr>
      <w:r>
        <w:rPr>
          <w:rStyle w:val="Strong"/>
          <w:rFonts w:eastAsiaTheme="majorEastAsia"/>
        </w:rPr>
        <w:t>12</w:t>
      </w:r>
      <w:r>
        <w:br/>
      </w:r>
      <w:r>
        <w:rPr>
          <w:rStyle w:val="Strong"/>
          <w:rFonts w:eastAsiaTheme="majorEastAsia"/>
        </w:rPr>
        <w:t>拉麦之歌</w:t>
      </w:r>
      <w:r>
        <w:br/>
      </w:r>
      <w:r>
        <w:rPr>
          <w:rStyle w:val="Strong"/>
          <w:rFonts w:eastAsiaTheme="majorEastAsia"/>
        </w:rPr>
        <w:t>创世记</w:t>
      </w:r>
      <w:r>
        <w:rPr>
          <w:rStyle w:val="Strong"/>
          <w:rFonts w:eastAsiaTheme="majorEastAsia"/>
        </w:rPr>
        <w:t xml:space="preserve"> 4:17–26</w:t>
      </w:r>
    </w:p>
    <w:p w14:paraId="3CE8A588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威廉</w:t>
      </w:r>
      <w:r>
        <w:t>·</w:t>
      </w:r>
      <w:r>
        <w:rPr>
          <w:rFonts w:ascii="SimSun" w:eastAsia="SimSun" w:hAnsi="SimSun" w:cs="SimSun" w:hint="eastAsia"/>
        </w:rPr>
        <w:t>欧内斯特</w:t>
      </w:r>
      <w:r>
        <w:t>·</w:t>
      </w:r>
      <w:r>
        <w:rPr>
          <w:rFonts w:ascii="SimSun" w:eastAsia="SimSun" w:hAnsi="SimSun" w:cs="SimSun" w:hint="eastAsia"/>
        </w:rPr>
        <w:t>亨利（</w:t>
      </w:r>
      <w:r>
        <w:t>William Ernest Henley</w:t>
      </w:r>
      <w:r>
        <w:rPr>
          <w:rFonts w:ascii="SimSun" w:eastAsia="SimSun" w:hAnsi="SimSun" w:cs="SimSun" w:hint="eastAsia"/>
        </w:rPr>
        <w:t>）的诗《</w:t>
      </w:r>
      <w:r>
        <w:t>Invictus</w:t>
      </w:r>
      <w:r>
        <w:rPr>
          <w:rFonts w:ascii="SimSun" w:eastAsia="SimSun" w:hAnsi="SimSun" w:cs="SimSun" w:hint="eastAsia"/>
        </w:rPr>
        <w:t>》（</w:t>
      </w:r>
      <w:r>
        <w:t>“</w:t>
      </w:r>
      <w:r>
        <w:rPr>
          <w:rFonts w:ascii="SimSun" w:eastAsia="SimSun" w:hAnsi="SimSun" w:cs="SimSun" w:hint="eastAsia"/>
        </w:rPr>
        <w:t>不可征服</w:t>
      </w:r>
      <w:r>
        <w:t>”</w:t>
      </w:r>
      <w:r>
        <w:rPr>
          <w:rFonts w:ascii="SimSun" w:eastAsia="SimSun" w:hAnsi="SimSun" w:cs="SimSun" w:hint="eastAsia"/>
        </w:rPr>
        <w:t>）浸透了该隐的精神：</w:t>
      </w:r>
      <w:r>
        <w:br/>
      </w:r>
      <w:r>
        <w:rPr>
          <w:rFonts w:ascii="SimSun" w:eastAsia="SimSun" w:hAnsi="SimSun" w:cs="SimSun" w:hint="eastAsia"/>
        </w:rPr>
        <w:t>在笼罩我的黑夜之中，</w:t>
      </w:r>
      <w:r>
        <w:br/>
      </w:r>
      <w:r>
        <w:rPr>
          <w:rFonts w:ascii="SimSun" w:eastAsia="SimSun" w:hAnsi="SimSun" w:cs="SimSun" w:hint="eastAsia"/>
        </w:rPr>
        <w:t>黑如深坑，从极到极，</w:t>
      </w:r>
      <w:r>
        <w:br/>
      </w:r>
      <w:r>
        <w:rPr>
          <w:rFonts w:ascii="SimSun" w:eastAsia="SimSun" w:hAnsi="SimSun" w:cs="SimSun" w:hint="eastAsia"/>
        </w:rPr>
        <w:t>我感谢无论什么神明，</w:t>
      </w:r>
      <w:r>
        <w:br/>
      </w:r>
      <w:r>
        <w:rPr>
          <w:rFonts w:ascii="SimSun" w:eastAsia="SimSun" w:hAnsi="SimSun" w:cs="SimSun" w:hint="eastAsia"/>
        </w:rPr>
        <w:t>赐我不可征服的灵魂。</w:t>
      </w:r>
      <w:r>
        <w:br/>
      </w:r>
      <w:r>
        <w:rPr>
          <w:rFonts w:ascii="SimSun" w:eastAsia="SimSun" w:hAnsi="SimSun" w:cs="SimSun" w:hint="eastAsia"/>
        </w:rPr>
        <w:t>在境遇的凶狠掌控下，</w:t>
      </w:r>
      <w:r>
        <w:br/>
      </w:r>
      <w:r>
        <w:rPr>
          <w:rFonts w:ascii="SimSun" w:eastAsia="SimSun" w:hAnsi="SimSun" w:cs="SimSun" w:hint="eastAsia"/>
        </w:rPr>
        <w:t>我未曾退缩，也未曾呼喊。</w:t>
      </w:r>
      <w:r>
        <w:br/>
      </w:r>
      <w:r>
        <w:rPr>
          <w:rFonts w:ascii="SimSun" w:eastAsia="SimSun" w:hAnsi="SimSun" w:cs="SimSun" w:hint="eastAsia"/>
        </w:rPr>
        <w:t>在偶然的棍击之下，</w:t>
      </w:r>
      <w:r>
        <w:br/>
      </w:r>
      <w:r>
        <w:rPr>
          <w:rFonts w:ascii="SimSun" w:eastAsia="SimSun" w:hAnsi="SimSun" w:cs="SimSun" w:hint="eastAsia"/>
        </w:rPr>
        <w:t>我头颅血流，却不低下。</w:t>
      </w:r>
      <w:r>
        <w:br/>
      </w:r>
      <w:r>
        <w:rPr>
          <w:rFonts w:ascii="SimSun" w:eastAsia="SimSun" w:hAnsi="SimSun" w:cs="SimSun" w:hint="eastAsia"/>
        </w:rPr>
        <w:t>越过这忿怒与泪水之地，</w:t>
      </w:r>
      <w:r>
        <w:br/>
      </w:r>
      <w:r>
        <w:rPr>
          <w:rFonts w:ascii="SimSun" w:eastAsia="SimSun" w:hAnsi="SimSun" w:cs="SimSun" w:hint="eastAsia"/>
        </w:rPr>
        <w:t>只隐约耸立阴影的恐怖，</w:t>
      </w:r>
      <w:r>
        <w:br/>
      </w:r>
      <w:r>
        <w:rPr>
          <w:rFonts w:ascii="SimSun" w:eastAsia="SimSun" w:hAnsi="SimSun" w:cs="SimSun" w:hint="eastAsia"/>
        </w:rPr>
        <w:t>然而岁月的威胁</w:t>
      </w:r>
      <w:r>
        <w:br/>
      </w:r>
      <w:r>
        <w:rPr>
          <w:rFonts w:ascii="SimSun" w:eastAsia="SimSun" w:hAnsi="SimSun" w:cs="SimSun" w:hint="eastAsia"/>
        </w:rPr>
        <w:t>发现我，并将发现我无所畏惧。</w:t>
      </w:r>
      <w:r>
        <w:br/>
      </w:r>
      <w:r>
        <w:rPr>
          <w:rFonts w:ascii="SimSun" w:eastAsia="SimSun" w:hAnsi="SimSun" w:cs="SimSun" w:hint="eastAsia"/>
        </w:rPr>
        <w:t>无论门多么狭窄，</w:t>
      </w:r>
      <w:r>
        <w:br/>
      </w:r>
      <w:r>
        <w:rPr>
          <w:rFonts w:ascii="SimSun" w:eastAsia="SimSun" w:hAnsi="SimSun" w:cs="SimSun" w:hint="eastAsia"/>
        </w:rPr>
        <w:t>无论卷册上刑罚多么密布，</w:t>
      </w:r>
      <w:r>
        <w:br/>
      </w:r>
      <w:r>
        <w:rPr>
          <w:rFonts w:ascii="SimSun" w:eastAsia="SimSun" w:hAnsi="SimSun" w:cs="SimSun" w:hint="eastAsia"/>
        </w:rPr>
        <w:t>我都是我命运的主人：</w:t>
      </w:r>
      <w:r>
        <w:br/>
      </w:r>
      <w:r>
        <w:rPr>
          <w:rFonts w:ascii="SimSun" w:eastAsia="SimSun" w:hAnsi="SimSun" w:cs="SimSun" w:hint="eastAsia"/>
        </w:rPr>
        <w:t>我是我灵魂的船长。</w:t>
      </w:r>
      <w:r>
        <w:rPr>
          <w:rFonts w:ascii="Calibri" w:hAnsi="Calibri" w:cs="Calibri"/>
        </w:rPr>
        <w:t>﻿﻿</w:t>
      </w:r>
    </w:p>
    <w:p w14:paraId="44232BDF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该隐因供物被拒而生的猛烈怒气，暴露了他自义的独立与对神闷燃的轻蔑。他杀害弟兄，实质上是对那位更喜悦亚伯供物而非他供物的神的一击。他杀了自己的义人弟兄；在他们二人之中，亚伯最能代表神的形像。该隐行此事毫无丝毫悔意。他唯一的情绪是自怜。</w:t>
      </w:r>
    </w:p>
    <w:p w14:paraId="1456DF35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因此，当该隐离开耶和华的面，去住在伊甸东边的挪得之地（挪得意为</w:t>
      </w:r>
      <w:r>
        <w:t>“</w:t>
      </w:r>
      <w:r>
        <w:rPr>
          <w:rFonts w:ascii="SimSun" w:eastAsia="SimSun" w:hAnsi="SimSun" w:cs="SimSun" w:hint="eastAsia"/>
        </w:rPr>
        <w:t>流离</w:t>
      </w:r>
      <w:r>
        <w:t>”</w:t>
      </w:r>
      <w:r>
        <w:rPr>
          <w:rFonts w:ascii="SimSun" w:eastAsia="SimSun" w:hAnsi="SimSun" w:cs="SimSun" w:hint="eastAsia"/>
        </w:rPr>
        <w:t>）时，他的头是</w:t>
      </w:r>
      <w:r>
        <w:t>“</w:t>
      </w:r>
      <w:r>
        <w:rPr>
          <w:rFonts w:ascii="SimSun" w:eastAsia="SimSun" w:hAnsi="SimSun" w:cs="SimSun" w:hint="eastAsia"/>
        </w:rPr>
        <w:t>血淋淋的，却不低下</w:t>
      </w:r>
      <w:r>
        <w:t>”</w:t>
      </w:r>
      <w:r>
        <w:rPr>
          <w:rFonts w:ascii="SimSun" w:eastAsia="SimSun" w:hAnsi="SimSun" w:cs="SimSun" w:hint="eastAsia"/>
        </w:rPr>
        <w:t>。尽管他带着那恩典性的保护记号，他仍满怀对神的轻蔑与怒气离开伊甸。怒气的滋味，苦中带甜，与血混杂，使他充满力量。他要给神看！他要给他们所有人看！他的怒气带电一般，令人兴奋。熔融的能量穿过他的血管。他是该隐船长。</w:t>
      </w:r>
    </w:p>
    <w:p w14:paraId="63BDBBE2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无论</w:t>
      </w:r>
      <w:r>
        <w:t>……</w:t>
      </w:r>
      <w:r>
        <w:br/>
      </w:r>
      <w:r>
        <w:rPr>
          <w:rFonts w:ascii="SimSun" w:eastAsia="SimSun" w:hAnsi="SimSun" w:cs="SimSun" w:hint="eastAsia"/>
        </w:rPr>
        <w:t>无论卷册上刑罚多么密布。</w:t>
      </w:r>
      <w:r>
        <w:br/>
      </w:r>
      <w:r>
        <w:rPr>
          <w:rFonts w:ascii="SimSun" w:eastAsia="SimSun" w:hAnsi="SimSun" w:cs="SimSun" w:hint="eastAsia"/>
        </w:rPr>
        <w:t>我都是我命运的主人：</w:t>
      </w:r>
      <w:r>
        <w:br/>
      </w:r>
      <w:r>
        <w:rPr>
          <w:rFonts w:ascii="SimSun" w:eastAsia="SimSun" w:hAnsi="SimSun" w:cs="SimSun" w:hint="eastAsia"/>
        </w:rPr>
        <w:t>我是我灵魂的船长。</w:t>
      </w:r>
    </w:p>
    <w:p w14:paraId="00DDBFD2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那么，当该隐如此愤怒地抗拒离开神与家人之后，发生了什么？他兴盛了！正如艾伦</w:t>
      </w:r>
      <w:r>
        <w:t>·</w:t>
      </w:r>
      <w:r>
        <w:rPr>
          <w:rFonts w:ascii="SimSun" w:eastAsia="SimSun" w:hAnsi="SimSun" w:cs="SimSun" w:hint="eastAsia"/>
        </w:rPr>
        <w:t>罗斯（</w:t>
      </w:r>
      <w:r>
        <w:t>Allen Ross</w:t>
      </w:r>
      <w:r>
        <w:rPr>
          <w:rFonts w:ascii="SimSun" w:eastAsia="SimSun" w:hAnsi="SimSun" w:cs="SimSun" w:hint="eastAsia"/>
        </w:rPr>
        <w:t>）所指出，他的后裔</w:t>
      </w:r>
      <w:r>
        <w:t>“</w:t>
      </w:r>
      <w:r>
        <w:rPr>
          <w:rFonts w:ascii="SimSun" w:eastAsia="SimSun" w:hAnsi="SimSun" w:cs="SimSun" w:hint="eastAsia"/>
        </w:rPr>
        <w:t>在制造城市、音乐、武器、农业器具</w:t>
      </w:r>
      <w:r>
        <w:t>——</w:t>
      </w:r>
      <w:r>
        <w:rPr>
          <w:rFonts w:ascii="SimSun" w:eastAsia="SimSun" w:hAnsi="SimSun" w:cs="SimSun" w:hint="eastAsia"/>
        </w:rPr>
        <w:t>简言之，文明</w:t>
      </w:r>
      <w:r>
        <w:t>——</w:t>
      </w:r>
      <w:r>
        <w:rPr>
          <w:rFonts w:ascii="SimSun" w:eastAsia="SimSun" w:hAnsi="SimSun" w:cs="SimSun" w:hint="eastAsia"/>
        </w:rPr>
        <w:t>方面走在前面。</w:t>
      </w:r>
      <w:r>
        <w:t>”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但那是一种黑暗的兴盛。</w:t>
      </w:r>
    </w:p>
    <w:p w14:paraId="56149249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悖论地说，文明在上升时也在下坠。文化在兴起时也在堕落。在《创世记》的这一段里，我们看见文明在其辉煌崛起中呈现其阴郁的衰亡。但我们也瞥见恩典。</w:t>
      </w:r>
    </w:p>
    <w:p w14:paraId="6E3CE0CC" w14:textId="77777777" w:rsidR="00037D74" w:rsidRDefault="00037D74" w:rsidP="00037D74">
      <w:pPr>
        <w:pStyle w:val="NormalWeb"/>
        <w:spacing w:line="480" w:lineRule="auto"/>
      </w:pPr>
      <w:r>
        <w:rPr>
          <w:rStyle w:val="Strong"/>
          <w:rFonts w:eastAsiaTheme="majorEastAsia"/>
        </w:rPr>
        <w:t>该隐后裔文明的兴起（</w:t>
      </w:r>
      <w:r>
        <w:rPr>
          <w:rStyle w:val="Strong"/>
          <w:rFonts w:eastAsiaTheme="majorEastAsia"/>
        </w:rPr>
        <w:t>17–22</w:t>
      </w:r>
      <w:r>
        <w:rPr>
          <w:rStyle w:val="Strong"/>
          <w:rFonts w:eastAsiaTheme="majorEastAsia"/>
        </w:rPr>
        <w:t>节）</w:t>
      </w:r>
      <w:r>
        <w:br/>
      </w:r>
      <w:r>
        <w:rPr>
          <w:rStyle w:val="Strong"/>
          <w:rFonts w:eastAsiaTheme="majorEastAsia"/>
        </w:rPr>
        <w:t>城。</w:t>
      </w:r>
      <w:r>
        <w:t xml:space="preserve"> </w:t>
      </w:r>
      <w:r>
        <w:rPr>
          <w:rFonts w:ascii="SimSun" w:eastAsia="SimSun" w:hAnsi="SimSun" w:cs="SimSun" w:hint="eastAsia"/>
        </w:rPr>
        <w:t>这里对该隐的历史高度压缩：</w:t>
      </w:r>
      <w:r>
        <w:t>“</w:t>
      </w:r>
      <w:r>
        <w:rPr>
          <w:rFonts w:ascii="SimSun" w:eastAsia="SimSun" w:hAnsi="SimSun" w:cs="SimSun" w:hint="eastAsia"/>
        </w:rPr>
        <w:t>该隐与妻子同房，她就怀孕，生了以诺。该隐建造了一座城，就按他儿子以诺的名字给那城起名</w:t>
      </w:r>
      <w:r>
        <w:t>”</w:t>
      </w:r>
      <w:r>
        <w:rPr>
          <w:rFonts w:ascii="SimSun" w:eastAsia="SimSun" w:hAnsi="SimSun" w:cs="SimSun" w:hint="eastAsia"/>
        </w:rPr>
        <w:t>（第</w:t>
      </w:r>
      <w:r>
        <w:t>17</w:t>
      </w:r>
      <w:r>
        <w:rPr>
          <w:rFonts w:ascii="SimSun" w:eastAsia="SimSun" w:hAnsi="SimSun" w:cs="SimSun" w:hint="eastAsia"/>
        </w:rPr>
        <w:t>节）。该隐显然流浪了几十年才定居，因为我们必须假定该隐的妻子是亚当的另一个女儿或孙女之一。（创世记</w:t>
      </w:r>
      <w:r>
        <w:t>5:4</w:t>
      </w:r>
      <w:r>
        <w:rPr>
          <w:rFonts w:ascii="SimSun" w:eastAsia="SimSun" w:hAnsi="SimSun" w:cs="SimSun" w:hint="eastAsia"/>
        </w:rPr>
        <w:t>告诉我们：</w:t>
      </w:r>
      <w:r>
        <w:t>“</w:t>
      </w:r>
      <w:r>
        <w:rPr>
          <w:rFonts w:ascii="SimSun" w:eastAsia="SimSun" w:hAnsi="SimSun" w:cs="SimSun" w:hint="eastAsia"/>
        </w:rPr>
        <w:t>亚当生塞特之后，又在世八百年，并且生儿养女。</w:t>
      </w:r>
      <w:r>
        <w:t>”</w:t>
      </w:r>
      <w:r>
        <w:rPr>
          <w:rFonts w:ascii="SimSun" w:eastAsia="SimSun" w:hAnsi="SimSun" w:cs="SimSun" w:hint="eastAsia"/>
        </w:rPr>
        <w:t>）</w:t>
      </w:r>
    </w:p>
    <w:p w14:paraId="3088D517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该隐在以诺出生之时建造城市，是对神向该隐所显明旨意的一种公然、当面挑衅的违背。这种任性的行动与他行为的记录一致。该隐一点也没有改变。那城可能规模不大，因为此处希伯来文</w:t>
      </w:r>
      <w:r>
        <w:t>“</w:t>
      </w:r>
      <w:r>
        <w:rPr>
          <w:rFonts w:ascii="SimSun" w:eastAsia="SimSun" w:hAnsi="SimSun" w:cs="SimSun" w:hint="eastAsia"/>
        </w:rPr>
        <w:t>城</w:t>
      </w:r>
      <w:r>
        <w:t>”</w:t>
      </w:r>
      <w:r>
        <w:rPr>
          <w:rFonts w:ascii="SimSun" w:eastAsia="SimSun" w:hAnsi="SimSun" w:cs="SimSun" w:hint="eastAsia"/>
        </w:rPr>
        <w:t>可用于任何聚落，无论大小。但他的城是他向神、向家人、向取代了他弟兄位置的塞特所作的宣言：</w:t>
      </w:r>
      <w:r>
        <w:rPr>
          <w:rFonts w:ascii="SimSun" w:eastAsia="SimSun" w:hAnsi="SimSun" w:cs="SimSun" w:hint="eastAsia"/>
        </w:rPr>
        <w:lastRenderedPageBreak/>
        <w:t>在他心里，他是自己灵魂的船长。而那城的名字</w:t>
      </w:r>
      <w:r>
        <w:t>“</w:t>
      </w:r>
      <w:r>
        <w:rPr>
          <w:rFonts w:ascii="SimSun" w:eastAsia="SimSun" w:hAnsi="SimSun" w:cs="SimSun" w:hint="eastAsia"/>
        </w:rPr>
        <w:t>以诺</w:t>
      </w:r>
      <w:r>
        <w:t>”</w:t>
      </w:r>
      <w:r>
        <w:rPr>
          <w:rFonts w:ascii="SimSun" w:eastAsia="SimSun" w:hAnsi="SimSun" w:cs="SimSun" w:hint="eastAsia"/>
        </w:rPr>
        <w:t>，其意为</w:t>
      </w:r>
      <w:r>
        <w:t>“ ”</w:t>
      </w:r>
      <w:r>
        <w:rPr>
          <w:rFonts w:ascii="SimSun" w:eastAsia="SimSun" w:hAnsi="SimSun" w:cs="SimSun" w:hint="eastAsia"/>
        </w:rPr>
        <w:t>，则是他试图使儿子的名得以延续。诗篇作者后来写到这种徒劳：</w:t>
      </w:r>
    </w:p>
    <w:p w14:paraId="0C63AB40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他们的坟墓为他们永远的家，</w:t>
      </w:r>
      <w:r>
        <w:br/>
      </w:r>
      <w:r>
        <w:rPr>
          <w:rFonts w:ascii="SimSun" w:eastAsia="SimSun" w:hAnsi="SimSun" w:cs="SimSun" w:hint="eastAsia"/>
        </w:rPr>
        <w:t>他们的居所直到万代，</w:t>
      </w:r>
      <w:r>
        <w:br/>
      </w:r>
      <w:r>
        <w:rPr>
          <w:rFonts w:ascii="SimSun" w:eastAsia="SimSun" w:hAnsi="SimSun" w:cs="SimSun" w:hint="eastAsia"/>
        </w:rPr>
        <w:t>尽管他们以自己的名叫地。</w:t>
      </w:r>
      <w:r>
        <w:t xml:space="preserve"> </w:t>
      </w:r>
      <w:r>
        <w:rPr>
          <w:rFonts w:ascii="SimSun" w:eastAsia="SimSun" w:hAnsi="SimSun" w:cs="SimSun" w:hint="eastAsia"/>
        </w:rPr>
        <w:t>（</w:t>
      </w:r>
      <w:r>
        <w:t>49:11</w:t>
      </w:r>
      <w:r>
        <w:rPr>
          <w:rFonts w:ascii="SimSun" w:eastAsia="SimSun" w:hAnsi="SimSun" w:cs="SimSun" w:hint="eastAsia"/>
        </w:rPr>
        <w:t>）</w:t>
      </w:r>
    </w:p>
    <w:p w14:paraId="66AD6C32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事实是，该隐决定定居并建立自己的后代谱系，表明他决意走自己的路，拒绝神的话。</w:t>
      </w:r>
    </w:p>
    <w:p w14:paraId="261CB1FA" w14:textId="77777777" w:rsidR="00037D74" w:rsidRDefault="00037D74" w:rsidP="00037D74">
      <w:pPr>
        <w:pStyle w:val="NormalWeb"/>
        <w:spacing w:line="480" w:lineRule="auto"/>
      </w:pPr>
      <w:r>
        <w:rPr>
          <w:rStyle w:val="Strong"/>
          <w:rFonts w:eastAsiaTheme="majorEastAsia"/>
        </w:rPr>
        <w:t>文明。</w:t>
      </w:r>
      <w:r>
        <w:t xml:space="preserve"> </w:t>
      </w:r>
      <w:r>
        <w:rPr>
          <w:rFonts w:ascii="SimSun" w:eastAsia="SimSun" w:hAnsi="SimSun" w:cs="SimSun" w:hint="eastAsia"/>
        </w:rPr>
        <w:t>关于该隐后裔的文化，除列出五代人的名字直到恶名昭著的拉麦以及他的两个妻子之外，别无他言：</w:t>
      </w:r>
      <w:r>
        <w:t>“</w:t>
      </w:r>
      <w:r>
        <w:rPr>
          <w:rFonts w:ascii="SimSun" w:eastAsia="SimSun" w:hAnsi="SimSun" w:cs="SimSun" w:hint="eastAsia"/>
        </w:rPr>
        <w:t>以诺生以拉得；以拉得生米户雅利；米户雅利生玛土撒利；玛土撒利生拉麦。拉麦娶了两个妻：一个名叫亚大，一个名叫洗拉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18</w:t>
      </w:r>
      <w:r>
        <w:rPr>
          <w:rFonts w:ascii="SimSun" w:eastAsia="SimSun" w:hAnsi="SimSun" w:cs="SimSun" w:hint="eastAsia"/>
        </w:rPr>
        <w:t>、</w:t>
      </w:r>
      <w:r>
        <w:t>19</w:t>
      </w:r>
      <w:r>
        <w:rPr>
          <w:rFonts w:ascii="SimSun" w:eastAsia="SimSun" w:hAnsi="SimSun" w:cs="SimSun" w:hint="eastAsia"/>
        </w:rPr>
        <w:t>节）。</w:t>
      </w:r>
    </w:p>
    <w:p w14:paraId="35E4884E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在这里，我们在文明起初的成长中看见第一个退化的迹象（文明在其兴起中的衰亡）：</w:t>
      </w:r>
      <w:r w:rsidRPr="00C11596">
        <w:rPr>
          <w:rFonts w:ascii="SimSun" w:eastAsia="SimSun" w:hAnsi="SimSun" w:cs="SimSun" w:hint="eastAsia"/>
          <w:highlight w:val="yellow"/>
        </w:rPr>
        <w:t>一夫多妻这一悲剧性制度。神的旨意在创造之初已赐给亚当与夏娃：</w:t>
      </w:r>
      <w:r w:rsidRPr="00C11596">
        <w:rPr>
          <w:highlight w:val="yellow"/>
        </w:rPr>
        <w:t>“</w:t>
      </w:r>
      <w:r w:rsidRPr="00C11596">
        <w:rPr>
          <w:rFonts w:ascii="SimSun" w:eastAsia="SimSun" w:hAnsi="SimSun" w:cs="SimSun" w:hint="eastAsia"/>
          <w:highlight w:val="yellow"/>
        </w:rPr>
        <w:t>因此，人要离开父母，与妻子连合，二人成为一体</w:t>
      </w:r>
      <w:r w:rsidRPr="00C11596">
        <w:rPr>
          <w:highlight w:val="yellow"/>
        </w:rPr>
        <w:t>”</w:t>
      </w:r>
      <w:r w:rsidRPr="00C11596">
        <w:rPr>
          <w:rFonts w:ascii="SimSun" w:eastAsia="SimSun" w:hAnsi="SimSun" w:cs="SimSun" w:hint="eastAsia"/>
          <w:highlight w:val="yellow"/>
        </w:rPr>
        <w:t>（创</w:t>
      </w:r>
      <w:r w:rsidRPr="00C11596">
        <w:rPr>
          <w:highlight w:val="yellow"/>
        </w:rPr>
        <w:t>2:24</w:t>
      </w:r>
      <w:r w:rsidRPr="00C11596">
        <w:rPr>
          <w:rFonts w:ascii="SimSun" w:eastAsia="SimSun" w:hAnsi="SimSun" w:cs="SimSun" w:hint="eastAsia"/>
          <w:highlight w:val="yellow"/>
        </w:rPr>
        <w:t>）。</w:t>
      </w:r>
      <w:r>
        <w:rPr>
          <w:rFonts w:ascii="SimSun" w:eastAsia="SimSun" w:hAnsi="SimSun" w:cs="SimSun" w:hint="eastAsia"/>
        </w:rPr>
        <w:t>如《创世记》其余部分所记录的，一夫多妻偏离神所设规范的现象，后来支配了该隐后裔与塞特后裔的文化。其灾难性的影响在《创世记》中屡屡可见。耶稣自己也要呼召信徒回到创造的理想，并警告说，就离婚而言，</w:t>
      </w:r>
      <w:r>
        <w:t>“</w:t>
      </w:r>
      <w:r>
        <w:rPr>
          <w:rFonts w:ascii="SimSun" w:eastAsia="SimSun" w:hAnsi="SimSun" w:cs="SimSun" w:hint="eastAsia"/>
        </w:rPr>
        <w:t>起初并不是这样</w:t>
      </w:r>
      <w:r>
        <w:t>”</w:t>
      </w:r>
      <w:r>
        <w:rPr>
          <w:rFonts w:ascii="SimSun" w:eastAsia="SimSun" w:hAnsi="SimSun" w:cs="SimSun" w:hint="eastAsia"/>
        </w:rPr>
        <w:t>（太</w:t>
      </w:r>
      <w:r>
        <w:t>19:8</w:t>
      </w:r>
      <w:r>
        <w:rPr>
          <w:rFonts w:ascii="SimSun" w:eastAsia="SimSun" w:hAnsi="SimSun" w:cs="SimSun" w:hint="eastAsia"/>
        </w:rPr>
        <w:t>）。因此请留意：文明越进步，悖逆神话语的进程也越推进。</w:t>
      </w:r>
    </w:p>
    <w:p w14:paraId="1B4DF2ED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然而，这里的描述却是非同寻常的兴盛：</w:t>
      </w:r>
    </w:p>
    <w:p w14:paraId="186D38BB" w14:textId="77777777" w:rsidR="00037D74" w:rsidRDefault="00037D74" w:rsidP="00037D74">
      <w:pPr>
        <w:pStyle w:val="NormalWeb"/>
        <w:spacing w:line="480" w:lineRule="auto"/>
      </w:pPr>
      <w:r w:rsidRPr="00C11596">
        <w:rPr>
          <w:rFonts w:ascii="SimSun" w:eastAsia="SimSun" w:hAnsi="SimSun" w:cs="SimSun" w:hint="eastAsia"/>
          <w:highlight w:val="yellow"/>
        </w:rPr>
        <w:t>拉麦娶了两个妻</w:t>
      </w:r>
      <w:r>
        <w:rPr>
          <w:rFonts w:ascii="SimSun" w:eastAsia="SimSun" w:hAnsi="SimSun" w:cs="SimSun" w:hint="eastAsia"/>
        </w:rPr>
        <w:t>：一个名叫亚大，一个名叫洗拉。亚大生雅八；雅八就是住帐棚、牧养牲畜之人的祖师。他兄弟名叫犹八；</w:t>
      </w:r>
      <w:r w:rsidRPr="00C11596">
        <w:rPr>
          <w:rFonts w:ascii="SimSun" w:eastAsia="SimSun" w:hAnsi="SimSun" w:cs="SimSun" w:hint="eastAsia"/>
          <w:highlight w:val="yellow"/>
        </w:rPr>
        <w:t>他是一切弹琴吹箫之人的祖师</w:t>
      </w:r>
      <w:r>
        <w:rPr>
          <w:rFonts w:ascii="SimSun" w:eastAsia="SimSun" w:hAnsi="SimSun" w:cs="SimSun" w:hint="eastAsia"/>
        </w:rPr>
        <w:t>。洗拉又生土八</w:t>
      </w:r>
      <w:r>
        <w:t>·</w:t>
      </w:r>
      <w:r>
        <w:rPr>
          <w:rFonts w:ascii="SimSun" w:eastAsia="SimSun" w:hAnsi="SimSun" w:cs="SimSun" w:hint="eastAsia"/>
        </w:rPr>
        <w:t>该隐；</w:t>
      </w:r>
      <w:r w:rsidRPr="00C11596">
        <w:rPr>
          <w:rFonts w:ascii="SimSun" w:eastAsia="SimSun" w:hAnsi="SimSun" w:cs="SimSun" w:hint="eastAsia"/>
          <w:highlight w:val="yellow"/>
        </w:rPr>
        <w:t>他是打造各样铜铁利器的</w:t>
      </w:r>
      <w:r>
        <w:rPr>
          <w:rFonts w:ascii="SimSun" w:eastAsia="SimSun" w:hAnsi="SimSun" w:cs="SimSun" w:hint="eastAsia"/>
        </w:rPr>
        <w:t>。土八</w:t>
      </w:r>
      <w:r>
        <w:t>·</w:t>
      </w:r>
      <w:r>
        <w:rPr>
          <w:rFonts w:ascii="SimSun" w:eastAsia="SimSun" w:hAnsi="SimSun" w:cs="SimSun" w:hint="eastAsia"/>
        </w:rPr>
        <w:t>该隐的妹子是拿玛。（</w:t>
      </w:r>
      <w:r>
        <w:t>19–22</w:t>
      </w:r>
      <w:r>
        <w:rPr>
          <w:rFonts w:ascii="SimSun" w:eastAsia="SimSun" w:hAnsi="SimSun" w:cs="SimSun" w:hint="eastAsia"/>
        </w:rPr>
        <w:t>节）</w:t>
      </w:r>
    </w:p>
    <w:p w14:paraId="31260E1D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若是偏颇的记述，本可以对该隐后裔的成就一句好话也不说。但正如德里克</w:t>
      </w:r>
      <w:r>
        <w:t>·</w:t>
      </w:r>
      <w:r>
        <w:rPr>
          <w:rFonts w:ascii="SimSun" w:eastAsia="SimSun" w:hAnsi="SimSun" w:cs="SimSun" w:hint="eastAsia"/>
        </w:rPr>
        <w:t>基德纳（</w:t>
      </w:r>
      <w:r>
        <w:t>Derek Kidner</w:t>
      </w:r>
      <w:r>
        <w:rPr>
          <w:rFonts w:ascii="SimSun" w:eastAsia="SimSun" w:hAnsi="SimSun" w:cs="SimSun" w:hint="eastAsia"/>
        </w:rPr>
        <w:t>）所指出：</w:t>
      </w:r>
      <w:r>
        <w:t>“</w:t>
      </w:r>
      <w:r w:rsidRPr="00C11596">
        <w:rPr>
          <w:rFonts w:ascii="SimSun" w:eastAsia="SimSun" w:hAnsi="SimSun" w:cs="SimSun" w:hint="eastAsia"/>
          <w:highlight w:val="yellow"/>
        </w:rPr>
        <w:t>事实更为复杂：神要为他的百姓大量使用该隐后裔的技术。</w:t>
      </w:r>
      <w:r w:rsidRPr="00C11596">
        <w:rPr>
          <w:highlight w:val="yellow"/>
        </w:rPr>
        <w:t>”</w:t>
      </w:r>
      <w:r w:rsidRPr="00C11596">
        <w:rPr>
          <w:rFonts w:ascii="Calibri" w:hAnsi="Calibri" w:cs="Calibri"/>
          <w:highlight w:val="yellow"/>
        </w:rPr>
        <w:t>﻿﻿</w:t>
      </w:r>
      <w:r w:rsidRPr="00C11596">
        <w:rPr>
          <w:highlight w:val="yellow"/>
        </w:rPr>
        <w:t xml:space="preserve"> </w:t>
      </w:r>
      <w:r w:rsidRPr="00C11596">
        <w:rPr>
          <w:rFonts w:ascii="SimSun" w:eastAsia="SimSun" w:hAnsi="SimSun" w:cs="SimSun" w:hint="eastAsia"/>
          <w:highlight w:val="yellow"/>
        </w:rPr>
        <w:t>例如，畜牧业：神的百姓中最伟大的人都牧养牲畜</w:t>
      </w:r>
      <w:r>
        <w:t>——</w:t>
      </w:r>
      <w:r>
        <w:rPr>
          <w:rFonts w:ascii="SimSun" w:eastAsia="SimSun" w:hAnsi="SimSun" w:cs="SimSun" w:hint="eastAsia"/>
        </w:rPr>
        <w:t>亚伯拉罕、摩西、大卫。至于音乐的恩赐，请读《诗篇》。也</w:t>
      </w:r>
      <w:r>
        <w:rPr>
          <w:rFonts w:ascii="SimSun" w:eastAsia="SimSun" w:hAnsi="SimSun" w:cs="SimSun" w:hint="eastAsia"/>
        </w:rPr>
        <w:lastRenderedPageBreak/>
        <w:t>请注意，技术娴熟的工匠被描述为</w:t>
      </w:r>
      <w:r>
        <w:t>“</w:t>
      </w:r>
      <w:r>
        <w:rPr>
          <w:rFonts w:ascii="SimSun" w:eastAsia="SimSun" w:hAnsi="SimSun" w:cs="SimSun" w:hint="eastAsia"/>
        </w:rPr>
        <w:t>耶和华使他们心里有智慧和聪明</w:t>
      </w:r>
      <w:r>
        <w:t>”</w:t>
      </w:r>
      <w:r>
        <w:rPr>
          <w:rFonts w:ascii="SimSun" w:eastAsia="SimSun" w:hAnsi="SimSun" w:cs="SimSun" w:hint="eastAsia"/>
        </w:rPr>
        <w:t>（出</w:t>
      </w:r>
      <w:r>
        <w:t>36:1</w:t>
      </w:r>
      <w:r>
        <w:rPr>
          <w:rFonts w:ascii="SimSun" w:eastAsia="SimSun" w:hAnsi="SimSun" w:cs="SimSun" w:hint="eastAsia"/>
        </w:rPr>
        <w:t>）。</w:t>
      </w:r>
      <w:r w:rsidRPr="00C11596">
        <w:rPr>
          <w:rFonts w:ascii="SimSun" w:eastAsia="SimSun" w:hAnsi="SimSun" w:cs="SimSun" w:hint="eastAsia"/>
          <w:highlight w:val="green"/>
        </w:rPr>
        <w:t>无神的该隐后裔文明带来了巨大的文化进步，丰富了生活的各个层面。当然，这并不意味着敬虔的塞特后裔文化没有类似进步，而只是说该隐的子孙在这些方面表现突出</w:t>
      </w:r>
      <w:r>
        <w:rPr>
          <w:rFonts w:ascii="SimSun" w:eastAsia="SimSun" w:hAnsi="SimSun" w:cs="SimSun" w:hint="eastAsia"/>
        </w:rPr>
        <w:t>。</w:t>
      </w:r>
    </w:p>
    <w:p w14:paraId="1BF84082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拉麦借着亚大所生的两个儿子，一位擅长田园生活（我们或可称之为畜牧与农商），另一位擅长音乐艺术。犹八的名字在词源上与以色列人喜乐的</w:t>
      </w:r>
      <w:r>
        <w:t>“</w:t>
      </w:r>
      <w:r>
        <w:rPr>
          <w:rFonts w:ascii="SimSun" w:eastAsia="SimSun" w:hAnsi="SimSun" w:cs="SimSun" w:hint="eastAsia"/>
        </w:rPr>
        <w:t>禧年</w:t>
      </w:r>
      <w:r>
        <w:t>”</w:t>
      </w:r>
      <w:r>
        <w:rPr>
          <w:rFonts w:ascii="SimSun" w:eastAsia="SimSun" w:hAnsi="SimSun" w:cs="SimSun" w:hint="eastAsia"/>
        </w:rPr>
        <w:t>观念有关，并与表示喜乐与欢愉的词相关。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的确，犹八的名字也与悦耳的公羊角（</w:t>
      </w:r>
      <w:proofErr w:type="spellStart"/>
      <w:r>
        <w:t>yôbēl</w:t>
      </w:r>
      <w:proofErr w:type="spellEnd"/>
      <w:r>
        <w:rPr>
          <w:rFonts w:ascii="SimSun" w:eastAsia="SimSun" w:hAnsi="SimSun" w:cs="SimSun" w:hint="eastAsia"/>
        </w:rPr>
        <w:t>）相对应；在后来的以色列，这角用来欢喜宣告禧年。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雅八与犹八真是一对绝配。端上羊排和音乐吧！</w:t>
      </w:r>
    </w:p>
    <w:p w14:paraId="1DCF8A21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洗拉的儿子土八</w:t>
      </w:r>
      <w:r>
        <w:t>·</w:t>
      </w:r>
      <w:r>
        <w:rPr>
          <w:rFonts w:ascii="SimSun" w:eastAsia="SimSun" w:hAnsi="SimSun" w:cs="SimSun" w:hint="eastAsia"/>
        </w:rPr>
        <w:t>该隐（雅八与犹八的同父异母兄弟）被描述为</w:t>
      </w:r>
      <w:r>
        <w:t>“</w:t>
      </w:r>
      <w:r>
        <w:rPr>
          <w:rFonts w:ascii="SimSun" w:eastAsia="SimSun" w:hAnsi="SimSun" w:cs="SimSun" w:hint="eastAsia"/>
        </w:rPr>
        <w:t>打造各样铜铁利器的</w:t>
      </w:r>
      <w:r>
        <w:t>”</w:t>
      </w:r>
      <w:r>
        <w:rPr>
          <w:rFonts w:ascii="SimSun" w:eastAsia="SimSun" w:hAnsi="SimSun" w:cs="SimSun" w:hint="eastAsia"/>
        </w:rPr>
        <w:t>（第</w:t>
      </w:r>
      <w:r>
        <w:t>22</w:t>
      </w:r>
      <w:r>
        <w:rPr>
          <w:rFonts w:ascii="SimSun" w:eastAsia="SimSun" w:hAnsi="SimSun" w:cs="SimSun" w:hint="eastAsia"/>
        </w:rPr>
        <w:t>节）。土八</w:t>
      </w:r>
      <w:r>
        <w:t>·</w:t>
      </w:r>
      <w:r w:rsidRPr="00AC5212">
        <w:rPr>
          <w:rFonts w:ascii="SimSun" w:eastAsia="SimSun" w:hAnsi="SimSun" w:cs="SimSun" w:hint="eastAsia"/>
          <w:highlight w:val="green"/>
        </w:rPr>
        <w:t>该隐是科技与工业的祖先</w:t>
      </w:r>
      <w:r>
        <w:rPr>
          <w:rFonts w:ascii="SimSun" w:eastAsia="SimSun" w:hAnsi="SimSun" w:cs="SimSun" w:hint="eastAsia"/>
        </w:rPr>
        <w:t>。无论他的工作多么原始（他的名字字面意为</w:t>
      </w:r>
      <w:r>
        <w:t>“</w:t>
      </w:r>
      <w:r>
        <w:rPr>
          <w:rFonts w:ascii="SimSun" w:eastAsia="SimSun" w:hAnsi="SimSun" w:cs="SimSun" w:hint="eastAsia"/>
        </w:rPr>
        <w:t>锤子、磨利</w:t>
      </w:r>
      <w:r>
        <w:t>”</w:t>
      </w:r>
      <w:r>
        <w:rPr>
          <w:rFonts w:ascii="SimSun" w:eastAsia="SimSun" w:hAnsi="SimSun" w:cs="SimSun" w:hint="eastAsia"/>
        </w:rPr>
        <w:t>），他的工作无疑包括制造武器以及农具。技术的黑暗面由此显露：他不只是被称为土八（那样会形成一个好听的家庭押韵</w:t>
      </w:r>
      <w:r>
        <w:t>——</w:t>
      </w:r>
      <w:r>
        <w:rPr>
          <w:rFonts w:ascii="SimSun" w:eastAsia="SimSun" w:hAnsi="SimSun" w:cs="SimSun" w:hint="eastAsia"/>
        </w:rPr>
        <w:t>雅八、犹八、土八），而是土八</w:t>
      </w:r>
      <w:r>
        <w:t>·</w:t>
      </w:r>
      <w:r>
        <w:rPr>
          <w:rFonts w:ascii="SimSun" w:eastAsia="SimSun" w:hAnsi="SimSun" w:cs="SimSun" w:hint="eastAsia"/>
        </w:rPr>
        <w:t>该隐。马修斯（</w:t>
      </w:r>
      <w:r>
        <w:t>Mathews</w:t>
      </w:r>
      <w:r>
        <w:rPr>
          <w:rFonts w:ascii="SimSun" w:eastAsia="SimSun" w:hAnsi="SimSun" w:cs="SimSun" w:hint="eastAsia"/>
        </w:rPr>
        <w:t>）指出：</w:t>
      </w:r>
      <w:r>
        <w:t>“</w:t>
      </w:r>
      <w:r>
        <w:rPr>
          <w:rFonts w:ascii="SimSun" w:eastAsia="SimSun" w:hAnsi="SimSun" w:cs="SimSun" w:hint="eastAsia"/>
        </w:rPr>
        <w:t>加上</w:t>
      </w:r>
      <w:r>
        <w:t>‘</w:t>
      </w:r>
      <w:r>
        <w:rPr>
          <w:rFonts w:ascii="SimSun" w:eastAsia="SimSun" w:hAnsi="SimSun" w:cs="SimSun" w:hint="eastAsia"/>
        </w:rPr>
        <w:t>该隐</w:t>
      </w:r>
      <w:r>
        <w:t>’</w:t>
      </w:r>
      <w:r>
        <w:rPr>
          <w:rFonts w:ascii="SimSun" w:eastAsia="SimSun" w:hAnsi="SimSun" w:cs="SimSun" w:hint="eastAsia"/>
        </w:rPr>
        <w:t>这一附缀，他手艺阴暗的一面首先浮现。</w:t>
      </w:r>
      <w:r>
        <w:t>”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拉麦给他起的双名预示了随后将出现的可怖之歌。</w:t>
      </w:r>
    </w:p>
    <w:p w14:paraId="3DF2D1BB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这些文化技能（食物生产、艺术与科技）本该、也可以献给人类生命的最高利益，并献给神的荣耀。然而，脱离神的文明进步具有难以估量的作恶潜能。例如，核技术是一把双刃剑。今日，成千上万的生命因唯有核医学才能实现的诊断程序而得救；这是一项何等的福祉，并且将成为更大的福祉。其向善的潜力令人震撼。然而，一枚氢弹在瞬间就能杀死的人数，超过核医学一代人所能救活的人数</w:t>
      </w:r>
      <w:r>
        <w:t>——</w:t>
      </w:r>
      <w:r>
        <w:rPr>
          <w:rFonts w:ascii="SimSun" w:eastAsia="SimSun" w:hAnsi="SimSun" w:cs="SimSun" w:hint="eastAsia"/>
        </w:rPr>
        <w:t>并且使其后数代人致残。奥本海默在阿拉莫戈多观看中子弹首次爆炸时引用《薄伽梵歌》的话令人想起：</w:t>
      </w:r>
      <w:r>
        <w:t>“</w:t>
      </w:r>
      <w:r>
        <w:rPr>
          <w:rFonts w:ascii="SimSun" w:eastAsia="SimSun" w:hAnsi="SimSun" w:cs="SimSun" w:hint="eastAsia"/>
        </w:rPr>
        <w:t>千个太阳的光辉</w:t>
      </w:r>
      <w:r>
        <w:t>……</w:t>
      </w:r>
      <w:r>
        <w:rPr>
          <w:rFonts w:ascii="SimSun" w:eastAsia="SimSun" w:hAnsi="SimSun" w:cs="SimSun" w:hint="eastAsia"/>
        </w:rPr>
        <w:t>我已成为死亡，世界的毁灭者。</w:t>
      </w:r>
      <w:r w:rsidRPr="00AC5212">
        <w:rPr>
          <w:highlight w:val="green"/>
        </w:rPr>
        <w:t>”</w:t>
      </w:r>
      <w:r w:rsidRPr="00AC5212">
        <w:rPr>
          <w:rFonts w:ascii="Calibri" w:hAnsi="Calibri" w:cs="Calibri"/>
          <w:highlight w:val="green"/>
        </w:rPr>
        <w:t>﻿﻿</w:t>
      </w:r>
      <w:r w:rsidRPr="00AC5212">
        <w:rPr>
          <w:highlight w:val="green"/>
        </w:rPr>
        <w:t xml:space="preserve"> </w:t>
      </w:r>
      <w:r w:rsidRPr="00AC5212">
        <w:rPr>
          <w:rFonts w:ascii="SimSun" w:eastAsia="SimSun" w:hAnsi="SimSun" w:cs="SimSun" w:hint="eastAsia"/>
          <w:highlight w:val="green"/>
        </w:rPr>
        <w:t>一枚微芯片可以用来帮你找狗，也可以引导一枚智能炸弹穿过你卧室的窗户</w:t>
      </w:r>
      <w:r>
        <w:rPr>
          <w:rFonts w:ascii="SimSun" w:eastAsia="SimSun" w:hAnsi="SimSun" w:cs="SimSun" w:hint="eastAsia"/>
        </w:rPr>
        <w:t>。</w:t>
      </w:r>
    </w:p>
    <w:p w14:paraId="2764C030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我们能想象没有药物的生活吗？没有止痛药？没有雌激素？没有抗生素？与此同时，我们今天又能想象没有整片社区被可卡因与海洛因控制的生活吗？受害者裹在油腻的旧报纸里躺在地上，像炸鱼薯条一样。</w:t>
      </w:r>
    </w:p>
    <w:p w14:paraId="5F2DAF54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音乐与艺术是何等的恩赐！但若被滥用，它们也具有何等作恶的力量。舞台与银幕常把邪恶描绘得刺激，把良善描绘得乏味无聊。现实其实正相反：被罪辖制的生活是单调而不满足的，而充满神良善的生活是明亮而多彩的</w:t>
      </w:r>
      <w:r>
        <w:t>——</w:t>
      </w:r>
      <w:r>
        <w:rPr>
          <w:rFonts w:ascii="SimSun" w:eastAsia="SimSun" w:hAnsi="SimSun" w:cs="SimSun" w:hint="eastAsia"/>
        </w:rPr>
        <w:t>并且充满新的冒险。</w:t>
      </w:r>
    </w:p>
    <w:p w14:paraId="76AC04B3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我们都明白某些类型的音乐（因歌词与旋律的结合）会使人堕落。但我们也必须明白，高雅文化</w:t>
      </w:r>
      <w:r>
        <w:t>——</w:t>
      </w:r>
      <w:r>
        <w:rPr>
          <w:rFonts w:ascii="SimSun" w:eastAsia="SimSun" w:hAnsi="SimSun" w:cs="SimSun" w:hint="eastAsia"/>
        </w:rPr>
        <w:t>例如巴赫与贝多芬的音乐</w:t>
      </w:r>
      <w:r>
        <w:t>——</w:t>
      </w:r>
      <w:r>
        <w:rPr>
          <w:rFonts w:ascii="SimSun" w:eastAsia="SimSun" w:hAnsi="SimSun" w:cs="SimSun" w:hint="eastAsia"/>
        </w:rPr>
        <w:t>也可以被用来浪漫化通奸或同性恋的关系。几乎任何邪恶都能借着巧妙运用剧本、音乐与摄影而显得在道德上令人信服。</w:t>
      </w:r>
    </w:p>
    <w:p w14:paraId="403D4967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还有一点：</w:t>
      </w:r>
      <w:r>
        <w:t>“</w:t>
      </w:r>
      <w:r>
        <w:rPr>
          <w:rFonts w:ascii="SimSun" w:eastAsia="SimSun" w:hAnsi="SimSun" w:cs="SimSun" w:hint="eastAsia"/>
        </w:rPr>
        <w:t>文化，无论被使用或被滥用，都不能带来救赎</w:t>
      </w:r>
      <w:r>
        <w:t>”</w:t>
      </w:r>
      <w:r>
        <w:rPr>
          <w:rFonts w:ascii="SimSun" w:eastAsia="SimSun" w:hAnsi="SimSun" w:cs="SimSun" w:hint="eastAsia"/>
        </w:rPr>
        <w:t>（基德纳）。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无论低文化、流行文化，还是高文化（脱离神）都不能救赎。农业丰收、艺术与科技的任何组合都不能拯救社会。纳粹德国当年自认为是</w:t>
      </w:r>
      <w:r>
        <w:t>Kultur</w:t>
      </w:r>
      <w:r>
        <w:rPr>
          <w:rFonts w:ascii="SimSun" w:eastAsia="SimSun" w:hAnsi="SimSun" w:cs="SimSun" w:hint="eastAsia"/>
        </w:rPr>
        <w:t>（高雅艺术）的宝库、科技的领袖、富足的主人；与此同时，第三帝国奴役无助之人，并行出不可言喻的野蛮暴行。</w:t>
      </w:r>
    </w:p>
    <w:p w14:paraId="0A35D05C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在这里，该隐后裔文明的故事拯救我们不至过度高估文化。该隐经由拉麦的后裔能够管理环境以致兴盛，却不能管理自己的生命。今天有数百万人让家人在富足、艺术与高科技文化的各种恩惠中纵情享受，而他们的生命却越来越失控。</w:t>
      </w:r>
    </w:p>
    <w:p w14:paraId="4D870807" w14:textId="77777777" w:rsidR="00037D74" w:rsidRDefault="00037D74" w:rsidP="00037D74">
      <w:pPr>
        <w:pStyle w:val="NormalWeb"/>
        <w:spacing w:line="480" w:lineRule="auto"/>
      </w:pPr>
      <w:r>
        <w:rPr>
          <w:rStyle w:val="Strong"/>
          <w:rFonts w:eastAsiaTheme="majorEastAsia"/>
        </w:rPr>
        <w:t>该隐后裔文明之歌（</w:t>
      </w:r>
      <w:r>
        <w:rPr>
          <w:rStyle w:val="Strong"/>
          <w:rFonts w:eastAsiaTheme="majorEastAsia"/>
        </w:rPr>
        <w:t>23</w:t>
      </w:r>
      <w:r>
        <w:rPr>
          <w:rStyle w:val="Strong"/>
          <w:rFonts w:eastAsiaTheme="majorEastAsia"/>
        </w:rPr>
        <w:t>、</w:t>
      </w:r>
      <w:r>
        <w:rPr>
          <w:rStyle w:val="Strong"/>
          <w:rFonts w:eastAsiaTheme="majorEastAsia"/>
        </w:rPr>
        <w:t>24</w:t>
      </w:r>
      <w:r>
        <w:rPr>
          <w:rStyle w:val="Strong"/>
          <w:rFonts w:eastAsiaTheme="majorEastAsia"/>
        </w:rPr>
        <w:t>节）</w:t>
      </w:r>
      <w:r>
        <w:br/>
      </w:r>
      <w:r>
        <w:rPr>
          <w:rStyle w:val="Strong"/>
          <w:rFonts w:eastAsiaTheme="majorEastAsia"/>
        </w:rPr>
        <w:t>复仇。</w:t>
      </w:r>
      <w:r>
        <w:t xml:space="preserve"> </w:t>
      </w:r>
      <w:r>
        <w:rPr>
          <w:rFonts w:ascii="SimSun" w:eastAsia="SimSun" w:hAnsi="SimSun" w:cs="SimSun" w:hint="eastAsia"/>
        </w:rPr>
        <w:t>画面在此转暗。我看见拉麦赤身或只穿兜裆布，手握刀剑，在妻子面前昂首阔步，拍打裸露的胸膛，高喊这残暴之歌。尽管诗中未提到刀剑，土八</w:t>
      </w:r>
      <w:r>
        <w:t>·</w:t>
      </w:r>
      <w:r>
        <w:rPr>
          <w:rFonts w:ascii="SimSun" w:eastAsia="SimSun" w:hAnsi="SimSun" w:cs="SimSun" w:hint="eastAsia"/>
        </w:rPr>
        <w:t>该隐阴暗的双名暗示拉麦的工艺已制造了加剧暴力的武器。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传统上，拉麦的诗被称为</w:t>
      </w:r>
      <w:r>
        <w:t>“</w:t>
      </w:r>
      <w:r>
        <w:rPr>
          <w:rFonts w:ascii="SimSun" w:eastAsia="SimSun" w:hAnsi="SimSun" w:cs="SimSun" w:hint="eastAsia"/>
        </w:rPr>
        <w:t>刀剑之歌</w:t>
      </w:r>
      <w:r>
        <w:t>”</w:t>
      </w:r>
      <w:r>
        <w:rPr>
          <w:rFonts w:ascii="SimSun" w:eastAsia="SimSun" w:hAnsi="SimSun" w:cs="SimSun" w:hint="eastAsia"/>
        </w:rPr>
        <w:t>。</w:t>
      </w:r>
    </w:p>
    <w:p w14:paraId="504BCDA2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亚大、洗拉，听我的声音；</w:t>
      </w:r>
      <w:r>
        <w:br/>
      </w:r>
      <w:r>
        <w:rPr>
          <w:rFonts w:ascii="SimSun" w:eastAsia="SimSun" w:hAnsi="SimSun" w:cs="SimSun" w:hint="eastAsia"/>
        </w:rPr>
        <w:t>拉麦的妻子们，听我所说：</w:t>
      </w:r>
      <w:r>
        <w:br/>
      </w:r>
      <w:r>
        <w:rPr>
          <w:rFonts w:ascii="SimSun" w:eastAsia="SimSun" w:hAnsi="SimSun" w:cs="SimSun" w:hint="eastAsia"/>
        </w:rPr>
        <w:t>壮年人伤我，我把他杀了；</w:t>
      </w:r>
      <w:r>
        <w:br/>
      </w:r>
      <w:r>
        <w:rPr>
          <w:rFonts w:ascii="SimSun" w:eastAsia="SimSun" w:hAnsi="SimSun" w:cs="SimSun" w:hint="eastAsia"/>
        </w:rPr>
        <w:t>少年人损我，我把他害了。</w:t>
      </w:r>
      <w:r>
        <w:br/>
      </w:r>
      <w:r>
        <w:rPr>
          <w:rFonts w:ascii="SimSun" w:eastAsia="SimSun" w:hAnsi="SimSun" w:cs="SimSun" w:hint="eastAsia"/>
        </w:rPr>
        <w:lastRenderedPageBreak/>
        <w:t>若杀该隐遭报七倍，</w:t>
      </w:r>
      <w:r>
        <w:br/>
      </w:r>
      <w:r>
        <w:rPr>
          <w:rFonts w:ascii="SimSun" w:eastAsia="SimSun" w:hAnsi="SimSun" w:cs="SimSun" w:hint="eastAsia"/>
        </w:rPr>
        <w:t>杀拉麦必遭报七十七倍。（</w:t>
      </w:r>
      <w:r>
        <w:t>23</w:t>
      </w:r>
      <w:r>
        <w:rPr>
          <w:rFonts w:ascii="SimSun" w:eastAsia="SimSun" w:hAnsi="SimSun" w:cs="SimSun" w:hint="eastAsia"/>
        </w:rPr>
        <w:t>、</w:t>
      </w:r>
      <w:r>
        <w:t>24</w:t>
      </w:r>
      <w:r>
        <w:rPr>
          <w:rFonts w:ascii="SimSun" w:eastAsia="SimSun" w:hAnsi="SimSun" w:cs="SimSun" w:hint="eastAsia"/>
        </w:rPr>
        <w:t>节）</w:t>
      </w:r>
    </w:p>
    <w:p w14:paraId="071C9892" w14:textId="77777777" w:rsidR="00037D74" w:rsidRDefault="00037D74" w:rsidP="00037D74">
      <w:pPr>
        <w:pStyle w:val="NormalWeb"/>
        <w:spacing w:line="480" w:lineRule="auto"/>
      </w:pPr>
      <w:r w:rsidRPr="00AC5212">
        <w:rPr>
          <w:rFonts w:ascii="SimSun" w:eastAsia="SimSun" w:hAnsi="SimSun" w:cs="SimSun" w:hint="eastAsia"/>
          <w:highlight w:val="green"/>
        </w:rPr>
        <w:t>如果今天来唱这首歌，可能会由一个赤裸或穿名牌三角裤的男人演绎，裸胸上刺着铁丝弹带般的纹身，手握乌兹冲锋枪，以说唱方式吟诵这</w:t>
      </w:r>
      <w:r w:rsidRPr="00AC5212">
        <w:rPr>
          <w:highlight w:val="green"/>
        </w:rPr>
        <w:t>“</w:t>
      </w:r>
      <w:r w:rsidRPr="00AC5212">
        <w:rPr>
          <w:rFonts w:ascii="SimSun" w:eastAsia="SimSun" w:hAnsi="SimSun" w:cs="SimSun" w:hint="eastAsia"/>
          <w:highlight w:val="green"/>
        </w:rPr>
        <w:t>刀剑之歌</w:t>
      </w:r>
      <w:r w:rsidRPr="00AC5212">
        <w:rPr>
          <w:highlight w:val="green"/>
        </w:rPr>
        <w:t>”</w:t>
      </w:r>
      <w:r w:rsidRPr="00AC5212">
        <w:rPr>
          <w:rFonts w:ascii="SimSun" w:eastAsia="SimSun" w:hAnsi="SimSun" w:cs="SimSun" w:hint="eastAsia"/>
          <w:highlight w:val="green"/>
        </w:rPr>
        <w:t>。</w:t>
      </w:r>
    </w:p>
    <w:p w14:paraId="6F15CEE9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拉麦对他的妻子说，</w:t>
      </w:r>
      <w:r>
        <w:br/>
      </w:r>
      <w:r>
        <w:rPr>
          <w:rFonts w:ascii="SimSun" w:eastAsia="SimSun" w:hAnsi="SimSun" w:cs="SimSun" w:hint="eastAsia"/>
        </w:rPr>
        <w:t>对他的妻子说，</w:t>
      </w:r>
      <w:r>
        <w:br/>
      </w:r>
      <w:r>
        <w:rPr>
          <w:rFonts w:ascii="SimSun" w:eastAsia="SimSun" w:hAnsi="SimSun" w:cs="SimSun" w:hint="eastAsia"/>
        </w:rPr>
        <w:t>对他的妻子说，</w:t>
      </w:r>
      <w:r>
        <w:br/>
      </w:r>
      <w:r>
        <w:rPr>
          <w:rFonts w:ascii="SimSun" w:eastAsia="SimSun" w:hAnsi="SimSun" w:cs="SimSun" w:hint="eastAsia"/>
        </w:rPr>
        <w:t>对他的妻子说，</w:t>
      </w:r>
      <w:r>
        <w:br/>
      </w:r>
      <w:r>
        <w:rPr>
          <w:rFonts w:ascii="SimSun" w:eastAsia="SimSun" w:hAnsi="SimSun" w:cs="SimSun" w:hint="eastAsia"/>
        </w:rPr>
        <w:t>听我</w:t>
      </w:r>
      <w:r>
        <w:t>……</w:t>
      </w:r>
    </w:p>
    <w:p w14:paraId="32AFB17D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拉麦的歌必是女人最可怕的噩梦。在这暴力语境中提到他的妻子，指向《创世记》</w:t>
      </w:r>
      <w:r>
        <w:t>3:16</w:t>
      </w:r>
      <w:r>
        <w:rPr>
          <w:rFonts w:ascii="SimSun" w:eastAsia="SimSun" w:hAnsi="SimSun" w:cs="SimSun" w:hint="eastAsia"/>
        </w:rPr>
        <w:t>审判神谕最糟糕的展开：</w:t>
      </w:r>
      <w:r>
        <w:t>“</w:t>
      </w:r>
      <w:r>
        <w:rPr>
          <w:rFonts w:ascii="SimSun" w:eastAsia="SimSun" w:hAnsi="SimSun" w:cs="SimSun" w:hint="eastAsia"/>
        </w:rPr>
        <w:t>你必恋慕你丈夫；他必管辖你。</w:t>
      </w:r>
      <w:r>
        <w:t>”</w:t>
      </w:r>
      <w:r>
        <w:rPr>
          <w:rFonts w:ascii="SimSun" w:eastAsia="SimSun" w:hAnsi="SimSun" w:cs="SimSun" w:hint="eastAsia"/>
        </w:rPr>
        <w:t>亚大与洗拉在与一个残暴、毫无悔意的男人的婚姻里，承受了一夫多妻的羞辱。</w:t>
      </w:r>
    </w:p>
    <w:p w14:paraId="1938D12B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这</w:t>
      </w:r>
      <w:r>
        <w:t>“</w:t>
      </w:r>
      <w:r>
        <w:rPr>
          <w:rFonts w:ascii="SimSun" w:eastAsia="SimSun" w:hAnsi="SimSun" w:cs="SimSun" w:hint="eastAsia"/>
        </w:rPr>
        <w:t>刀剑之歌</w:t>
      </w:r>
      <w:r>
        <w:t>”</w:t>
      </w:r>
      <w:r>
        <w:rPr>
          <w:rFonts w:ascii="SimSun" w:eastAsia="SimSun" w:hAnsi="SimSun" w:cs="SimSun" w:hint="eastAsia"/>
        </w:rPr>
        <w:t>以暴力为荣：</w:t>
      </w:r>
      <w:r>
        <w:t>“</w:t>
      </w:r>
      <w:r>
        <w:rPr>
          <w:rFonts w:ascii="SimSun" w:eastAsia="SimSun" w:hAnsi="SimSun" w:cs="SimSun" w:hint="eastAsia"/>
        </w:rPr>
        <w:t>壮年人伤我，我把他杀了；少年人损我，我把他害了。</w:t>
      </w:r>
      <w:r>
        <w:t>”</w:t>
      </w:r>
      <w:r>
        <w:rPr>
          <w:rFonts w:ascii="SimSun" w:eastAsia="SimSun" w:hAnsi="SimSun" w:cs="SimSun" w:hint="eastAsia"/>
        </w:rPr>
        <w:t>基德纳说：</w:t>
      </w:r>
      <w:r>
        <w:t>“</w:t>
      </w:r>
      <w:r>
        <w:rPr>
          <w:rFonts w:ascii="SimSun" w:eastAsia="SimSun" w:hAnsi="SimSun" w:cs="SimSun" w:hint="eastAsia"/>
        </w:rPr>
        <w:t>夸口的要点就在于：</w:t>
      </w:r>
      <w:r w:rsidRPr="00AC5212">
        <w:rPr>
          <w:rFonts w:ascii="SimSun" w:eastAsia="SimSun" w:hAnsi="SimSun" w:cs="SimSun" w:hint="eastAsia"/>
          <w:highlight w:val="green"/>
        </w:rPr>
        <w:t>为了一点伤害就杀一个仅仅是少年（希伯来文</w:t>
      </w:r>
      <w:proofErr w:type="spellStart"/>
      <w:r w:rsidRPr="00AC5212">
        <w:rPr>
          <w:highlight w:val="green"/>
        </w:rPr>
        <w:t>yeled</w:t>
      </w:r>
      <w:proofErr w:type="spellEnd"/>
      <w:r w:rsidRPr="00AC5212">
        <w:rPr>
          <w:rFonts w:ascii="SimSun" w:eastAsia="SimSun" w:hAnsi="SimSun" w:cs="SimSun" w:hint="eastAsia"/>
          <w:highlight w:val="green"/>
        </w:rPr>
        <w:t>，</w:t>
      </w:r>
      <w:r w:rsidRPr="00AC5212">
        <w:rPr>
          <w:highlight w:val="green"/>
        </w:rPr>
        <w:t>“</w:t>
      </w:r>
      <w:r w:rsidRPr="00AC5212">
        <w:rPr>
          <w:rFonts w:ascii="SimSun" w:eastAsia="SimSun" w:hAnsi="SimSun" w:cs="SimSun" w:hint="eastAsia"/>
          <w:highlight w:val="green"/>
        </w:rPr>
        <w:t>孩子</w:t>
      </w:r>
      <w:r w:rsidRPr="00AC5212">
        <w:rPr>
          <w:highlight w:val="green"/>
        </w:rPr>
        <w:t>”</w:t>
      </w:r>
      <w:r w:rsidRPr="00AC5212">
        <w:rPr>
          <w:rFonts w:ascii="SimSun" w:eastAsia="SimSun" w:hAnsi="SimSun" w:cs="SimSun" w:hint="eastAsia"/>
          <w:highlight w:val="green"/>
        </w:rPr>
        <w:t>）的凶残性情。</w:t>
      </w:r>
      <w:r w:rsidRPr="00AC5212">
        <w:rPr>
          <w:highlight w:val="green"/>
        </w:rPr>
        <w:t>”</w:t>
      </w:r>
      <w:r w:rsidRPr="00AC5212">
        <w:rPr>
          <w:rFonts w:ascii="Calibri" w:hAnsi="Calibri" w:cs="Calibri"/>
          <w:highlight w:val="green"/>
        </w:rPr>
        <w:t>﻿﻿</w:t>
      </w:r>
      <w:r w:rsidRPr="00AC5212">
        <w:rPr>
          <w:highlight w:val="green"/>
        </w:rPr>
        <w:t xml:space="preserve"> </w:t>
      </w:r>
      <w:r w:rsidRPr="00AC5212">
        <w:rPr>
          <w:rFonts w:ascii="SimSun" w:eastAsia="SimSun" w:hAnsi="SimSun" w:cs="SimSun" w:hint="eastAsia"/>
          <w:highlight w:val="green"/>
        </w:rPr>
        <w:t>拉麦不以暴力为耻，反以之为荣誉徽章。他是一个毫无悔意、嗜血的男人。</w:t>
      </w:r>
    </w:p>
    <w:p w14:paraId="33BD2069" w14:textId="77777777" w:rsidR="00037D74" w:rsidRDefault="00037D74" w:rsidP="00037D74">
      <w:pPr>
        <w:pStyle w:val="NormalWeb"/>
        <w:spacing w:line="480" w:lineRule="auto"/>
      </w:pPr>
      <w:r w:rsidRPr="00AC5212">
        <w:rPr>
          <w:rFonts w:ascii="SimSun" w:eastAsia="SimSun" w:hAnsi="SimSun" w:cs="SimSun" w:hint="eastAsia"/>
          <w:highlight w:val="green"/>
        </w:rPr>
        <w:t>正如婚姻在该隐后裔文明兴起时被玷污，生命也被贬值。我们这先进文化，充满暴力偶像、暴力音乐与暴力街头，</w:t>
      </w:r>
      <w:r>
        <w:rPr>
          <w:rFonts w:ascii="SimSun" w:eastAsia="SimSun" w:hAnsi="SimSun" w:cs="SimSun" w:hint="eastAsia"/>
        </w:rPr>
        <w:t>我们还能说不是如此吗？</w:t>
      </w:r>
      <w:r>
        <w:t>1994</w:t>
      </w:r>
      <w:r>
        <w:rPr>
          <w:rFonts w:ascii="SimSun" w:eastAsia="SimSun" w:hAnsi="SimSun" w:cs="SimSun" w:hint="eastAsia"/>
        </w:rPr>
        <w:t>年《时代》杂志一篇文章（</w:t>
      </w:r>
      <w:r>
        <w:t>“</w:t>
      </w:r>
      <w:r>
        <w:rPr>
          <w:rFonts w:ascii="SimSun" w:eastAsia="SimSun" w:hAnsi="SimSun" w:cs="SimSun" w:hint="eastAsia"/>
        </w:rPr>
        <w:t>与狼人共舞</w:t>
      </w:r>
      <w:r>
        <w:t>”</w:t>
      </w:r>
      <w:r>
        <w:rPr>
          <w:rFonts w:ascii="SimSun" w:eastAsia="SimSun" w:hAnsi="SimSun" w:cs="SimSun" w:hint="eastAsia"/>
        </w:rPr>
        <w:t>）中，作者说：</w:t>
      </w:r>
      <w:r>
        <w:t>“</w:t>
      </w:r>
      <w:r>
        <w:rPr>
          <w:rFonts w:ascii="SimSun" w:eastAsia="SimSun" w:hAnsi="SimSun" w:cs="SimSun" w:hint="eastAsia"/>
        </w:rPr>
        <w:t>公众对连环杀手的迷恋处于历史最高点。</w:t>
      </w:r>
      <w:r>
        <w:t>”</w:t>
      </w:r>
      <w:r>
        <w:rPr>
          <w:rFonts w:ascii="SimSun" w:eastAsia="SimSun" w:hAnsi="SimSun" w:cs="SimSun" w:hint="eastAsia"/>
        </w:rPr>
        <w:t>作者指出，当时好奇的人可以拨打</w:t>
      </w:r>
      <w:r>
        <w:t>1–900-GACY</w:t>
      </w:r>
      <w:r>
        <w:rPr>
          <w:rFonts w:ascii="SimSun" w:eastAsia="SimSun" w:hAnsi="SimSun" w:cs="SimSun" w:hint="eastAsia"/>
        </w:rPr>
        <w:t>，以每分钟</w:t>
      </w:r>
      <w:r>
        <w:t>1.99</w:t>
      </w:r>
      <w:r>
        <w:rPr>
          <w:rFonts w:ascii="SimSun" w:eastAsia="SimSun" w:hAnsi="SimSun" w:cs="SimSun" w:hint="eastAsia"/>
        </w:rPr>
        <w:t>美元的价格收听约翰</w:t>
      </w:r>
      <w:r>
        <w:t>·</w:t>
      </w:r>
      <w:r>
        <w:rPr>
          <w:rFonts w:ascii="SimSun" w:eastAsia="SimSun" w:hAnsi="SimSun" w:cs="SimSun" w:hint="eastAsia"/>
        </w:rPr>
        <w:t>韦恩</w:t>
      </w:r>
      <w:r>
        <w:t>·</w:t>
      </w:r>
      <w:r>
        <w:rPr>
          <w:rFonts w:ascii="SimSun" w:eastAsia="SimSun" w:hAnsi="SimSun" w:cs="SimSun" w:hint="eastAsia"/>
        </w:rPr>
        <w:t>盖西反对死刑的辩词。连环杀手的收藏品</w:t>
      </w:r>
      <w:r>
        <w:t>——</w:t>
      </w:r>
      <w:r>
        <w:rPr>
          <w:rFonts w:ascii="SimSun" w:eastAsia="SimSun" w:hAnsi="SimSun" w:cs="SimSun" w:hint="eastAsia"/>
        </w:rPr>
        <w:t>集换卡、</w:t>
      </w:r>
      <w:r>
        <w:t>T</w:t>
      </w:r>
      <w:r>
        <w:rPr>
          <w:rFonts w:ascii="SimSun" w:eastAsia="SimSun" w:hAnsi="SimSun" w:cs="SimSun" w:hint="eastAsia"/>
        </w:rPr>
        <w:t>恤和一本漫画书</w:t>
      </w:r>
      <w:r>
        <w:t>——</w:t>
      </w:r>
      <w:r>
        <w:rPr>
          <w:rFonts w:ascii="SimSun" w:eastAsia="SimSun" w:hAnsi="SimSun" w:cs="SimSun" w:hint="eastAsia"/>
        </w:rPr>
        <w:t>庆祝这位大屠杀者的</w:t>
      </w:r>
      <w:r>
        <w:t>“</w:t>
      </w:r>
      <w:r>
        <w:rPr>
          <w:rFonts w:ascii="SimSun" w:eastAsia="SimSun" w:hAnsi="SimSun" w:cs="SimSun" w:hint="eastAsia"/>
        </w:rPr>
        <w:t>事迹</w:t>
      </w:r>
      <w:r>
        <w:t>”</w:t>
      </w:r>
      <w:r>
        <w:rPr>
          <w:rFonts w:ascii="SimSun" w:eastAsia="SimSun" w:hAnsi="SimSun" w:cs="SimSun" w:hint="eastAsia"/>
        </w:rPr>
        <w:t>。最离奇的是，盖西画的诡异小丑画作在高端画廊里卖到高达两万美元。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我记得一位年轻女子告诉我，《沉默的羔羊》（主题是谋杀与食人）是她最喜欢的电影。她看了六遍！</w:t>
      </w:r>
    </w:p>
    <w:p w14:paraId="7991220D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经验证据显示，二十世纪尽管在农商、艺术与科技方面取得巨大进步，却是最暴力的世纪（而我们在二十一世纪并未做得更好）。文明不过如此。</w:t>
      </w:r>
    </w:p>
    <w:p w14:paraId="4FD4389E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拉麦之歌最后一节以指数式复仇为荣</w:t>
      </w:r>
      <w:r>
        <w:t>——“</w:t>
      </w:r>
      <w:r>
        <w:rPr>
          <w:rFonts w:ascii="SimSun" w:eastAsia="SimSun" w:hAnsi="SimSun" w:cs="SimSun" w:hint="eastAsia"/>
        </w:rPr>
        <w:t>若杀该隐遭报七倍，杀拉麦必遭报七十七倍。</w:t>
      </w:r>
      <w:r>
        <w:t>”</w:t>
      </w:r>
      <w:r>
        <w:rPr>
          <w:rFonts w:ascii="SimSun" w:eastAsia="SimSun" w:hAnsi="SimSun" w:cs="SimSun" w:hint="eastAsia"/>
        </w:rPr>
        <w:t>神对杀该隐者的报应是七倍，意为完全的尺度，适合其罪行。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但拉麦威胁要报复七十七倍</w:t>
      </w:r>
      <w:r>
        <w:t>——</w:t>
      </w:r>
      <w:r>
        <w:rPr>
          <w:rFonts w:ascii="SimSun" w:eastAsia="SimSun" w:hAnsi="SimSun" w:cs="SimSun" w:hint="eastAsia"/>
        </w:rPr>
        <w:t>复仇的雪崩。拉麦的后代将复仇视为责任。复仇正式成为人类传统的一部分。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今日文明囤积指数式复仇的水库，当时机</w:t>
      </w:r>
      <w:r>
        <w:t>“</w:t>
      </w:r>
      <w:r>
        <w:rPr>
          <w:rFonts w:ascii="SimSun" w:eastAsia="SimSun" w:hAnsi="SimSun" w:cs="SimSun" w:hint="eastAsia"/>
        </w:rPr>
        <w:t>成熟</w:t>
      </w:r>
      <w:r>
        <w:t>”</w:t>
      </w:r>
      <w:r>
        <w:rPr>
          <w:rFonts w:ascii="SimSun" w:eastAsia="SimSun" w:hAnsi="SimSun" w:cs="SimSun" w:hint="eastAsia"/>
        </w:rPr>
        <w:t>，便释放出有毒的毁灭。</w:t>
      </w:r>
    </w:p>
    <w:p w14:paraId="1B8CF4D2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当然，拉麦没有听见基督的话；即使能听见，他大概也会捂住耳朵。值得注意的是，耶稣提到这段经文，并以拉麦无情之歌为背景，教导彼得怜悯与饶恕的必要。当彼得来问耶稣说：</w:t>
      </w:r>
      <w:r>
        <w:t>“‘</w:t>
      </w:r>
      <w:r>
        <w:rPr>
          <w:rFonts w:ascii="SimSun" w:eastAsia="SimSun" w:hAnsi="SimSun" w:cs="SimSun" w:hint="eastAsia"/>
        </w:rPr>
        <w:t>主啊，我弟兄得罪我，我当饶恕他几次？到七次可以吗？</w:t>
      </w:r>
      <w:r>
        <w:t>’</w:t>
      </w:r>
      <w:r>
        <w:rPr>
          <w:rFonts w:ascii="SimSun" w:eastAsia="SimSun" w:hAnsi="SimSun" w:cs="SimSun" w:hint="eastAsia"/>
        </w:rPr>
        <w:t>耶稣说：</w:t>
      </w:r>
      <w:r>
        <w:t>‘</w:t>
      </w:r>
      <w:r>
        <w:rPr>
          <w:rFonts w:ascii="SimSun" w:eastAsia="SimSun" w:hAnsi="SimSun" w:cs="SimSun" w:hint="eastAsia"/>
        </w:rPr>
        <w:t>我对你说：不是到七次，乃是到七十个七次</w:t>
      </w:r>
      <w:r>
        <w:t>’”</w:t>
      </w:r>
      <w:r>
        <w:rPr>
          <w:rFonts w:ascii="SimSun" w:eastAsia="SimSun" w:hAnsi="SimSun" w:cs="SimSun" w:hint="eastAsia"/>
        </w:rPr>
        <w:t>（太</w:t>
      </w:r>
      <w:r>
        <w:t>18:21, 22</w:t>
      </w:r>
      <w:r>
        <w:rPr>
          <w:rFonts w:ascii="SimSun" w:eastAsia="SimSun" w:hAnsi="SimSun" w:cs="SimSun" w:hint="eastAsia"/>
        </w:rPr>
        <w:t>）。指数式的饶恕！恩典的雪崩。</w:t>
      </w:r>
    </w:p>
    <w:p w14:paraId="0998D397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耶稣把理想摆在所谓文明的理想之直接对立面。他把恩典与饶恕倾倒在我们灵魂的有毒废料上。他的跟随者也必须如此。他说：</w:t>
      </w:r>
      <w:r>
        <w:t>“</w:t>
      </w:r>
      <w:r>
        <w:rPr>
          <w:rFonts w:ascii="SimSun" w:eastAsia="SimSun" w:hAnsi="SimSun" w:cs="SimSun" w:hint="eastAsia"/>
        </w:rPr>
        <w:t>你们饶恕人的过犯，你们的天父也必饶恕你们；你们不饶恕人的过犯，你们的天父也必不饶恕你们的过犯</w:t>
      </w:r>
      <w:r>
        <w:t>”</w:t>
      </w:r>
      <w:r>
        <w:rPr>
          <w:rFonts w:ascii="SimSun" w:eastAsia="SimSun" w:hAnsi="SimSun" w:cs="SimSun" w:hint="eastAsia"/>
        </w:rPr>
        <w:t>（太</w:t>
      </w:r>
      <w:r>
        <w:t>6:14, 15</w:t>
      </w:r>
      <w:r>
        <w:rPr>
          <w:rFonts w:ascii="SimSun" w:eastAsia="SimSun" w:hAnsi="SimSun" w:cs="SimSun" w:hint="eastAsia"/>
        </w:rPr>
        <w:t>；参</w:t>
      </w:r>
      <w:r>
        <w:t>18:21–35</w:t>
      </w:r>
      <w:r>
        <w:rPr>
          <w:rFonts w:ascii="SimSun" w:eastAsia="SimSun" w:hAnsi="SimSun" w:cs="SimSun" w:hint="eastAsia"/>
        </w:rPr>
        <w:t>）。拉麦怒气的狂喜，被基督饶恕之恩所赐的狂喜回应。</w:t>
      </w:r>
    </w:p>
    <w:p w14:paraId="46F9FD47" w14:textId="77777777" w:rsidR="00037D74" w:rsidRDefault="00037D74" w:rsidP="00037D74">
      <w:pPr>
        <w:pStyle w:val="NormalWeb"/>
        <w:spacing w:line="480" w:lineRule="auto"/>
      </w:pPr>
      <w:r>
        <w:rPr>
          <w:rStyle w:val="Strong"/>
          <w:rFonts w:eastAsiaTheme="majorEastAsia"/>
        </w:rPr>
        <w:t>塞特后裔文明的起头（</w:t>
      </w:r>
      <w:r>
        <w:rPr>
          <w:rStyle w:val="Strong"/>
          <w:rFonts w:eastAsiaTheme="majorEastAsia"/>
        </w:rPr>
        <w:t>25</w:t>
      </w:r>
      <w:r>
        <w:rPr>
          <w:rStyle w:val="Strong"/>
          <w:rFonts w:eastAsiaTheme="majorEastAsia"/>
        </w:rPr>
        <w:t>、</w:t>
      </w:r>
      <w:r>
        <w:rPr>
          <w:rStyle w:val="Strong"/>
          <w:rFonts w:eastAsiaTheme="majorEastAsia"/>
        </w:rPr>
        <w:t>26</w:t>
      </w:r>
      <w:r>
        <w:rPr>
          <w:rStyle w:val="Strong"/>
          <w:rFonts w:eastAsiaTheme="majorEastAsia"/>
        </w:rPr>
        <w:t>节）</w:t>
      </w:r>
      <w:r>
        <w:br/>
      </w:r>
      <w:r>
        <w:rPr>
          <w:rStyle w:val="Strong"/>
          <w:rFonts w:eastAsiaTheme="majorEastAsia"/>
        </w:rPr>
        <w:t>信心。</w:t>
      </w:r>
      <w:r>
        <w:t xml:space="preserve"> </w:t>
      </w:r>
      <w:r>
        <w:rPr>
          <w:rFonts w:ascii="SimSun" w:eastAsia="SimSun" w:hAnsi="SimSun" w:cs="SimSun" w:hint="eastAsia"/>
        </w:rPr>
        <w:t>本段以塞特的出生结束，并且如同该隐的情形一样，</w:t>
      </w:r>
      <w:r w:rsidRPr="00A91257">
        <w:rPr>
          <w:rFonts w:ascii="SimSun" w:eastAsia="SimSun" w:hAnsi="SimSun" w:cs="SimSun" w:hint="eastAsia"/>
          <w:highlight w:val="green"/>
        </w:rPr>
        <w:t>神的恩典再次显明：</w:t>
      </w:r>
      <w:r w:rsidRPr="00A91257">
        <w:rPr>
          <w:highlight w:val="green"/>
        </w:rPr>
        <w:t>“</w:t>
      </w:r>
      <w:r w:rsidRPr="00A91257">
        <w:rPr>
          <w:rFonts w:ascii="SimSun" w:eastAsia="SimSun" w:hAnsi="SimSun" w:cs="SimSun" w:hint="eastAsia"/>
          <w:highlight w:val="green"/>
        </w:rPr>
        <w:t>亚当又与妻子同房，她就生了一个儿子，起名叫塞特，因为她说：</w:t>
      </w:r>
      <w:r w:rsidRPr="00A91257">
        <w:rPr>
          <w:highlight w:val="green"/>
        </w:rPr>
        <w:t>‘</w:t>
      </w:r>
      <w:r w:rsidRPr="00A91257">
        <w:rPr>
          <w:rFonts w:ascii="SimSun" w:eastAsia="SimSun" w:hAnsi="SimSun" w:cs="SimSun" w:hint="eastAsia"/>
          <w:highlight w:val="green"/>
        </w:rPr>
        <w:t>神另给我立了一个后裔代替亚伯，因为该隐杀了他</w:t>
      </w:r>
      <w:r w:rsidRPr="00A91257">
        <w:rPr>
          <w:highlight w:val="green"/>
        </w:rPr>
        <w:t>’”</w:t>
      </w:r>
      <w:r w:rsidRPr="00A91257">
        <w:rPr>
          <w:rFonts w:ascii="SimSun" w:eastAsia="SimSun" w:hAnsi="SimSun" w:cs="SimSun" w:hint="eastAsia"/>
          <w:highlight w:val="green"/>
        </w:rPr>
        <w:t>（第</w:t>
      </w:r>
      <w:r w:rsidRPr="00A91257">
        <w:rPr>
          <w:highlight w:val="green"/>
        </w:rPr>
        <w:t>25</w:t>
      </w:r>
      <w:r w:rsidRPr="00A91257">
        <w:rPr>
          <w:rFonts w:ascii="SimSun" w:eastAsia="SimSun" w:hAnsi="SimSun" w:cs="SimSun" w:hint="eastAsia"/>
          <w:highlight w:val="green"/>
        </w:rPr>
        <w:t>节）。塞特意为</w:t>
      </w:r>
      <w:r w:rsidRPr="00A91257">
        <w:rPr>
          <w:highlight w:val="green"/>
        </w:rPr>
        <w:t>“</w:t>
      </w:r>
      <w:r w:rsidRPr="00A91257">
        <w:rPr>
          <w:rFonts w:ascii="SimSun" w:eastAsia="SimSun" w:hAnsi="SimSun" w:cs="SimSun" w:hint="eastAsia"/>
          <w:highlight w:val="green"/>
        </w:rPr>
        <w:t>赐下</w:t>
      </w:r>
      <w:r w:rsidRPr="00A91257">
        <w:rPr>
          <w:highlight w:val="green"/>
        </w:rPr>
        <w:t>”</w:t>
      </w:r>
      <w:r w:rsidRPr="00A91257">
        <w:rPr>
          <w:rFonts w:ascii="SimSun" w:eastAsia="SimSun" w:hAnsi="SimSun" w:cs="SimSun" w:hint="eastAsia"/>
          <w:highlight w:val="green"/>
        </w:rPr>
        <w:t>。因此第</w:t>
      </w:r>
      <w:r w:rsidRPr="00A91257">
        <w:rPr>
          <w:highlight w:val="green"/>
        </w:rPr>
        <w:t>25</w:t>
      </w:r>
      <w:r w:rsidRPr="00A91257">
        <w:rPr>
          <w:rFonts w:ascii="SimSun" w:eastAsia="SimSun" w:hAnsi="SimSun" w:cs="SimSun" w:hint="eastAsia"/>
          <w:highlight w:val="green"/>
        </w:rPr>
        <w:t>节的意思是：她给他起名</w:t>
      </w:r>
      <w:r w:rsidRPr="00A91257">
        <w:rPr>
          <w:highlight w:val="green"/>
        </w:rPr>
        <w:t>“</w:t>
      </w:r>
      <w:r w:rsidRPr="00A91257">
        <w:rPr>
          <w:rFonts w:ascii="SimSun" w:eastAsia="SimSun" w:hAnsi="SimSun" w:cs="SimSun" w:hint="eastAsia"/>
          <w:highlight w:val="green"/>
        </w:rPr>
        <w:t>赐下</w:t>
      </w:r>
      <w:r w:rsidRPr="00A91257">
        <w:rPr>
          <w:highlight w:val="green"/>
        </w:rPr>
        <w:t>”</w:t>
      </w:r>
      <w:r w:rsidRPr="00A91257">
        <w:rPr>
          <w:rFonts w:ascii="SimSun" w:eastAsia="SimSun" w:hAnsi="SimSun" w:cs="SimSun" w:hint="eastAsia"/>
          <w:highlight w:val="green"/>
        </w:rPr>
        <w:t>，说：</w:t>
      </w:r>
      <w:r w:rsidRPr="00A91257">
        <w:rPr>
          <w:highlight w:val="green"/>
        </w:rPr>
        <w:t>“</w:t>
      </w:r>
      <w:r w:rsidRPr="00A91257">
        <w:rPr>
          <w:rFonts w:ascii="SimSun" w:eastAsia="SimSun" w:hAnsi="SimSun" w:cs="SimSun" w:hint="eastAsia"/>
          <w:highlight w:val="green"/>
        </w:rPr>
        <w:t>神赐给我另一个孩子</w:t>
      </w:r>
      <w:r w:rsidRPr="00A91257">
        <w:rPr>
          <w:highlight w:val="green"/>
        </w:rPr>
        <w:t>……”</w:t>
      </w:r>
      <w:r w:rsidRPr="00A91257">
        <w:rPr>
          <w:rFonts w:ascii="Calibri" w:hAnsi="Calibri" w:cs="Calibri"/>
          <w:highlight w:val="green"/>
        </w:rPr>
        <w:t>﻿﻿</w:t>
      </w:r>
      <w:r w:rsidRPr="00A91257">
        <w:rPr>
          <w:highlight w:val="green"/>
        </w:rPr>
        <w:t xml:space="preserve"> </w:t>
      </w:r>
      <w:r w:rsidRPr="00A91257">
        <w:rPr>
          <w:rFonts w:ascii="SimSun" w:eastAsia="SimSun" w:hAnsi="SimSun" w:cs="SimSun" w:hint="eastAsia"/>
          <w:highlight w:val="green"/>
        </w:rPr>
        <w:t>于是夏娃把孩子的出生归因于神的恩典。</w:t>
      </w:r>
    </w:p>
    <w:p w14:paraId="7F767A2F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夏娃的信心也闪耀出来，因为</w:t>
      </w:r>
      <w:r>
        <w:t>“</w:t>
      </w:r>
      <w:r>
        <w:rPr>
          <w:rFonts w:ascii="SimSun" w:eastAsia="SimSun" w:hAnsi="SimSun" w:cs="SimSun" w:hint="eastAsia"/>
        </w:rPr>
        <w:t>另一个后裔</w:t>
      </w:r>
      <w:r>
        <w:t>”</w:t>
      </w:r>
      <w:r>
        <w:rPr>
          <w:rFonts w:ascii="SimSun" w:eastAsia="SimSun" w:hAnsi="SimSun" w:cs="SimSun" w:hint="eastAsia"/>
        </w:rPr>
        <w:t>按字面是</w:t>
      </w:r>
      <w:r>
        <w:t>“</w:t>
      </w:r>
      <w:r>
        <w:rPr>
          <w:rFonts w:ascii="SimSun" w:eastAsia="SimSun" w:hAnsi="SimSun" w:cs="SimSun" w:hint="eastAsia"/>
        </w:rPr>
        <w:t>另一个种子</w:t>
      </w:r>
      <w:r>
        <w:t>”</w:t>
      </w:r>
      <w:r>
        <w:rPr>
          <w:rFonts w:ascii="SimSun" w:eastAsia="SimSun" w:hAnsi="SimSun" w:cs="SimSun" w:hint="eastAsia"/>
        </w:rPr>
        <w:t>，这指向</w:t>
      </w:r>
      <w:r>
        <w:t>3:15</w:t>
      </w:r>
      <w:r>
        <w:rPr>
          <w:rFonts w:ascii="SimSun" w:eastAsia="SimSun" w:hAnsi="SimSun" w:cs="SimSun" w:hint="eastAsia"/>
        </w:rPr>
        <w:t>的应许：她的后裔要伤蛇的头。婴孩塞特的赐予确保这应许在夏娃里面仍然活着；她确实是</w:t>
      </w:r>
      <w:r>
        <w:t>“</w:t>
      </w:r>
      <w:r>
        <w:rPr>
          <w:rFonts w:ascii="SimSun" w:eastAsia="SimSun" w:hAnsi="SimSun" w:cs="SimSun" w:hint="eastAsia"/>
        </w:rPr>
        <w:t>众生之母</w:t>
      </w:r>
      <w:r>
        <w:t>”</w:t>
      </w:r>
      <w:r>
        <w:rPr>
          <w:rFonts w:ascii="SimSun" w:eastAsia="SimSun" w:hAnsi="SimSun" w:cs="SimSun" w:hint="eastAsia"/>
        </w:rPr>
        <w:t>（</w:t>
      </w:r>
      <w:r>
        <w:t>3:20</w:t>
      </w:r>
      <w:r>
        <w:rPr>
          <w:rFonts w:ascii="SimSun" w:eastAsia="SimSun" w:hAnsi="SimSun" w:cs="SimSun" w:hint="eastAsia"/>
        </w:rPr>
        <w:t>）。</w:t>
      </w:r>
    </w:p>
    <w:p w14:paraId="7F3A64C4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lastRenderedPageBreak/>
        <w:t>再次，这第三个儿子的出生对几乎失去儿子的这对夫妇必定格外甘甜。夏娃又得了一个男子，一个</w:t>
      </w:r>
      <w:proofErr w:type="spellStart"/>
      <w:r>
        <w:t>ish</w:t>
      </w:r>
      <w:proofErr w:type="spellEnd"/>
      <w:r>
        <w:rPr>
          <w:rFonts w:ascii="SimSun" w:eastAsia="SimSun" w:hAnsi="SimSun" w:cs="SimSun" w:hint="eastAsia"/>
        </w:rPr>
        <w:t>可以爱抚与疼爱</w:t>
      </w:r>
      <w:r>
        <w:t>——</w:t>
      </w:r>
      <w:r>
        <w:rPr>
          <w:rFonts w:ascii="SimSun" w:eastAsia="SimSun" w:hAnsi="SimSun" w:cs="SimSun" w:hint="eastAsia"/>
        </w:rPr>
        <w:t>并且她知道大事将藉着他发生。</w:t>
      </w:r>
    </w:p>
    <w:p w14:paraId="7E38B19B" w14:textId="77777777" w:rsidR="00037D74" w:rsidRDefault="00037D74" w:rsidP="00037D74">
      <w:pPr>
        <w:pStyle w:val="NormalWeb"/>
        <w:spacing w:line="480" w:lineRule="auto"/>
      </w:pPr>
      <w:r>
        <w:rPr>
          <w:rStyle w:val="Strong"/>
          <w:rFonts w:eastAsiaTheme="majorEastAsia"/>
        </w:rPr>
        <w:t>敬拜。</w:t>
      </w:r>
      <w:r>
        <w:t xml:space="preserve"> </w:t>
      </w:r>
      <w:r>
        <w:rPr>
          <w:rFonts w:ascii="SimSun" w:eastAsia="SimSun" w:hAnsi="SimSun" w:cs="SimSun" w:hint="eastAsia"/>
        </w:rPr>
        <w:t>神的恩典在塞特的谱系中没有落空，因为</w:t>
      </w:r>
      <w:r>
        <w:t>“</w:t>
      </w:r>
      <w:r>
        <w:rPr>
          <w:rFonts w:ascii="SimSun" w:eastAsia="SimSun" w:hAnsi="SimSun" w:cs="SimSun" w:hint="eastAsia"/>
        </w:rPr>
        <w:t>塞特也生了一个儿子，起名叫以挪士。那时候人才求告耶和华的名</w:t>
      </w:r>
      <w:r>
        <w:t>”</w:t>
      </w:r>
      <w:r>
        <w:rPr>
          <w:rFonts w:ascii="SimSun" w:eastAsia="SimSun" w:hAnsi="SimSun" w:cs="SimSun" w:hint="eastAsia"/>
        </w:rPr>
        <w:t>（第</w:t>
      </w:r>
      <w:r>
        <w:t>26</w:t>
      </w:r>
      <w:r>
        <w:rPr>
          <w:rFonts w:ascii="SimSun" w:eastAsia="SimSun" w:hAnsi="SimSun" w:cs="SimSun" w:hint="eastAsia"/>
        </w:rPr>
        <w:t>节）。肯尼斯</w:t>
      </w:r>
      <w:r>
        <w:t>·</w:t>
      </w:r>
      <w:r>
        <w:rPr>
          <w:rFonts w:ascii="SimSun" w:eastAsia="SimSun" w:hAnsi="SimSun" w:cs="SimSun" w:hint="eastAsia"/>
        </w:rPr>
        <w:t>马修斯（</w:t>
      </w:r>
      <w:r>
        <w:t>Kenneth Mathews</w:t>
      </w:r>
      <w:r>
        <w:rPr>
          <w:rFonts w:ascii="SimSun" w:eastAsia="SimSun" w:hAnsi="SimSun" w:cs="SimSun" w:hint="eastAsia"/>
        </w:rPr>
        <w:t>）优美地抓住人开始</w:t>
      </w:r>
      <w:r>
        <w:t>“</w:t>
      </w:r>
      <w:r>
        <w:rPr>
          <w:rFonts w:ascii="SimSun" w:eastAsia="SimSun" w:hAnsi="SimSun" w:cs="SimSun" w:hint="eastAsia"/>
        </w:rPr>
        <w:t>求告耶和华的名</w:t>
      </w:r>
      <w:r>
        <w:t>”</w:t>
      </w:r>
      <w:r>
        <w:rPr>
          <w:rFonts w:ascii="SimSun" w:eastAsia="SimSun" w:hAnsi="SimSun" w:cs="SimSun" w:hint="eastAsia"/>
        </w:rPr>
        <w:t>的意义，他说：</w:t>
      </w:r>
      <w:r>
        <w:t>“</w:t>
      </w:r>
      <w:r>
        <w:rPr>
          <w:rFonts w:ascii="SimSun" w:eastAsia="SimSun" w:hAnsi="SimSun" w:cs="SimSun" w:hint="eastAsia"/>
        </w:rPr>
        <w:t>该隐的长子与继承者开拓城市与文明艺术，但塞特的长子与继承者开拓敬拜。</w:t>
      </w:r>
      <w:r>
        <w:t>”</w:t>
      </w:r>
      <w:r>
        <w:rPr>
          <w:rFonts w:ascii="Calibri" w:hAnsi="Calibri" w:cs="Calibri"/>
        </w:rPr>
        <w:t>﻿﻿</w:t>
      </w:r>
      <w:r>
        <w:t xml:space="preserve"> </w:t>
      </w:r>
      <w:r>
        <w:rPr>
          <w:rFonts w:ascii="SimSun" w:eastAsia="SimSun" w:hAnsi="SimSun" w:cs="SimSun" w:hint="eastAsia"/>
        </w:rPr>
        <w:t>正是如此。塞特的子孙做的就是敬拜。他们所做的不仅是译作</w:t>
      </w:r>
      <w:r>
        <w:t>“</w:t>
      </w:r>
      <w:r>
        <w:rPr>
          <w:rFonts w:ascii="SimSun" w:eastAsia="SimSun" w:hAnsi="SimSun" w:cs="SimSun" w:hint="eastAsia"/>
        </w:rPr>
        <w:t>求告耶和华</w:t>
      </w:r>
      <w:r>
        <w:t>”</w:t>
      </w:r>
      <w:r>
        <w:rPr>
          <w:rFonts w:ascii="SimSun" w:eastAsia="SimSun" w:hAnsi="SimSun" w:cs="SimSun" w:hint="eastAsia"/>
        </w:rPr>
        <w:t>所暗示的，因为在摩西的著作中，</w:t>
      </w:r>
      <w:r>
        <w:t>“</w:t>
      </w:r>
      <w:r>
        <w:rPr>
          <w:rFonts w:ascii="SimSun" w:eastAsia="SimSun" w:hAnsi="SimSun" w:cs="SimSun" w:hint="eastAsia"/>
        </w:rPr>
        <w:t>求告</w:t>
      </w:r>
      <w:r>
        <w:t>”</w:t>
      </w:r>
      <w:r>
        <w:rPr>
          <w:rFonts w:ascii="SimSun" w:eastAsia="SimSun" w:hAnsi="SimSun" w:cs="SimSun" w:hint="eastAsia"/>
        </w:rPr>
        <w:t>常常意味着宣告。意思是：人们开始宣告关于耶和华本性的真理。</w:t>
      </w:r>
      <w:r>
        <w:rPr>
          <w:rFonts w:ascii="Calibri" w:hAnsi="Calibri" w:cs="Calibri"/>
        </w:rPr>
        <w:t>﻿﻿</w:t>
      </w:r>
    </w:p>
    <w:p w14:paraId="600271A1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因此，在地上最早的年代，一群特殊的百姓开始形成，并宣告耶和华的名。当该隐后裔文明开始兴起，在富足、艺术与科技的神龛前敬拜</w:t>
      </w:r>
      <w:r>
        <w:t>——</w:t>
      </w:r>
      <w:r>
        <w:rPr>
          <w:rFonts w:ascii="SimSun" w:eastAsia="SimSun" w:hAnsi="SimSun" w:cs="SimSun" w:hint="eastAsia"/>
        </w:rPr>
        <w:t>当虐待、暴力与生命贬值变得司空见惯</w:t>
      </w:r>
      <w:r>
        <w:t>——</w:t>
      </w:r>
      <w:r>
        <w:rPr>
          <w:rFonts w:ascii="SimSun" w:eastAsia="SimSun" w:hAnsi="SimSun" w:cs="SimSun" w:hint="eastAsia"/>
        </w:rPr>
        <w:t>当复仇变成指数式</w:t>
      </w:r>
      <w:r>
        <w:t>——</w:t>
      </w:r>
      <w:r>
        <w:rPr>
          <w:rFonts w:ascii="SimSun" w:eastAsia="SimSun" w:hAnsi="SimSun" w:cs="SimSun" w:hint="eastAsia"/>
        </w:rPr>
        <w:t>当人幻想自己是自己灵魂的船长</w:t>
      </w:r>
      <w:r>
        <w:t>——</w:t>
      </w:r>
      <w:r>
        <w:rPr>
          <w:rFonts w:ascii="SimSun" w:eastAsia="SimSun" w:hAnsi="SimSun" w:cs="SimSun" w:hint="eastAsia"/>
        </w:rPr>
        <w:t>塞特后裔文明开始宣告耶和华的名，那位他们救恩的元帅！</w:t>
      </w:r>
    </w:p>
    <w:p w14:paraId="58CE2419" w14:textId="77217BF2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基督徒啊，我们必须明白：在上古历史时期，在亚伯拉罕之约之前，在律法之前，在大卫之约之前，神的子民以此为记号：他们宣告耶和华的名！这就是神子民的特征。他们宣告耶和华的性情；他们歌唱他的赞美。这正是神的百姓在神圣历史的所有时期一直所做的事。因此，这段经文以一声恩典的呼喊作结。</w:t>
      </w:r>
    </w:p>
    <w:p w14:paraId="774BC186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我们的经文为我们提供一个范式、一个提纲，使我们理解今日文明与文化，以及它随着富足、音乐、艺术与科技增加而似乎兴起的景象。它令人印象深刻地上升，但在其上升中因罪而有衰亡。唯一的盼望是求告耶和华的名。这是文化唯一的盼望。这是你灵魂唯一的盼望。这是教会唯一的盼望</w:t>
      </w:r>
      <w:r>
        <w:t>——</w:t>
      </w:r>
      <w:r>
        <w:rPr>
          <w:rFonts w:ascii="SimSun" w:eastAsia="SimSun" w:hAnsi="SimSun" w:cs="SimSun" w:hint="eastAsia"/>
        </w:rPr>
        <w:t>求告耶和华的名，也就是耶稣基督。</w:t>
      </w:r>
    </w:p>
    <w:p w14:paraId="304C27D8" w14:textId="77777777" w:rsidR="00037D74" w:rsidRDefault="00037D74" w:rsidP="00037D74">
      <w:pPr>
        <w:pStyle w:val="NormalWeb"/>
        <w:spacing w:line="480" w:lineRule="auto"/>
      </w:pPr>
      <w:r>
        <w:rPr>
          <w:rFonts w:ascii="SimSun" w:eastAsia="SimSun" w:hAnsi="SimSun" w:cs="SimSun" w:hint="eastAsia"/>
        </w:rPr>
        <w:t>除他以外，别无拯救；因为在天下人间，没有赐下别的名，我们可以靠着得救。（徒</w:t>
      </w:r>
      <w:r>
        <w:t>4:12</w:t>
      </w:r>
      <w:r>
        <w:rPr>
          <w:rFonts w:ascii="SimSun" w:eastAsia="SimSun" w:hAnsi="SimSun" w:cs="SimSun" w:hint="eastAsia"/>
        </w:rPr>
        <w:t>）</w:t>
      </w:r>
    </w:p>
    <w:p w14:paraId="74A14E2D" w14:textId="77777777" w:rsidR="00037D74" w:rsidRDefault="00037D74" w:rsidP="00037D74">
      <w:pPr>
        <w:pStyle w:val="NormalWeb"/>
        <w:spacing w:line="480" w:lineRule="auto"/>
      </w:pPr>
      <w:r>
        <w:t>Hughes, R. K.</w:t>
      </w:r>
      <w:r>
        <w:rPr>
          <w:rFonts w:ascii="SimSun" w:eastAsia="SimSun" w:hAnsi="SimSun" w:cs="SimSun" w:hint="eastAsia"/>
        </w:rPr>
        <w:t>（</w:t>
      </w:r>
      <w:r>
        <w:t>2004</w:t>
      </w:r>
      <w:r>
        <w:rPr>
          <w:rFonts w:ascii="SimSun" w:eastAsia="SimSun" w:hAnsi="SimSun" w:cs="SimSun" w:hint="eastAsia"/>
        </w:rPr>
        <w:t>）。《创世记：起初与祝福》（第</w:t>
      </w:r>
      <w:r>
        <w:t>109–116</w:t>
      </w:r>
      <w:r>
        <w:rPr>
          <w:rFonts w:ascii="SimSun" w:eastAsia="SimSun" w:hAnsi="SimSun" w:cs="SimSun" w:hint="eastAsia"/>
        </w:rPr>
        <w:t>页）。</w:t>
      </w:r>
      <w:r>
        <w:t>Crossway Books</w:t>
      </w:r>
      <w:r>
        <w:rPr>
          <w:rFonts w:ascii="SimSun" w:eastAsia="SimSun" w:hAnsi="SimSun" w:cs="SimSun" w:hint="eastAsia"/>
        </w:rPr>
        <w:t>。</w:t>
      </w:r>
    </w:p>
    <w:p w14:paraId="56C34E93" w14:textId="77777777" w:rsidR="00884307" w:rsidRDefault="00884307" w:rsidP="00037D74">
      <w:pPr>
        <w:spacing w:line="480" w:lineRule="auto"/>
      </w:pPr>
    </w:p>
    <w:sectPr w:rsidR="00884307" w:rsidSect="00037D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74"/>
    <w:rsid w:val="00037D74"/>
    <w:rsid w:val="00070706"/>
    <w:rsid w:val="00153F6A"/>
    <w:rsid w:val="003B67AA"/>
    <w:rsid w:val="0055267A"/>
    <w:rsid w:val="007E75CB"/>
    <w:rsid w:val="00884307"/>
    <w:rsid w:val="00A91257"/>
    <w:rsid w:val="00AC5212"/>
    <w:rsid w:val="00BF49CB"/>
    <w:rsid w:val="00C11596"/>
    <w:rsid w:val="00C74B58"/>
    <w:rsid w:val="00E0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B0721A"/>
  <w15:chartTrackingRefBased/>
  <w15:docId w15:val="{17A35EF4-30F7-354D-B2A7-0733347B9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D7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37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E6535F-5F38-5D42-8887-AB971A32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2772</Words>
  <Characters>2883</Characters>
  <Application>Microsoft Office Word</Application>
  <DocSecurity>0</DocSecurity>
  <Lines>93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2026-01-26T06:40:00Z</dcterms:created>
  <dcterms:modified xsi:type="dcterms:W3CDTF">2026-01-26T14:31:00Z</dcterms:modified>
</cp:coreProperties>
</file>