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326F7" w:rsidR="00E573C3" w:rsidP="00B326F7" w:rsidRDefault="00D5230B" w14:paraId="7118300C" w14:textId="7D6D6F8D">
      <w:pPr>
        <w:jc w:val="center"/>
        <w:rPr>
          <w:rFonts w:hAnsi="SimSun"/>
          <w:b/>
          <w:bCs w:val="0"/>
        </w:rPr>
      </w:pPr>
      <w:r w:rsidRPr="00B326F7">
        <w:rPr>
          <w:rFonts w:hint="eastAsia" w:hAnsi="SimSun"/>
          <w:b/>
          <w:bCs w:val="0"/>
        </w:rPr>
        <w:t xml:space="preserve">045 </w:t>
      </w:r>
      <w:r w:rsidRPr="00B326F7" w:rsidR="005A7CA3">
        <w:rPr>
          <w:rFonts w:hint="eastAsia" w:hAnsi="SimSun" w:cs="SimSun"/>
          <w:b/>
          <w:bCs w:val="0"/>
        </w:rPr>
        <w:t>罗马书</w:t>
      </w:r>
      <w:r w:rsidRPr="00B326F7" w:rsidR="005A7CA3">
        <w:rPr>
          <w:rFonts w:hint="eastAsia" w:hAnsi="SimSun"/>
          <w:b/>
          <w:bCs w:val="0"/>
        </w:rPr>
        <w:t xml:space="preserve"> 9</w:t>
      </w:r>
      <w:r w:rsidRPr="00B326F7" w:rsidR="005A7CA3">
        <w:rPr>
          <w:rFonts w:hint="eastAsia" w:hAnsi="SimSun" w:cs="SimSun"/>
          <w:b/>
          <w:bCs w:val="0"/>
        </w:rPr>
        <w:t>章</w:t>
      </w:r>
      <w:r w:rsidRPr="00B326F7" w:rsidR="005A7CA3">
        <w:rPr>
          <w:rFonts w:hint="eastAsia" w:hAnsi="SimSun"/>
          <w:b/>
          <w:bCs w:val="0"/>
        </w:rPr>
        <w:t>1</w:t>
      </w:r>
      <w:r w:rsidRPr="00B326F7" w:rsidR="005A7CA3">
        <w:rPr>
          <w:rFonts w:hint="eastAsia" w:hAnsi="SimSun" w:cs="SimSun"/>
          <w:b/>
          <w:bCs w:val="0"/>
        </w:rPr>
        <w:t>至</w:t>
      </w:r>
      <w:r w:rsidRPr="00B326F7" w:rsidR="005A7CA3">
        <w:rPr>
          <w:rFonts w:hint="eastAsia" w:hAnsi="SimSun"/>
          <w:b/>
          <w:bCs w:val="0"/>
        </w:rPr>
        <w:t>6</w:t>
      </w:r>
      <w:r w:rsidRPr="00B326F7" w:rsidR="005A7CA3">
        <w:rPr>
          <w:rFonts w:hAnsi="SimSun"/>
          <w:b/>
          <w:bCs w:val="0"/>
        </w:rPr>
        <w:t xml:space="preserve"> </w:t>
      </w:r>
    </w:p>
    <w:p w:rsidRPr="00075892" w:rsidR="00AF2AC6" w:rsidP="00B326F7" w:rsidRDefault="00AF2AC6" w14:paraId="721E4142" w14:textId="77777777">
      <w:pPr>
        <w:spacing w:line="360" w:lineRule="auto"/>
        <w:rPr>
          <w:rFonts w:hAnsi="SimSun"/>
          <w:lang w:val="en-SG"/>
        </w:rPr>
      </w:pPr>
    </w:p>
    <w:p w:rsidRPr="008E2375" w:rsidR="00B326F7" w:rsidP="008E2375" w:rsidRDefault="00C10DF4" w14:paraId="09AD58FF" w14:textId="0B1D7C95">
      <w:pPr>
        <w:pStyle w:val="ListParagraph"/>
        <w:numPr>
          <w:ilvl w:val="0"/>
          <w:numId w:val="27"/>
        </w:numPr>
        <w:spacing w:line="360" w:lineRule="auto"/>
        <w:ind w:left="360"/>
        <w:rPr>
          <w:rFonts w:hint="eastAsia" w:ascii="SimSun" w:hAnsi="SimSun" w:eastAsia="SimSun"/>
          <w:b/>
          <w:bCs/>
        </w:rPr>
      </w:pPr>
      <w:r w:rsidRPr="00075892">
        <w:rPr>
          <w:rFonts w:hint="eastAsia" w:ascii="SimSun" w:hAnsi="SimSun" w:eastAsia="SimSun" w:cs="SimSun"/>
          <w:b/>
          <w:bCs/>
        </w:rPr>
        <w:t>罗</w:t>
      </w:r>
      <w:r w:rsidRPr="00075892">
        <w:rPr>
          <w:rFonts w:hint="eastAsia" w:ascii="SimSun" w:hAnsi="SimSun" w:eastAsia="SimSun"/>
          <w:b/>
          <w:bCs/>
        </w:rPr>
        <w:t>9</w:t>
      </w:r>
      <w:r w:rsidRPr="00075892">
        <w:rPr>
          <w:rFonts w:ascii="SimSun" w:hAnsi="SimSun" w:eastAsia="SimSun"/>
          <w:b/>
          <w:bCs/>
        </w:rPr>
        <w:t>:1-6</w:t>
      </w:r>
      <w:r w:rsidRPr="00075892" w:rsidR="006D1AAE">
        <w:rPr>
          <w:rStyle w:val="FootnoteReference"/>
          <w:rFonts w:ascii="SimSun" w:hAnsi="SimSun" w:eastAsia="SimSun"/>
          <w:b/>
          <w:bCs/>
        </w:rPr>
        <w:footnoteReference w:id="1"/>
      </w:r>
    </w:p>
    <w:p w:rsidRPr="008E2375" w:rsidR="008E2375" w:rsidP="00B326F7" w:rsidRDefault="008E2375" w14:paraId="7CD92EE5" w14:textId="77777777">
      <w:pPr>
        <w:pStyle w:val="ListParagraph"/>
        <w:numPr>
          <w:ilvl w:val="0"/>
          <w:numId w:val="27"/>
        </w:numPr>
        <w:spacing w:line="360" w:lineRule="auto"/>
        <w:ind w:left="360"/>
        <w:rPr>
          <w:rFonts w:ascii="SimSun" w:hAnsi="SimSun" w:eastAsia="SimSun"/>
          <w:b/>
        </w:rPr>
      </w:pPr>
      <w:r>
        <w:rPr>
          <w:rFonts w:hint="eastAsia" w:ascii="SimSun" w:hAnsi="SimSun" w:eastAsia="SimSun" w:cs="SimSun"/>
        </w:rPr>
        <w:t>保罗论述完上帝如何拯救并保守祂所拣选的人（罗</w:t>
      </w:r>
      <w:r>
        <w:t>8:29-39</w:t>
      </w:r>
      <w:r>
        <w:rPr>
          <w:rFonts w:hint="eastAsia" w:ascii="SimSun" w:hAnsi="SimSun" w:eastAsia="SimSun" w:cs="SimSun"/>
        </w:rPr>
        <w:t>）后，接着要讲一件令他伤痛的事，因为大多数以色列人拒绝了主耶稣。保罗在第九章以沉重的心情解释，为何上帝拣选了以色列，而他们却拒绝了主耶稣。</w:t>
      </w:r>
    </w:p>
    <w:p w:rsidRPr="008E2375" w:rsidR="008E2375" w:rsidP="008E2375" w:rsidRDefault="008E2375" w14:paraId="2DAE6364" w14:textId="77777777">
      <w:pPr>
        <w:pStyle w:val="ListParagraph"/>
        <w:spacing w:line="360" w:lineRule="auto"/>
        <w:ind w:left="360"/>
        <w:rPr>
          <w:rFonts w:hint="eastAsia" w:ascii="SimSun" w:hAnsi="SimSun" w:eastAsia="SimSun"/>
          <w:b/>
        </w:rPr>
      </w:pPr>
    </w:p>
    <w:p w:rsidRPr="00075892" w:rsidR="00D92ADF" w:rsidP="00B326F7" w:rsidRDefault="00ED637A" w14:paraId="61FBAFFF" w14:textId="32E8F291">
      <w:pPr>
        <w:pStyle w:val="ListParagraph"/>
        <w:numPr>
          <w:ilvl w:val="0"/>
          <w:numId w:val="27"/>
        </w:numPr>
        <w:spacing w:line="360" w:lineRule="auto"/>
        <w:ind w:left="360"/>
        <w:rPr>
          <w:rFonts w:ascii="SimSun" w:hAnsi="SimSun" w:eastAsia="SimSun"/>
          <w:b/>
        </w:rPr>
      </w:pPr>
      <w:r w:rsidRPr="00075892">
        <w:rPr>
          <w:rFonts w:ascii="SimSun" w:hAnsi="SimSun" w:eastAsia="SimSun"/>
          <w:b/>
        </w:rPr>
        <w:t>V</w:t>
      </w:r>
      <w:r w:rsidRPr="00075892" w:rsidR="009376CA">
        <w:rPr>
          <w:rFonts w:ascii="SimSun" w:hAnsi="SimSun" w:eastAsia="SimSun"/>
          <w:b/>
        </w:rPr>
        <w:t xml:space="preserve">1 </w:t>
      </w:r>
      <w:r w:rsidRPr="00075892" w:rsidR="009376CA">
        <w:rPr>
          <w:rFonts w:hint="eastAsia" w:ascii="SimSun" w:hAnsi="SimSun" w:eastAsia="SimSun" w:cs="SimSun"/>
          <w:b/>
        </w:rPr>
        <w:t>我在基督里说的是实话，并没有撒谎，因为我的良心在圣灵里一同为我作证【有我良心被圣灵感动，给我作见证】</w:t>
      </w:r>
      <w:r w:rsidRPr="00075892" w:rsidR="009376CA">
        <w:rPr>
          <w:rStyle w:val="FootnoteReference"/>
          <w:rFonts w:ascii="SimSun" w:hAnsi="SimSun" w:eastAsia="SimSun"/>
          <w:b/>
          <w:bCs/>
        </w:rPr>
        <w:footnoteReference w:id="2"/>
      </w:r>
      <w:r w:rsidRPr="00075892" w:rsidR="009376CA">
        <w:rPr>
          <w:rFonts w:hint="eastAsia" w:ascii="SimSun" w:hAnsi="SimSun" w:eastAsia="SimSun" w:cs="SimSun"/>
          <w:b/>
        </w:rPr>
        <w:t>；</w:t>
      </w:r>
    </w:p>
    <w:p w:rsidRPr="00B326F7" w:rsidR="009376CA" w:rsidP="00B326F7" w:rsidRDefault="002E0FDB" w14:paraId="61EF4493" w14:textId="462A9B49">
      <w:pPr>
        <w:pStyle w:val="ListParagraph"/>
        <w:numPr>
          <w:ilvl w:val="0"/>
          <w:numId w:val="27"/>
        </w:numPr>
        <w:spacing w:line="360" w:lineRule="auto"/>
        <w:ind w:left="360"/>
        <w:rPr>
          <w:rFonts w:ascii="SimSun" w:hAnsi="SimSun" w:eastAsia="SimSun"/>
        </w:rPr>
      </w:pPr>
      <w:r w:rsidRPr="00075892">
        <w:rPr>
          <w:rFonts w:hint="eastAsia" w:ascii="SimSun" w:hAnsi="SimSun" w:eastAsia="SimSun" w:cs="SimSun"/>
        </w:rPr>
        <w:t>保罗</w:t>
      </w:r>
      <w:r w:rsidRPr="00075892" w:rsidR="009376CA">
        <w:rPr>
          <w:rFonts w:hint="eastAsia" w:ascii="SimSun" w:hAnsi="SimSun" w:eastAsia="SimSun" w:cs="SimSun"/>
        </w:rPr>
        <w:t>说他良心</w:t>
      </w:r>
      <w:r w:rsidRPr="00075892" w:rsidR="0038789D">
        <w:rPr>
          <w:rStyle w:val="FootnoteReference"/>
          <w:rFonts w:ascii="SimSun" w:hAnsi="SimSun" w:eastAsia="SimSun" w:cs="SimSun"/>
        </w:rPr>
        <w:footnoteReference w:id="3"/>
      </w:r>
      <w:r w:rsidRPr="00075892" w:rsidR="009376CA">
        <w:rPr>
          <w:rFonts w:hint="eastAsia" w:ascii="SimSun" w:hAnsi="SimSun" w:eastAsia="SimSun" w:cs="SimSun"/>
        </w:rPr>
        <w:t>可作证</w:t>
      </w:r>
      <w:r w:rsidRPr="00075892">
        <w:rPr>
          <w:rFonts w:hint="eastAsia" w:ascii="SimSun" w:hAnsi="SimSun" w:eastAsia="SimSun" w:cs="SimSun"/>
        </w:rPr>
        <w:t xml:space="preserve"> （讲实话）</w:t>
      </w:r>
      <w:r w:rsidR="00B326F7">
        <w:rPr>
          <w:rFonts w:ascii="SimSun" w:hAnsi="SimSun" w:eastAsia="SimSun"/>
        </w:rPr>
        <w:t xml:space="preserve">, </w:t>
      </w:r>
      <w:r w:rsidRPr="00B326F7" w:rsidR="009376CA">
        <w:rPr>
          <w:rFonts w:hint="eastAsia" w:ascii="SimSun" w:hAnsi="SimSun" w:eastAsia="SimSun" w:cs="SimSun"/>
        </w:rPr>
        <w:t>圣灵也一同作证</w:t>
      </w:r>
    </w:p>
    <w:p w:rsidRPr="00B326F7" w:rsidR="00ED637A" w:rsidP="00B326F7" w:rsidRDefault="00B326F7" w14:paraId="230FACF5" w14:textId="5F3DDEF2">
      <w:pPr>
        <w:pStyle w:val="ListParagraph"/>
        <w:numPr>
          <w:ilvl w:val="0"/>
          <w:numId w:val="27"/>
        </w:numPr>
        <w:spacing w:line="360" w:lineRule="auto"/>
        <w:ind w:left="360"/>
        <w:rPr>
          <w:rFonts w:ascii="SimSun" w:hAnsi="SimSun" w:eastAsia="SimSun"/>
          <w:lang w:val="en-GB"/>
        </w:rPr>
      </w:pPr>
      <w:r w:rsidRPr="00075892">
        <w:rPr>
          <w:rFonts w:hint="eastAsia" w:ascii="SimSun" w:hAnsi="SimSun" w:eastAsia="SimSun"/>
          <w:lang w:val="en-GB"/>
        </w:rPr>
        <w:t>保罗</w:t>
      </w:r>
      <w:r w:rsidRPr="00075892" w:rsidR="00ED637A">
        <w:rPr>
          <w:rFonts w:hint="eastAsia" w:ascii="SimSun" w:hAnsi="SimSun" w:eastAsia="SimSun"/>
          <w:lang w:val="en-GB"/>
        </w:rPr>
        <w:t>使用</w:t>
      </w:r>
      <w:r w:rsidRPr="00075892" w:rsidR="00D91646">
        <w:rPr>
          <w:rFonts w:hint="eastAsia" w:ascii="SimSun" w:hAnsi="SimSun" w:eastAsia="SimSun" w:cs="SimSun"/>
        </w:rPr>
        <w:t>圣灵的名为他</w:t>
      </w:r>
      <w:r w:rsidRPr="00075892" w:rsidR="00F259B8">
        <w:rPr>
          <w:rFonts w:hint="eastAsia" w:ascii="SimSun" w:hAnsi="SimSun" w:eastAsia="SimSun" w:cs="SimSun"/>
        </w:rPr>
        <w:t>作证</w:t>
      </w:r>
      <w:r>
        <w:rPr>
          <w:rFonts w:hint="eastAsia" w:ascii="SimSun" w:hAnsi="SimSun" w:eastAsia="SimSun" w:cs="SimSun"/>
        </w:rPr>
        <w:t>。</w:t>
      </w:r>
      <w:r w:rsidRPr="00B326F7" w:rsidR="00ED637A">
        <w:rPr>
          <w:rFonts w:hint="eastAsia" w:ascii="SimSun" w:hAnsi="SimSun" w:eastAsia="SimSun"/>
          <w:lang w:val="en-GB"/>
        </w:rPr>
        <w:t>保罗要教会知道</w:t>
      </w:r>
      <w:r w:rsidRPr="00B326F7" w:rsidR="00D91646">
        <w:rPr>
          <w:rFonts w:hint="eastAsia" w:ascii="SimSun" w:hAnsi="SimSun" w:eastAsia="SimSun"/>
          <w:lang w:val="en-GB"/>
        </w:rPr>
        <w:t>他</w:t>
      </w:r>
      <w:r w:rsidRPr="00B326F7" w:rsidR="00ED637A">
        <w:rPr>
          <w:rFonts w:hint="eastAsia" w:ascii="SimSun" w:hAnsi="SimSun" w:eastAsia="SimSun"/>
          <w:lang w:val="en-GB"/>
        </w:rPr>
        <w:t>讲论预定论时，他的心为</w:t>
      </w:r>
      <w:r w:rsidRPr="00B326F7" w:rsidR="00D91646">
        <w:rPr>
          <w:rFonts w:hint="eastAsia" w:ascii="SimSun" w:hAnsi="SimSun" w:eastAsia="SimSun"/>
          <w:lang w:val="en-GB"/>
        </w:rPr>
        <w:t>自己的</w:t>
      </w:r>
      <w:r w:rsidRPr="00B326F7" w:rsidR="00ED637A">
        <w:rPr>
          <w:rFonts w:hint="eastAsia" w:ascii="SimSun" w:hAnsi="SimSun" w:eastAsia="SimSun"/>
          <w:lang w:val="en-GB"/>
        </w:rPr>
        <w:t>族人是</w:t>
      </w:r>
      <w:r w:rsidRPr="00B326F7" w:rsidR="00ED637A">
        <w:rPr>
          <w:rFonts w:hint="eastAsia" w:ascii="SimSun" w:hAnsi="SimSun" w:eastAsia="SimSun" w:cs="SimSun"/>
        </w:rPr>
        <w:t>大大忧愁，心里常常伤痛</w:t>
      </w:r>
    </w:p>
    <w:p w:rsidRPr="00075892" w:rsidR="009376CA" w:rsidP="00B326F7" w:rsidRDefault="009376CA" w14:paraId="59C4FC0B" w14:textId="77777777">
      <w:pPr>
        <w:spacing w:line="360" w:lineRule="auto"/>
        <w:rPr>
          <w:rFonts w:hAnsi="SimSun"/>
        </w:rPr>
      </w:pPr>
    </w:p>
    <w:p w:rsidRPr="00075892" w:rsidR="009376CA" w:rsidP="00B326F7" w:rsidRDefault="004A7D9A" w14:paraId="75060DDB" w14:textId="77777777">
      <w:pPr>
        <w:pStyle w:val="ListParagraph"/>
        <w:numPr>
          <w:ilvl w:val="0"/>
          <w:numId w:val="27"/>
        </w:numPr>
        <w:spacing w:line="360" w:lineRule="auto"/>
        <w:ind w:left="360"/>
        <w:rPr>
          <w:rFonts w:ascii="SimSun" w:hAnsi="SimSun" w:eastAsia="SimSun"/>
          <w:b/>
        </w:rPr>
      </w:pPr>
      <w:r w:rsidRPr="00075892">
        <w:rPr>
          <w:rFonts w:hint="eastAsia" w:ascii="SimSun" w:hAnsi="SimSun" w:eastAsia="SimSun"/>
          <w:b/>
        </w:rPr>
        <w:t>V</w:t>
      </w:r>
      <w:r w:rsidRPr="00075892">
        <w:rPr>
          <w:rFonts w:ascii="SimSun" w:hAnsi="SimSun" w:eastAsia="SimSun"/>
          <w:b/>
        </w:rPr>
        <w:t>2</w:t>
      </w:r>
      <w:r w:rsidRPr="00075892">
        <w:rPr>
          <w:rFonts w:hint="eastAsia" w:ascii="SimSun" w:hAnsi="SimSun" w:eastAsia="SimSun" w:cs="SimSun"/>
          <w:b/>
        </w:rPr>
        <w:t>我大大忧愁，心里常常伤痛。</w:t>
      </w:r>
      <w:r w:rsidRPr="00075892">
        <w:rPr>
          <w:rFonts w:ascii="SimSun" w:hAnsi="SimSun" w:eastAsia="SimSun"/>
          <w:b/>
        </w:rPr>
        <w:t xml:space="preserve">3 </w:t>
      </w:r>
      <w:r w:rsidRPr="00075892">
        <w:rPr>
          <w:rFonts w:hint="eastAsia" w:ascii="SimSun" w:hAnsi="SimSun" w:eastAsia="SimSun" w:cs="SimSun"/>
          <w:b/>
        </w:rPr>
        <w:t>为我的同胞，就是我骨肉之亲，就算自己受咒诅，与基督隔绝，我也甘心。</w:t>
      </w:r>
    </w:p>
    <w:p w:rsidRPr="00075892" w:rsidR="007B1B55" w:rsidP="00B326F7" w:rsidRDefault="007B1B55" w14:paraId="17C662C9" w14:textId="0AE55A35">
      <w:pPr>
        <w:pStyle w:val="ListParagraph"/>
        <w:numPr>
          <w:ilvl w:val="0"/>
          <w:numId w:val="27"/>
        </w:numPr>
        <w:spacing w:line="360" w:lineRule="auto"/>
        <w:ind w:left="360"/>
        <w:rPr>
          <w:rFonts w:ascii="SimSun" w:hAnsi="SimSun" w:eastAsia="SimSun"/>
        </w:rPr>
      </w:pPr>
      <w:r w:rsidRPr="00075892">
        <w:rPr>
          <w:rFonts w:hint="eastAsia" w:ascii="SimSun" w:hAnsi="SimSun" w:eastAsia="SimSun" w:cs="SimSun"/>
        </w:rPr>
        <w:t>他们拒绝相信主耶稣。</w:t>
      </w:r>
      <w:r w:rsidRPr="00075892" w:rsidR="00412529">
        <w:rPr>
          <w:rFonts w:hint="eastAsia" w:ascii="SimSun" w:hAnsi="SimSun" w:eastAsia="SimSun" w:cs="SimSun"/>
        </w:rPr>
        <w:t>所以</w:t>
      </w:r>
      <w:r w:rsidRPr="00075892">
        <w:rPr>
          <w:rFonts w:hint="eastAsia" w:ascii="SimSun" w:hAnsi="SimSun" w:eastAsia="SimSun" w:cs="SimSun"/>
        </w:rPr>
        <w:t>保罗心里大大忧愁，常常伤痛。</w:t>
      </w:r>
    </w:p>
    <w:p w:rsidRPr="008E2375" w:rsidR="00F367CB" w:rsidP="008E2375" w:rsidRDefault="00F31EC7" w14:paraId="6498EB79" w14:textId="30EA9874">
      <w:pPr>
        <w:pStyle w:val="ListParagraph"/>
        <w:numPr>
          <w:ilvl w:val="0"/>
          <w:numId w:val="27"/>
        </w:numPr>
        <w:spacing w:line="360" w:lineRule="auto"/>
        <w:ind w:left="360"/>
        <w:rPr>
          <w:rFonts w:ascii="SimSun" w:hAnsi="SimSun" w:eastAsia="SimSun"/>
        </w:rPr>
      </w:pPr>
      <w:r w:rsidRPr="00075892">
        <w:rPr>
          <w:rFonts w:hint="eastAsia" w:ascii="SimSun" w:hAnsi="SimSun" w:eastAsia="SimSun" w:cs="SimSun"/>
        </w:rPr>
        <w:t>如果以色列能信主，保罗</w:t>
      </w:r>
      <w:r w:rsidRPr="00075892" w:rsidR="00412529">
        <w:rPr>
          <w:rFonts w:hint="eastAsia" w:ascii="SimSun" w:hAnsi="SimSun" w:eastAsia="SimSun" w:cs="SimSun"/>
        </w:rPr>
        <w:t>说他受咒诅与基督隔绝，</w:t>
      </w:r>
      <w:r w:rsidRPr="00075892">
        <w:rPr>
          <w:rFonts w:hint="eastAsia" w:ascii="SimSun" w:hAnsi="SimSun" w:eastAsia="SimSun" w:cs="SimSun"/>
        </w:rPr>
        <w:t>也情愿</w:t>
      </w:r>
      <w:r w:rsidRPr="00075892">
        <w:rPr>
          <w:rStyle w:val="FootnoteReference"/>
          <w:rFonts w:ascii="SimSun" w:hAnsi="SimSun" w:eastAsia="SimSun" w:cs="SimSun"/>
        </w:rPr>
        <w:footnoteReference w:id="4"/>
      </w:r>
      <w:r w:rsidR="00B326F7">
        <w:rPr>
          <w:rFonts w:hint="eastAsia" w:ascii="SimSun" w:hAnsi="SimSun" w:eastAsia="SimSun" w:cs="SimSun"/>
          <w:u w:val="single"/>
        </w:rPr>
        <w:t>虽然</w:t>
      </w:r>
      <w:r w:rsidRPr="00075892" w:rsidR="00B326F7">
        <w:rPr>
          <w:rFonts w:hint="eastAsia" w:ascii="SimSun" w:hAnsi="SimSun" w:eastAsia="SimSun" w:cs="SimSun"/>
          <w:u w:val="single"/>
        </w:rPr>
        <w:t>这是不可能发生的</w:t>
      </w:r>
      <w:r w:rsidRPr="00075892" w:rsidR="00B326F7">
        <w:rPr>
          <w:rStyle w:val="FootnoteReference"/>
          <w:rFonts w:ascii="SimSun" w:hAnsi="SimSun" w:eastAsia="SimSun" w:cs="SimSun"/>
        </w:rPr>
        <w:footnoteReference w:id="5"/>
      </w:r>
      <w:r w:rsidR="008E2375">
        <w:rPr>
          <w:rFonts w:hint="eastAsia" w:ascii="SimSun" w:hAnsi="SimSun" w:eastAsia="SimSun" w:cs="SimSun"/>
          <w:u w:val="single"/>
        </w:rPr>
        <w:t>。</w:t>
      </w:r>
      <w:r w:rsidRPr="008E2375" w:rsidR="007F773D">
        <w:rPr>
          <w:rFonts w:hint="eastAsia" w:hAnsi="SimSun" w:eastAsia="SimSun" w:cs="SimSun"/>
        </w:rPr>
        <w:t>因被主拣选的人是不可能受诅咒被隔绝</w:t>
      </w:r>
      <w:r w:rsidRPr="008E2375" w:rsidR="007F773D">
        <w:rPr>
          <w:rFonts w:hint="eastAsia" w:hAnsi="SimSun" w:eastAsia="SimSun" w:cs="SimSun"/>
        </w:rPr>
        <w:t xml:space="preserve"> </w:t>
      </w:r>
      <w:r w:rsidRPr="008E2375" w:rsidR="007F773D">
        <w:rPr>
          <w:rFonts w:hint="eastAsia" w:hAnsi="SimSun" w:eastAsia="SimSun" w:cs="SimSun"/>
        </w:rPr>
        <w:t>（罗</w:t>
      </w:r>
      <w:r w:rsidRPr="008E2375" w:rsidR="007F773D">
        <w:rPr>
          <w:rFonts w:hint="eastAsia" w:hAnsi="SimSun" w:eastAsia="SimSun" w:cs="SimSun"/>
        </w:rPr>
        <w:t>8:31-39</w:t>
      </w:r>
      <w:r w:rsidRPr="008E2375" w:rsidR="007F773D">
        <w:rPr>
          <w:rFonts w:hAnsi="SimSun" w:eastAsia="SimSun" w:cs="SimSun"/>
        </w:rPr>
        <w:t>）</w:t>
      </w:r>
      <w:r w:rsidRPr="008E2375" w:rsidR="00F367CB">
        <w:rPr>
          <w:rFonts w:hint="eastAsia" w:hAnsi="SimSun" w:eastAsia="SimSun" w:cs="SimSun"/>
        </w:rPr>
        <w:t xml:space="preserve"> </w:t>
      </w:r>
    </w:p>
    <w:p w:rsidRPr="00075892" w:rsidR="0097435D" w:rsidP="00B326F7" w:rsidRDefault="000C0E64" w14:paraId="598E8055" w14:textId="1DBDC23C">
      <w:pPr>
        <w:pStyle w:val="ListParagraph"/>
        <w:numPr>
          <w:ilvl w:val="0"/>
          <w:numId w:val="27"/>
        </w:numPr>
        <w:spacing w:line="360" w:lineRule="auto"/>
        <w:ind w:left="360"/>
        <w:rPr>
          <w:rFonts w:ascii="SimSun" w:hAnsi="SimSun" w:eastAsia="SimSun"/>
        </w:rPr>
      </w:pPr>
      <w:r w:rsidRPr="00075892">
        <w:rPr>
          <w:rFonts w:hint="eastAsia" w:ascii="SimSun" w:hAnsi="SimSun" w:eastAsia="SimSun" w:cs="SimSun"/>
        </w:rPr>
        <w:t>但这</w:t>
      </w:r>
      <w:r w:rsidRPr="00075892" w:rsidR="0097435D">
        <w:rPr>
          <w:rFonts w:hint="eastAsia" w:ascii="SimSun" w:hAnsi="SimSun" w:eastAsia="SimSun" w:cs="SimSun"/>
        </w:rPr>
        <w:t>不代表上帝不喜悦保罗</w:t>
      </w:r>
      <w:r w:rsidRPr="00075892">
        <w:rPr>
          <w:rFonts w:hint="eastAsia" w:ascii="SimSun" w:hAnsi="SimSun" w:eastAsia="SimSun" w:cs="SimSun"/>
        </w:rPr>
        <w:t>这样</w:t>
      </w:r>
    </w:p>
    <w:p w:rsidRPr="00075892" w:rsidR="003153E0" w:rsidP="00B326F7" w:rsidRDefault="003153E0" w14:paraId="4ADE34FD" w14:textId="77777777">
      <w:pPr>
        <w:pStyle w:val="ListParagraph"/>
        <w:numPr>
          <w:ilvl w:val="0"/>
          <w:numId w:val="27"/>
        </w:numPr>
        <w:ind w:left="360"/>
        <w:rPr>
          <w:rFonts w:ascii="SimSun" w:hAnsi="SimSun" w:eastAsia="SimSun"/>
          <w:b/>
          <w:bCs/>
        </w:rPr>
      </w:pPr>
      <w:r w:rsidRPr="00075892">
        <w:rPr>
          <w:rFonts w:hint="eastAsia" w:ascii="SimSun" w:hAnsi="SimSun" w:eastAsia="SimSun" w:cs="SimSun"/>
          <w:b/>
          <w:bCs/>
        </w:rPr>
        <w:t>出</w:t>
      </w:r>
      <w:r w:rsidRPr="00075892">
        <w:rPr>
          <w:rFonts w:ascii="SimSun" w:hAnsi="SimSun" w:eastAsia="SimSun"/>
          <w:b/>
          <w:bCs/>
        </w:rPr>
        <w:t xml:space="preserve"> 32:31 </w:t>
      </w:r>
      <w:r w:rsidRPr="00075892">
        <w:rPr>
          <w:rFonts w:hint="eastAsia" w:ascii="SimSun" w:hAnsi="SimSun" w:eastAsia="SimSun"/>
          <w:b/>
          <w:bCs/>
        </w:rPr>
        <w:t>.</w:t>
      </w:r>
      <w:r w:rsidRPr="00075892">
        <w:rPr>
          <w:rFonts w:ascii="SimSun" w:hAnsi="SimSun" w:eastAsia="SimSun"/>
          <w:b/>
          <w:bCs/>
        </w:rPr>
        <w:t>..</w:t>
      </w:r>
      <w:r w:rsidRPr="00075892">
        <w:rPr>
          <w:rFonts w:hint="eastAsia" w:ascii="SimSun" w:hAnsi="SimSun" w:eastAsia="SimSun" w:cs="SimSun"/>
          <w:b/>
          <w:bCs/>
        </w:rPr>
        <w:t>摩西回到耶和华那里，说：</w:t>
      </w:r>
      <w:r w:rsidRPr="00075892">
        <w:rPr>
          <w:rFonts w:ascii="SimSun" w:hAnsi="SimSun" w:eastAsia="SimSun"/>
          <w:b/>
          <w:bCs/>
        </w:rPr>
        <w:t>“</w:t>
      </w:r>
      <w:r w:rsidRPr="00075892">
        <w:rPr>
          <w:rFonts w:hint="eastAsia" w:ascii="SimSun" w:hAnsi="SimSun" w:eastAsia="SimSun" w:cs="SimSun"/>
          <w:b/>
          <w:bCs/>
        </w:rPr>
        <w:t>唉，这人民犯了大罪，为自己做了金神像。</w:t>
      </w:r>
      <w:r w:rsidRPr="00075892">
        <w:rPr>
          <w:rFonts w:ascii="SimSun" w:hAnsi="SimSun" w:eastAsia="SimSun"/>
          <w:b/>
          <w:bCs/>
        </w:rPr>
        <w:t xml:space="preserve">32  </w:t>
      </w:r>
      <w:r w:rsidRPr="00075892">
        <w:rPr>
          <w:rFonts w:hint="eastAsia" w:ascii="SimSun" w:hAnsi="SimSun" w:eastAsia="SimSun" w:cs="SimSun"/>
          <w:b/>
          <w:bCs/>
        </w:rPr>
        <w:t>现在，如果你肯赦免他们的罪，那就好了；如果不肯，求你从你所写的册上把我涂抹吧。</w:t>
      </w:r>
      <w:r w:rsidRPr="00075892">
        <w:rPr>
          <w:rFonts w:ascii="SimSun" w:hAnsi="SimSun" w:eastAsia="SimSun"/>
          <w:b/>
          <w:bCs/>
        </w:rPr>
        <w:t>”</w:t>
      </w:r>
    </w:p>
    <w:p w:rsidRPr="00075892" w:rsidR="003153E0" w:rsidP="00B326F7" w:rsidRDefault="005D3F36" w14:paraId="49A3AE45" w14:textId="620FB9E4">
      <w:pPr>
        <w:pStyle w:val="ListParagraph"/>
        <w:numPr>
          <w:ilvl w:val="0"/>
          <w:numId w:val="27"/>
        </w:numPr>
        <w:tabs>
          <w:tab w:val="left" w:pos="1670"/>
        </w:tabs>
        <w:spacing w:before="120" w:line="360" w:lineRule="auto"/>
        <w:ind w:left="360"/>
        <w:contextualSpacing w:val="0"/>
        <w:rPr>
          <w:rFonts w:ascii="SimSun" w:hAnsi="SimSun" w:eastAsia="SimSun"/>
        </w:rPr>
      </w:pPr>
      <w:r w:rsidRPr="00075892">
        <w:rPr>
          <w:rFonts w:hint="eastAsia" w:ascii="SimSun" w:hAnsi="SimSun" w:eastAsia="SimSun" w:cs="SimSun"/>
          <w:b/>
          <w:bCs/>
        </w:rPr>
        <w:t>e.</w:t>
      </w:r>
      <w:r w:rsidRPr="00075892">
        <w:rPr>
          <w:rFonts w:ascii="SimSun" w:hAnsi="SimSun" w:eastAsia="SimSun" w:cs="SimSun"/>
          <w:b/>
          <w:bCs/>
        </w:rPr>
        <w:t>g.</w:t>
      </w:r>
      <w:r w:rsidRPr="00075892">
        <w:rPr>
          <w:rFonts w:hint="eastAsia" w:ascii="SimSun" w:hAnsi="SimSun" w:eastAsia="SimSun" w:cs="SimSun"/>
          <w:b/>
          <w:bCs/>
        </w:rPr>
        <w:t>大卫</w:t>
      </w:r>
      <w:r w:rsidRPr="00075892">
        <w:rPr>
          <w:rFonts w:hint="eastAsia" w:ascii="SimSun" w:hAnsi="SimSun" w:eastAsia="SimSun" w:cs="SimSun"/>
        </w:rPr>
        <w:t>（撒下</w:t>
      </w:r>
      <w:r w:rsidRPr="00075892">
        <w:rPr>
          <w:rFonts w:ascii="SimSun" w:hAnsi="SimSun" w:eastAsia="SimSun"/>
        </w:rPr>
        <w:t>24:17</w:t>
      </w:r>
      <w:r w:rsidRPr="00075892" w:rsidR="007F773D">
        <w:rPr>
          <w:rFonts w:hint="eastAsia" w:ascii="SimSun" w:hAnsi="SimSun" w:eastAsia="SimSun" w:cs="SimSun"/>
        </w:rPr>
        <w:t>）</w:t>
      </w:r>
      <w:r w:rsidRPr="00075892" w:rsidR="000809DC">
        <w:rPr>
          <w:rFonts w:hint="eastAsia" w:ascii="SimSun" w:hAnsi="SimSun" w:eastAsia="SimSun" w:cs="SimSun"/>
        </w:rPr>
        <w:t>，</w:t>
      </w:r>
      <w:r w:rsidRPr="00075892">
        <w:rPr>
          <w:rFonts w:hint="eastAsia" w:ascii="SimSun" w:hAnsi="SimSun" w:eastAsia="SimSun" w:cs="SimSun"/>
        </w:rPr>
        <w:t>希望</w:t>
      </w:r>
      <w:r w:rsidRPr="00075892" w:rsidR="001172CD">
        <w:rPr>
          <w:rFonts w:hint="eastAsia" w:ascii="SimSun" w:hAnsi="SimSun" w:eastAsia="SimSun" w:cs="SimSun"/>
        </w:rPr>
        <w:t>自己</w:t>
      </w:r>
      <w:r w:rsidRPr="00075892">
        <w:rPr>
          <w:rFonts w:hint="eastAsia" w:ascii="SimSun" w:hAnsi="SimSun" w:eastAsia="SimSun" w:cs="SimSun"/>
        </w:rPr>
        <w:t>代替以色列人</w:t>
      </w:r>
      <w:r w:rsidRPr="00075892" w:rsidR="001172CD">
        <w:rPr>
          <w:rFonts w:hint="eastAsia" w:ascii="SimSun" w:hAnsi="SimSun" w:eastAsia="SimSun" w:cs="SimSun"/>
        </w:rPr>
        <w:t>去受死</w:t>
      </w:r>
      <w:r w:rsidRPr="00075892">
        <w:rPr>
          <w:rFonts w:ascii="SimSun" w:hAnsi="SimSun" w:eastAsia="SimSun"/>
        </w:rPr>
        <w:t xml:space="preserve">  </w:t>
      </w:r>
      <w:r w:rsidRPr="00075892" w:rsidR="003153E0">
        <w:rPr>
          <w:rStyle w:val="FootnoteReference"/>
          <w:rFonts w:ascii="SimSun" w:hAnsi="SimSun" w:eastAsia="SimSun"/>
        </w:rPr>
        <w:footnoteReference w:id="6"/>
      </w:r>
    </w:p>
    <w:p w:rsidRPr="00075892" w:rsidR="003153E0" w:rsidP="00B326F7" w:rsidRDefault="003153E0" w14:paraId="2761572C" w14:textId="77777777">
      <w:pPr>
        <w:tabs>
          <w:tab w:val="left" w:pos="1670"/>
        </w:tabs>
        <w:spacing w:line="360" w:lineRule="auto"/>
        <w:rPr>
          <w:rFonts w:hAnsi="SimSun"/>
          <w:sz w:val="26"/>
          <w:szCs w:val="26"/>
        </w:rPr>
      </w:pPr>
    </w:p>
    <w:p w:rsidRPr="00075892" w:rsidR="0097435D" w:rsidP="00B326F7" w:rsidRDefault="00136FE3" w14:paraId="5C59FF1C" w14:textId="26A96B4B">
      <w:pPr>
        <w:pStyle w:val="ListParagraph"/>
        <w:numPr>
          <w:ilvl w:val="0"/>
          <w:numId w:val="27"/>
        </w:numPr>
        <w:spacing w:line="360" w:lineRule="auto"/>
        <w:ind w:left="360"/>
        <w:rPr>
          <w:rFonts w:ascii="SimSun" w:hAnsi="SimSun" w:eastAsia="SimSun"/>
          <w:b/>
        </w:rPr>
      </w:pPr>
      <w:r w:rsidRPr="00075892">
        <w:rPr>
          <w:rFonts w:ascii="SimSun" w:hAnsi="SimSun" w:eastAsia="SimSun"/>
          <w:b/>
        </w:rPr>
        <w:t xml:space="preserve">V4 </w:t>
      </w:r>
      <w:r w:rsidRPr="00075892">
        <w:rPr>
          <w:rFonts w:hint="eastAsia" w:ascii="SimSun" w:hAnsi="SimSun" w:eastAsia="SimSun" w:cs="SimSun"/>
          <w:b/>
        </w:rPr>
        <w:t>他们是以色列人：嗣子</w:t>
      </w:r>
      <w:r w:rsidRPr="00075892" w:rsidR="00E150AC">
        <w:rPr>
          <w:rStyle w:val="FootnoteReference"/>
          <w:rFonts w:ascii="SimSun" w:hAnsi="SimSun" w:eastAsia="SimSun" w:cs="SimSun"/>
          <w:b/>
        </w:rPr>
        <w:footnoteReference w:id="7"/>
      </w:r>
      <w:r w:rsidRPr="00075892" w:rsidR="00DB254A">
        <w:rPr>
          <w:rFonts w:hint="eastAsia" w:ascii="SimSun" w:hAnsi="SimSun" w:eastAsia="SimSun" w:cs="SimSun"/>
          <w:b/>
        </w:rPr>
        <w:t>【儿子】</w:t>
      </w:r>
      <w:r w:rsidRPr="00075892">
        <w:rPr>
          <w:rFonts w:hint="eastAsia" w:ascii="SimSun" w:hAnsi="SimSun" w:eastAsia="SimSun" w:cs="SimSun"/>
          <w:b/>
        </w:rPr>
        <w:t>的名分、荣耀</w:t>
      </w:r>
      <w:r w:rsidRPr="00075892" w:rsidR="00E150AC">
        <w:rPr>
          <w:rStyle w:val="FootnoteReference"/>
          <w:rFonts w:ascii="SimSun" w:hAnsi="SimSun" w:eastAsia="SimSun" w:cs="SimSun"/>
          <w:b/>
        </w:rPr>
        <w:footnoteReference w:id="8"/>
      </w:r>
      <w:r w:rsidRPr="00075892">
        <w:rPr>
          <w:rFonts w:hint="eastAsia" w:ascii="SimSun" w:hAnsi="SimSun" w:eastAsia="SimSun" w:cs="SimSun"/>
          <w:b/>
        </w:rPr>
        <w:t>、众约、律法、敬拜的礼仪和各样的应许，都是他们的。</w:t>
      </w:r>
    </w:p>
    <w:p w:rsidRPr="00F06532" w:rsidR="007479E2" w:rsidP="00F06532" w:rsidRDefault="00DB254A" w14:paraId="15719820" w14:textId="63105525">
      <w:pPr>
        <w:pStyle w:val="ListParagraph"/>
        <w:numPr>
          <w:ilvl w:val="0"/>
          <w:numId w:val="27"/>
        </w:numPr>
        <w:spacing w:line="360" w:lineRule="auto"/>
        <w:ind w:left="360"/>
        <w:rPr>
          <w:rFonts w:ascii="SimSun" w:hAnsi="SimSun" w:eastAsia="SimSun"/>
        </w:rPr>
      </w:pPr>
      <w:r w:rsidRPr="00075892">
        <w:rPr>
          <w:rFonts w:hint="eastAsia" w:ascii="SimSun" w:hAnsi="SimSun" w:eastAsia="SimSun" w:cs="SimSun"/>
        </w:rPr>
        <w:t>保罗</w:t>
      </w:r>
      <w:r w:rsidRPr="00075892" w:rsidR="00AD6C57">
        <w:rPr>
          <w:rFonts w:hint="eastAsia" w:ascii="SimSun" w:hAnsi="SimSun" w:eastAsia="SimSun" w:cs="SimSun"/>
        </w:rPr>
        <w:t>明白圣经</w:t>
      </w:r>
      <w:r w:rsidRPr="00075892" w:rsidR="005579C4">
        <w:rPr>
          <w:rFonts w:hint="eastAsia" w:ascii="SimSun" w:hAnsi="SimSun" w:eastAsia="SimSun" w:cs="SimSun"/>
        </w:rPr>
        <w:t>的所有应许</w:t>
      </w:r>
      <w:r w:rsidRPr="00075892" w:rsidR="007771B6">
        <w:rPr>
          <w:rFonts w:hint="eastAsia" w:ascii="SimSun" w:hAnsi="SimSun" w:eastAsia="SimSun" w:cs="SimSun"/>
        </w:rPr>
        <w:t>原本</w:t>
      </w:r>
      <w:r w:rsidRPr="00075892" w:rsidR="00AD6C57">
        <w:rPr>
          <w:rFonts w:hint="eastAsia" w:ascii="SimSun" w:hAnsi="SimSun" w:eastAsia="SimSun" w:cs="SimSun"/>
        </w:rPr>
        <w:t>是</w:t>
      </w:r>
      <w:r w:rsidRPr="00075892" w:rsidR="005579C4">
        <w:rPr>
          <w:rFonts w:hint="eastAsia" w:ascii="SimSun" w:hAnsi="SimSun" w:eastAsia="SimSun" w:cs="SimSun"/>
        </w:rPr>
        <w:t>对以色列人讲</w:t>
      </w:r>
      <w:r w:rsidRPr="00075892" w:rsidR="00AD6C57">
        <w:rPr>
          <w:rFonts w:hint="eastAsia" w:ascii="SimSun" w:hAnsi="SimSun" w:eastAsia="SimSun" w:cs="SimSun"/>
        </w:rPr>
        <w:t>的</w:t>
      </w:r>
      <w:r w:rsidRPr="00075892" w:rsidR="00BA6C9E">
        <w:rPr>
          <w:rStyle w:val="FootnoteReference"/>
          <w:rFonts w:ascii="SimSun" w:hAnsi="SimSun" w:eastAsia="SimSun" w:cs="SimSun"/>
        </w:rPr>
        <w:footnoteReference w:id="9"/>
      </w:r>
      <w:r w:rsidR="00B326F7">
        <w:rPr>
          <w:rFonts w:ascii="SimSun" w:hAnsi="SimSun" w:eastAsia="SimSun"/>
        </w:rPr>
        <w:t xml:space="preserve"> </w:t>
      </w:r>
      <w:r w:rsidRPr="00B326F7" w:rsidR="00BA6C9E">
        <w:rPr>
          <w:rFonts w:hint="eastAsia" w:ascii="SimSun" w:hAnsi="SimSun" w:eastAsia="SimSun" w:cs="SimSun"/>
          <w:bCs/>
        </w:rPr>
        <w:t>但</w:t>
      </w:r>
      <w:r w:rsidRPr="00B326F7" w:rsidR="00BD7A72">
        <w:rPr>
          <w:rFonts w:hint="eastAsia" w:ascii="SimSun" w:hAnsi="SimSun" w:eastAsia="SimSun" w:cs="SimSun"/>
          <w:bCs/>
        </w:rPr>
        <w:t>以色列人</w:t>
      </w:r>
      <w:r w:rsidRPr="00B326F7" w:rsidR="00BA6C9E">
        <w:rPr>
          <w:rFonts w:hint="eastAsia" w:ascii="SimSun" w:hAnsi="SimSun" w:eastAsia="SimSun" w:cs="SimSun"/>
          <w:bCs/>
        </w:rPr>
        <w:t>却</w:t>
      </w:r>
      <w:r w:rsidRPr="00B326F7" w:rsidR="00BD7A72">
        <w:rPr>
          <w:rFonts w:hint="eastAsia" w:ascii="SimSun" w:hAnsi="SimSun" w:eastAsia="SimSun" w:cs="SimSun"/>
          <w:bCs/>
        </w:rPr>
        <w:t>拒绝</w:t>
      </w:r>
      <w:r w:rsidRPr="00B326F7" w:rsidR="00BA6C9E">
        <w:rPr>
          <w:rFonts w:hint="eastAsia" w:ascii="SimSun" w:hAnsi="SimSun" w:eastAsia="SimSun" w:cs="SimSun"/>
          <w:bCs/>
        </w:rPr>
        <w:t xml:space="preserve">上帝！ </w:t>
      </w:r>
      <w:r w:rsidRPr="00F06532" w:rsidR="00B326F7">
        <w:rPr>
          <w:rFonts w:hint="eastAsia" w:hAnsi="SimSun" w:eastAsia="SimSun" w:cs="SimSun"/>
        </w:rPr>
        <w:t>而</w:t>
      </w:r>
      <w:r w:rsidRPr="00F06532" w:rsidR="00CC08BB">
        <w:rPr>
          <w:rFonts w:hint="eastAsia" w:hAnsi="SimSun" w:eastAsia="SimSun" w:cs="SimSun"/>
        </w:rPr>
        <w:t>我们外邦人却因信主耶稣得到</w:t>
      </w:r>
      <w:r w:rsidRPr="00F06532" w:rsidR="00CA335F">
        <w:rPr>
          <w:rFonts w:hint="eastAsia" w:hAnsi="SimSun" w:eastAsia="SimSun" w:cs="SimSun"/>
        </w:rPr>
        <w:t>一切</w:t>
      </w:r>
      <w:r w:rsidRPr="00F06532" w:rsidR="00CC08BB">
        <w:rPr>
          <w:rFonts w:hint="eastAsia" w:hAnsi="SimSun" w:eastAsia="SimSun" w:cs="SimSun"/>
        </w:rPr>
        <w:t>：嗣子的名分、荣耀、众约、律法、各样的应许</w:t>
      </w:r>
    </w:p>
    <w:p w:rsidRPr="00075892" w:rsidR="00136FE3" w:rsidP="00B326F7" w:rsidRDefault="00136FE3" w14:paraId="41E5B4B4" w14:textId="77777777">
      <w:pPr>
        <w:spacing w:line="360" w:lineRule="auto"/>
        <w:rPr>
          <w:rFonts w:hAnsi="SimSun"/>
        </w:rPr>
      </w:pPr>
    </w:p>
    <w:p w:rsidRPr="00075892" w:rsidR="00FE0641" w:rsidP="00B326F7" w:rsidRDefault="0056793A" w14:paraId="24523642" w14:textId="77777777">
      <w:pPr>
        <w:pStyle w:val="ListParagraph"/>
        <w:numPr>
          <w:ilvl w:val="0"/>
          <w:numId w:val="27"/>
        </w:numPr>
        <w:spacing w:line="360" w:lineRule="auto"/>
        <w:ind w:left="360"/>
        <w:rPr>
          <w:rFonts w:ascii="SimSun" w:hAnsi="SimSun" w:eastAsia="SimSun"/>
          <w:b/>
        </w:rPr>
      </w:pPr>
      <w:r w:rsidRPr="00075892">
        <w:rPr>
          <w:rFonts w:hint="eastAsia" w:ascii="SimSun" w:hAnsi="SimSun" w:eastAsia="SimSun"/>
          <w:b/>
        </w:rPr>
        <w:t>V</w:t>
      </w:r>
      <w:r w:rsidRPr="00075892">
        <w:rPr>
          <w:rFonts w:ascii="SimSun" w:hAnsi="SimSun" w:eastAsia="SimSun"/>
          <w:b/>
        </w:rPr>
        <w:t>5</w:t>
      </w:r>
      <w:r w:rsidRPr="00075892" w:rsidR="00264ACA">
        <w:rPr>
          <w:rFonts w:ascii="SimSun" w:hAnsi="SimSun" w:eastAsia="SimSun"/>
          <w:b/>
        </w:rPr>
        <w:t xml:space="preserve"> </w:t>
      </w:r>
      <w:r w:rsidRPr="00075892" w:rsidR="00264ACA">
        <w:rPr>
          <w:rFonts w:hint="eastAsia" w:ascii="SimSun" w:hAnsi="SimSun" w:eastAsia="SimSun" w:cs="SimSun"/>
          <w:b/>
        </w:rPr>
        <w:t>蒙拣选的列祖也是他们的祖宗</w:t>
      </w:r>
      <w:r w:rsidRPr="00075892" w:rsidR="00FE0641">
        <w:rPr>
          <w:rFonts w:hint="eastAsia" w:ascii="SimSun" w:hAnsi="SimSun" w:eastAsia="SimSun"/>
          <w:b/>
        </w:rPr>
        <w:t>...</w:t>
      </w:r>
    </w:p>
    <w:p w:rsidRPr="00075892" w:rsidR="00FE0641" w:rsidP="00B326F7" w:rsidRDefault="00FE0641" w14:paraId="4F9A189E" w14:textId="7C6CD80D">
      <w:pPr>
        <w:pStyle w:val="ListParagraph"/>
        <w:numPr>
          <w:ilvl w:val="0"/>
          <w:numId w:val="27"/>
        </w:numPr>
        <w:spacing w:line="360" w:lineRule="auto"/>
        <w:ind w:left="360"/>
        <w:rPr>
          <w:rFonts w:ascii="SimSun" w:hAnsi="SimSun" w:eastAsia="SimSun"/>
          <w:b/>
        </w:rPr>
      </w:pPr>
      <w:r w:rsidRPr="00075892">
        <w:rPr>
          <w:rFonts w:hint="eastAsia" w:ascii="SimSun" w:hAnsi="SimSun" w:eastAsia="SimSun"/>
        </w:rPr>
        <w:t>亚伯拉罕、以撒、雅阁、摩西、大卫 都是</w:t>
      </w:r>
      <w:r w:rsidRPr="00075892" w:rsidR="00EF2A40">
        <w:rPr>
          <w:rFonts w:hint="eastAsia" w:ascii="SimSun" w:hAnsi="SimSun" w:eastAsia="SimSun"/>
        </w:rPr>
        <w:t>以色列人</w:t>
      </w:r>
      <w:r w:rsidR="00F06532">
        <w:rPr>
          <w:rFonts w:hint="eastAsia" w:ascii="SimSun" w:hAnsi="SimSun" w:eastAsia="SimSun"/>
        </w:rPr>
        <w:t>肉身</w:t>
      </w:r>
      <w:r w:rsidRPr="00075892" w:rsidR="00EF2A40">
        <w:rPr>
          <w:rFonts w:hint="eastAsia" w:ascii="SimSun" w:hAnsi="SimSun" w:eastAsia="SimSun"/>
        </w:rPr>
        <w:t>的祖先</w:t>
      </w:r>
    </w:p>
    <w:p w:rsidRPr="00F06532" w:rsidR="00CA335F" w:rsidP="00B326F7" w:rsidRDefault="001E2373" w14:paraId="38F84B12" w14:textId="76A95FD5">
      <w:pPr>
        <w:pStyle w:val="ListParagraph"/>
        <w:numPr>
          <w:ilvl w:val="0"/>
          <w:numId w:val="27"/>
        </w:numPr>
        <w:spacing w:line="360" w:lineRule="auto"/>
        <w:ind w:left="360"/>
        <w:rPr>
          <w:rFonts w:ascii="SimSun" w:hAnsi="SimSun" w:eastAsia="SimSun"/>
          <w:b/>
        </w:rPr>
      </w:pPr>
      <w:r w:rsidRPr="00075892">
        <w:rPr>
          <w:rFonts w:hint="eastAsia" w:ascii="SimSun" w:hAnsi="SimSun" w:eastAsia="SimSun"/>
        </w:rPr>
        <w:t>我们</w:t>
      </w:r>
      <w:r w:rsidRPr="00B326F7" w:rsidR="00B326F7">
        <w:rPr>
          <w:rFonts w:hint="eastAsia" w:ascii="SimSun" w:hAnsi="SimSun" w:eastAsia="SimSun" w:cs="SimSun"/>
        </w:rPr>
        <w:t>外邦人</w:t>
      </w:r>
      <w:r w:rsidRPr="00075892">
        <w:rPr>
          <w:rFonts w:hint="eastAsia" w:ascii="SimSun" w:hAnsi="SimSun" w:eastAsia="SimSun"/>
        </w:rPr>
        <w:t>因信基督</w:t>
      </w:r>
      <w:r w:rsidR="00F06532">
        <w:rPr>
          <w:rFonts w:hint="eastAsia" w:ascii="SimSun" w:hAnsi="SimSun" w:eastAsia="SimSun"/>
        </w:rPr>
        <w:t>，</w:t>
      </w:r>
      <w:r w:rsidRPr="00075892">
        <w:rPr>
          <w:rFonts w:hint="eastAsia" w:ascii="SimSun" w:hAnsi="SimSun" w:eastAsia="SimSun"/>
        </w:rPr>
        <w:t>成为了亚伯拉罕的子孙 加3:7、3:29</w:t>
      </w:r>
      <w:r w:rsidRPr="00075892" w:rsidR="00CA335F">
        <w:rPr>
          <w:rFonts w:ascii="SimSun" w:hAnsi="SimSun" w:eastAsia="SimSun"/>
        </w:rPr>
        <w:t xml:space="preserve"> ，</w:t>
      </w:r>
      <w:r w:rsidRPr="00075892" w:rsidR="00CA335F">
        <w:rPr>
          <w:rFonts w:hint="eastAsia" w:ascii="SimSun" w:hAnsi="SimSun" w:eastAsia="SimSun"/>
        </w:rPr>
        <w:t>进入上帝的国。</w:t>
      </w:r>
    </w:p>
    <w:tbl>
      <w:tblPr>
        <w:tblStyle w:val="TableGrid"/>
        <w:tblW w:w="0" w:type="auto"/>
        <w:tblLook w:val="04A0" w:firstRow="1" w:lastRow="0" w:firstColumn="1" w:lastColumn="0" w:noHBand="0" w:noVBand="1"/>
      </w:tblPr>
      <w:tblGrid>
        <w:gridCol w:w="3490"/>
        <w:gridCol w:w="3491"/>
      </w:tblGrid>
      <w:tr w:rsidR="00F06532" w:rsidTr="6E9856FE" w14:paraId="3DA65CA8" w14:textId="77777777">
        <w:tc>
          <w:tcPr>
            <w:tcW w:w="3490" w:type="dxa"/>
            <w:tcMar/>
          </w:tcPr>
          <w:p w:rsidR="00F06532" w:rsidP="00F06532" w:rsidRDefault="00F06532" w14:paraId="4B3FB6A3" w14:textId="1B4200E0">
            <w:pPr>
              <w:spacing w:line="360" w:lineRule="auto"/>
              <w:rPr>
                <w:rFonts w:hAnsi="SimSun"/>
                <w:b/>
              </w:rPr>
            </w:pPr>
            <w:r w:rsidRPr="00F06532">
              <w:rPr>
                <w:rFonts w:hAnsi="SimSun" w:cs="SimSun"/>
                <w:bCs w:val="0"/>
                <w:lang w:val="en-SG"/>
              </w:rPr>
              <w:t>以色列人</w:t>
            </w:r>
            <w:r>
              <w:rPr>
                <w:rFonts w:hint="eastAsia" w:hAnsi="SimSun" w:cs="SimSun"/>
                <w:bCs w:val="0"/>
                <w:lang w:val="en-SG"/>
              </w:rPr>
              <w:t>是</w:t>
            </w:r>
            <w:r w:rsidRPr="00F06532">
              <w:rPr>
                <w:rFonts w:hAnsi="SimSun" w:cs="SimSun"/>
                <w:bCs w:val="0"/>
                <w:lang w:val="en-SG"/>
              </w:rPr>
              <w:t>肉身子孙</w:t>
            </w:r>
          </w:p>
        </w:tc>
        <w:tc>
          <w:tcPr>
            <w:tcW w:w="3491" w:type="dxa"/>
            <w:tcMar/>
          </w:tcPr>
          <w:p w:rsidR="00F06532" w:rsidP="00F06532" w:rsidRDefault="00F06532" w14:paraId="664E577D" w14:textId="2E75812B">
            <w:pPr>
              <w:spacing w:line="360" w:lineRule="auto"/>
              <w:rPr>
                <w:rFonts w:hAnsi="SimSun"/>
                <w:b/>
              </w:rPr>
            </w:pPr>
            <w:r w:rsidRPr="00F06532">
              <w:rPr>
                <w:rFonts w:hAnsi="SimSun" w:cs="SimSun"/>
                <w:bCs w:val="0"/>
                <w:lang w:val="en-SG"/>
              </w:rPr>
              <w:t>因信基督成为亚伯拉罕的子孙</w:t>
            </w:r>
          </w:p>
        </w:tc>
      </w:tr>
      <w:tr w:rsidR="00F06532" w:rsidTr="6E9856FE" w14:paraId="7E306ABA" w14:textId="77777777">
        <w:tc>
          <w:tcPr>
            <w:tcW w:w="3490" w:type="dxa"/>
            <w:tcMar/>
          </w:tcPr>
          <w:p w:rsidRPr="008E7FC1" w:rsidR="00F06532" w:rsidP="6E9856FE" w:rsidRDefault="00F06532" w14:paraId="323D702D" w14:textId="196EDAB5">
            <w:pPr>
              <w:spacing w:line="360" w:lineRule="auto"/>
              <w:rPr>
                <w:rFonts w:hAnsi="SimSun" w:cs="SimSun"/>
                <w:b w:val="1"/>
                <w:bCs w:val="1"/>
              </w:rPr>
            </w:pPr>
            <w:r w:rsidRPr="6E9856FE" w:rsidR="00F06532">
              <w:rPr>
                <w:rFonts w:hAnsi="SimSun" w:cs="SimSun"/>
                <w:lang w:val="en-SG"/>
              </w:rPr>
              <w:t>罗</w:t>
            </w:r>
            <w:r w:rsidRPr="6E9856FE" w:rsidR="00F06532">
              <w:rPr>
                <w:rFonts w:ascii="Times New Roman" w:hAnsi="Times New Roman" w:eastAsia="Times New Roman"/>
                <w:lang w:val="en-SG"/>
              </w:rPr>
              <w:t>9:5</w:t>
            </w:r>
            <w:r w:rsidRPr="6E9856FE" w:rsidR="008E7FC1">
              <w:rPr>
                <w:rFonts w:hAnsi="SimSun" w:cs="SimSun"/>
                <w:lang w:val="en-SG"/>
              </w:rPr>
              <w:t>，</w:t>
            </w:r>
            <w:r w:rsidRPr="6E9856FE" w:rsidR="3A1A82EE">
              <w:rPr>
                <w:rFonts w:hAnsi="SimSun" w:cs="SimSun"/>
                <w:lang w:val="en-SG"/>
              </w:rPr>
              <w:t>罗9:8、</w:t>
            </w:r>
            <w:r w:rsidRPr="6E9856FE" w:rsidR="008E7FC1">
              <w:rPr>
                <w:rFonts w:hAnsi="SimSun" w:cs="SimSun"/>
              </w:rPr>
              <w:t>申</w:t>
            </w:r>
            <w:r w:rsidRPr="6E9856FE" w:rsidR="008E7FC1">
              <w:rPr>
                <w:rFonts w:hAnsi="SimSun" w:cs="SimSun"/>
              </w:rPr>
              <w:t>7:6-8</w:t>
            </w:r>
          </w:p>
        </w:tc>
        <w:tc>
          <w:tcPr>
            <w:tcW w:w="3491" w:type="dxa"/>
            <w:tcMar/>
          </w:tcPr>
          <w:p w:rsidRPr="00F06532" w:rsidR="00F06532" w:rsidP="6E9856FE" w:rsidRDefault="00F06532" w14:paraId="7A052B56" w14:textId="1A5BCC3B">
            <w:pPr>
              <w:spacing w:line="360" w:lineRule="auto"/>
              <w:rPr>
                <w:rFonts w:hAnsi="SimSun" w:cs="SimSun"/>
                <w:b w:val="1"/>
                <w:bCs w:val="1"/>
              </w:rPr>
            </w:pPr>
            <w:r w:rsidRPr="6E9856FE" w:rsidR="00F06532">
              <w:rPr>
                <w:rFonts w:hAnsi="SimSun" w:cs="SimSun"/>
                <w:lang w:val="en-SG"/>
              </w:rPr>
              <w:t>罗</w:t>
            </w:r>
            <w:r w:rsidRPr="6E9856FE" w:rsidR="00F06532">
              <w:rPr>
                <w:rFonts w:ascii="Times New Roman" w:hAnsi="Times New Roman" w:eastAsia="Times New Roman"/>
                <w:lang w:val="en-SG"/>
              </w:rPr>
              <w:t>4:16-17,</w:t>
            </w:r>
            <w:r w:rsidRPr="6E9856FE" w:rsidR="00F06532">
              <w:rPr>
                <w:rFonts w:hAnsi="SimSun" w:cs="SimSun"/>
                <w:lang w:val="en-SG"/>
              </w:rPr>
              <w:t>加拉太书</w:t>
            </w:r>
            <w:r w:rsidRPr="6E9856FE" w:rsidR="00F06532">
              <w:rPr>
                <w:rFonts w:ascii="Times New Roman" w:hAnsi="Times New Roman" w:eastAsia="Times New Roman"/>
                <w:lang w:val="en-SG"/>
              </w:rPr>
              <w:t>3:7, 3:29</w:t>
            </w:r>
            <w:r w:rsidRPr="6E9856FE" w:rsidR="00F06532">
              <w:rPr>
                <w:rFonts w:hAnsi="SimSun" w:cs="SimSun"/>
                <w:lang w:val="en-SG"/>
              </w:rPr>
              <w:t>，</w:t>
            </w:r>
            <w:r w:rsidRPr="6E9856FE" w:rsidR="00F06532">
              <w:rPr>
                <w:rFonts w:hAnsi="SimSun" w:cs="SimSun"/>
                <w:lang w:val="en-SG"/>
              </w:rPr>
              <w:t>以弗所书</w:t>
            </w:r>
            <w:r w:rsidRPr="6E9856FE" w:rsidR="00F06532">
              <w:rPr>
                <w:rFonts w:ascii="Times New Roman" w:hAnsi="Times New Roman" w:eastAsia="Times New Roman"/>
                <w:lang w:val="en-SG"/>
              </w:rPr>
              <w:t>2:11-19</w:t>
            </w:r>
            <w:r w:rsidRPr="6E9856FE" w:rsidR="00F06532">
              <w:rPr>
                <w:rFonts w:hAnsi="SimSun" w:cs="SimSun"/>
                <w:lang w:val="en-SG"/>
              </w:rPr>
              <w:t>，</w:t>
            </w:r>
          </w:p>
        </w:tc>
      </w:tr>
    </w:tbl>
    <w:p w:rsidR="00F06532" w:rsidP="6E9856FE" w:rsidRDefault="00F06532" w14:paraId="3E3FC78A" w14:textId="77777777" w14:noSpellErr="1">
      <w:pPr>
        <w:spacing w:line="360" w:lineRule="auto"/>
        <w:rPr>
          <w:rFonts w:hAnsi="SimSun"/>
          <w:b w:val="1"/>
          <w:bCs w:val="1"/>
          <w:lang w:val="en-SG"/>
        </w:rPr>
      </w:pPr>
    </w:p>
    <w:p w:rsidR="6E9856FE" w:rsidP="6E9856FE" w:rsidRDefault="6E9856FE" w14:paraId="43C7BFA3" w14:textId="535E77F9">
      <w:pPr>
        <w:spacing w:line="360" w:lineRule="auto"/>
        <w:rPr>
          <w:rFonts w:hAnsi="SimSun"/>
          <w:b w:val="1"/>
          <w:bCs w:val="1"/>
          <w:lang w:val="en-SG"/>
        </w:rPr>
      </w:pPr>
    </w:p>
    <w:p w:rsidR="6E9856FE" w:rsidP="6E9856FE" w:rsidRDefault="6E9856FE" w14:paraId="5244A914" w14:textId="42C8C0AD">
      <w:pPr>
        <w:spacing w:line="360" w:lineRule="auto"/>
        <w:rPr>
          <w:rFonts w:hAnsi="SimSun"/>
          <w:b w:val="1"/>
          <w:bCs w:val="1"/>
          <w:lang w:val="en-SG"/>
        </w:rPr>
      </w:pPr>
    </w:p>
    <w:tbl>
      <w:tblPr>
        <w:tblStyle w:val="TableGrid"/>
        <w:tblW w:w="0" w:type="auto"/>
        <w:tblLayout w:type="fixed"/>
        <w:tblLook w:val="06A0" w:firstRow="1" w:lastRow="0" w:firstColumn="1" w:lastColumn="0" w:noHBand="1" w:noVBand="1"/>
      </w:tblPr>
      <w:tblGrid>
        <w:gridCol w:w="5235"/>
        <w:gridCol w:w="5235"/>
      </w:tblGrid>
      <w:tr w:rsidR="6E9856FE" w:rsidTr="6E9856FE" w14:paraId="537B9A84">
        <w:trPr>
          <w:trHeight w:val="300"/>
        </w:trPr>
        <w:tc>
          <w:tcPr>
            <w:tcW w:w="5235" w:type="dxa"/>
            <w:tcMar/>
          </w:tcPr>
          <w:p w:rsidR="6DDBBEE0" w:rsidP="6E9856FE" w:rsidRDefault="6DDBBEE0" w14:paraId="02FF83F0" w14:textId="7F764220">
            <w:pPr>
              <w:pStyle w:val="Normal"/>
              <w:rPr>
                <w:rFonts w:hAnsi="SimSun"/>
                <w:b w:val="1"/>
                <w:bCs w:val="1"/>
                <w:lang w:val="en-SG"/>
              </w:rPr>
            </w:pPr>
            <w:r w:rsidRPr="6E9856FE" w:rsidR="6DDBBEE0">
              <w:rPr>
                <w:rFonts w:hAnsi="SimSun"/>
                <w:b w:val="1"/>
                <w:bCs w:val="1"/>
                <w:lang w:val="en-SG"/>
              </w:rPr>
              <w:t>约1:13 从血气生的，从情欲生的，从人意生的</w:t>
            </w:r>
          </w:p>
        </w:tc>
        <w:tc>
          <w:tcPr>
            <w:tcW w:w="5235" w:type="dxa"/>
            <w:tcMar/>
          </w:tcPr>
          <w:p w:rsidR="6DDBBEE0" w:rsidP="6E9856FE" w:rsidRDefault="6DDBBEE0" w14:paraId="12F377BC" w14:textId="6BA56F86">
            <w:pPr>
              <w:pStyle w:val="Normal"/>
              <w:rPr>
                <w:rFonts w:hAnsi="SimSun"/>
                <w:b w:val="1"/>
                <w:bCs w:val="1"/>
                <w:lang w:val="en-SG"/>
              </w:rPr>
            </w:pPr>
            <w:r w:rsidRPr="6E9856FE" w:rsidR="6DDBBEE0">
              <w:rPr>
                <w:rFonts w:hAnsi="SimSun"/>
                <w:b w:val="1"/>
                <w:bCs w:val="1"/>
                <w:lang w:val="en-SG"/>
              </w:rPr>
              <w:t>约1:12-13  信他名的人是从神生的</w:t>
            </w:r>
          </w:p>
        </w:tc>
      </w:tr>
      <w:tr w:rsidR="6E9856FE" w:rsidTr="6E9856FE" w14:paraId="262DB578">
        <w:trPr>
          <w:trHeight w:val="300"/>
        </w:trPr>
        <w:tc>
          <w:tcPr>
            <w:tcW w:w="5235" w:type="dxa"/>
            <w:tcMar/>
          </w:tcPr>
          <w:p w:rsidR="6DDBBEE0" w:rsidP="6E9856FE" w:rsidRDefault="6DDBBEE0" w14:paraId="2D73494D" w14:textId="210BBADF">
            <w:pPr>
              <w:pStyle w:val="Normal"/>
              <w:rPr>
                <w:rFonts w:hAnsi="SimSun"/>
                <w:b w:val="1"/>
                <w:bCs w:val="1"/>
                <w:lang w:val="en-SG"/>
              </w:rPr>
            </w:pPr>
            <w:r w:rsidRPr="6E9856FE" w:rsidR="6DDBBEE0">
              <w:rPr>
                <w:rFonts w:hAnsi="SimSun"/>
                <w:b w:val="1"/>
                <w:bCs w:val="1"/>
                <w:lang w:val="en-SG"/>
              </w:rPr>
              <w:t>约3:6 从肉身生的就是肉身</w:t>
            </w:r>
          </w:p>
        </w:tc>
        <w:tc>
          <w:tcPr>
            <w:tcW w:w="5235" w:type="dxa"/>
            <w:tcMar/>
          </w:tcPr>
          <w:p w:rsidR="6DDBBEE0" w:rsidP="6E9856FE" w:rsidRDefault="6DDBBEE0" w14:paraId="12FEA237" w14:textId="330857DD">
            <w:pPr>
              <w:pStyle w:val="Normal"/>
              <w:rPr>
                <w:rFonts w:hAnsi="SimSun"/>
                <w:b w:val="1"/>
                <w:bCs w:val="1"/>
                <w:lang w:val="en-SG"/>
              </w:rPr>
            </w:pPr>
            <w:r w:rsidRPr="6E9856FE" w:rsidR="6DDBBEE0">
              <w:rPr>
                <w:rFonts w:hAnsi="SimSun"/>
                <w:b w:val="1"/>
                <w:bCs w:val="1"/>
                <w:lang w:val="en-SG"/>
              </w:rPr>
              <w:t>约3:6 从灵生的就是灵</w:t>
            </w:r>
          </w:p>
        </w:tc>
      </w:tr>
      <w:tr w:rsidR="6E9856FE" w:rsidTr="6E9856FE" w14:paraId="1C5D2ABB">
        <w:trPr>
          <w:trHeight w:val="300"/>
        </w:trPr>
        <w:tc>
          <w:tcPr>
            <w:tcW w:w="5235" w:type="dxa"/>
            <w:tcMar/>
          </w:tcPr>
          <w:p w:rsidR="6E9856FE" w:rsidP="6E9856FE" w:rsidRDefault="6E9856FE" w14:paraId="48641175" w14:textId="2C0FBDF1">
            <w:pPr>
              <w:pStyle w:val="Normal"/>
              <w:rPr>
                <w:rFonts w:hAnsi="SimSun"/>
                <w:b w:val="1"/>
                <w:bCs w:val="1"/>
                <w:lang w:val="en-SG"/>
              </w:rPr>
            </w:pPr>
          </w:p>
        </w:tc>
        <w:tc>
          <w:tcPr>
            <w:tcW w:w="5235" w:type="dxa"/>
            <w:tcMar/>
          </w:tcPr>
          <w:p w:rsidR="460382CD" w:rsidP="6E9856FE" w:rsidRDefault="460382CD" w14:paraId="76323954" w14:textId="3C6F9691">
            <w:pPr>
              <w:pStyle w:val="Normal"/>
              <w:rPr>
                <w:rFonts w:hAnsi="SimSun"/>
                <w:b w:val="1"/>
                <w:bCs w:val="1"/>
                <w:lang w:val="en-SG"/>
              </w:rPr>
            </w:pPr>
            <w:r w:rsidRPr="6E9856FE" w:rsidR="460382CD">
              <w:rPr>
                <w:rFonts w:hAnsi="SimSun"/>
                <w:b w:val="1"/>
                <w:bCs w:val="1"/>
                <w:lang w:val="en-SG"/>
              </w:rPr>
              <w:t>约3:5-8 从圣灵生的</w:t>
            </w:r>
          </w:p>
        </w:tc>
      </w:tr>
    </w:tbl>
    <w:p w:rsidR="6E9856FE" w:rsidP="6E9856FE" w:rsidRDefault="6E9856FE" w14:paraId="1CC80DBA" w14:textId="47A8CDC7">
      <w:pPr>
        <w:spacing w:line="360" w:lineRule="auto"/>
        <w:rPr>
          <w:rFonts w:hAnsi="SimSun"/>
          <w:b w:val="1"/>
          <w:bCs w:val="1"/>
          <w:lang w:val="en-SG"/>
        </w:rPr>
      </w:pPr>
    </w:p>
    <w:p w:rsidR="6E9856FE" w:rsidP="6E9856FE" w:rsidRDefault="6E9856FE" w14:paraId="73E1EC0C" w14:textId="0D19A4D7">
      <w:pPr>
        <w:spacing w:line="360" w:lineRule="auto"/>
        <w:rPr>
          <w:rFonts w:hAnsi="SimSun"/>
          <w:b w:val="1"/>
          <w:bCs w:val="1"/>
          <w:lang w:val="en-SG"/>
        </w:rPr>
      </w:pPr>
    </w:p>
    <w:p w:rsidR="6E9856FE" w:rsidP="6E9856FE" w:rsidRDefault="6E9856FE" w14:paraId="166ED6C1" w14:textId="68F596CD">
      <w:pPr>
        <w:spacing w:line="360" w:lineRule="auto"/>
        <w:rPr>
          <w:rFonts w:hAnsi="SimSun"/>
          <w:b w:val="1"/>
          <w:bCs w:val="1"/>
          <w:lang w:val="en-SG"/>
        </w:rPr>
      </w:pPr>
    </w:p>
    <w:p w:rsidRPr="008E7FC1" w:rsidR="0056793A" w:rsidP="00B326F7" w:rsidRDefault="00FE0641" w14:paraId="6D0A1144" w14:textId="248A5AB2">
      <w:pPr>
        <w:pStyle w:val="ListParagraph"/>
        <w:numPr>
          <w:ilvl w:val="0"/>
          <w:numId w:val="27"/>
        </w:numPr>
        <w:spacing w:line="360" w:lineRule="auto"/>
        <w:ind w:left="360"/>
        <w:rPr>
          <w:rFonts w:ascii="SimSun" w:hAnsi="SimSun" w:eastAsia="SimSun"/>
        </w:rPr>
      </w:pPr>
      <w:r w:rsidRPr="6E9856FE" w:rsidR="00FE0641">
        <w:rPr>
          <w:rFonts w:ascii="SimSun" w:hAnsi="SimSun" w:eastAsia="SimSun"/>
          <w:b w:val="1"/>
          <w:bCs w:val="1"/>
        </w:rPr>
        <w:t>V</w:t>
      </w:r>
      <w:r w:rsidRPr="6E9856FE" w:rsidR="00FE0641">
        <w:rPr>
          <w:rFonts w:ascii="SimSun" w:hAnsi="SimSun" w:eastAsia="SimSun"/>
          <w:b w:val="1"/>
          <w:bCs w:val="1"/>
        </w:rPr>
        <w:t>5</w:t>
      </w:r>
      <w:r w:rsidRPr="6E9856FE" w:rsidR="00B326F7">
        <w:rPr>
          <w:rFonts w:ascii="SimSun" w:hAnsi="SimSun" w:eastAsia="SimSun"/>
          <w:b w:val="1"/>
          <w:bCs w:val="1"/>
          <w:lang w:val="en-US"/>
        </w:rPr>
        <w:t>...</w:t>
      </w:r>
      <w:r w:rsidRPr="6E9856FE" w:rsidR="00264ACA">
        <w:rPr>
          <w:rFonts w:ascii="SimSun" w:hAnsi="SimSun" w:eastAsia="SimSun" w:cs="SimSun"/>
          <w:b w:val="1"/>
          <w:bCs w:val="1"/>
        </w:rPr>
        <w:t>按肉身</w:t>
      </w:r>
      <w:r w:rsidRPr="6E9856FE" w:rsidR="6076AD78">
        <w:rPr>
          <w:rFonts w:ascii="SimSun" w:hAnsi="SimSun" w:eastAsia="SimSun" w:cs="SimSun"/>
          <w:b w:val="1"/>
          <w:bCs w:val="1"/>
        </w:rPr>
        <w:t xml:space="preserve"> </w:t>
      </w:r>
      <w:r w:rsidRPr="6E9856FE" w:rsidR="6076AD78">
        <w:rPr>
          <w:rFonts w:ascii="Calibri" w:hAnsi="Calibri" w:eastAsia="Calibri" w:cs="Calibri" w:asciiTheme="minorAscii" w:hAnsiTheme="minorAscii" w:eastAsiaTheme="minorAscii" w:cstheme="minorAscii"/>
          <w:b w:val="1"/>
          <w:bCs w:val="1"/>
        </w:rPr>
        <w:t>σάρξ</w:t>
      </w:r>
      <w:r w:rsidRPr="6E9856FE" w:rsidR="6076AD78">
        <w:rPr>
          <w:rFonts w:ascii="SimSun" w:hAnsi="SimSun" w:eastAsia="SimSun" w:cs="SimSun"/>
          <w:b w:val="1"/>
          <w:bCs w:val="1"/>
        </w:rPr>
        <w:t xml:space="preserve"> </w:t>
      </w:r>
      <w:r w:rsidRPr="6E9856FE" w:rsidR="00264ACA">
        <w:rPr>
          <w:rFonts w:ascii="SimSun" w:hAnsi="SimSun" w:eastAsia="SimSun" w:cs="SimSun"/>
          <w:b w:val="1"/>
          <w:bCs w:val="1"/>
        </w:rPr>
        <w:t>来说，基督也是出自他们这一族。</w:t>
      </w:r>
      <w:r w:rsidRPr="6E9856FE" w:rsidR="0056793A">
        <w:rPr>
          <w:rFonts w:ascii="SimSun" w:hAnsi="SimSun" w:eastAsia="SimSun" w:cs="SimSun"/>
          <w:b w:val="1"/>
          <w:bCs w:val="1"/>
        </w:rPr>
        <w:t>其实，他是在万有之上，永远受称颂的上帝。阿们。</w:t>
      </w:r>
      <w:r w:rsidRPr="008E7FC1" w:rsidR="00D129DF">
        <w:rPr>
          <w:rStyle w:val="FootnoteReference"/>
          <w:rFonts w:ascii="SimSun" w:hAnsi="SimSun" w:eastAsia="SimSun"/>
        </w:rPr>
        <w:footnoteReference w:id="10"/>
      </w:r>
    </w:p>
    <w:p w:rsidRPr="00075892" w:rsidR="00EF2A40" w:rsidP="00B326F7" w:rsidRDefault="00EF2A40" w14:paraId="569F2575" w14:textId="77777777">
      <w:pPr>
        <w:spacing w:line="360" w:lineRule="auto"/>
        <w:rPr>
          <w:rFonts w:hAnsi="SimSun"/>
        </w:rPr>
      </w:pPr>
    </w:p>
    <w:p w:rsidRPr="00B326F7" w:rsidR="00A06338" w:rsidP="00B326F7" w:rsidRDefault="00EF2A40" w14:paraId="369CC9CE" w14:textId="08360F17">
      <w:pPr>
        <w:pStyle w:val="ListParagraph"/>
        <w:numPr>
          <w:ilvl w:val="0"/>
          <w:numId w:val="27"/>
        </w:numPr>
        <w:spacing w:line="360" w:lineRule="auto"/>
        <w:ind w:left="360"/>
        <w:rPr>
          <w:rFonts w:ascii="SimSun" w:hAnsi="SimSun" w:eastAsia="SimSun"/>
        </w:rPr>
      </w:pPr>
      <w:r w:rsidRPr="00075892">
        <w:rPr>
          <w:rFonts w:hint="eastAsia" w:ascii="SimSun" w:hAnsi="SimSun" w:eastAsia="SimSun" w:cs="SimSun"/>
        </w:rPr>
        <w:t>上帝不是拣选以色列吗？</w:t>
      </w:r>
      <w:r w:rsidRPr="00B326F7" w:rsidR="00A06338">
        <w:rPr>
          <w:rFonts w:hint="eastAsia" w:ascii="SimSun" w:hAnsi="SimSun" w:eastAsia="SimSun" w:cs="SimSun"/>
        </w:rPr>
        <w:t>为什么大多数以色列人却拒绝</w:t>
      </w:r>
      <w:r w:rsidRPr="00B326F7" w:rsidR="00483266">
        <w:rPr>
          <w:rFonts w:hint="eastAsia" w:ascii="SimSun" w:hAnsi="SimSun" w:eastAsia="SimSun" w:cs="SimSun"/>
        </w:rPr>
        <w:t>相信</w:t>
      </w:r>
      <w:r w:rsidRPr="00B326F7" w:rsidR="00A06338">
        <w:rPr>
          <w:rFonts w:hint="eastAsia" w:ascii="SimSun" w:hAnsi="SimSun" w:eastAsia="SimSun" w:cs="SimSun"/>
        </w:rPr>
        <w:t>主耶稣？</w:t>
      </w:r>
      <w:r w:rsidR="008E7FC1">
        <w:rPr>
          <w:rFonts w:hint="eastAsia" w:ascii="SimSun" w:hAnsi="SimSun" w:eastAsia="SimSun" w:cs="SimSun"/>
        </w:rPr>
        <w:t>难道</w:t>
      </w:r>
      <w:r w:rsidRPr="00B326F7" w:rsidR="005D621B">
        <w:rPr>
          <w:rFonts w:hint="eastAsia" w:ascii="SimSun" w:hAnsi="SimSun" w:eastAsia="SimSun" w:cs="SimSun"/>
        </w:rPr>
        <w:t>是上帝说话不算话，落了空？</w:t>
      </w:r>
      <w:r w:rsidR="008E7FC1">
        <w:rPr>
          <w:rFonts w:hint="eastAsia" w:ascii="SimSun" w:hAnsi="SimSun" w:eastAsia="SimSun" w:cs="SimSun"/>
        </w:rPr>
        <w:t>保罗要在第九章解决这难题。</w:t>
      </w:r>
    </w:p>
    <w:p w:rsidRPr="00075892" w:rsidR="00BE27B4" w:rsidP="00B326F7" w:rsidRDefault="00BE27B4" w14:paraId="73B6A8F1" w14:textId="77777777">
      <w:pPr>
        <w:pStyle w:val="ListParagraph"/>
        <w:spacing w:line="360" w:lineRule="auto"/>
        <w:ind w:left="0"/>
        <w:rPr>
          <w:rFonts w:ascii="SimSun" w:hAnsi="SimSun" w:eastAsia="SimSun"/>
          <w:b/>
        </w:rPr>
      </w:pPr>
    </w:p>
    <w:p w:rsidRPr="008E7FC1" w:rsidR="008E7FC1" w:rsidP="008E7FC1" w:rsidRDefault="00EF2A40" w14:paraId="50B5BDE8" w14:textId="77777777">
      <w:pPr>
        <w:pStyle w:val="ListParagraph"/>
        <w:numPr>
          <w:ilvl w:val="0"/>
          <w:numId w:val="27"/>
        </w:numPr>
        <w:spacing w:line="360" w:lineRule="auto"/>
        <w:ind w:left="360"/>
        <w:rPr>
          <w:rFonts w:ascii="SimSun" w:hAnsi="SimSun" w:eastAsia="SimSun"/>
          <w:b/>
          <w:bCs/>
        </w:rPr>
      </w:pPr>
      <w:r w:rsidRPr="00075892">
        <w:rPr>
          <w:rFonts w:ascii="SimSun" w:hAnsi="SimSun" w:eastAsia="SimSun"/>
          <w:b/>
          <w:bCs/>
        </w:rPr>
        <w:t>V</w:t>
      </w:r>
      <w:r w:rsidRPr="00075892" w:rsidR="005D621B">
        <w:rPr>
          <w:rFonts w:ascii="SimSun" w:hAnsi="SimSun" w:eastAsia="SimSun"/>
          <w:b/>
          <w:bCs/>
        </w:rPr>
        <w:t>6</w:t>
      </w:r>
      <w:r w:rsidRPr="00075892">
        <w:rPr>
          <w:rFonts w:ascii="SimSun" w:hAnsi="SimSun" w:eastAsia="SimSun"/>
          <w:b/>
          <w:bCs/>
        </w:rPr>
        <w:t xml:space="preserve"> </w:t>
      </w:r>
      <w:r w:rsidRPr="00075892">
        <w:rPr>
          <w:rFonts w:hint="eastAsia" w:ascii="SimSun" w:hAnsi="SimSun" w:eastAsia="SimSun" w:cs="SimSun"/>
          <w:b/>
          <w:bCs/>
        </w:rPr>
        <w:t>当然，这不是说上帝的话落了空，因为出自以色列的，不都是以色列人</w:t>
      </w:r>
      <w:r w:rsidRPr="00075892" w:rsidR="00115A0D">
        <w:rPr>
          <w:rFonts w:hint="eastAsia" w:ascii="SimSun" w:hAnsi="SimSun" w:eastAsia="SimSun" w:cs="SimSun"/>
          <w:b/>
          <w:bCs/>
        </w:rPr>
        <w:t>【</w:t>
      </w:r>
      <w:r w:rsidRPr="00075892" w:rsidR="00115A0D">
        <w:rPr>
          <w:rFonts w:ascii="SimSun" w:hAnsi="SimSun" w:eastAsia="SimSun" w:cs="SimSun"/>
          <w:b/>
          <w:bCs/>
        </w:rPr>
        <w:t>因为从以色列生的不都是以色列人</w:t>
      </w:r>
      <w:r w:rsidRPr="00075892" w:rsidR="00115A0D">
        <w:rPr>
          <w:rFonts w:hint="eastAsia" w:ascii="SimSun" w:hAnsi="SimSun" w:eastAsia="SimSun" w:cs="SimSun"/>
          <w:b/>
          <w:bCs/>
        </w:rPr>
        <w:t>】</w:t>
      </w:r>
      <w:r w:rsidRPr="00075892">
        <w:rPr>
          <w:rFonts w:hint="eastAsia" w:ascii="SimSun" w:hAnsi="SimSun" w:eastAsia="SimSun" w:cs="SimSun"/>
          <w:b/>
          <w:bCs/>
        </w:rPr>
        <w:t>；</w:t>
      </w:r>
    </w:p>
    <w:p w:rsidRPr="008E7FC1" w:rsidR="008E7FC1" w:rsidP="008E7FC1" w:rsidRDefault="008E7FC1" w14:paraId="67433EA7" w14:textId="77777777">
      <w:pPr>
        <w:pStyle w:val="ListParagraph"/>
        <w:rPr>
          <w:rFonts w:hint="eastAsia" w:hAnsi="SimSun" w:eastAsia="SimSun" w:cs="SimSun"/>
        </w:rPr>
      </w:pPr>
    </w:p>
    <w:p w:rsidRPr="008E7FC1" w:rsidR="008E7FC1" w:rsidP="008E7FC1" w:rsidRDefault="008E7FC1" w14:paraId="138B22EC" w14:textId="77777777">
      <w:pPr>
        <w:pStyle w:val="ListParagraph"/>
        <w:numPr>
          <w:ilvl w:val="0"/>
          <w:numId w:val="27"/>
        </w:numPr>
        <w:spacing w:line="360" w:lineRule="auto"/>
        <w:ind w:left="360"/>
        <w:rPr>
          <w:rFonts w:ascii="SimSun" w:hAnsi="SimSun" w:eastAsia="SimSun"/>
          <w:b/>
          <w:bCs/>
        </w:rPr>
      </w:pPr>
      <w:r w:rsidRPr="008E7FC1">
        <w:rPr>
          <w:rFonts w:hint="eastAsia" w:hAnsi="SimSun" w:eastAsia="SimSun" w:cs="SimSun"/>
        </w:rPr>
        <w:t>保罗解释</w:t>
      </w:r>
      <w:r w:rsidRPr="008E7FC1" w:rsidR="00115A0D">
        <w:rPr>
          <w:rFonts w:hint="eastAsia" w:hAnsi="SimSun" w:eastAsia="SimSun" w:cs="SimSun"/>
        </w:rPr>
        <w:t>上帝的话并没有落空</w:t>
      </w:r>
      <w:r w:rsidRPr="008E7FC1" w:rsidR="00483266">
        <w:rPr>
          <w:rFonts w:hint="eastAsia" w:hAnsi="SimSun" w:eastAsia="SimSun" w:cs="SimSun"/>
        </w:rPr>
        <w:t>！</w:t>
      </w:r>
      <w:r w:rsidRPr="008E7FC1">
        <w:rPr>
          <w:rFonts w:hAnsi="SimSun" w:eastAsia="SimSun" w:cs="SimSun"/>
        </w:rPr>
        <w:t>因为从以色列生的不都是以色列人</w:t>
      </w:r>
    </w:p>
    <w:p w:rsidRPr="008E7FC1" w:rsidR="008E7FC1" w:rsidP="008E7FC1" w:rsidRDefault="008E7FC1" w14:paraId="5BC763F1" w14:textId="77777777">
      <w:pPr>
        <w:pStyle w:val="ListParagraph"/>
        <w:rPr>
          <w:rFonts w:hint="eastAsia" w:hAnsi="SimSun" w:eastAsia="SimSun"/>
        </w:rPr>
      </w:pPr>
    </w:p>
    <w:p w:rsidRPr="008E7FC1" w:rsidR="008E7FC1" w:rsidP="008E7FC1" w:rsidRDefault="008E7FC1" w14:paraId="1B841A88" w14:textId="17A740EF">
      <w:pPr>
        <w:pStyle w:val="ListParagraph"/>
        <w:numPr>
          <w:ilvl w:val="0"/>
          <w:numId w:val="27"/>
        </w:numPr>
        <w:spacing w:line="360" w:lineRule="auto"/>
        <w:ind w:left="360"/>
        <w:rPr>
          <w:rFonts w:ascii="SimSun" w:hAnsi="SimSun" w:eastAsia="SimSun"/>
          <w:b/>
          <w:bCs/>
        </w:rPr>
      </w:pPr>
      <w:r w:rsidRPr="008E7FC1">
        <w:rPr>
          <w:rFonts w:hAnsi="SimSun" w:eastAsia="SimSun"/>
        </w:rPr>
        <w:t>注意这不是替代神学。取代神学（也称“代替神学”或“延续神学”）是一种基督教神学观点，认为新约教会已经取代了以色列在上帝救赎计划中的地位。这一学说主张，由于犹太人拒绝了弥赛亚耶稣，上帝的应许、祝福和选民身份已转移到教会，因此以色列不再是上帝特别拣选的子民。</w:t>
      </w:r>
      <w:r w:rsidRPr="008E7FC1">
        <w:rPr>
          <w:rFonts w:hAnsi="SimSun" w:eastAsia="SimSun"/>
        </w:rPr>
        <w:t xml:space="preserve"> </w:t>
      </w:r>
      <w:r w:rsidRPr="008E7FC1">
        <w:rPr>
          <w:rFonts w:hAnsi="SimSun" w:eastAsia="SimSun"/>
        </w:rPr>
        <w:t>改革宗神学在处理教会与以色列的关系时，既不接受传统的取代神学（</w:t>
      </w:r>
      <w:r w:rsidRPr="008E7FC1">
        <w:rPr>
          <w:rFonts w:hAnsi="SimSun" w:eastAsia="SimSun"/>
        </w:rPr>
        <w:t>Replacement Theology</w:t>
      </w:r>
      <w:r w:rsidRPr="008E7FC1">
        <w:rPr>
          <w:rFonts w:hAnsi="SimSun" w:eastAsia="SimSun"/>
        </w:rPr>
        <w:t>）。相较于完全取代的观点，改革宗</w:t>
      </w:r>
      <w:r w:rsidR="00E51BF0">
        <w:rPr>
          <w:rFonts w:hint="eastAsia" w:hAnsi="SimSun" w:eastAsia="SimSun"/>
        </w:rPr>
        <w:t>强调</w:t>
      </w:r>
      <w:r w:rsidRPr="008E7FC1">
        <w:rPr>
          <w:rFonts w:hAnsi="SimSun" w:eastAsia="SimSun"/>
        </w:rPr>
        <w:t>“应验神学”（</w:t>
      </w:r>
      <w:r w:rsidRPr="008E7FC1">
        <w:rPr>
          <w:rFonts w:hAnsi="SimSun" w:eastAsia="SimSun"/>
        </w:rPr>
        <w:t>Fulfilment Theology</w:t>
      </w:r>
      <w:r w:rsidRPr="008E7FC1">
        <w:rPr>
          <w:rFonts w:hAnsi="SimSun" w:eastAsia="SimSun"/>
        </w:rPr>
        <w:t>）或“延续神学”（</w:t>
      </w:r>
      <w:r w:rsidRPr="008E7FC1">
        <w:rPr>
          <w:rFonts w:hAnsi="SimSun" w:eastAsia="SimSun"/>
        </w:rPr>
        <w:t>Continuation Theology</w:t>
      </w:r>
      <w:r w:rsidRPr="008E7FC1">
        <w:rPr>
          <w:rFonts w:hAnsi="SimSun" w:eastAsia="SimSun"/>
        </w:rPr>
        <w:t>）。</w:t>
      </w:r>
    </w:p>
    <w:p w:rsidRPr="008E7FC1" w:rsidR="008E7FC1" w:rsidP="005E3EC9" w:rsidRDefault="008E7FC1" w14:paraId="434E52E6" w14:textId="77777777">
      <w:pPr>
        <w:pStyle w:val="ListParagraph"/>
        <w:numPr>
          <w:ilvl w:val="0"/>
          <w:numId w:val="27"/>
        </w:numPr>
        <w:spacing w:line="360" w:lineRule="auto"/>
        <w:ind w:left="0"/>
        <w:rPr>
          <w:rFonts w:ascii="SimSun" w:hAnsi="SimSun" w:eastAsia="SimSun"/>
          <w:bCs/>
        </w:rPr>
      </w:pPr>
    </w:p>
    <w:p w:rsidRPr="00B326F7" w:rsidR="00501990" w:rsidP="00B326F7" w:rsidRDefault="00302DA5" w14:paraId="3983752B" w14:textId="0C513A30">
      <w:pPr>
        <w:pStyle w:val="ListParagraph"/>
        <w:numPr>
          <w:ilvl w:val="0"/>
          <w:numId w:val="27"/>
        </w:numPr>
        <w:spacing w:line="360" w:lineRule="auto"/>
        <w:ind w:left="360"/>
        <w:rPr>
          <w:rFonts w:hAnsi="SimSun" w:eastAsia="SimSun"/>
          <w:b/>
        </w:rPr>
      </w:pPr>
      <w:r w:rsidRPr="007058D9">
        <w:rPr>
          <w:rFonts w:hint="eastAsia" w:hAnsi="SimSun" w:eastAsia="SimSun" w:cs="SimSun"/>
          <w:b/>
        </w:rPr>
        <w:t>拣选有两个层面：</w:t>
      </w:r>
      <w:r w:rsidRPr="007058D9">
        <w:rPr>
          <w:rFonts w:hAnsi="SimSun" w:eastAsia="SimSun"/>
          <w:b/>
        </w:rPr>
        <w:t xml:space="preserve"> </w:t>
      </w:r>
      <w:r w:rsidRPr="00B326F7" w:rsidR="00501990">
        <w:rPr>
          <w:rFonts w:hint="eastAsia" w:ascii="SimSun" w:hAnsi="SimSun" w:eastAsia="SimSun" w:cs="SimSun"/>
          <w:b/>
        </w:rPr>
        <w:t>拣选肉身的以色列人为子民</w:t>
      </w:r>
      <w:r w:rsidRPr="00B326F7" w:rsidR="00501990">
        <w:rPr>
          <w:rFonts w:hint="eastAsia" w:ascii="SimSun" w:hAnsi="SimSun" w:eastAsia="SimSun"/>
          <w:b/>
        </w:rPr>
        <w:t xml:space="preserve"> </w:t>
      </w:r>
      <w:r w:rsidRPr="00B326F7" w:rsidR="00501990">
        <w:rPr>
          <w:rFonts w:hint="eastAsia" w:ascii="SimSun" w:hAnsi="SimSun" w:eastAsia="SimSun" w:cs="SimSun"/>
          <w:b/>
        </w:rPr>
        <w:t>（外在的拣选）</w:t>
      </w:r>
      <w:r w:rsidRPr="00B326F7" w:rsidR="002457C8">
        <w:rPr>
          <w:rFonts w:hint="eastAsia" w:ascii="SimSun" w:hAnsi="SimSun" w:eastAsia="SimSun" w:cs="SimSun"/>
          <w:b/>
        </w:rPr>
        <w:t>历史中的拣选</w:t>
      </w:r>
      <w:r w:rsidRPr="007058D9" w:rsidR="00157E28">
        <w:rPr>
          <w:rStyle w:val="FootnoteReference"/>
          <w:rFonts w:ascii="SimSun" w:hAnsi="SimSun" w:eastAsia="SimSun" w:cs="SimSun"/>
          <w:b/>
        </w:rPr>
        <w:footnoteReference w:id="11"/>
      </w:r>
    </w:p>
    <w:p w:rsidRPr="00B326F7" w:rsidR="00501990" w:rsidP="00B326F7" w:rsidRDefault="008E38A4" w14:paraId="5E7DB6B2" w14:textId="0CEAB12E">
      <w:pPr>
        <w:pStyle w:val="ListParagraph"/>
        <w:numPr>
          <w:ilvl w:val="0"/>
          <w:numId w:val="27"/>
        </w:numPr>
        <w:spacing w:line="360" w:lineRule="auto"/>
        <w:ind w:left="360"/>
        <w:rPr>
          <w:rFonts w:hAnsi="SimSun"/>
        </w:rPr>
      </w:pPr>
      <w:r w:rsidRPr="00B326F7">
        <w:rPr>
          <w:rFonts w:hint="eastAsia" w:ascii="SimSun" w:hAnsi="SimSun" w:eastAsia="SimSun" w:cs="SimSun"/>
        </w:rPr>
        <w:t>凡事按肉身是以色列的，都在</w:t>
      </w:r>
      <w:r w:rsidRPr="00E51BF0" w:rsidR="00E51BF0">
        <w:rPr>
          <w:rFonts w:ascii="SimSun" w:hAnsi="SimSun" w:eastAsia="SimSun" w:cs="SimSun"/>
        </w:rPr>
        <w:t>历史中的拣选</w:t>
      </w:r>
      <w:r w:rsidRPr="00B326F7">
        <w:rPr>
          <w:rFonts w:hint="eastAsia" w:ascii="SimSun" w:hAnsi="SimSun" w:eastAsia="SimSun" w:cs="SimSun"/>
        </w:rPr>
        <w:t>、这约中的</w:t>
      </w:r>
      <w:r w:rsidRPr="00B326F7" w:rsidR="00501990">
        <w:rPr>
          <w:rFonts w:hint="eastAsia" w:ascii="SimSun" w:hAnsi="SimSun" w:eastAsia="SimSun" w:cs="SimSun"/>
        </w:rPr>
        <w:t>范围</w:t>
      </w:r>
    </w:p>
    <w:p w:rsidRPr="007058D9" w:rsidR="00501990" w:rsidP="00B326F7" w:rsidRDefault="00E51BF0" w14:paraId="1322D787" w14:textId="06BCB769">
      <w:pPr>
        <w:pStyle w:val="ListParagraph"/>
        <w:numPr>
          <w:ilvl w:val="0"/>
          <w:numId w:val="27"/>
        </w:numPr>
        <w:spacing w:line="360" w:lineRule="auto"/>
        <w:ind w:left="360"/>
        <w:rPr>
          <w:rFonts w:ascii="SimSun" w:hAnsi="SimSun" w:eastAsia="SimSun"/>
        </w:rPr>
      </w:pPr>
      <w:r>
        <w:rPr>
          <w:rFonts w:hint="eastAsia" w:ascii="SimSun" w:hAnsi="SimSun" w:eastAsia="SimSun"/>
        </w:rPr>
        <w:t>约中应许：</w:t>
      </w:r>
      <w:r w:rsidRPr="007058D9" w:rsidR="007058D9">
        <w:rPr>
          <w:rFonts w:hint="eastAsia" w:ascii="SimSun" w:hAnsi="SimSun" w:eastAsia="SimSun"/>
        </w:rPr>
        <w:t>嗣</w:t>
      </w:r>
      <w:r w:rsidRPr="007058D9" w:rsidR="007058D9">
        <w:rPr>
          <w:rFonts w:ascii="SimSun" w:hAnsi="SimSun" w:eastAsia="SimSun"/>
        </w:rPr>
        <w:t>子的名分、荣耀、众约、律法、各样的应许</w:t>
      </w:r>
    </w:p>
    <w:p w:rsidRPr="00075892" w:rsidR="00501990" w:rsidP="00B326F7" w:rsidRDefault="00501990" w14:paraId="3C36BFC6" w14:textId="4E3C27CB">
      <w:pPr>
        <w:pStyle w:val="ListParagraph"/>
        <w:numPr>
          <w:ilvl w:val="0"/>
          <w:numId w:val="27"/>
        </w:numPr>
        <w:spacing w:line="360" w:lineRule="auto"/>
        <w:ind w:left="360"/>
        <w:rPr>
          <w:rFonts w:ascii="SimSun" w:hAnsi="SimSun" w:eastAsia="SimSun"/>
        </w:rPr>
      </w:pPr>
      <w:r w:rsidRPr="00075892">
        <w:rPr>
          <w:rFonts w:hint="eastAsia" w:ascii="SimSun" w:hAnsi="SimSun" w:eastAsia="SimSun"/>
        </w:rPr>
        <w:t>他们</w:t>
      </w:r>
      <w:r w:rsidRPr="00E91C90" w:rsidR="00E91C90">
        <w:rPr>
          <w:rFonts w:ascii="SimSun" w:hAnsi="SimSun" w:eastAsia="SimSun"/>
          <w:bCs/>
          <w:lang w:val="en-GB"/>
        </w:rPr>
        <w:t>的</w:t>
      </w:r>
      <w:r w:rsidRPr="00075892">
        <w:rPr>
          <w:rFonts w:hint="eastAsia" w:ascii="SimSun" w:hAnsi="SimSun" w:eastAsia="SimSun"/>
        </w:rPr>
        <w:t>心是从来没有被上帝割礼</w:t>
      </w:r>
      <w:r w:rsidRPr="00075892" w:rsidR="00302DA5">
        <w:rPr>
          <w:rFonts w:hint="eastAsia" w:ascii="SimSun" w:hAnsi="SimSun" w:eastAsia="SimSun"/>
        </w:rPr>
        <w:t>重生</w:t>
      </w:r>
      <w:r w:rsidRPr="00075892">
        <w:rPr>
          <w:rFonts w:hint="eastAsia" w:ascii="SimSun" w:hAnsi="SimSun" w:eastAsia="SimSun"/>
        </w:rPr>
        <w:t xml:space="preserve">的 </w:t>
      </w:r>
      <w:r w:rsidRPr="00075892">
        <w:rPr>
          <w:rFonts w:ascii="SimSun" w:hAnsi="SimSun" w:eastAsia="SimSun"/>
        </w:rPr>
        <w:t>(</w:t>
      </w:r>
      <w:r w:rsidRPr="00075892">
        <w:rPr>
          <w:rFonts w:hint="eastAsia" w:ascii="SimSun" w:hAnsi="SimSun" w:eastAsia="SimSun"/>
        </w:rPr>
        <w:t>徒7:51、耶4:4、9:26</w:t>
      </w:r>
      <w:r w:rsidRPr="00075892" w:rsidR="00302DA5">
        <w:rPr>
          <w:rFonts w:ascii="SimSun" w:hAnsi="SimSun" w:eastAsia="SimSun"/>
        </w:rPr>
        <w:t>)</w:t>
      </w:r>
    </w:p>
    <w:p w:rsidRPr="00075892" w:rsidR="00501990" w:rsidP="00B326F7" w:rsidRDefault="00E51BF0" w14:paraId="3AB30E2A" w14:textId="1CD3F18A">
      <w:pPr>
        <w:pStyle w:val="ListParagraph"/>
        <w:numPr>
          <w:ilvl w:val="0"/>
          <w:numId w:val="27"/>
        </w:numPr>
        <w:spacing w:line="360" w:lineRule="auto"/>
        <w:ind w:left="360"/>
        <w:rPr>
          <w:rFonts w:hint="eastAsia" w:ascii="SimSun" w:hAnsi="SimSun" w:eastAsia="SimSun"/>
        </w:rPr>
      </w:pPr>
      <w:r>
        <w:rPr>
          <w:rFonts w:hint="eastAsia" w:ascii="SimSun" w:hAnsi="SimSun" w:eastAsia="SimSun"/>
        </w:rPr>
        <w:t>从整个旧约历史中不断看见他们背弃不信上帝，包括拜偶像。</w:t>
      </w:r>
    </w:p>
    <w:p w:rsidRPr="00E51BF0" w:rsidR="00501990" w:rsidP="00B326F7" w:rsidRDefault="00501990" w14:paraId="02333CF9" w14:textId="0D4086A9">
      <w:pPr>
        <w:pStyle w:val="ListParagraph"/>
        <w:numPr>
          <w:ilvl w:val="0"/>
          <w:numId w:val="27"/>
        </w:numPr>
        <w:spacing w:line="360" w:lineRule="auto"/>
        <w:ind w:left="360"/>
        <w:rPr>
          <w:rFonts w:ascii="SimSun" w:hAnsi="SimSun" w:eastAsia="SimSun"/>
        </w:rPr>
      </w:pPr>
      <w:r w:rsidRPr="00075892">
        <w:rPr>
          <w:rFonts w:hint="eastAsia" w:ascii="SimSun" w:hAnsi="SimSun" w:eastAsia="SimSun" w:cs="SimSun"/>
        </w:rPr>
        <w:t>主耶稣来时，他们</w:t>
      </w:r>
      <w:r w:rsidR="00E51BF0">
        <w:rPr>
          <w:rFonts w:hint="eastAsia" w:ascii="SimSun" w:hAnsi="SimSun" w:eastAsia="SimSun" w:cs="SimSun"/>
        </w:rPr>
        <w:t>表现出他们的不信</w:t>
      </w:r>
      <w:r w:rsidRPr="00075892">
        <w:rPr>
          <w:rFonts w:hint="eastAsia" w:ascii="SimSun" w:hAnsi="SimSun" w:eastAsia="SimSun" w:cs="SimSun"/>
        </w:rPr>
        <w:t>拒绝主耶稣</w:t>
      </w:r>
    </w:p>
    <w:p w:rsidR="00F24423" w:rsidP="6E9856FE" w:rsidRDefault="00F24423" w14:paraId="4F44616B" w14:textId="7AB1D210">
      <w:pPr>
        <w:pStyle w:val="ListParagraph"/>
        <w:numPr>
          <w:ilvl w:val="0"/>
          <w:numId w:val="27"/>
        </w:numPr>
        <w:spacing w:line="360" w:lineRule="auto"/>
        <w:ind w:left="360"/>
        <w:rPr>
          <w:rFonts w:ascii="SimSun" w:hAnsi="SimSun" w:eastAsia="SimSun"/>
        </w:rPr>
      </w:pPr>
      <w:r w:rsidRPr="6E9856FE" w:rsidR="00E51BF0">
        <w:rPr>
          <w:rFonts w:ascii="SimSun" w:hAnsi="SimSun" w:eastAsia="SimSun" w:cs="SimSun"/>
        </w:rPr>
        <w:t>他们不信圣经的预言，基督被拒绝、被杀害，</w:t>
      </w:r>
    </w:p>
    <w:p w:rsidR="00F24423" w:rsidP="6E9856FE" w:rsidRDefault="00F24423" w14:paraId="30E561C5" w14:textId="7477FD7D">
      <w:pPr>
        <w:pStyle w:val="ListParagraph"/>
        <w:numPr>
          <w:ilvl w:val="0"/>
          <w:numId w:val="27"/>
        </w:numPr>
        <w:spacing w:line="360" w:lineRule="auto"/>
        <w:ind w:left="360"/>
        <w:rPr>
          <w:rFonts w:ascii="SimSun" w:hAnsi="SimSun" w:eastAsia="SimSun" w:cs="SimSun"/>
        </w:rPr>
      </w:pPr>
      <w:r w:rsidRPr="6E9856FE" w:rsidR="3F4E515A">
        <w:rPr>
          <w:rFonts w:ascii="SimSun" w:hAnsi="SimSun" w:eastAsia="SimSun" w:cs="SimSun"/>
        </w:rPr>
        <w:t>他们不信圣经的预言</w:t>
      </w:r>
      <w:r w:rsidRPr="6E9856FE" w:rsidR="00E51BF0">
        <w:rPr>
          <w:rFonts w:ascii="SimSun" w:hAnsi="SimSun" w:eastAsia="SimSun" w:cs="SimSun"/>
        </w:rPr>
        <w:t>福音会传到天下，</w:t>
      </w:r>
      <w:r w:rsidRPr="6E9856FE" w:rsidR="00E51BF0">
        <w:rPr>
          <w:rFonts w:ascii="SimSun" w:hAnsi="SimSun" w:eastAsia="SimSun" w:cs="SimSun"/>
          <w:u w:val="single"/>
        </w:rPr>
        <w:t>万民要归主</w:t>
      </w:r>
      <w:r w:rsidRPr="6E9856FE" w:rsidR="6EE3FBD4">
        <w:rPr>
          <w:rFonts w:ascii="SimSun" w:hAnsi="SimSun" w:eastAsia="SimSun" w:cs="SimSun"/>
          <w:u w:val="single"/>
        </w:rPr>
        <w:t xml:space="preserve"> （创18:18、22:18、诗22:27-28、赛4</w:t>
      </w:r>
      <w:r w:rsidRPr="6E9856FE" w:rsidR="4BE3127A">
        <w:rPr>
          <w:rFonts w:ascii="SimSun" w:hAnsi="SimSun" w:eastAsia="SimSun" w:cs="SimSun"/>
          <w:u w:val="single"/>
        </w:rPr>
        <w:t>9:6、路2:30-32、亚8:22-23</w:t>
      </w:r>
      <w:r w:rsidRPr="6E9856FE" w:rsidR="20A36CBC">
        <w:rPr>
          <w:rFonts w:ascii="SimSun" w:hAnsi="SimSun" w:eastAsia="SimSun" w:cs="SimSun"/>
          <w:u w:val="single"/>
        </w:rPr>
        <w:t>、赛42:1-4、太12:18-21）</w:t>
      </w:r>
    </w:p>
    <w:p w:rsidR="6E9856FE" w:rsidP="6E9856FE" w:rsidRDefault="6E9856FE" w14:paraId="0D32992D" w14:textId="4C9E9D34">
      <w:pPr>
        <w:pStyle w:val="ListParagraph"/>
        <w:numPr>
          <w:ilvl w:val="0"/>
          <w:numId w:val="27"/>
        </w:numPr>
        <w:spacing w:line="360" w:lineRule="auto"/>
        <w:ind w:left="360"/>
        <w:rPr>
          <w:rFonts w:ascii="SimSun" w:hAnsi="SimSun" w:eastAsia="SimSun" w:cs="SimSun"/>
        </w:rPr>
      </w:pPr>
    </w:p>
    <w:p w:rsidR="00F24423" w:rsidP="00F24423" w:rsidRDefault="00F24423" w14:paraId="7D239229" w14:textId="247868CB">
      <w:pPr>
        <w:spacing w:line="360" w:lineRule="auto"/>
        <w:rPr>
          <w:rFonts w:hAnsi="SimSun"/>
        </w:rPr>
      </w:pPr>
      <w:r w:rsidRPr="00942C92">
        <w:rPr>
          <w:rFonts w:hAnsi="SimSun"/>
          <w:b/>
          <w:bCs w:val="0"/>
        </w:rPr>
        <w:t>因为外面作犹太人的，不是真犹太人</w:t>
      </w:r>
      <w:r w:rsidRPr="00F24423">
        <w:rPr>
          <w:rFonts w:hAnsi="SimSun"/>
        </w:rPr>
        <w:t>；外面肉身的割礼，也不是真割礼。惟有里面作的，才是真犹太人；真割礼也是心里的，在乎灵，不在乎仪文。这人的称赞不是从人来的，乃是从神来的。(罗马书 2:28-29 新标和合本)</w:t>
      </w:r>
    </w:p>
    <w:p w:rsidR="00F24423" w:rsidP="00F24423" w:rsidRDefault="00F24423" w14:paraId="7F9FC7E5" w14:textId="77777777">
      <w:pPr>
        <w:spacing w:line="360" w:lineRule="auto"/>
        <w:rPr>
          <w:rFonts w:hAnsi="SimSun"/>
        </w:rPr>
      </w:pPr>
    </w:p>
    <w:p w:rsidR="00F24423" w:rsidP="00F24423" w:rsidRDefault="00F24423" w14:paraId="6BA9A1C2" w14:textId="3E3CCD69">
      <w:pPr>
        <w:spacing w:line="360" w:lineRule="auto"/>
        <w:rPr>
          <w:rFonts w:hAnsi="SimSun"/>
        </w:rPr>
      </w:pPr>
      <w:r w:rsidRPr="00F24423">
        <w:rPr>
          <w:rFonts w:hAnsi="SimSun"/>
        </w:rPr>
        <w:t>他们说：「我们的父就是亚伯拉罕。」耶稣说：「</w:t>
      </w:r>
      <w:r w:rsidRPr="00F24423">
        <w:rPr>
          <w:rFonts w:hAnsi="SimSun"/>
          <w:b/>
          <w:bCs w:val="0"/>
          <w:u w:val="single"/>
        </w:rPr>
        <w:t>你们若是亚伯拉罕的儿子，就必行亚伯拉罕所行的事</w:t>
      </w:r>
      <w:r w:rsidRPr="00F24423">
        <w:rPr>
          <w:rFonts w:hAnsi="SimSun"/>
        </w:rPr>
        <w:t>。我将在神那里所听见的真理告诉了你们，现在你们却想要杀我，这不是亚伯拉罕所行的事。你们是行你们父所行的事。」他们说：「我们不是从淫乱生的；我们只有一位父，就是神。」耶稣说：「倘若神是你们的父，你们就必爱我；因为我本是出于神，也是从神而来，并不是由着自己来，乃是他差我来。你们为什么不明白我的话呢？无非是因你们不能听我的道。</w:t>
      </w:r>
      <w:r w:rsidRPr="00F24423">
        <w:rPr>
          <w:rFonts w:hAnsi="SimSun"/>
          <w:b/>
          <w:bCs w:val="0"/>
          <w:u w:val="single"/>
        </w:rPr>
        <w:t>你们是出于你们的父魔鬼</w:t>
      </w:r>
      <w:r w:rsidRPr="00F24423">
        <w:rPr>
          <w:rFonts w:hAnsi="SimSun"/>
        </w:rPr>
        <w:t>，你们父的私欲你们偏要行。他从起初是杀人的，不守真理，因他心里没有真理。他说谎是出于自己；因他本来是说谎的，也是说谎之人的父。我将真理告诉你们，你们就因此不信我。你们</w:t>
      </w:r>
      <w:r w:rsidRPr="00F24423">
        <w:rPr>
          <w:rFonts w:hAnsi="SimSun"/>
        </w:rPr>
        <w:t>中间谁能指证我有罪呢？</w:t>
      </w:r>
      <w:r w:rsidRPr="00F24423">
        <w:rPr>
          <w:rFonts w:hAnsi="SimSun"/>
          <w:b/>
          <w:bCs w:val="0"/>
          <w:u w:val="single"/>
        </w:rPr>
        <w:t>我既然将真理告诉你们，为什么不信我呢？出于神的，必听神的话；你们不听，因为你们不是出于神</w:t>
      </w:r>
      <w:r w:rsidRPr="00F24423">
        <w:rPr>
          <w:rFonts w:hAnsi="SimSun"/>
        </w:rPr>
        <w:t>。」(约翰福音 8:39-47 新标和合本)</w:t>
      </w:r>
    </w:p>
    <w:p w:rsidR="00F24423" w:rsidP="00F24423" w:rsidRDefault="00F24423" w14:paraId="3D69624F" w14:textId="77777777">
      <w:pPr>
        <w:spacing w:line="360" w:lineRule="auto"/>
        <w:rPr>
          <w:rFonts w:hAnsi="SimSun"/>
        </w:rPr>
      </w:pPr>
    </w:p>
    <w:p w:rsidR="00F24423" w:rsidP="00F24423" w:rsidRDefault="00F24423" w14:paraId="3FDE66FA" w14:textId="462A089A">
      <w:pPr>
        <w:spacing w:line="360" w:lineRule="auto"/>
        <w:rPr>
          <w:rFonts w:hint="eastAsia" w:hAnsi="SimSun"/>
        </w:rPr>
      </w:pPr>
      <w:r w:rsidRPr="00F24423">
        <w:rPr>
          <w:rFonts w:hAnsi="SimSun"/>
        </w:rPr>
        <w:t>「你要写信给士每拿教会的使者，说：『那首先的、末后的、死过又活的，说：我知道你的患难，你的贫穷（你却是富足的），</w:t>
      </w:r>
      <w:r w:rsidRPr="00F24423">
        <w:rPr>
          <w:rFonts w:hAnsi="SimSun"/>
          <w:b/>
          <w:bCs w:val="0"/>
          <w:u w:val="single"/>
        </w:rPr>
        <w:t>也知道那自称是犹太人所说的毁谤话，其实他们不是犹太人，乃是撒但一会的人</w:t>
      </w:r>
      <w:r w:rsidRPr="00F24423">
        <w:rPr>
          <w:rFonts w:hAnsi="SimSun"/>
        </w:rPr>
        <w:t>。(启示录 2:8-9 新标和合本)</w:t>
      </w:r>
    </w:p>
    <w:p w:rsidR="00F24423" w:rsidP="00F24423" w:rsidRDefault="00F24423" w14:paraId="2A77DFC3" w14:textId="77777777">
      <w:pPr>
        <w:spacing w:line="360" w:lineRule="auto"/>
        <w:rPr>
          <w:rFonts w:hint="eastAsia" w:hAnsi="SimSun"/>
        </w:rPr>
      </w:pPr>
    </w:p>
    <w:p w:rsidR="00F24423" w:rsidP="00F24423" w:rsidRDefault="00F24423" w14:paraId="27F9DA6C" w14:textId="1B3AF831">
      <w:pPr>
        <w:spacing w:line="360" w:lineRule="auto"/>
        <w:rPr>
          <w:rFonts w:hAnsi="SimSun"/>
        </w:rPr>
      </w:pPr>
      <w:r w:rsidRPr="00F24423">
        <w:rPr>
          <w:rFonts w:hAnsi="SimSun"/>
        </w:rPr>
        <w:t>耶稣听见就希奇，对跟从的人说：「我实在告诉你们，这么大的信心，就是在以色列中，我也没有遇见过。我又告诉你们，从东从西，将有许多人来，在天国里与亚伯拉罕、以撒、雅各一同坐席；</w:t>
      </w:r>
      <w:r w:rsidRPr="00942C92">
        <w:rPr>
          <w:rFonts w:hAnsi="SimSun"/>
          <w:b/>
          <w:bCs w:val="0"/>
          <w:u w:val="single"/>
        </w:rPr>
        <w:t>惟有本国的子民竟被赶到外边黑暗里去，在那里必要哀哭切齿了</w:t>
      </w:r>
      <w:r w:rsidRPr="00F24423">
        <w:rPr>
          <w:rFonts w:hAnsi="SimSun"/>
        </w:rPr>
        <w:t>。」(马太福音 8:10-12 新标和合本)</w:t>
      </w:r>
    </w:p>
    <w:p w:rsidR="00F24423" w:rsidP="00F24423" w:rsidRDefault="00F24423" w14:paraId="5D4C4DA1" w14:textId="77777777">
      <w:pPr>
        <w:spacing w:line="360" w:lineRule="auto"/>
        <w:rPr>
          <w:rFonts w:hint="eastAsia" w:hAnsi="SimSun"/>
        </w:rPr>
      </w:pPr>
    </w:p>
    <w:p w:rsidRPr="00F24423" w:rsidR="00F24423" w:rsidP="00F24423" w:rsidRDefault="00F24423" w14:paraId="1EFF7611" w14:textId="3381BF5D">
      <w:pPr>
        <w:spacing w:line="360" w:lineRule="auto"/>
        <w:rPr>
          <w:rFonts w:hint="eastAsia" w:hAnsi="SimSun"/>
        </w:rPr>
      </w:pPr>
      <w:r w:rsidRPr="00F24423">
        <w:rPr>
          <w:rFonts w:hAnsi="SimSun"/>
        </w:rPr>
        <w:t>耶稣说：「经上写着：匠人所弃的石头已作了房角的头块石头。这是主所做的，在我们眼中看为希奇。这经你们没有念过吗？所以我告诉你们，</w:t>
      </w:r>
      <w:r w:rsidRPr="00942C92">
        <w:rPr>
          <w:rFonts w:hAnsi="SimSun"/>
          <w:b/>
          <w:bCs w:val="0"/>
          <w:u w:val="single"/>
        </w:rPr>
        <w:t>神的国必从你们夺去，赐给那能结果子的百姓</w:t>
      </w:r>
      <w:r w:rsidRPr="00F24423">
        <w:rPr>
          <w:rFonts w:hAnsi="SimSun"/>
        </w:rPr>
        <w:t>。(马太福音 21:42-43 新标和合本)</w:t>
      </w:r>
    </w:p>
    <w:p w:rsidRPr="00075892" w:rsidR="000E693D" w:rsidP="00B326F7" w:rsidRDefault="000E693D" w14:paraId="4A048562" w14:textId="77777777">
      <w:pPr>
        <w:pStyle w:val="ListParagraph"/>
        <w:spacing w:line="360" w:lineRule="auto"/>
        <w:ind w:left="0"/>
        <w:rPr>
          <w:rFonts w:ascii="SimSun" w:hAnsi="SimSun" w:eastAsia="SimSun"/>
        </w:rPr>
      </w:pPr>
    </w:p>
    <w:p w:rsidRPr="007058D9" w:rsidR="00302DA5" w:rsidP="00B326F7" w:rsidRDefault="00157E28" w14:paraId="6ADD96AD" w14:textId="70286524">
      <w:pPr>
        <w:pStyle w:val="ListParagraph"/>
        <w:numPr>
          <w:ilvl w:val="0"/>
          <w:numId w:val="27"/>
        </w:numPr>
        <w:spacing w:line="360" w:lineRule="auto"/>
        <w:ind w:left="360"/>
        <w:rPr>
          <w:rFonts w:ascii="SimSun" w:hAnsi="SimSun" w:eastAsia="SimSun"/>
          <w:b/>
        </w:rPr>
      </w:pPr>
      <w:r w:rsidRPr="007058D9">
        <w:rPr>
          <w:rFonts w:hint="eastAsia" w:ascii="SimSun" w:hAnsi="SimSun" w:eastAsia="SimSun"/>
          <w:b/>
        </w:rPr>
        <w:t>永恒</w:t>
      </w:r>
      <w:r w:rsidRPr="007058D9" w:rsidR="00302DA5">
        <w:rPr>
          <w:rFonts w:hint="eastAsia" w:ascii="SimSun" w:hAnsi="SimSun" w:eastAsia="SimSun" w:cs="SimSun"/>
          <w:b/>
        </w:rPr>
        <w:t>的拣选：蒙神拣选的以色列人是心受割礼，信靠神，接受</w:t>
      </w:r>
      <w:r w:rsidR="00E51BF0">
        <w:rPr>
          <w:rFonts w:hint="eastAsia" w:ascii="SimSun" w:hAnsi="SimSun" w:eastAsia="SimSun" w:cs="SimSun"/>
          <w:b/>
        </w:rPr>
        <w:t>神所立的基督</w:t>
      </w:r>
    </w:p>
    <w:p w:rsidR="00302DA5" w:rsidP="00B326F7" w:rsidRDefault="00302DA5" w14:paraId="2DD34CC9" w14:textId="5307E3A7">
      <w:pPr>
        <w:pStyle w:val="ListParagraph"/>
        <w:numPr>
          <w:ilvl w:val="0"/>
          <w:numId w:val="27"/>
        </w:numPr>
        <w:spacing w:line="360" w:lineRule="auto"/>
        <w:ind w:left="360"/>
        <w:rPr>
          <w:rFonts w:ascii="SimSun" w:hAnsi="SimSun" w:eastAsia="SimSun"/>
        </w:rPr>
      </w:pPr>
      <w:r w:rsidRPr="00075892">
        <w:rPr>
          <w:rFonts w:hint="eastAsia" w:ascii="SimSun" w:hAnsi="SimSun" w:eastAsia="SimSun"/>
        </w:rPr>
        <w:t>他们是被</w:t>
      </w:r>
      <w:r w:rsidR="00E91C90">
        <w:rPr>
          <w:rFonts w:hint="eastAsia" w:ascii="SimSun" w:hAnsi="SimSun" w:eastAsia="SimSun"/>
        </w:rPr>
        <w:t>重生心受割礼的</w:t>
      </w:r>
    </w:p>
    <w:p w:rsidRPr="00075892" w:rsidR="00302DA5" w:rsidP="00B326F7" w:rsidRDefault="00302DA5" w14:paraId="786DC6BA" w14:textId="23DF17EA">
      <w:pPr>
        <w:pStyle w:val="ListParagraph"/>
        <w:numPr>
          <w:ilvl w:val="0"/>
          <w:numId w:val="27"/>
        </w:numPr>
        <w:spacing w:line="360" w:lineRule="auto"/>
        <w:ind w:left="360"/>
        <w:rPr>
          <w:rFonts w:hint="eastAsia" w:ascii="SimSun" w:hAnsi="SimSun" w:eastAsia="SimSun"/>
        </w:rPr>
      </w:pPr>
      <w:r w:rsidRPr="00075892">
        <w:rPr>
          <w:rFonts w:hint="eastAsia" w:ascii="SimSun" w:hAnsi="SimSun" w:eastAsia="SimSun" w:cs="SimSun"/>
        </w:rPr>
        <w:t>他们会真心相信上帝，不会去拜偶像</w:t>
      </w:r>
      <w:r w:rsidR="00E51BF0">
        <w:rPr>
          <w:rFonts w:hint="eastAsia" w:ascii="SimSun" w:hAnsi="SimSun" w:eastAsia="SimSun" w:cs="SimSun"/>
        </w:rPr>
        <w:t xml:space="preserve"> （例如：亚伯拉罕、以撒、雅各、摩西、大卫、等）</w:t>
      </w:r>
    </w:p>
    <w:p w:rsidRPr="00E04FE8" w:rsidR="00E51BF0" w:rsidP="00E51BF0" w:rsidRDefault="00E51BF0" w14:paraId="1A1F5702" w14:textId="699C5718">
      <w:pPr>
        <w:numPr>
          <w:ilvl w:val="0"/>
          <w:numId w:val="27"/>
        </w:numPr>
        <w:spacing w:line="360" w:lineRule="auto"/>
        <w:ind w:left="360"/>
        <w:rPr>
          <w:rFonts w:hAnsi="SimSun"/>
          <w:lang w:val="en-SG"/>
        </w:rPr>
      </w:pPr>
      <w:r w:rsidRPr="00E04FE8">
        <w:rPr>
          <w:rFonts w:hAnsi="SimSun"/>
        </w:rPr>
        <w:t>包括</w:t>
      </w:r>
      <w:r>
        <w:rPr>
          <w:rFonts w:hint="eastAsia" w:hAnsi="SimSun"/>
        </w:rPr>
        <w:t>在旧约中</w:t>
      </w:r>
      <w:r w:rsidRPr="00E04FE8">
        <w:rPr>
          <w:rFonts w:hAnsi="SimSun"/>
        </w:rPr>
        <w:t>信主的外邦人</w:t>
      </w:r>
      <w:r>
        <w:rPr>
          <w:rFonts w:hint="eastAsia" w:hAnsi="SimSun"/>
        </w:rPr>
        <w:t>，与后来新约中信主的</w:t>
      </w:r>
      <w:r w:rsidRPr="00E04FE8">
        <w:rPr>
          <w:rFonts w:hAnsi="SimSun"/>
        </w:rPr>
        <w:t>外邦人</w:t>
      </w:r>
    </w:p>
    <w:p w:rsidRPr="00E51BF0" w:rsidR="000E693D" w:rsidP="00E51BF0" w:rsidRDefault="00E51BF0" w14:paraId="1BB06C12" w14:textId="40833E22">
      <w:pPr>
        <w:pStyle w:val="ListParagraph"/>
        <w:numPr>
          <w:ilvl w:val="0"/>
          <w:numId w:val="27"/>
        </w:numPr>
        <w:spacing w:line="360" w:lineRule="auto"/>
        <w:ind w:left="360"/>
        <w:rPr>
          <w:rFonts w:ascii="SimSun" w:hAnsi="SimSun" w:eastAsia="SimSun"/>
        </w:rPr>
      </w:pPr>
      <w:r>
        <w:rPr>
          <w:rFonts w:hint="eastAsia" w:hAnsi="SimSun" w:eastAsia="SimSun" w:cs="SimSun"/>
        </w:rPr>
        <w:t>基督</w:t>
      </w:r>
      <w:r w:rsidRPr="00E51BF0" w:rsidR="00302DA5">
        <w:rPr>
          <w:rFonts w:hint="eastAsia" w:hAnsi="SimSun" w:eastAsia="SimSun" w:cs="SimSun"/>
        </w:rPr>
        <w:t>来时，他们会相信跟随</w:t>
      </w:r>
    </w:p>
    <w:p w:rsidRPr="002B674E" w:rsidR="00302DA5" w:rsidP="00B326F7" w:rsidRDefault="00302DA5" w14:paraId="4FE1FFD6" w14:textId="77777777">
      <w:pPr>
        <w:pStyle w:val="ListParagraph"/>
        <w:numPr>
          <w:ilvl w:val="0"/>
          <w:numId w:val="27"/>
        </w:numPr>
        <w:spacing w:line="360" w:lineRule="auto"/>
        <w:ind w:left="360"/>
        <w:rPr>
          <w:bCs/>
        </w:rPr>
      </w:pPr>
      <w:r w:rsidRPr="002B674E">
        <w:rPr>
          <w:rFonts w:hint="eastAsia" w:ascii="SimSun" w:hAnsi="SimSun" w:eastAsia="SimSun" w:cs="SimSun"/>
          <w:bCs/>
        </w:rPr>
        <w:t>真以色列人其实是那些相信主耶稣的人</w:t>
      </w:r>
      <w:r>
        <w:rPr>
          <w:rFonts w:hint="eastAsia" w:ascii="SimSun" w:hAnsi="SimSun" w:eastAsia="SimSun" w:cs="SimSun"/>
          <w:bCs/>
        </w:rPr>
        <w:t xml:space="preserve"> (罗4:12</w:t>
      </w:r>
      <w:r>
        <w:rPr>
          <w:rFonts w:ascii="SimSun" w:hAnsi="SimSun" w:eastAsia="SimSun" w:cs="SimSun"/>
          <w:bCs/>
        </w:rPr>
        <w:t>、</w:t>
      </w:r>
      <w:r>
        <w:rPr>
          <w:rFonts w:hint="eastAsia" w:ascii="SimSun" w:hAnsi="SimSun" w:eastAsia="SimSun" w:cs="SimSun"/>
          <w:bCs/>
        </w:rPr>
        <w:t>加3:7、29)</w:t>
      </w:r>
    </w:p>
    <w:p w:rsidRPr="00F24423" w:rsidR="00302DA5" w:rsidP="00B326F7" w:rsidRDefault="00292E0A" w14:paraId="2C209840" w14:textId="193A67F5">
      <w:pPr>
        <w:pStyle w:val="ListParagraph"/>
        <w:numPr>
          <w:ilvl w:val="0"/>
          <w:numId w:val="27"/>
        </w:numPr>
        <w:spacing w:line="360" w:lineRule="auto"/>
        <w:ind w:left="360"/>
      </w:pPr>
      <w:r>
        <w:rPr>
          <w:rFonts w:hint="eastAsia" w:ascii="Wingdings" w:hAnsi="Wingdings" w:eastAsia="Wingdings" w:cs="Wingdings"/>
          <w:b/>
        </w:rPr>
        <w:t>û</w:t>
      </w:r>
      <w:r w:rsidRPr="00292E0A" w:rsidR="00302DA5">
        <w:rPr>
          <w:rFonts w:hint="eastAsia" w:hAnsi="SimSun" w:eastAsia="SimSun" w:cs="SimSun"/>
          <w:b/>
        </w:rPr>
        <w:t>加</w:t>
      </w:r>
      <w:r w:rsidRPr="00292E0A" w:rsidR="00302DA5">
        <w:rPr>
          <w:b/>
        </w:rPr>
        <w:t>3:7</w:t>
      </w:r>
      <w:r w:rsidRPr="002B674E" w:rsidR="00302DA5">
        <w:t xml:space="preserve"> </w:t>
      </w:r>
      <w:r w:rsidRPr="00292E0A" w:rsidR="00302DA5">
        <w:rPr>
          <w:rFonts w:hint="eastAsia" w:hAnsi="SimSun" w:eastAsia="SimSun" w:cs="SimSun"/>
        </w:rPr>
        <w:t>所以你们要知道，有信心的人，就是亚伯拉罕的子孙。</w:t>
      </w:r>
    </w:p>
    <w:p w:rsidR="00F24423" w:rsidP="00F24423" w:rsidRDefault="00F24423" w14:paraId="6403698B" w14:textId="77777777">
      <w:pPr>
        <w:spacing w:line="360" w:lineRule="auto"/>
      </w:pPr>
    </w:p>
    <w:p w:rsidRPr="007058D9" w:rsidR="00F24423" w:rsidP="00F24423" w:rsidRDefault="00F24423" w14:paraId="1D47E0D4" w14:textId="0A5422B1">
      <w:pPr>
        <w:spacing w:line="360" w:lineRule="auto"/>
        <w:rPr>
          <w:rFonts w:hint="eastAsia"/>
        </w:rPr>
      </w:pPr>
      <w:r w:rsidR="00F24423">
        <w:rPr/>
        <w:t>凡接待他的，就是信他名的人，他就赐他们权柄作神的儿女。</w:t>
      </w:r>
      <w:r w:rsidRPr="6E9856FE" w:rsidR="00F24423">
        <w:rPr>
          <w:b w:val="1"/>
          <w:bCs w:val="1"/>
          <w:u w:val="single"/>
        </w:rPr>
        <w:t>这等人不是从血气生的，不是从情欲生的，也不是从人意生的</w:t>
      </w:r>
      <w:r w:rsidR="00F24423">
        <w:rPr/>
        <w:t>，乃是从神生的。(约翰福音 1:12-13 新标和合本)</w:t>
      </w:r>
    </w:p>
    <w:p w:rsidR="6E9856FE" w:rsidP="6E9856FE" w:rsidRDefault="6E9856FE" w14:paraId="35896455" w14:textId="684AFE38">
      <w:pPr>
        <w:spacing w:line="360" w:lineRule="auto"/>
      </w:pPr>
    </w:p>
    <w:p w:rsidR="0213FFA3" w:rsidP="6E9856FE" w:rsidRDefault="0213FFA3" w14:paraId="429C0162" w14:textId="12BC819C">
      <w:pPr>
        <w:spacing w:line="360" w:lineRule="auto"/>
      </w:pPr>
      <w:r w:rsidR="0213FFA3">
        <w:rPr/>
        <w:t>约 3:5  耶稣说：「我实实在在的告诉你，人若不是从水和圣灵生的，就不能进神的国</w:t>
      </w:r>
    </w:p>
    <w:p w:rsidR="00274D5A" w:rsidP="00B326F7" w:rsidRDefault="00274D5A" w14:paraId="556F88F9" w14:textId="77777777">
      <w:pPr>
        <w:rPr>
          <w:lang w:val="en-SG"/>
        </w:rPr>
      </w:pPr>
    </w:p>
    <w:sectPr w:rsidR="00274D5A" w:rsidSect="005C219E">
      <w:pgSz w:w="11900" w:h="16840" w:orient="portrait"/>
      <w:pgMar w:top="709" w:right="709" w:bottom="709" w:left="70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A3793" w:rsidP="00EC09EC" w:rsidRDefault="002A3793" w14:paraId="3A2EE925" w14:textId="77777777">
      <w:r>
        <w:separator/>
      </w:r>
    </w:p>
  </w:endnote>
  <w:endnote w:type="continuationSeparator" w:id="0">
    <w:p w:rsidR="002A3793" w:rsidP="00EC09EC" w:rsidRDefault="002A3793" w14:paraId="54A6B1E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ngti SC">
    <w:altName w:val="Songti SC"/>
    <w:panose1 w:val="02010600040101010101"/>
    <w:charset w:val="86"/>
    <w:family w:val="auto"/>
    <w:pitch w:val="variable"/>
    <w:sig w:usb0="00000287" w:usb1="080F0000" w:usb2="00000010" w:usb3="00000000" w:csb0="0004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A3793" w:rsidP="00EC09EC" w:rsidRDefault="002A3793" w14:paraId="4617ED3F" w14:textId="77777777">
      <w:r>
        <w:separator/>
      </w:r>
    </w:p>
  </w:footnote>
  <w:footnote w:type="continuationSeparator" w:id="0">
    <w:p w:rsidR="002A3793" w:rsidP="00EC09EC" w:rsidRDefault="002A3793" w14:paraId="45D4B5B1" w14:textId="77777777">
      <w:r>
        <w:continuationSeparator/>
      </w:r>
    </w:p>
  </w:footnote>
  <w:footnote w:id="1">
    <w:p w:rsidRPr="00B326F7" w:rsidR="006D1AAE" w:rsidP="002967BA" w:rsidRDefault="006D1AAE" w14:paraId="1F5B7010" w14:textId="144F1991">
      <w:pPr>
        <w:pStyle w:val="FootnoteText"/>
        <w:rPr>
          <w:b w:val="0"/>
          <w:bCs w:val="0"/>
        </w:rPr>
      </w:pPr>
      <w:r w:rsidRPr="00B326F7">
        <w:rPr>
          <w:rStyle w:val="FootnoteReference"/>
          <w:b w:val="0"/>
          <w:bCs w:val="0"/>
        </w:rPr>
        <w:footnoteRef/>
      </w:r>
      <w:r w:rsidRPr="00B326F7">
        <w:rPr>
          <w:b w:val="0"/>
          <w:bCs w:val="0"/>
        </w:rPr>
        <w:t xml:space="preserve"> Paul’s whole argument demands an examination of the Jewish question. Chapter 8 ends on a note of assurance. Those saved in the way of which Paul is writing have been foreknown and predestined by God, and they are assured that this brings them to glory and that nothing can separate them from the love of God. Then what about the Jews? Did not the same God give the same assurance to the Jews as his “elect”? But the Jews for the most part were outside the church. Paul must face squarely the fact that</w:t>
      </w:r>
      <w:proofErr w:type="gramStart"/>
      <w:r w:rsidRPr="00B326F7">
        <w:rPr>
          <w:b w:val="0"/>
          <w:bCs w:val="0"/>
        </w:rPr>
        <w:t>, as a whole, Israel</w:t>
      </w:r>
      <w:proofErr w:type="gramEnd"/>
      <w:r w:rsidRPr="00B326F7">
        <w:rPr>
          <w:b w:val="0"/>
          <w:bCs w:val="0"/>
        </w:rPr>
        <w:t xml:space="preserve"> had rejected its Messiah. What does this say about the purposes of God? If God cannot bring his ancient people into salvation, how do Christians know that he can save them? Will the Christian salvation also be superseded one day? If Paul’s position was a valid one, he had to show that “believers of today are the heirs of a valid promise” (</w:t>
      </w:r>
      <w:proofErr w:type="spellStart"/>
      <w:r w:rsidRPr="00B326F7">
        <w:rPr>
          <w:b w:val="0"/>
          <w:bCs w:val="0"/>
        </w:rPr>
        <w:t>Leenhardt</w:t>
      </w:r>
      <w:proofErr w:type="spellEnd"/>
      <w:r w:rsidRPr="00B326F7">
        <w:rPr>
          <w:b w:val="0"/>
          <w:bCs w:val="0"/>
        </w:rPr>
        <w:t>). Morris, L.</w:t>
      </w:r>
    </w:p>
  </w:footnote>
  <w:footnote w:id="2">
    <w:p w:rsidRPr="00B326F7" w:rsidR="000D089D" w:rsidP="002967BA" w:rsidRDefault="000D089D" w14:paraId="4A2CF94C" w14:textId="77777777">
      <w:pPr>
        <w:rPr>
          <w:rFonts w:hAnsi="SimSun"/>
          <w:sz w:val="20"/>
          <w:szCs w:val="20"/>
        </w:rPr>
      </w:pPr>
      <w:r w:rsidRPr="00B326F7">
        <w:rPr>
          <w:rStyle w:val="FootnoteReference"/>
          <w:sz w:val="20"/>
          <w:szCs w:val="20"/>
        </w:rPr>
        <w:footnoteRef/>
      </w:r>
      <w:r w:rsidRPr="00B326F7">
        <w:rPr>
          <w:sz w:val="20"/>
          <w:szCs w:val="20"/>
        </w:rPr>
        <w:t xml:space="preserve"> </w:t>
      </w:r>
      <w:r w:rsidRPr="00B326F7">
        <w:rPr>
          <w:rFonts w:hint="eastAsia" w:hAnsi="SimSun"/>
          <w:sz w:val="20"/>
          <w:szCs w:val="20"/>
        </w:rPr>
        <w:t>注：这里新译本的翻译比较精确些 （保罗的良心与圣灵一同作证）</w:t>
      </w:r>
    </w:p>
  </w:footnote>
  <w:footnote w:id="3">
    <w:p w:rsidRPr="00B326F7" w:rsidR="0038789D" w:rsidP="002967BA" w:rsidRDefault="0038789D" w14:paraId="437080C0" w14:textId="698A9314">
      <w:pPr>
        <w:pStyle w:val="FootnoteText"/>
        <w:rPr>
          <w:b w:val="0"/>
          <w:bCs w:val="0"/>
        </w:rPr>
      </w:pPr>
      <w:r w:rsidRPr="00B326F7">
        <w:rPr>
          <w:rStyle w:val="FootnoteReference"/>
          <w:b w:val="0"/>
          <w:bCs w:val="0"/>
        </w:rPr>
        <w:footnoteRef/>
      </w:r>
      <w:r w:rsidRPr="00B326F7">
        <w:rPr>
          <w:b w:val="0"/>
          <w:bCs w:val="0"/>
        </w:rPr>
        <w:t xml:space="preserve"> Conscience is the activity by which we judge ourselves and bring our own conduct under moral and religious scrutiny. Murray, J.</w:t>
      </w:r>
    </w:p>
  </w:footnote>
  <w:footnote w:id="4">
    <w:p w:rsidRPr="00B326F7" w:rsidR="00F31EC7" w:rsidP="00062143" w:rsidRDefault="00F31EC7" w14:paraId="5531F0B8" w14:textId="025B66DA">
      <w:pPr>
        <w:pStyle w:val="FootnoteText"/>
        <w:rPr>
          <w:b w:val="0"/>
          <w:bCs w:val="0"/>
        </w:rPr>
      </w:pPr>
      <w:r w:rsidRPr="00B326F7">
        <w:rPr>
          <w:rStyle w:val="FootnoteReference"/>
          <w:b w:val="0"/>
          <w:bCs w:val="0"/>
        </w:rPr>
        <w:footnoteRef/>
      </w:r>
      <w:r w:rsidRPr="00B326F7">
        <w:rPr>
          <w:b w:val="0"/>
          <w:bCs w:val="0"/>
        </w:rPr>
        <w:t xml:space="preserve"> It is hypothetical to the effect that if it were possible and of avail for the salvation of his </w:t>
      </w:r>
      <w:proofErr w:type="gramStart"/>
      <w:r w:rsidRPr="00B326F7">
        <w:rPr>
          <w:b w:val="0"/>
          <w:bCs w:val="0"/>
        </w:rPr>
        <w:t>kinsmen</w:t>
      </w:r>
      <w:proofErr w:type="gramEnd"/>
      <w:r w:rsidRPr="00B326F7">
        <w:rPr>
          <w:b w:val="0"/>
          <w:bCs w:val="0"/>
        </w:rPr>
        <w:t xml:space="preserve"> he would be willing to be accursed on their behalf. The intensity of the apostle’s love for his own people is hereby disclosed</w:t>
      </w:r>
      <w:r w:rsidRPr="00B326F7">
        <w:rPr>
          <w:rFonts w:hint="eastAsia"/>
          <w:b w:val="0"/>
          <w:bCs w:val="0"/>
        </w:rPr>
        <w:t xml:space="preserve">. </w:t>
      </w:r>
      <w:r w:rsidRPr="00B326F7" w:rsidR="00062143">
        <w:rPr>
          <w:b w:val="0"/>
          <w:bCs w:val="0"/>
        </w:rPr>
        <w:t xml:space="preserve">It is love patterned after the love of the Saviour who was made a curse and sin for the redemption of men (cf. Gal. 3:13; 2 Cor. 5:21). </w:t>
      </w:r>
      <w:r w:rsidRPr="00B326F7">
        <w:rPr>
          <w:b w:val="0"/>
          <w:bCs w:val="0"/>
        </w:rPr>
        <w:t xml:space="preserve">Murray, J. </w:t>
      </w:r>
    </w:p>
  </w:footnote>
  <w:footnote w:id="5">
    <w:p w:rsidRPr="00B326F7" w:rsidR="00B326F7" w:rsidP="00B326F7" w:rsidRDefault="00B326F7" w14:paraId="5BA6D900" w14:textId="77777777">
      <w:pPr>
        <w:pStyle w:val="FootnoteText"/>
        <w:rPr>
          <w:b w:val="0"/>
          <w:bCs w:val="0"/>
        </w:rPr>
      </w:pPr>
      <w:r w:rsidRPr="00B326F7">
        <w:rPr>
          <w:rStyle w:val="FootnoteReference"/>
          <w:b w:val="0"/>
          <w:bCs w:val="0"/>
        </w:rPr>
        <w:footnoteRef/>
      </w:r>
      <w:r w:rsidRPr="00B326F7">
        <w:rPr>
          <w:b w:val="0"/>
          <w:bCs w:val="0"/>
        </w:rPr>
        <w:t xml:space="preserve"> The parallel with Moses (Exod. 32:32) is often pointed out, sometimes with the addition that, whereas Moses preferred to perish with his people rather than to be saved alone, Paul wants to take their place, to be lost so that they may be saved. But the parallel seems to be closer, for Moses said to the people, “perhaps I can make atonement for your sin” (v. 30). Then when he spoke to God he said, “please forgive their sin—but if not, then blot me out of the book you have written.” It seems that being blotted out of the book was the way Moses sought atonement. Morris, L.</w:t>
      </w:r>
    </w:p>
  </w:footnote>
  <w:footnote w:id="6">
    <w:p w:rsidRPr="00B326F7" w:rsidR="000D089D" w:rsidP="00E2744C" w:rsidRDefault="000D089D" w14:paraId="3A64A45D" w14:textId="77777777">
      <w:pPr>
        <w:pStyle w:val="FootnoteText"/>
        <w:rPr>
          <w:b w:val="0"/>
          <w:bCs w:val="0"/>
        </w:rPr>
      </w:pPr>
      <w:r w:rsidRPr="00B326F7">
        <w:rPr>
          <w:rStyle w:val="FootnoteReference"/>
          <w:b w:val="0"/>
          <w:bCs w:val="0"/>
        </w:rPr>
        <w:footnoteRef/>
      </w:r>
      <w:r w:rsidRPr="00B326F7">
        <w:rPr>
          <w:b w:val="0"/>
          <w:bCs w:val="0"/>
        </w:rPr>
        <w:t xml:space="preserve"> </w:t>
      </w:r>
      <w:r w:rsidRPr="00B326F7">
        <w:rPr>
          <w:b w:val="0"/>
          <w:bCs w:val="0"/>
        </w:rPr>
        <w:t>撒下</w:t>
      </w:r>
      <w:r w:rsidRPr="00B326F7">
        <w:rPr>
          <w:b w:val="0"/>
          <w:bCs w:val="0"/>
        </w:rPr>
        <w:t xml:space="preserve">24:17  </w:t>
      </w:r>
      <w:r w:rsidRPr="00B326F7">
        <w:rPr>
          <w:b w:val="0"/>
          <w:bCs w:val="0"/>
        </w:rPr>
        <w:t>大卫看见灭民的天使，就祷告耶和华说：「我犯了罪，行了恶；但这群羊做了什麽呢？愿你的手攻击我和我的父家。」</w:t>
      </w:r>
      <w:r w:rsidRPr="00B326F7">
        <w:rPr>
          <w:rFonts w:hint="eastAsia"/>
          <w:b w:val="0"/>
          <w:bCs w:val="0"/>
        </w:rPr>
        <w:t>上帝因以色列人拜偶像（撒下</w:t>
      </w:r>
      <w:r w:rsidRPr="00B326F7">
        <w:rPr>
          <w:rFonts w:hint="eastAsia"/>
          <w:b w:val="0"/>
          <w:bCs w:val="0"/>
        </w:rPr>
        <w:t>24:1</w:t>
      </w:r>
      <w:r w:rsidRPr="00B326F7">
        <w:rPr>
          <w:rFonts w:hint="eastAsia"/>
          <w:b w:val="0"/>
          <w:bCs w:val="0"/>
        </w:rPr>
        <w:t>），就允许撒旦</w:t>
      </w:r>
      <w:r w:rsidRPr="00B326F7">
        <w:rPr>
          <w:rFonts w:hint="eastAsia"/>
          <w:b w:val="0"/>
          <w:bCs w:val="0"/>
        </w:rPr>
        <w:t>(</w:t>
      </w:r>
      <w:r w:rsidRPr="00B326F7">
        <w:rPr>
          <w:rFonts w:hint="eastAsia"/>
          <w:b w:val="0"/>
          <w:bCs w:val="0"/>
        </w:rPr>
        <w:t>代上</w:t>
      </w:r>
      <w:r w:rsidRPr="00B326F7">
        <w:rPr>
          <w:rFonts w:hint="eastAsia"/>
          <w:b w:val="0"/>
          <w:bCs w:val="0"/>
        </w:rPr>
        <w:t xml:space="preserve">21:1) </w:t>
      </w:r>
      <w:r w:rsidRPr="00B326F7">
        <w:rPr>
          <w:rFonts w:hint="eastAsia"/>
          <w:b w:val="0"/>
          <w:bCs w:val="0"/>
        </w:rPr>
        <w:t>去激动大卫数点以色列。大卫得罪神因为在数点百姓时并没有按照摩西的律法的要求在数点百姓时为他们献上赎价。</w:t>
      </w:r>
      <w:r w:rsidRPr="00B326F7">
        <w:rPr>
          <w:b w:val="0"/>
          <w:bCs w:val="0"/>
        </w:rPr>
        <w:t>Exo 30:11</w:t>
      </w:r>
      <w:r w:rsidRPr="00B326F7">
        <w:rPr>
          <w:b w:val="0"/>
          <w:bCs w:val="0"/>
        </w:rPr>
        <w:t>耶和华晓谕摩西说：</w:t>
      </w:r>
      <w:r w:rsidRPr="00B326F7">
        <w:rPr>
          <w:rFonts w:hint="eastAsia"/>
          <w:b w:val="0"/>
          <w:bCs w:val="0"/>
        </w:rPr>
        <w:t>12</w:t>
      </w:r>
      <w:r w:rsidRPr="00B326F7">
        <w:rPr>
          <w:b w:val="0"/>
          <w:bCs w:val="0"/>
        </w:rPr>
        <w:t>你要按以色列人被数的，计算总数，你数的时候，他们各人要为自己的生命把赎价奉给耶和华，免得数的时候在他们中间有灾殃。</w:t>
      </w:r>
    </w:p>
  </w:footnote>
  <w:footnote w:id="7">
    <w:p w:rsidRPr="00B326F7" w:rsidR="00E150AC" w:rsidP="00E150AC" w:rsidRDefault="00E150AC" w14:paraId="3DA2DEE4" w14:textId="20B16352">
      <w:pPr>
        <w:pStyle w:val="FootnoteText"/>
        <w:rPr>
          <w:b w:val="0"/>
          <w:bCs w:val="0"/>
        </w:rPr>
      </w:pPr>
      <w:r w:rsidRPr="00B326F7">
        <w:rPr>
          <w:rStyle w:val="FootnoteReference"/>
          <w:b w:val="0"/>
          <w:bCs w:val="0"/>
        </w:rPr>
        <w:footnoteRef/>
      </w:r>
      <w:r w:rsidRPr="00B326F7">
        <w:rPr>
          <w:b w:val="0"/>
          <w:bCs w:val="0"/>
        </w:rPr>
        <w:t xml:space="preserve"> This adoption of Israel is to be distinguished from that spoken of as the apex of New Testament privilege (8:15; Gal. 4:5; Eph. 1:5; cf. John 1:12; 1 John 3:1). This is apparent from Galatians 4:5, for here the adoption is contrasted with the tutelary discipline of the Mosaic economy. Israel under the Old Testament were indeed children of God but they were as children </w:t>
      </w:r>
      <w:proofErr w:type="gramStart"/>
      <w:r w:rsidRPr="00B326F7">
        <w:rPr>
          <w:b w:val="0"/>
          <w:bCs w:val="0"/>
        </w:rPr>
        <w:t>under age</w:t>
      </w:r>
      <w:proofErr w:type="gramEnd"/>
      <w:r w:rsidRPr="00B326F7">
        <w:rPr>
          <w:b w:val="0"/>
          <w:bCs w:val="0"/>
        </w:rPr>
        <w:t xml:space="preserve"> (cf. Gal. 3:23; 4:1–3). The adoption secured by Christ in the fulness of the time (Gal. 4:4) is the mature, full-fledged sonship in contrast with the </w:t>
      </w:r>
      <w:proofErr w:type="spellStart"/>
      <w:r w:rsidRPr="00B326F7">
        <w:rPr>
          <w:b w:val="0"/>
          <w:bCs w:val="0"/>
        </w:rPr>
        <w:t>pupilage</w:t>
      </w:r>
      <w:proofErr w:type="spellEnd"/>
      <w:r w:rsidRPr="00B326F7">
        <w:rPr>
          <w:b w:val="0"/>
          <w:bCs w:val="0"/>
        </w:rPr>
        <w:t xml:space="preserve"> of Israel under the ceremonial institution. This difference comports with the distinction between the Old Testament and the New. The Old was preparatory, the New is consummatory</w:t>
      </w:r>
      <w:r w:rsidRPr="00B326F7">
        <w:rPr>
          <w:rFonts w:hint="eastAsia"/>
          <w:b w:val="0"/>
          <w:bCs w:val="0"/>
        </w:rPr>
        <w:t xml:space="preserve">. </w:t>
      </w:r>
      <w:r w:rsidRPr="00B326F7">
        <w:rPr>
          <w:b w:val="0"/>
          <w:bCs w:val="0"/>
        </w:rPr>
        <w:t>Murray, J.</w:t>
      </w:r>
    </w:p>
  </w:footnote>
  <w:footnote w:id="8">
    <w:p w:rsidRPr="00B326F7" w:rsidR="00E150AC" w:rsidP="00E2744C" w:rsidRDefault="00E150AC" w14:paraId="4C85D26B" w14:textId="16893705">
      <w:pPr>
        <w:pStyle w:val="FootnoteText"/>
        <w:rPr>
          <w:b w:val="0"/>
          <w:bCs w:val="0"/>
        </w:rPr>
      </w:pPr>
      <w:r w:rsidRPr="00B326F7">
        <w:rPr>
          <w:rStyle w:val="FootnoteReference"/>
          <w:b w:val="0"/>
          <w:bCs w:val="0"/>
        </w:rPr>
        <w:footnoteRef/>
      </w:r>
      <w:r w:rsidRPr="00B326F7">
        <w:rPr>
          <w:b w:val="0"/>
          <w:bCs w:val="0"/>
        </w:rPr>
        <w:t xml:space="preserve"> “The glory” should be regarded as referring to the glory that abode upon and appeared on mount Sinai (Exod. 24:16, 17), the glory that covered and filled the tabernacle (Exod. 40:34–38), the glory that appeared upon the mercy-seat in the holy of holies (Lev. 16:2), the glory of the Lord that filled the temple (1 Kings 8:10, 11; 2 Chron. 7:1, 2; cf. Ezek. 1:28). This glory was the sign of God’s presence with Israel and certified to Israel that God dwelt among them and met with them (cf. Exod. 29:42–46</w:t>
      </w:r>
      <w:proofErr w:type="gramStart"/>
      <w:r w:rsidRPr="00B326F7">
        <w:rPr>
          <w:b w:val="0"/>
          <w:bCs w:val="0"/>
        </w:rPr>
        <w:t>).Murray</w:t>
      </w:r>
      <w:proofErr w:type="gramEnd"/>
      <w:r w:rsidRPr="00B326F7">
        <w:rPr>
          <w:b w:val="0"/>
          <w:bCs w:val="0"/>
        </w:rPr>
        <w:t>, J.</w:t>
      </w:r>
    </w:p>
  </w:footnote>
  <w:footnote w:id="9">
    <w:p w:rsidRPr="00B326F7" w:rsidR="00BA6C9E" w:rsidP="00BA6C9E" w:rsidRDefault="00BA6C9E" w14:paraId="15B62218" w14:textId="5C37B5D0">
      <w:pPr>
        <w:pStyle w:val="FootnoteText"/>
        <w:rPr>
          <w:b w:val="0"/>
          <w:bCs w:val="0"/>
        </w:rPr>
      </w:pPr>
      <w:r w:rsidRPr="00B326F7">
        <w:rPr>
          <w:rStyle w:val="FootnoteReference"/>
          <w:b w:val="0"/>
          <w:bCs w:val="0"/>
        </w:rPr>
        <w:footnoteRef/>
      </w:r>
      <w:r w:rsidRPr="00B326F7">
        <w:rPr>
          <w:b w:val="0"/>
          <w:bCs w:val="0"/>
        </w:rPr>
        <w:t xml:space="preserve"> </w:t>
      </w:r>
      <w:r w:rsidRPr="00B326F7">
        <w:rPr>
          <w:b w:val="0"/>
          <w:bCs w:val="0"/>
        </w:rPr>
        <w:t>上帝的嗣子的名分</w:t>
      </w:r>
      <w:r w:rsidRPr="00B326F7">
        <w:rPr>
          <w:b w:val="0"/>
          <w:bCs w:val="0"/>
        </w:rPr>
        <w:t xml:space="preserve"> </w:t>
      </w:r>
      <w:r w:rsidRPr="00B326F7">
        <w:rPr>
          <w:b w:val="0"/>
          <w:bCs w:val="0"/>
        </w:rPr>
        <w:t>（出</w:t>
      </w:r>
      <w:r w:rsidRPr="00B326F7">
        <w:rPr>
          <w:b w:val="0"/>
          <w:bCs w:val="0"/>
        </w:rPr>
        <w:t>4:22</w:t>
      </w:r>
      <w:r w:rsidRPr="00B326F7">
        <w:rPr>
          <w:b w:val="0"/>
          <w:bCs w:val="0"/>
        </w:rPr>
        <w:t>、约</w:t>
      </w:r>
      <w:r w:rsidRPr="00B326F7">
        <w:rPr>
          <w:b w:val="0"/>
          <w:bCs w:val="0"/>
        </w:rPr>
        <w:t>1:12</w:t>
      </w:r>
      <w:r w:rsidRPr="00B326F7">
        <w:rPr>
          <w:b w:val="0"/>
          <w:bCs w:val="0"/>
        </w:rPr>
        <w:t>、</w:t>
      </w:r>
      <w:r w:rsidRPr="00B326F7">
        <w:rPr>
          <w:b w:val="0"/>
          <w:bCs w:val="0"/>
        </w:rPr>
        <w:t>y</w:t>
      </w:r>
      <w:r w:rsidRPr="00B326F7">
        <w:rPr>
          <w:b w:val="0"/>
          <w:bCs w:val="0"/>
        </w:rPr>
        <w:t>加</w:t>
      </w:r>
      <w:r w:rsidRPr="00B326F7">
        <w:rPr>
          <w:b w:val="0"/>
          <w:bCs w:val="0"/>
        </w:rPr>
        <w:t>3:26</w:t>
      </w:r>
      <w:r w:rsidRPr="00B326F7">
        <w:rPr>
          <w:b w:val="0"/>
          <w:bCs w:val="0"/>
        </w:rPr>
        <w:t>）</w:t>
      </w:r>
    </w:p>
    <w:p w:rsidRPr="00B326F7" w:rsidR="00BA6C9E" w:rsidP="00BA6C9E" w:rsidRDefault="00BA6C9E" w14:paraId="0746B3D6" w14:textId="4520D939">
      <w:pPr>
        <w:pStyle w:val="FootnoteText"/>
        <w:rPr>
          <w:b w:val="0"/>
          <w:bCs w:val="0"/>
        </w:rPr>
      </w:pPr>
      <w:r w:rsidRPr="00B326F7">
        <w:rPr>
          <w:b w:val="0"/>
          <w:bCs w:val="0"/>
        </w:rPr>
        <w:t>荣耀原本是他们的</w:t>
      </w:r>
      <w:r w:rsidRPr="00B326F7">
        <w:rPr>
          <w:b w:val="0"/>
          <w:bCs w:val="0"/>
        </w:rPr>
        <w:t xml:space="preserve"> </w:t>
      </w:r>
      <w:r w:rsidRPr="00B326F7">
        <w:rPr>
          <w:b w:val="0"/>
          <w:bCs w:val="0"/>
        </w:rPr>
        <w:t>（罗</w:t>
      </w:r>
      <w:r w:rsidRPr="00B326F7">
        <w:rPr>
          <w:b w:val="0"/>
          <w:bCs w:val="0"/>
        </w:rPr>
        <w:t>5:2</w:t>
      </w:r>
      <w:r w:rsidRPr="00B326F7">
        <w:rPr>
          <w:b w:val="0"/>
          <w:bCs w:val="0"/>
        </w:rPr>
        <w:t>、</w:t>
      </w:r>
      <w:r w:rsidRPr="00B326F7">
        <w:rPr>
          <w:b w:val="0"/>
          <w:bCs w:val="0"/>
        </w:rPr>
        <w:t>8:18</w:t>
      </w:r>
      <w:r w:rsidRPr="00B326F7">
        <w:rPr>
          <w:b w:val="0"/>
          <w:bCs w:val="0"/>
        </w:rPr>
        <w:t>、</w:t>
      </w:r>
      <w:r w:rsidRPr="00B326F7">
        <w:rPr>
          <w:b w:val="0"/>
          <w:bCs w:val="0"/>
        </w:rPr>
        <w:t>8:30</w:t>
      </w:r>
      <w:r w:rsidRPr="00B326F7">
        <w:rPr>
          <w:b w:val="0"/>
          <w:bCs w:val="0"/>
        </w:rPr>
        <w:t>）</w:t>
      </w:r>
    </w:p>
    <w:p w:rsidRPr="00B326F7" w:rsidR="00BA6C9E" w:rsidP="00BA6C9E" w:rsidRDefault="00BA6C9E" w14:paraId="3E6DC64D" w14:textId="13E57940">
      <w:pPr>
        <w:pStyle w:val="FootnoteText"/>
        <w:rPr>
          <w:b w:val="0"/>
          <w:bCs w:val="0"/>
        </w:rPr>
      </w:pPr>
      <w:r w:rsidRPr="00B326F7">
        <w:rPr>
          <w:b w:val="0"/>
          <w:bCs w:val="0"/>
        </w:rPr>
        <w:t>上帝的众约：亚当、挪亚、亚伯拉罕、摩西、大卫、新约（耶</w:t>
      </w:r>
      <w:r w:rsidRPr="00B326F7">
        <w:rPr>
          <w:b w:val="0"/>
          <w:bCs w:val="0"/>
        </w:rPr>
        <w:t>31:31-34</w:t>
      </w:r>
      <w:r w:rsidRPr="00B326F7">
        <w:rPr>
          <w:b w:val="0"/>
          <w:bCs w:val="0"/>
        </w:rPr>
        <w:t>）都是他们的</w:t>
      </w:r>
    </w:p>
    <w:p w:rsidRPr="00B326F7" w:rsidR="00BA6C9E" w:rsidP="00BA6C9E" w:rsidRDefault="00BA6C9E" w14:paraId="145D3C3C" w14:textId="65694498">
      <w:pPr>
        <w:pStyle w:val="FootnoteText"/>
        <w:rPr>
          <w:b w:val="0"/>
          <w:bCs w:val="0"/>
        </w:rPr>
      </w:pPr>
      <w:r w:rsidRPr="00B326F7">
        <w:rPr>
          <w:b w:val="0"/>
          <w:bCs w:val="0"/>
        </w:rPr>
        <w:t>律法、敬拜礼仪（</w:t>
      </w:r>
      <w:r w:rsidRPr="00B326F7">
        <w:rPr>
          <w:b w:val="0"/>
          <w:bCs w:val="0"/>
        </w:rPr>
        <w:t>e.g.</w:t>
      </w:r>
      <w:r w:rsidRPr="00B326F7">
        <w:rPr>
          <w:b w:val="0"/>
          <w:bCs w:val="0"/>
        </w:rPr>
        <w:t>赎罪礼仪），指向基督</w:t>
      </w:r>
      <w:r w:rsidRPr="00B326F7">
        <w:rPr>
          <w:b w:val="0"/>
          <w:bCs w:val="0"/>
        </w:rPr>
        <w:t xml:space="preserve"> (</w:t>
      </w:r>
      <w:r w:rsidRPr="00B326F7">
        <w:rPr>
          <w:b w:val="0"/>
          <w:bCs w:val="0"/>
        </w:rPr>
        <w:t>罗</w:t>
      </w:r>
      <w:r w:rsidRPr="00B326F7">
        <w:rPr>
          <w:b w:val="0"/>
          <w:bCs w:val="0"/>
        </w:rPr>
        <w:t>3:21-22</w:t>
      </w:r>
      <w:r w:rsidRPr="00B326F7">
        <w:rPr>
          <w:b w:val="0"/>
          <w:bCs w:val="0"/>
        </w:rPr>
        <w:t>、加</w:t>
      </w:r>
      <w:r w:rsidRPr="00B326F7">
        <w:rPr>
          <w:b w:val="0"/>
          <w:bCs w:val="0"/>
        </w:rPr>
        <w:t>3:24</w:t>
      </w:r>
      <w:r w:rsidRPr="00B326F7">
        <w:rPr>
          <w:b w:val="0"/>
          <w:bCs w:val="0"/>
        </w:rPr>
        <w:t>、西</w:t>
      </w:r>
      <w:r w:rsidRPr="00B326F7">
        <w:rPr>
          <w:b w:val="0"/>
          <w:bCs w:val="0"/>
        </w:rPr>
        <w:t>2:16-17</w:t>
      </w:r>
      <w:r w:rsidRPr="00B326F7">
        <w:rPr>
          <w:b w:val="0"/>
          <w:bCs w:val="0"/>
        </w:rPr>
        <w:t>、来</w:t>
      </w:r>
      <w:r w:rsidRPr="00B326F7">
        <w:rPr>
          <w:b w:val="0"/>
          <w:bCs w:val="0"/>
        </w:rPr>
        <w:t>8:3-5)</w:t>
      </w:r>
    </w:p>
    <w:p w:rsidRPr="00B326F7" w:rsidR="00BA6C9E" w:rsidP="00BA6C9E" w:rsidRDefault="00BA6C9E" w14:paraId="5FF3F306" w14:textId="12796BD7">
      <w:pPr>
        <w:pStyle w:val="FootnoteText"/>
        <w:rPr>
          <w:b w:val="0"/>
          <w:bCs w:val="0"/>
          <w:lang w:val="en-SG"/>
        </w:rPr>
      </w:pPr>
      <w:r w:rsidRPr="00B326F7">
        <w:rPr>
          <w:b w:val="0"/>
          <w:bCs w:val="0"/>
        </w:rPr>
        <w:t>应许</w:t>
      </w:r>
      <w:r w:rsidRPr="00B326F7">
        <w:rPr>
          <w:b w:val="0"/>
          <w:bCs w:val="0"/>
        </w:rPr>
        <w:t xml:space="preserve"> </w:t>
      </w:r>
      <w:r w:rsidRPr="00B326F7">
        <w:rPr>
          <w:b w:val="0"/>
          <w:bCs w:val="0"/>
        </w:rPr>
        <w:t>：赦罪、永生、复活、新天新地</w:t>
      </w:r>
      <w:r w:rsidRPr="00B326F7">
        <w:rPr>
          <w:b w:val="0"/>
          <w:bCs w:val="0"/>
        </w:rPr>
        <w:t xml:space="preserve"> </w:t>
      </w:r>
      <w:r w:rsidRPr="00B326F7">
        <w:rPr>
          <w:b w:val="0"/>
          <w:bCs w:val="0"/>
        </w:rPr>
        <w:t>等等。</w:t>
      </w:r>
    </w:p>
  </w:footnote>
  <w:footnote w:id="10">
    <w:p w:rsidRPr="00B326F7" w:rsidR="00D129DF" w:rsidP="00D129DF" w:rsidRDefault="00D129DF" w14:paraId="322FA487" w14:textId="1D3B79A9">
      <w:pPr>
        <w:pStyle w:val="FootnoteText"/>
        <w:rPr>
          <w:b w:val="0"/>
          <w:bCs w:val="0"/>
        </w:rPr>
      </w:pPr>
      <w:r w:rsidRPr="00B326F7">
        <w:rPr>
          <w:rStyle w:val="FootnoteReference"/>
          <w:b w:val="0"/>
          <w:bCs w:val="0"/>
        </w:rPr>
        <w:footnoteRef/>
      </w:r>
      <w:r w:rsidRPr="00B326F7">
        <w:rPr>
          <w:b w:val="0"/>
          <w:bCs w:val="0"/>
        </w:rPr>
        <w:t xml:space="preserve"> The meaning of the rest of the verse is one of the most hotly disputed questions of the New Testament.28 The basic problem is whether Paul is saying that Christ is God (as NIV text) or moving on from his reference to Christ to a doxology to the Father (as NIV mg.). The problem is compounded by the fact that there is practically no punctuation in the ancient </w:t>
      </w:r>
      <w:proofErr w:type="gramStart"/>
      <w:r w:rsidRPr="00B326F7">
        <w:rPr>
          <w:b w:val="0"/>
          <w:bCs w:val="0"/>
        </w:rPr>
        <w:t>manuscripts</w:t>
      </w:r>
      <w:proofErr w:type="gramEnd"/>
      <w:r w:rsidRPr="00B326F7">
        <w:rPr>
          <w:b w:val="0"/>
          <w:bCs w:val="0"/>
        </w:rPr>
        <w:t xml:space="preserve"> and we must decide for ourselves whether it is better to put a comma or a full stop after “flesh”; the former ascribes deity to Christ, the latter makes for a doxology to the Father. The grammatical arguments almost all </w:t>
      </w:r>
      <w:proofErr w:type="spellStart"/>
      <w:r w:rsidRPr="00B326F7">
        <w:rPr>
          <w:b w:val="0"/>
          <w:bCs w:val="0"/>
        </w:rPr>
        <w:t>favor</w:t>
      </w:r>
      <w:proofErr w:type="spellEnd"/>
      <w:r w:rsidRPr="00B326F7">
        <w:rPr>
          <w:b w:val="0"/>
          <w:bCs w:val="0"/>
        </w:rPr>
        <w:t xml:space="preserve"> the first position, but most recent scholars accept the second on the grounds that Paul nowhere else says explicitly that Christ is God; he may come near it, but, they say, he always stops short of it. Morris, L. </w:t>
      </w:r>
    </w:p>
  </w:footnote>
  <w:footnote w:id="11">
    <w:p w:rsidRPr="00B326F7" w:rsidR="00157E28" w:rsidRDefault="00157E28" w14:paraId="4160BB55" w14:textId="585C1661">
      <w:pPr>
        <w:pStyle w:val="FootnoteText"/>
        <w:rPr>
          <w:b w:val="0"/>
          <w:bCs w:val="0"/>
        </w:rPr>
      </w:pPr>
      <w:r w:rsidRPr="00B326F7">
        <w:rPr>
          <w:rStyle w:val="FootnoteReference"/>
          <w:b w:val="0"/>
          <w:bCs w:val="0"/>
        </w:rPr>
        <w:footnoteRef/>
      </w:r>
      <w:r w:rsidRPr="00B326F7">
        <w:rPr>
          <w:b w:val="0"/>
          <w:bCs w:val="0"/>
        </w:rPr>
        <w:t xml:space="preserve"> </w:t>
      </w:r>
      <w:r w:rsidRPr="00B326F7" w:rsidR="002457C8">
        <w:rPr>
          <w:rFonts w:hint="eastAsia"/>
          <w:b w:val="0"/>
          <w:bCs w:val="0"/>
        </w:rPr>
        <w:t>Frame</w:t>
      </w:r>
      <w:r w:rsidRPr="00B326F7" w:rsidR="002457C8">
        <w:rPr>
          <w:b w:val="0"/>
          <w:bCs w:val="0"/>
        </w:rPr>
        <w:t xml:space="preserve">: historical election versus eternal election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A53CD"/>
    <w:multiLevelType w:val="hybridMultilevel"/>
    <w:tmpl w:val="6E80B5B6"/>
    <w:lvl w:ilvl="0" w:tplc="48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6E77D29"/>
    <w:multiLevelType w:val="hybridMultilevel"/>
    <w:tmpl w:val="EE2238FC"/>
    <w:lvl w:ilvl="0" w:tplc="C62AC5EC">
      <w:numFmt w:val="bullet"/>
      <w:lvlText w:val="•"/>
      <w:lvlJc w:val="left"/>
      <w:pPr>
        <w:ind w:left="360" w:hanging="360"/>
      </w:pPr>
      <w:rPr>
        <w:rFonts w:hint="default" w:ascii="Calibri" w:hAnsi="Calibri" w:cs="Calibri" w:eastAsiaTheme="minorEastAsia"/>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9BF17FA"/>
    <w:multiLevelType w:val="hybridMultilevel"/>
    <w:tmpl w:val="2874647C"/>
    <w:lvl w:ilvl="0" w:tplc="48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29F19FD"/>
    <w:multiLevelType w:val="hybridMultilevel"/>
    <w:tmpl w:val="67D83B60"/>
    <w:lvl w:ilvl="0" w:tplc="48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5EB1202"/>
    <w:multiLevelType w:val="hybridMultilevel"/>
    <w:tmpl w:val="10BC49A8"/>
    <w:lvl w:ilvl="0" w:tplc="48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83A0F1C"/>
    <w:multiLevelType w:val="hybridMultilevel"/>
    <w:tmpl w:val="AE543F64"/>
    <w:lvl w:ilvl="0" w:tplc="C62AC5EC">
      <w:numFmt w:val="bullet"/>
      <w:lvlText w:val="•"/>
      <w:lvlJc w:val="left"/>
      <w:pPr>
        <w:ind w:left="1080" w:hanging="72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8814E03"/>
    <w:multiLevelType w:val="hybridMultilevel"/>
    <w:tmpl w:val="052CA794"/>
    <w:lvl w:ilvl="0" w:tplc="48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19E763C2"/>
    <w:multiLevelType w:val="hybridMultilevel"/>
    <w:tmpl w:val="B0BA69B0"/>
    <w:lvl w:ilvl="0" w:tplc="48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A306041"/>
    <w:multiLevelType w:val="hybridMultilevel"/>
    <w:tmpl w:val="AD7E3DCC"/>
    <w:lvl w:ilvl="0" w:tplc="48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1A9D1C17"/>
    <w:multiLevelType w:val="hybridMultilevel"/>
    <w:tmpl w:val="DB82B104"/>
    <w:lvl w:ilvl="0" w:tplc="48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227A5BC3"/>
    <w:multiLevelType w:val="hybridMultilevel"/>
    <w:tmpl w:val="0074DF26"/>
    <w:lvl w:ilvl="0" w:tplc="48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24882DDE"/>
    <w:multiLevelType w:val="hybridMultilevel"/>
    <w:tmpl w:val="C7C68554"/>
    <w:lvl w:ilvl="0" w:tplc="48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3B5733C7"/>
    <w:multiLevelType w:val="hybridMultilevel"/>
    <w:tmpl w:val="1518A266"/>
    <w:lvl w:ilvl="0" w:tplc="48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3DC60392"/>
    <w:multiLevelType w:val="hybridMultilevel"/>
    <w:tmpl w:val="73B2D050"/>
    <w:lvl w:ilvl="0" w:tplc="48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E4814DC"/>
    <w:multiLevelType w:val="hybridMultilevel"/>
    <w:tmpl w:val="DC5C3A96"/>
    <w:lvl w:ilvl="0" w:tplc="48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423E0012"/>
    <w:multiLevelType w:val="hybridMultilevel"/>
    <w:tmpl w:val="515A3C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3781C7F"/>
    <w:multiLevelType w:val="hybridMultilevel"/>
    <w:tmpl w:val="F2F67052"/>
    <w:lvl w:ilvl="0" w:tplc="48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53420D8"/>
    <w:multiLevelType w:val="hybridMultilevel"/>
    <w:tmpl w:val="54C8E0F0"/>
    <w:lvl w:ilvl="0" w:tplc="48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9241D88"/>
    <w:multiLevelType w:val="hybridMultilevel"/>
    <w:tmpl w:val="656A18F4"/>
    <w:lvl w:ilvl="0" w:tplc="48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4B6D5728"/>
    <w:multiLevelType w:val="hybridMultilevel"/>
    <w:tmpl w:val="C038CB32"/>
    <w:lvl w:ilvl="0" w:tplc="48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4EC63B68"/>
    <w:multiLevelType w:val="hybridMultilevel"/>
    <w:tmpl w:val="9796ED92"/>
    <w:lvl w:ilvl="0" w:tplc="48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1" w15:restartNumberingAfterBreak="0">
    <w:nsid w:val="4F083CB6"/>
    <w:multiLevelType w:val="hybridMultilevel"/>
    <w:tmpl w:val="9DC414E0"/>
    <w:lvl w:ilvl="0" w:tplc="3236C912">
      <w:start w:val="1"/>
      <w:numFmt w:val="bullet"/>
      <w:lvlText w:val="•"/>
      <w:lvlJc w:val="left"/>
      <w:pPr>
        <w:tabs>
          <w:tab w:val="num" w:pos="720"/>
        </w:tabs>
        <w:ind w:left="720" w:hanging="360"/>
      </w:pPr>
      <w:rPr>
        <w:rFonts w:hint="default" w:ascii="Arial" w:hAnsi="Arial"/>
      </w:rPr>
    </w:lvl>
    <w:lvl w:ilvl="1" w:tplc="6DFCB420" w:tentative="1">
      <w:start w:val="1"/>
      <w:numFmt w:val="bullet"/>
      <w:lvlText w:val="•"/>
      <w:lvlJc w:val="left"/>
      <w:pPr>
        <w:tabs>
          <w:tab w:val="num" w:pos="1440"/>
        </w:tabs>
        <w:ind w:left="1440" w:hanging="360"/>
      </w:pPr>
      <w:rPr>
        <w:rFonts w:hint="default" w:ascii="Arial" w:hAnsi="Arial"/>
      </w:rPr>
    </w:lvl>
    <w:lvl w:ilvl="2" w:tplc="CC08053C" w:tentative="1">
      <w:start w:val="1"/>
      <w:numFmt w:val="bullet"/>
      <w:lvlText w:val="•"/>
      <w:lvlJc w:val="left"/>
      <w:pPr>
        <w:tabs>
          <w:tab w:val="num" w:pos="2160"/>
        </w:tabs>
        <w:ind w:left="2160" w:hanging="360"/>
      </w:pPr>
      <w:rPr>
        <w:rFonts w:hint="default" w:ascii="Arial" w:hAnsi="Arial"/>
      </w:rPr>
    </w:lvl>
    <w:lvl w:ilvl="3" w:tplc="3A30ABA0" w:tentative="1">
      <w:start w:val="1"/>
      <w:numFmt w:val="bullet"/>
      <w:lvlText w:val="•"/>
      <w:lvlJc w:val="left"/>
      <w:pPr>
        <w:tabs>
          <w:tab w:val="num" w:pos="2880"/>
        </w:tabs>
        <w:ind w:left="2880" w:hanging="360"/>
      </w:pPr>
      <w:rPr>
        <w:rFonts w:hint="default" w:ascii="Arial" w:hAnsi="Arial"/>
      </w:rPr>
    </w:lvl>
    <w:lvl w:ilvl="4" w:tplc="A3627908" w:tentative="1">
      <w:start w:val="1"/>
      <w:numFmt w:val="bullet"/>
      <w:lvlText w:val="•"/>
      <w:lvlJc w:val="left"/>
      <w:pPr>
        <w:tabs>
          <w:tab w:val="num" w:pos="3600"/>
        </w:tabs>
        <w:ind w:left="3600" w:hanging="360"/>
      </w:pPr>
      <w:rPr>
        <w:rFonts w:hint="default" w:ascii="Arial" w:hAnsi="Arial"/>
      </w:rPr>
    </w:lvl>
    <w:lvl w:ilvl="5" w:tplc="B37C4566" w:tentative="1">
      <w:start w:val="1"/>
      <w:numFmt w:val="bullet"/>
      <w:lvlText w:val="•"/>
      <w:lvlJc w:val="left"/>
      <w:pPr>
        <w:tabs>
          <w:tab w:val="num" w:pos="4320"/>
        </w:tabs>
        <w:ind w:left="4320" w:hanging="360"/>
      </w:pPr>
      <w:rPr>
        <w:rFonts w:hint="default" w:ascii="Arial" w:hAnsi="Arial"/>
      </w:rPr>
    </w:lvl>
    <w:lvl w:ilvl="6" w:tplc="C270C37E" w:tentative="1">
      <w:start w:val="1"/>
      <w:numFmt w:val="bullet"/>
      <w:lvlText w:val="•"/>
      <w:lvlJc w:val="left"/>
      <w:pPr>
        <w:tabs>
          <w:tab w:val="num" w:pos="5040"/>
        </w:tabs>
        <w:ind w:left="5040" w:hanging="360"/>
      </w:pPr>
      <w:rPr>
        <w:rFonts w:hint="default" w:ascii="Arial" w:hAnsi="Arial"/>
      </w:rPr>
    </w:lvl>
    <w:lvl w:ilvl="7" w:tplc="35F214EA" w:tentative="1">
      <w:start w:val="1"/>
      <w:numFmt w:val="bullet"/>
      <w:lvlText w:val="•"/>
      <w:lvlJc w:val="left"/>
      <w:pPr>
        <w:tabs>
          <w:tab w:val="num" w:pos="5760"/>
        </w:tabs>
        <w:ind w:left="5760" w:hanging="360"/>
      </w:pPr>
      <w:rPr>
        <w:rFonts w:hint="default" w:ascii="Arial" w:hAnsi="Arial"/>
      </w:rPr>
    </w:lvl>
    <w:lvl w:ilvl="8" w:tplc="AE7A3414" w:tentative="1">
      <w:start w:val="1"/>
      <w:numFmt w:val="bullet"/>
      <w:lvlText w:val="•"/>
      <w:lvlJc w:val="left"/>
      <w:pPr>
        <w:tabs>
          <w:tab w:val="num" w:pos="6480"/>
        </w:tabs>
        <w:ind w:left="6480" w:hanging="360"/>
      </w:pPr>
      <w:rPr>
        <w:rFonts w:hint="default" w:ascii="Arial" w:hAnsi="Arial"/>
      </w:rPr>
    </w:lvl>
  </w:abstractNum>
  <w:abstractNum w:abstractNumId="22" w15:restartNumberingAfterBreak="0">
    <w:nsid w:val="5A4018FA"/>
    <w:multiLevelType w:val="hybridMultilevel"/>
    <w:tmpl w:val="E3246AC6"/>
    <w:lvl w:ilvl="0" w:tplc="48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5CCC59D1"/>
    <w:multiLevelType w:val="hybridMultilevel"/>
    <w:tmpl w:val="C8D06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5F421C"/>
    <w:multiLevelType w:val="hybridMultilevel"/>
    <w:tmpl w:val="EB0CE0BC"/>
    <w:lvl w:ilvl="0" w:tplc="48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6AA16A71"/>
    <w:multiLevelType w:val="hybridMultilevel"/>
    <w:tmpl w:val="8662EF3A"/>
    <w:lvl w:ilvl="0" w:tplc="21201C64">
      <w:start w:val="1"/>
      <w:numFmt w:val="bullet"/>
      <w:lvlText w:val="•"/>
      <w:lvlJc w:val="left"/>
      <w:pPr>
        <w:tabs>
          <w:tab w:val="num" w:pos="720"/>
        </w:tabs>
        <w:ind w:left="720" w:hanging="360"/>
      </w:pPr>
      <w:rPr>
        <w:rFonts w:hint="default" w:ascii="Arial" w:hAnsi="Arial"/>
      </w:rPr>
    </w:lvl>
    <w:lvl w:ilvl="1" w:tplc="AD68F036" w:tentative="1">
      <w:start w:val="1"/>
      <w:numFmt w:val="bullet"/>
      <w:lvlText w:val="•"/>
      <w:lvlJc w:val="left"/>
      <w:pPr>
        <w:tabs>
          <w:tab w:val="num" w:pos="1440"/>
        </w:tabs>
        <w:ind w:left="1440" w:hanging="360"/>
      </w:pPr>
      <w:rPr>
        <w:rFonts w:hint="default" w:ascii="Arial" w:hAnsi="Arial"/>
      </w:rPr>
    </w:lvl>
    <w:lvl w:ilvl="2" w:tplc="DA487DB8" w:tentative="1">
      <w:start w:val="1"/>
      <w:numFmt w:val="bullet"/>
      <w:lvlText w:val="•"/>
      <w:lvlJc w:val="left"/>
      <w:pPr>
        <w:tabs>
          <w:tab w:val="num" w:pos="2160"/>
        </w:tabs>
        <w:ind w:left="2160" w:hanging="360"/>
      </w:pPr>
      <w:rPr>
        <w:rFonts w:hint="default" w:ascii="Arial" w:hAnsi="Arial"/>
      </w:rPr>
    </w:lvl>
    <w:lvl w:ilvl="3" w:tplc="A10E03CC" w:tentative="1">
      <w:start w:val="1"/>
      <w:numFmt w:val="bullet"/>
      <w:lvlText w:val="•"/>
      <w:lvlJc w:val="left"/>
      <w:pPr>
        <w:tabs>
          <w:tab w:val="num" w:pos="2880"/>
        </w:tabs>
        <w:ind w:left="2880" w:hanging="360"/>
      </w:pPr>
      <w:rPr>
        <w:rFonts w:hint="default" w:ascii="Arial" w:hAnsi="Arial"/>
      </w:rPr>
    </w:lvl>
    <w:lvl w:ilvl="4" w:tplc="193ED2D0" w:tentative="1">
      <w:start w:val="1"/>
      <w:numFmt w:val="bullet"/>
      <w:lvlText w:val="•"/>
      <w:lvlJc w:val="left"/>
      <w:pPr>
        <w:tabs>
          <w:tab w:val="num" w:pos="3600"/>
        </w:tabs>
        <w:ind w:left="3600" w:hanging="360"/>
      </w:pPr>
      <w:rPr>
        <w:rFonts w:hint="default" w:ascii="Arial" w:hAnsi="Arial"/>
      </w:rPr>
    </w:lvl>
    <w:lvl w:ilvl="5" w:tplc="353A4D98" w:tentative="1">
      <w:start w:val="1"/>
      <w:numFmt w:val="bullet"/>
      <w:lvlText w:val="•"/>
      <w:lvlJc w:val="left"/>
      <w:pPr>
        <w:tabs>
          <w:tab w:val="num" w:pos="4320"/>
        </w:tabs>
        <w:ind w:left="4320" w:hanging="360"/>
      </w:pPr>
      <w:rPr>
        <w:rFonts w:hint="default" w:ascii="Arial" w:hAnsi="Arial"/>
      </w:rPr>
    </w:lvl>
    <w:lvl w:ilvl="6" w:tplc="2CDC7FD0" w:tentative="1">
      <w:start w:val="1"/>
      <w:numFmt w:val="bullet"/>
      <w:lvlText w:val="•"/>
      <w:lvlJc w:val="left"/>
      <w:pPr>
        <w:tabs>
          <w:tab w:val="num" w:pos="5040"/>
        </w:tabs>
        <w:ind w:left="5040" w:hanging="360"/>
      </w:pPr>
      <w:rPr>
        <w:rFonts w:hint="default" w:ascii="Arial" w:hAnsi="Arial"/>
      </w:rPr>
    </w:lvl>
    <w:lvl w:ilvl="7" w:tplc="EEE2DC30" w:tentative="1">
      <w:start w:val="1"/>
      <w:numFmt w:val="bullet"/>
      <w:lvlText w:val="•"/>
      <w:lvlJc w:val="left"/>
      <w:pPr>
        <w:tabs>
          <w:tab w:val="num" w:pos="5760"/>
        </w:tabs>
        <w:ind w:left="5760" w:hanging="360"/>
      </w:pPr>
      <w:rPr>
        <w:rFonts w:hint="default" w:ascii="Arial" w:hAnsi="Arial"/>
      </w:rPr>
    </w:lvl>
    <w:lvl w:ilvl="8" w:tplc="DAA48052" w:tentative="1">
      <w:start w:val="1"/>
      <w:numFmt w:val="bullet"/>
      <w:lvlText w:val="•"/>
      <w:lvlJc w:val="left"/>
      <w:pPr>
        <w:tabs>
          <w:tab w:val="num" w:pos="6480"/>
        </w:tabs>
        <w:ind w:left="6480" w:hanging="360"/>
      </w:pPr>
      <w:rPr>
        <w:rFonts w:hint="default" w:ascii="Arial" w:hAnsi="Arial"/>
      </w:rPr>
    </w:lvl>
  </w:abstractNum>
  <w:abstractNum w:abstractNumId="26" w15:restartNumberingAfterBreak="0">
    <w:nsid w:val="7E196074"/>
    <w:multiLevelType w:val="hybridMultilevel"/>
    <w:tmpl w:val="FC783B52"/>
    <w:lvl w:ilvl="0" w:tplc="48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127700056">
    <w:abstractNumId w:val="12"/>
  </w:num>
  <w:num w:numId="2" w16cid:durableId="22824869">
    <w:abstractNumId w:val="9"/>
  </w:num>
  <w:num w:numId="3" w16cid:durableId="725836270">
    <w:abstractNumId w:val="10"/>
  </w:num>
  <w:num w:numId="4" w16cid:durableId="1306621128">
    <w:abstractNumId w:val="23"/>
  </w:num>
  <w:num w:numId="5" w16cid:durableId="2142309732">
    <w:abstractNumId w:val="26"/>
  </w:num>
  <w:num w:numId="6" w16cid:durableId="1723405584">
    <w:abstractNumId w:val="19"/>
  </w:num>
  <w:num w:numId="7" w16cid:durableId="1267495768">
    <w:abstractNumId w:val="0"/>
  </w:num>
  <w:num w:numId="8" w16cid:durableId="1884126789">
    <w:abstractNumId w:val="18"/>
  </w:num>
  <w:num w:numId="9" w16cid:durableId="1871452162">
    <w:abstractNumId w:val="8"/>
  </w:num>
  <w:num w:numId="10" w16cid:durableId="1190920717">
    <w:abstractNumId w:val="3"/>
  </w:num>
  <w:num w:numId="11" w16cid:durableId="1119955403">
    <w:abstractNumId w:val="14"/>
  </w:num>
  <w:num w:numId="12" w16cid:durableId="63576222">
    <w:abstractNumId w:val="2"/>
  </w:num>
  <w:num w:numId="13" w16cid:durableId="77597524">
    <w:abstractNumId w:val="6"/>
  </w:num>
  <w:num w:numId="14" w16cid:durableId="442767484">
    <w:abstractNumId w:val="20"/>
  </w:num>
  <w:num w:numId="15" w16cid:durableId="1075933182">
    <w:abstractNumId w:val="24"/>
  </w:num>
  <w:num w:numId="16" w16cid:durableId="1941185217">
    <w:abstractNumId w:val="17"/>
  </w:num>
  <w:num w:numId="17" w16cid:durableId="789933592">
    <w:abstractNumId w:val="4"/>
  </w:num>
  <w:num w:numId="18" w16cid:durableId="1709332967">
    <w:abstractNumId w:val="13"/>
  </w:num>
  <w:num w:numId="19" w16cid:durableId="1282689456">
    <w:abstractNumId w:val="11"/>
  </w:num>
  <w:num w:numId="20" w16cid:durableId="287200164">
    <w:abstractNumId w:val="7"/>
  </w:num>
  <w:num w:numId="21" w16cid:durableId="1896506641">
    <w:abstractNumId w:val="16"/>
  </w:num>
  <w:num w:numId="22" w16cid:durableId="1297417310">
    <w:abstractNumId w:val="5"/>
  </w:num>
  <w:num w:numId="23" w16cid:durableId="244533930">
    <w:abstractNumId w:val="22"/>
  </w:num>
  <w:num w:numId="24" w16cid:durableId="1837647116">
    <w:abstractNumId w:val="25"/>
  </w:num>
  <w:num w:numId="25" w16cid:durableId="652491157">
    <w:abstractNumId w:val="21"/>
  </w:num>
  <w:num w:numId="26" w16cid:durableId="384455415">
    <w:abstractNumId w:val="1"/>
  </w:num>
  <w:num w:numId="27" w16cid:durableId="1530560054">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200"/>
  <w:trackRevisions w:val="fals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3C3"/>
    <w:rsid w:val="00046666"/>
    <w:rsid w:val="00062143"/>
    <w:rsid w:val="00075892"/>
    <w:rsid w:val="00075CE8"/>
    <w:rsid w:val="00077642"/>
    <w:rsid w:val="000809DC"/>
    <w:rsid w:val="00084C9E"/>
    <w:rsid w:val="000960C8"/>
    <w:rsid w:val="000C0E64"/>
    <w:rsid w:val="000C30F7"/>
    <w:rsid w:val="000D089D"/>
    <w:rsid w:val="000E66C6"/>
    <w:rsid w:val="000E693D"/>
    <w:rsid w:val="0011094A"/>
    <w:rsid w:val="00115A0D"/>
    <w:rsid w:val="001172CD"/>
    <w:rsid w:val="00132FCE"/>
    <w:rsid w:val="00134F92"/>
    <w:rsid w:val="00136FE3"/>
    <w:rsid w:val="00157E28"/>
    <w:rsid w:val="00177446"/>
    <w:rsid w:val="001B2FF0"/>
    <w:rsid w:val="001B67CA"/>
    <w:rsid w:val="001E2373"/>
    <w:rsid w:val="001E3726"/>
    <w:rsid w:val="002367F8"/>
    <w:rsid w:val="00243E7C"/>
    <w:rsid w:val="002457C8"/>
    <w:rsid w:val="00252891"/>
    <w:rsid w:val="00261DF7"/>
    <w:rsid w:val="00264ACA"/>
    <w:rsid w:val="00274D5A"/>
    <w:rsid w:val="00292E0A"/>
    <w:rsid w:val="002934AA"/>
    <w:rsid w:val="002967BA"/>
    <w:rsid w:val="002A3793"/>
    <w:rsid w:val="002B674E"/>
    <w:rsid w:val="002E0FDB"/>
    <w:rsid w:val="002E1AC0"/>
    <w:rsid w:val="002F6889"/>
    <w:rsid w:val="00302DA5"/>
    <w:rsid w:val="003153E0"/>
    <w:rsid w:val="00353C6F"/>
    <w:rsid w:val="00362032"/>
    <w:rsid w:val="0038789D"/>
    <w:rsid w:val="003B7012"/>
    <w:rsid w:val="003F0B99"/>
    <w:rsid w:val="003F6200"/>
    <w:rsid w:val="003F7D97"/>
    <w:rsid w:val="004005AF"/>
    <w:rsid w:val="00406275"/>
    <w:rsid w:val="00412529"/>
    <w:rsid w:val="004135A7"/>
    <w:rsid w:val="00417204"/>
    <w:rsid w:val="0042265F"/>
    <w:rsid w:val="00424EA4"/>
    <w:rsid w:val="00430FE9"/>
    <w:rsid w:val="00436506"/>
    <w:rsid w:val="00466735"/>
    <w:rsid w:val="004720FD"/>
    <w:rsid w:val="004800CE"/>
    <w:rsid w:val="00483266"/>
    <w:rsid w:val="00485225"/>
    <w:rsid w:val="004A6990"/>
    <w:rsid w:val="004A7D9A"/>
    <w:rsid w:val="004B29E2"/>
    <w:rsid w:val="004D0D6B"/>
    <w:rsid w:val="004E72A5"/>
    <w:rsid w:val="00501990"/>
    <w:rsid w:val="00511358"/>
    <w:rsid w:val="005579C4"/>
    <w:rsid w:val="0056793A"/>
    <w:rsid w:val="00571A0F"/>
    <w:rsid w:val="00574C94"/>
    <w:rsid w:val="005A7CA3"/>
    <w:rsid w:val="005B45F8"/>
    <w:rsid w:val="005C219E"/>
    <w:rsid w:val="005D3F36"/>
    <w:rsid w:val="005D621B"/>
    <w:rsid w:val="005F0A76"/>
    <w:rsid w:val="0061504B"/>
    <w:rsid w:val="00623B99"/>
    <w:rsid w:val="00695A59"/>
    <w:rsid w:val="006C4C1F"/>
    <w:rsid w:val="006D1AAE"/>
    <w:rsid w:val="007058D9"/>
    <w:rsid w:val="0072462E"/>
    <w:rsid w:val="007428AC"/>
    <w:rsid w:val="00744625"/>
    <w:rsid w:val="007474B3"/>
    <w:rsid w:val="007479E2"/>
    <w:rsid w:val="007771B6"/>
    <w:rsid w:val="007B1B55"/>
    <w:rsid w:val="007B3AD6"/>
    <w:rsid w:val="007C7FA6"/>
    <w:rsid w:val="007F3E85"/>
    <w:rsid w:val="007F773D"/>
    <w:rsid w:val="008008CD"/>
    <w:rsid w:val="0081332A"/>
    <w:rsid w:val="00884309"/>
    <w:rsid w:val="00886ACF"/>
    <w:rsid w:val="00896EE1"/>
    <w:rsid w:val="008E2375"/>
    <w:rsid w:val="008E38A4"/>
    <w:rsid w:val="008E76B0"/>
    <w:rsid w:val="008E7FC1"/>
    <w:rsid w:val="00916BF7"/>
    <w:rsid w:val="009376CA"/>
    <w:rsid w:val="00942C92"/>
    <w:rsid w:val="009444D3"/>
    <w:rsid w:val="0096715C"/>
    <w:rsid w:val="00970F10"/>
    <w:rsid w:val="0097435D"/>
    <w:rsid w:val="00981B97"/>
    <w:rsid w:val="00990807"/>
    <w:rsid w:val="0099447C"/>
    <w:rsid w:val="009951C3"/>
    <w:rsid w:val="00A03372"/>
    <w:rsid w:val="00A06338"/>
    <w:rsid w:val="00A62543"/>
    <w:rsid w:val="00AC5E35"/>
    <w:rsid w:val="00AD2A87"/>
    <w:rsid w:val="00AD6C57"/>
    <w:rsid w:val="00AF2AC6"/>
    <w:rsid w:val="00B248A2"/>
    <w:rsid w:val="00B26D40"/>
    <w:rsid w:val="00B326F7"/>
    <w:rsid w:val="00B6479C"/>
    <w:rsid w:val="00BA6C9E"/>
    <w:rsid w:val="00BD7A72"/>
    <w:rsid w:val="00BE27B4"/>
    <w:rsid w:val="00BF5B50"/>
    <w:rsid w:val="00C10DF4"/>
    <w:rsid w:val="00C27511"/>
    <w:rsid w:val="00C308EB"/>
    <w:rsid w:val="00C3131C"/>
    <w:rsid w:val="00C55ED4"/>
    <w:rsid w:val="00C70C9A"/>
    <w:rsid w:val="00C979C8"/>
    <w:rsid w:val="00CA335F"/>
    <w:rsid w:val="00CA5AB1"/>
    <w:rsid w:val="00CC08BB"/>
    <w:rsid w:val="00D129DF"/>
    <w:rsid w:val="00D5230B"/>
    <w:rsid w:val="00D54EA5"/>
    <w:rsid w:val="00D63F8D"/>
    <w:rsid w:val="00D91646"/>
    <w:rsid w:val="00D92ADF"/>
    <w:rsid w:val="00DA26B3"/>
    <w:rsid w:val="00DA45B7"/>
    <w:rsid w:val="00DB254A"/>
    <w:rsid w:val="00E000D9"/>
    <w:rsid w:val="00E04FE8"/>
    <w:rsid w:val="00E150AC"/>
    <w:rsid w:val="00E157F1"/>
    <w:rsid w:val="00E23E4E"/>
    <w:rsid w:val="00E243CB"/>
    <w:rsid w:val="00E2744C"/>
    <w:rsid w:val="00E348EB"/>
    <w:rsid w:val="00E51BF0"/>
    <w:rsid w:val="00E55767"/>
    <w:rsid w:val="00E562BC"/>
    <w:rsid w:val="00E573C3"/>
    <w:rsid w:val="00E76224"/>
    <w:rsid w:val="00E84350"/>
    <w:rsid w:val="00E91C90"/>
    <w:rsid w:val="00E95773"/>
    <w:rsid w:val="00EB7A65"/>
    <w:rsid w:val="00EB7CC1"/>
    <w:rsid w:val="00EC09EC"/>
    <w:rsid w:val="00ED637A"/>
    <w:rsid w:val="00EF2A40"/>
    <w:rsid w:val="00EF73E7"/>
    <w:rsid w:val="00F06532"/>
    <w:rsid w:val="00F133F1"/>
    <w:rsid w:val="00F16BD3"/>
    <w:rsid w:val="00F20217"/>
    <w:rsid w:val="00F2116B"/>
    <w:rsid w:val="00F24423"/>
    <w:rsid w:val="00F259B8"/>
    <w:rsid w:val="00F31EC7"/>
    <w:rsid w:val="00F367CB"/>
    <w:rsid w:val="00F5597F"/>
    <w:rsid w:val="00F76222"/>
    <w:rsid w:val="00F958A3"/>
    <w:rsid w:val="00FA1588"/>
    <w:rsid w:val="00FE0641"/>
    <w:rsid w:val="00FE54EF"/>
    <w:rsid w:val="0213FFA3"/>
    <w:rsid w:val="02450925"/>
    <w:rsid w:val="07281959"/>
    <w:rsid w:val="0DB318A7"/>
    <w:rsid w:val="1BB7D444"/>
    <w:rsid w:val="20A36CBC"/>
    <w:rsid w:val="2A5DBDEE"/>
    <w:rsid w:val="30B547FF"/>
    <w:rsid w:val="36C5305D"/>
    <w:rsid w:val="3A1A82EE"/>
    <w:rsid w:val="3DB0A802"/>
    <w:rsid w:val="3F4E515A"/>
    <w:rsid w:val="460382CD"/>
    <w:rsid w:val="4BE3127A"/>
    <w:rsid w:val="513F26C4"/>
    <w:rsid w:val="5CD2E322"/>
    <w:rsid w:val="6076AD78"/>
    <w:rsid w:val="69736BDB"/>
    <w:rsid w:val="6AC56118"/>
    <w:rsid w:val="6B1AD89A"/>
    <w:rsid w:val="6DDBBEE0"/>
    <w:rsid w:val="6E9856FE"/>
    <w:rsid w:val="6EE3FBD4"/>
    <w:rsid w:val="788AC15A"/>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324CA9BA"/>
  <w14:defaultImageDpi w14:val="32767"/>
  <w15:chartTrackingRefBased/>
  <w15:docId w15:val="{8706D075-049C-734B-83DA-CC91ED7FF8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SimSun" w:hAnsi="Songti SC" w:eastAsia="SimSun" w:cs="Times New Roman"/>
        <w:bC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C09EC"/>
    <w:pPr>
      <w:ind w:left="720"/>
      <w:contextualSpacing/>
    </w:pPr>
    <w:rPr>
      <w:rFonts w:ascii="Times New Roman" w:hAnsi="Times New Roman" w:eastAsia="Times New Roman"/>
      <w:bCs w:val="0"/>
      <w:lang w:val="en-SG" w:bidi="he-IL"/>
    </w:rPr>
  </w:style>
  <w:style w:type="paragraph" w:styleId="FootnoteText">
    <w:name w:val="footnote text"/>
    <w:basedOn w:val="Normal"/>
    <w:link w:val="FootnoteTextChar"/>
    <w:uiPriority w:val="99"/>
    <w:semiHidden/>
    <w:unhideWhenUsed/>
    <w:rsid w:val="00EC09EC"/>
    <w:rPr>
      <w:rFonts w:asciiTheme="minorHAnsi" w:hAnsiTheme="minorHAnsi" w:eastAsiaTheme="minorEastAsia"/>
      <w:b/>
      <w:sz w:val="20"/>
      <w:szCs w:val="20"/>
    </w:rPr>
  </w:style>
  <w:style w:type="character" w:styleId="FootnoteTextChar" w:customStyle="1">
    <w:name w:val="Footnote Text Char"/>
    <w:basedOn w:val="DefaultParagraphFont"/>
    <w:link w:val="FootnoteText"/>
    <w:uiPriority w:val="99"/>
    <w:semiHidden/>
    <w:rsid w:val="00EC09EC"/>
    <w:rPr>
      <w:rFonts w:asciiTheme="minorHAnsi" w:hAnsiTheme="minorHAnsi" w:eastAsiaTheme="minorEastAsia"/>
      <w:b/>
      <w:sz w:val="20"/>
      <w:szCs w:val="20"/>
    </w:rPr>
  </w:style>
  <w:style w:type="character" w:styleId="FootnoteReference">
    <w:name w:val="footnote reference"/>
    <w:basedOn w:val="DefaultParagraphFont"/>
    <w:uiPriority w:val="99"/>
    <w:semiHidden/>
    <w:unhideWhenUsed/>
    <w:rsid w:val="00EC09EC"/>
    <w:rPr>
      <w:vertAlign w:val="superscript"/>
    </w:rPr>
  </w:style>
  <w:style w:type="paragraph" w:styleId="Header">
    <w:name w:val="header"/>
    <w:basedOn w:val="Normal"/>
    <w:link w:val="HeaderChar"/>
    <w:uiPriority w:val="99"/>
    <w:unhideWhenUsed/>
    <w:rsid w:val="00C10DF4"/>
    <w:pPr>
      <w:tabs>
        <w:tab w:val="center" w:pos="4513"/>
        <w:tab w:val="right" w:pos="9026"/>
      </w:tabs>
    </w:pPr>
  </w:style>
  <w:style w:type="character" w:styleId="HeaderChar" w:customStyle="1">
    <w:name w:val="Header Char"/>
    <w:basedOn w:val="DefaultParagraphFont"/>
    <w:link w:val="Header"/>
    <w:uiPriority w:val="99"/>
    <w:rsid w:val="00C10DF4"/>
  </w:style>
  <w:style w:type="paragraph" w:styleId="Footer">
    <w:name w:val="footer"/>
    <w:basedOn w:val="Normal"/>
    <w:link w:val="FooterChar"/>
    <w:uiPriority w:val="99"/>
    <w:unhideWhenUsed/>
    <w:rsid w:val="00C10DF4"/>
    <w:pPr>
      <w:tabs>
        <w:tab w:val="center" w:pos="4513"/>
        <w:tab w:val="right" w:pos="9026"/>
      </w:tabs>
    </w:pPr>
  </w:style>
  <w:style w:type="character" w:styleId="FooterChar" w:customStyle="1">
    <w:name w:val="Footer Char"/>
    <w:basedOn w:val="DefaultParagraphFont"/>
    <w:link w:val="Footer"/>
    <w:uiPriority w:val="99"/>
    <w:rsid w:val="00C10DF4"/>
  </w:style>
  <w:style w:type="paragraph" w:styleId="bible" w:customStyle="1">
    <w:name w:val="bible"/>
    <w:basedOn w:val="Normal"/>
    <w:rsid w:val="002B674E"/>
    <w:pPr>
      <w:spacing w:before="100" w:beforeAutospacing="1" w:after="100" w:afterAutospacing="1"/>
    </w:pPr>
    <w:rPr>
      <w:rFonts w:ascii="Times New Roman" w:hAnsi="Times New Roman" w:eastAsia="Times New Roman"/>
      <w:bCs w:val="0"/>
      <w:lang w:val="en-SG" w:bidi="he-IL"/>
    </w:rPr>
  </w:style>
  <w:style w:type="character" w:styleId="Hyperlink">
    <w:name w:val="Hyperlink"/>
    <w:basedOn w:val="DefaultParagraphFont"/>
    <w:uiPriority w:val="99"/>
    <w:semiHidden/>
    <w:unhideWhenUsed/>
    <w:rsid w:val="002B674E"/>
    <w:rPr>
      <w:color w:val="0000FF"/>
      <w:u w:val="single"/>
    </w:rPr>
  </w:style>
  <w:style w:type="character" w:styleId="verse" w:customStyle="1">
    <w:name w:val="verse"/>
    <w:basedOn w:val="DefaultParagraphFont"/>
    <w:rsid w:val="002B674E"/>
  </w:style>
  <w:style w:type="character" w:styleId="highlight4837" w:customStyle="1">
    <w:name w:val="highlight_48_3_7"/>
    <w:basedOn w:val="DefaultParagraphFont"/>
    <w:rsid w:val="002B674E"/>
  </w:style>
  <w:style w:type="table" w:styleId="TableGrid">
    <w:name w:val="Table Grid"/>
    <w:basedOn w:val="TableNormal"/>
    <w:uiPriority w:val="39"/>
    <w:rsid w:val="00F0653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lex-grow" w:customStyle="1">
    <w:name w:val="flex-grow"/>
    <w:basedOn w:val="DefaultParagraphFont"/>
    <w:rsid w:val="00F06532"/>
  </w:style>
  <w:style w:type="character" w:styleId="Strong">
    <w:name w:val="Strong"/>
    <w:basedOn w:val="DefaultParagraphFont"/>
    <w:uiPriority w:val="22"/>
    <w:qFormat/>
    <w:rsid w:val="008E7FC1"/>
    <w:rPr>
      <w:b/>
      <w:bCs w:val="0"/>
    </w:rPr>
  </w:style>
  <w:style w:type="paragraph" w:styleId="NormalWeb">
    <w:name w:val="Normal (Web)"/>
    <w:basedOn w:val="Normal"/>
    <w:uiPriority w:val="99"/>
    <w:semiHidden/>
    <w:unhideWhenUsed/>
    <w:rsid w:val="008E7FC1"/>
    <w:pPr>
      <w:spacing w:before="100" w:beforeAutospacing="1" w:after="100" w:afterAutospacing="1"/>
    </w:pPr>
    <w:rPr>
      <w:rFonts w:ascii="Times New Roman" w:hAnsi="Times New Roman" w:eastAsia="Times New Roman"/>
      <w:bCs w:val="0"/>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086">
      <w:bodyDiv w:val="1"/>
      <w:marLeft w:val="0"/>
      <w:marRight w:val="0"/>
      <w:marTop w:val="0"/>
      <w:marBottom w:val="0"/>
      <w:divBdr>
        <w:top w:val="none" w:sz="0" w:space="0" w:color="auto"/>
        <w:left w:val="none" w:sz="0" w:space="0" w:color="auto"/>
        <w:bottom w:val="none" w:sz="0" w:space="0" w:color="auto"/>
        <w:right w:val="none" w:sz="0" w:space="0" w:color="auto"/>
      </w:divBdr>
      <w:divsChild>
        <w:div w:id="1771244685">
          <w:marLeft w:val="0"/>
          <w:marRight w:val="0"/>
          <w:marTop w:val="0"/>
          <w:marBottom w:val="0"/>
          <w:divBdr>
            <w:top w:val="none" w:sz="0" w:space="0" w:color="auto"/>
            <w:left w:val="none" w:sz="0" w:space="0" w:color="auto"/>
            <w:bottom w:val="none" w:sz="0" w:space="0" w:color="auto"/>
            <w:right w:val="none" w:sz="0" w:space="0" w:color="auto"/>
          </w:divBdr>
          <w:divsChild>
            <w:div w:id="2126919576">
              <w:marLeft w:val="0"/>
              <w:marRight w:val="0"/>
              <w:marTop w:val="0"/>
              <w:marBottom w:val="0"/>
              <w:divBdr>
                <w:top w:val="none" w:sz="0" w:space="0" w:color="auto"/>
                <w:left w:val="none" w:sz="0" w:space="0" w:color="auto"/>
                <w:bottom w:val="none" w:sz="0" w:space="0" w:color="auto"/>
                <w:right w:val="none" w:sz="0" w:space="0" w:color="auto"/>
              </w:divBdr>
              <w:divsChild>
                <w:div w:id="709186464">
                  <w:marLeft w:val="0"/>
                  <w:marRight w:val="0"/>
                  <w:marTop w:val="0"/>
                  <w:marBottom w:val="0"/>
                  <w:divBdr>
                    <w:top w:val="none" w:sz="0" w:space="0" w:color="auto"/>
                    <w:left w:val="none" w:sz="0" w:space="0" w:color="auto"/>
                    <w:bottom w:val="none" w:sz="0" w:space="0" w:color="auto"/>
                    <w:right w:val="none" w:sz="0" w:space="0" w:color="auto"/>
                  </w:divBdr>
                </w:div>
                <w:div w:id="2113815206">
                  <w:marLeft w:val="0"/>
                  <w:marRight w:val="0"/>
                  <w:marTop w:val="0"/>
                  <w:marBottom w:val="0"/>
                  <w:divBdr>
                    <w:top w:val="none" w:sz="0" w:space="0" w:color="auto"/>
                    <w:left w:val="none" w:sz="0" w:space="0" w:color="auto"/>
                    <w:bottom w:val="none" w:sz="0" w:space="0" w:color="auto"/>
                    <w:right w:val="none" w:sz="0" w:space="0" w:color="auto"/>
                  </w:divBdr>
                  <w:divsChild>
                    <w:div w:id="1424645910">
                      <w:marLeft w:val="0"/>
                      <w:marRight w:val="0"/>
                      <w:marTop w:val="0"/>
                      <w:marBottom w:val="0"/>
                      <w:divBdr>
                        <w:top w:val="none" w:sz="0" w:space="0" w:color="auto"/>
                        <w:left w:val="none" w:sz="0" w:space="0" w:color="auto"/>
                        <w:bottom w:val="none" w:sz="0" w:space="0" w:color="auto"/>
                        <w:right w:val="none" w:sz="0" w:space="0" w:color="auto"/>
                      </w:divBdr>
                      <w:divsChild>
                        <w:div w:id="1854568075">
                          <w:marLeft w:val="0"/>
                          <w:marRight w:val="0"/>
                          <w:marTop w:val="0"/>
                          <w:marBottom w:val="0"/>
                          <w:divBdr>
                            <w:top w:val="none" w:sz="0" w:space="0" w:color="auto"/>
                            <w:left w:val="none" w:sz="0" w:space="0" w:color="auto"/>
                            <w:bottom w:val="none" w:sz="0" w:space="0" w:color="auto"/>
                            <w:right w:val="none" w:sz="0" w:space="0" w:color="auto"/>
                          </w:divBdr>
                          <w:divsChild>
                            <w:div w:id="342322210">
                              <w:marLeft w:val="0"/>
                              <w:marRight w:val="0"/>
                              <w:marTop w:val="0"/>
                              <w:marBottom w:val="0"/>
                              <w:divBdr>
                                <w:top w:val="none" w:sz="0" w:space="0" w:color="auto"/>
                                <w:left w:val="none" w:sz="0" w:space="0" w:color="auto"/>
                                <w:bottom w:val="none" w:sz="0" w:space="0" w:color="auto"/>
                                <w:right w:val="none" w:sz="0" w:space="0" w:color="auto"/>
                              </w:divBdr>
                              <w:divsChild>
                                <w:div w:id="1648972946">
                                  <w:marLeft w:val="0"/>
                                  <w:marRight w:val="0"/>
                                  <w:marTop w:val="0"/>
                                  <w:marBottom w:val="0"/>
                                  <w:divBdr>
                                    <w:top w:val="none" w:sz="0" w:space="0" w:color="auto"/>
                                    <w:left w:val="none" w:sz="0" w:space="0" w:color="auto"/>
                                    <w:bottom w:val="none" w:sz="0" w:space="0" w:color="auto"/>
                                    <w:right w:val="none" w:sz="0" w:space="0" w:color="auto"/>
                                  </w:divBdr>
                                  <w:divsChild>
                                    <w:div w:id="67195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40401">
      <w:bodyDiv w:val="1"/>
      <w:marLeft w:val="0"/>
      <w:marRight w:val="0"/>
      <w:marTop w:val="0"/>
      <w:marBottom w:val="0"/>
      <w:divBdr>
        <w:top w:val="none" w:sz="0" w:space="0" w:color="auto"/>
        <w:left w:val="none" w:sz="0" w:space="0" w:color="auto"/>
        <w:bottom w:val="none" w:sz="0" w:space="0" w:color="auto"/>
        <w:right w:val="none" w:sz="0" w:space="0" w:color="auto"/>
      </w:divBdr>
    </w:div>
    <w:div w:id="225186903">
      <w:bodyDiv w:val="1"/>
      <w:marLeft w:val="0"/>
      <w:marRight w:val="0"/>
      <w:marTop w:val="0"/>
      <w:marBottom w:val="0"/>
      <w:divBdr>
        <w:top w:val="none" w:sz="0" w:space="0" w:color="auto"/>
        <w:left w:val="none" w:sz="0" w:space="0" w:color="auto"/>
        <w:bottom w:val="none" w:sz="0" w:space="0" w:color="auto"/>
        <w:right w:val="none" w:sz="0" w:space="0" w:color="auto"/>
      </w:divBdr>
      <w:divsChild>
        <w:div w:id="986398131">
          <w:marLeft w:val="720"/>
          <w:marRight w:val="0"/>
          <w:marTop w:val="0"/>
          <w:marBottom w:val="0"/>
          <w:divBdr>
            <w:top w:val="none" w:sz="0" w:space="0" w:color="auto"/>
            <w:left w:val="none" w:sz="0" w:space="0" w:color="auto"/>
            <w:bottom w:val="none" w:sz="0" w:space="0" w:color="auto"/>
            <w:right w:val="none" w:sz="0" w:space="0" w:color="auto"/>
          </w:divBdr>
        </w:div>
      </w:divsChild>
    </w:div>
    <w:div w:id="259070263">
      <w:bodyDiv w:val="1"/>
      <w:marLeft w:val="0"/>
      <w:marRight w:val="0"/>
      <w:marTop w:val="0"/>
      <w:marBottom w:val="0"/>
      <w:divBdr>
        <w:top w:val="none" w:sz="0" w:space="0" w:color="auto"/>
        <w:left w:val="none" w:sz="0" w:space="0" w:color="auto"/>
        <w:bottom w:val="none" w:sz="0" w:space="0" w:color="auto"/>
        <w:right w:val="none" w:sz="0" w:space="0" w:color="auto"/>
      </w:divBdr>
    </w:div>
    <w:div w:id="441152487">
      <w:bodyDiv w:val="1"/>
      <w:marLeft w:val="0"/>
      <w:marRight w:val="0"/>
      <w:marTop w:val="0"/>
      <w:marBottom w:val="0"/>
      <w:divBdr>
        <w:top w:val="none" w:sz="0" w:space="0" w:color="auto"/>
        <w:left w:val="none" w:sz="0" w:space="0" w:color="auto"/>
        <w:bottom w:val="none" w:sz="0" w:space="0" w:color="auto"/>
        <w:right w:val="none" w:sz="0" w:space="0" w:color="auto"/>
      </w:divBdr>
      <w:divsChild>
        <w:div w:id="353845079">
          <w:marLeft w:val="720"/>
          <w:marRight w:val="0"/>
          <w:marTop w:val="0"/>
          <w:marBottom w:val="0"/>
          <w:divBdr>
            <w:top w:val="none" w:sz="0" w:space="0" w:color="auto"/>
            <w:left w:val="none" w:sz="0" w:space="0" w:color="auto"/>
            <w:bottom w:val="none" w:sz="0" w:space="0" w:color="auto"/>
            <w:right w:val="none" w:sz="0" w:space="0" w:color="auto"/>
          </w:divBdr>
        </w:div>
      </w:divsChild>
    </w:div>
    <w:div w:id="475294088">
      <w:bodyDiv w:val="1"/>
      <w:marLeft w:val="0"/>
      <w:marRight w:val="0"/>
      <w:marTop w:val="0"/>
      <w:marBottom w:val="0"/>
      <w:divBdr>
        <w:top w:val="none" w:sz="0" w:space="0" w:color="auto"/>
        <w:left w:val="none" w:sz="0" w:space="0" w:color="auto"/>
        <w:bottom w:val="none" w:sz="0" w:space="0" w:color="auto"/>
        <w:right w:val="none" w:sz="0" w:space="0" w:color="auto"/>
      </w:divBdr>
    </w:div>
    <w:div w:id="578714246">
      <w:bodyDiv w:val="1"/>
      <w:marLeft w:val="0"/>
      <w:marRight w:val="0"/>
      <w:marTop w:val="0"/>
      <w:marBottom w:val="0"/>
      <w:divBdr>
        <w:top w:val="none" w:sz="0" w:space="0" w:color="auto"/>
        <w:left w:val="none" w:sz="0" w:space="0" w:color="auto"/>
        <w:bottom w:val="none" w:sz="0" w:space="0" w:color="auto"/>
        <w:right w:val="none" w:sz="0" w:space="0" w:color="auto"/>
      </w:divBdr>
      <w:divsChild>
        <w:div w:id="555819855">
          <w:marLeft w:val="720"/>
          <w:marRight w:val="0"/>
          <w:marTop w:val="0"/>
          <w:marBottom w:val="0"/>
          <w:divBdr>
            <w:top w:val="none" w:sz="0" w:space="0" w:color="auto"/>
            <w:left w:val="none" w:sz="0" w:space="0" w:color="auto"/>
            <w:bottom w:val="none" w:sz="0" w:space="0" w:color="auto"/>
            <w:right w:val="none" w:sz="0" w:space="0" w:color="auto"/>
          </w:divBdr>
        </w:div>
      </w:divsChild>
    </w:div>
    <w:div w:id="598175359">
      <w:bodyDiv w:val="1"/>
      <w:marLeft w:val="0"/>
      <w:marRight w:val="0"/>
      <w:marTop w:val="0"/>
      <w:marBottom w:val="0"/>
      <w:divBdr>
        <w:top w:val="none" w:sz="0" w:space="0" w:color="auto"/>
        <w:left w:val="none" w:sz="0" w:space="0" w:color="auto"/>
        <w:bottom w:val="none" w:sz="0" w:space="0" w:color="auto"/>
        <w:right w:val="none" w:sz="0" w:space="0" w:color="auto"/>
      </w:divBdr>
    </w:div>
    <w:div w:id="779377581">
      <w:bodyDiv w:val="1"/>
      <w:marLeft w:val="0"/>
      <w:marRight w:val="0"/>
      <w:marTop w:val="0"/>
      <w:marBottom w:val="0"/>
      <w:divBdr>
        <w:top w:val="none" w:sz="0" w:space="0" w:color="auto"/>
        <w:left w:val="none" w:sz="0" w:space="0" w:color="auto"/>
        <w:bottom w:val="none" w:sz="0" w:space="0" w:color="auto"/>
        <w:right w:val="none" w:sz="0" w:space="0" w:color="auto"/>
      </w:divBdr>
      <w:divsChild>
        <w:div w:id="431560210">
          <w:marLeft w:val="720"/>
          <w:marRight w:val="0"/>
          <w:marTop w:val="0"/>
          <w:marBottom w:val="0"/>
          <w:divBdr>
            <w:top w:val="none" w:sz="0" w:space="0" w:color="auto"/>
            <w:left w:val="none" w:sz="0" w:space="0" w:color="auto"/>
            <w:bottom w:val="none" w:sz="0" w:space="0" w:color="auto"/>
            <w:right w:val="none" w:sz="0" w:space="0" w:color="auto"/>
          </w:divBdr>
        </w:div>
      </w:divsChild>
    </w:div>
    <w:div w:id="791482565">
      <w:bodyDiv w:val="1"/>
      <w:marLeft w:val="0"/>
      <w:marRight w:val="0"/>
      <w:marTop w:val="0"/>
      <w:marBottom w:val="0"/>
      <w:divBdr>
        <w:top w:val="none" w:sz="0" w:space="0" w:color="auto"/>
        <w:left w:val="none" w:sz="0" w:space="0" w:color="auto"/>
        <w:bottom w:val="none" w:sz="0" w:space="0" w:color="auto"/>
        <w:right w:val="none" w:sz="0" w:space="0" w:color="auto"/>
      </w:divBdr>
    </w:div>
    <w:div w:id="968587232">
      <w:bodyDiv w:val="1"/>
      <w:marLeft w:val="0"/>
      <w:marRight w:val="0"/>
      <w:marTop w:val="0"/>
      <w:marBottom w:val="0"/>
      <w:divBdr>
        <w:top w:val="none" w:sz="0" w:space="0" w:color="auto"/>
        <w:left w:val="none" w:sz="0" w:space="0" w:color="auto"/>
        <w:bottom w:val="none" w:sz="0" w:space="0" w:color="auto"/>
        <w:right w:val="none" w:sz="0" w:space="0" w:color="auto"/>
      </w:divBdr>
    </w:div>
    <w:div w:id="984163980">
      <w:bodyDiv w:val="1"/>
      <w:marLeft w:val="0"/>
      <w:marRight w:val="0"/>
      <w:marTop w:val="0"/>
      <w:marBottom w:val="0"/>
      <w:divBdr>
        <w:top w:val="none" w:sz="0" w:space="0" w:color="auto"/>
        <w:left w:val="none" w:sz="0" w:space="0" w:color="auto"/>
        <w:bottom w:val="none" w:sz="0" w:space="0" w:color="auto"/>
        <w:right w:val="none" w:sz="0" w:space="0" w:color="auto"/>
      </w:divBdr>
      <w:divsChild>
        <w:div w:id="330719360">
          <w:marLeft w:val="0"/>
          <w:marRight w:val="0"/>
          <w:marTop w:val="0"/>
          <w:marBottom w:val="0"/>
          <w:divBdr>
            <w:top w:val="none" w:sz="0" w:space="0" w:color="auto"/>
            <w:left w:val="none" w:sz="0" w:space="0" w:color="auto"/>
            <w:bottom w:val="none" w:sz="0" w:space="0" w:color="auto"/>
            <w:right w:val="none" w:sz="0" w:space="0" w:color="auto"/>
          </w:divBdr>
          <w:divsChild>
            <w:div w:id="1908762602">
              <w:marLeft w:val="0"/>
              <w:marRight w:val="0"/>
              <w:marTop w:val="0"/>
              <w:marBottom w:val="0"/>
              <w:divBdr>
                <w:top w:val="none" w:sz="0" w:space="0" w:color="auto"/>
                <w:left w:val="none" w:sz="0" w:space="0" w:color="auto"/>
                <w:bottom w:val="none" w:sz="0" w:space="0" w:color="auto"/>
                <w:right w:val="none" w:sz="0" w:space="0" w:color="auto"/>
              </w:divBdr>
              <w:divsChild>
                <w:div w:id="1815440852">
                  <w:marLeft w:val="0"/>
                  <w:marRight w:val="0"/>
                  <w:marTop w:val="0"/>
                  <w:marBottom w:val="0"/>
                  <w:divBdr>
                    <w:top w:val="none" w:sz="0" w:space="0" w:color="auto"/>
                    <w:left w:val="none" w:sz="0" w:space="0" w:color="auto"/>
                    <w:bottom w:val="none" w:sz="0" w:space="0" w:color="auto"/>
                    <w:right w:val="none" w:sz="0" w:space="0" w:color="auto"/>
                  </w:divBdr>
                </w:div>
                <w:div w:id="1142576544">
                  <w:marLeft w:val="0"/>
                  <w:marRight w:val="0"/>
                  <w:marTop w:val="0"/>
                  <w:marBottom w:val="0"/>
                  <w:divBdr>
                    <w:top w:val="none" w:sz="0" w:space="0" w:color="auto"/>
                    <w:left w:val="none" w:sz="0" w:space="0" w:color="auto"/>
                    <w:bottom w:val="none" w:sz="0" w:space="0" w:color="auto"/>
                    <w:right w:val="none" w:sz="0" w:space="0" w:color="auto"/>
                  </w:divBdr>
                  <w:divsChild>
                    <w:div w:id="1915626473">
                      <w:marLeft w:val="0"/>
                      <w:marRight w:val="0"/>
                      <w:marTop w:val="0"/>
                      <w:marBottom w:val="0"/>
                      <w:divBdr>
                        <w:top w:val="none" w:sz="0" w:space="0" w:color="auto"/>
                        <w:left w:val="none" w:sz="0" w:space="0" w:color="auto"/>
                        <w:bottom w:val="none" w:sz="0" w:space="0" w:color="auto"/>
                        <w:right w:val="none" w:sz="0" w:space="0" w:color="auto"/>
                      </w:divBdr>
                      <w:divsChild>
                        <w:div w:id="636684932">
                          <w:marLeft w:val="0"/>
                          <w:marRight w:val="0"/>
                          <w:marTop w:val="0"/>
                          <w:marBottom w:val="0"/>
                          <w:divBdr>
                            <w:top w:val="none" w:sz="0" w:space="0" w:color="auto"/>
                            <w:left w:val="none" w:sz="0" w:space="0" w:color="auto"/>
                            <w:bottom w:val="none" w:sz="0" w:space="0" w:color="auto"/>
                            <w:right w:val="none" w:sz="0" w:space="0" w:color="auto"/>
                          </w:divBdr>
                          <w:divsChild>
                            <w:div w:id="1660572342">
                              <w:marLeft w:val="0"/>
                              <w:marRight w:val="0"/>
                              <w:marTop w:val="0"/>
                              <w:marBottom w:val="0"/>
                              <w:divBdr>
                                <w:top w:val="none" w:sz="0" w:space="0" w:color="auto"/>
                                <w:left w:val="none" w:sz="0" w:space="0" w:color="auto"/>
                                <w:bottom w:val="none" w:sz="0" w:space="0" w:color="auto"/>
                                <w:right w:val="none" w:sz="0" w:space="0" w:color="auto"/>
                              </w:divBdr>
                              <w:divsChild>
                                <w:div w:id="1310357158">
                                  <w:marLeft w:val="0"/>
                                  <w:marRight w:val="0"/>
                                  <w:marTop w:val="0"/>
                                  <w:marBottom w:val="0"/>
                                  <w:divBdr>
                                    <w:top w:val="none" w:sz="0" w:space="0" w:color="auto"/>
                                    <w:left w:val="none" w:sz="0" w:space="0" w:color="auto"/>
                                    <w:bottom w:val="none" w:sz="0" w:space="0" w:color="auto"/>
                                    <w:right w:val="none" w:sz="0" w:space="0" w:color="auto"/>
                                  </w:divBdr>
                                  <w:divsChild>
                                    <w:div w:id="10321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822055">
      <w:bodyDiv w:val="1"/>
      <w:marLeft w:val="0"/>
      <w:marRight w:val="0"/>
      <w:marTop w:val="0"/>
      <w:marBottom w:val="0"/>
      <w:divBdr>
        <w:top w:val="none" w:sz="0" w:space="0" w:color="auto"/>
        <w:left w:val="none" w:sz="0" w:space="0" w:color="auto"/>
        <w:bottom w:val="none" w:sz="0" w:space="0" w:color="auto"/>
        <w:right w:val="none" w:sz="0" w:space="0" w:color="auto"/>
      </w:divBdr>
    </w:div>
    <w:div w:id="989334442">
      <w:bodyDiv w:val="1"/>
      <w:marLeft w:val="0"/>
      <w:marRight w:val="0"/>
      <w:marTop w:val="0"/>
      <w:marBottom w:val="0"/>
      <w:divBdr>
        <w:top w:val="none" w:sz="0" w:space="0" w:color="auto"/>
        <w:left w:val="none" w:sz="0" w:space="0" w:color="auto"/>
        <w:bottom w:val="none" w:sz="0" w:space="0" w:color="auto"/>
        <w:right w:val="none" w:sz="0" w:space="0" w:color="auto"/>
      </w:divBdr>
    </w:div>
    <w:div w:id="998387200">
      <w:bodyDiv w:val="1"/>
      <w:marLeft w:val="0"/>
      <w:marRight w:val="0"/>
      <w:marTop w:val="0"/>
      <w:marBottom w:val="0"/>
      <w:divBdr>
        <w:top w:val="none" w:sz="0" w:space="0" w:color="auto"/>
        <w:left w:val="none" w:sz="0" w:space="0" w:color="auto"/>
        <w:bottom w:val="none" w:sz="0" w:space="0" w:color="auto"/>
        <w:right w:val="none" w:sz="0" w:space="0" w:color="auto"/>
      </w:divBdr>
    </w:div>
    <w:div w:id="1055548611">
      <w:bodyDiv w:val="1"/>
      <w:marLeft w:val="0"/>
      <w:marRight w:val="0"/>
      <w:marTop w:val="0"/>
      <w:marBottom w:val="0"/>
      <w:divBdr>
        <w:top w:val="none" w:sz="0" w:space="0" w:color="auto"/>
        <w:left w:val="none" w:sz="0" w:space="0" w:color="auto"/>
        <w:bottom w:val="none" w:sz="0" w:space="0" w:color="auto"/>
        <w:right w:val="none" w:sz="0" w:space="0" w:color="auto"/>
      </w:divBdr>
    </w:div>
    <w:div w:id="1155879263">
      <w:bodyDiv w:val="1"/>
      <w:marLeft w:val="0"/>
      <w:marRight w:val="0"/>
      <w:marTop w:val="0"/>
      <w:marBottom w:val="0"/>
      <w:divBdr>
        <w:top w:val="none" w:sz="0" w:space="0" w:color="auto"/>
        <w:left w:val="none" w:sz="0" w:space="0" w:color="auto"/>
        <w:bottom w:val="none" w:sz="0" w:space="0" w:color="auto"/>
        <w:right w:val="none" w:sz="0" w:space="0" w:color="auto"/>
      </w:divBdr>
    </w:div>
    <w:div w:id="1157770694">
      <w:bodyDiv w:val="1"/>
      <w:marLeft w:val="0"/>
      <w:marRight w:val="0"/>
      <w:marTop w:val="0"/>
      <w:marBottom w:val="0"/>
      <w:divBdr>
        <w:top w:val="none" w:sz="0" w:space="0" w:color="auto"/>
        <w:left w:val="none" w:sz="0" w:space="0" w:color="auto"/>
        <w:bottom w:val="none" w:sz="0" w:space="0" w:color="auto"/>
        <w:right w:val="none" w:sz="0" w:space="0" w:color="auto"/>
      </w:divBdr>
      <w:divsChild>
        <w:div w:id="1634604362">
          <w:marLeft w:val="720"/>
          <w:marRight w:val="0"/>
          <w:marTop w:val="0"/>
          <w:marBottom w:val="0"/>
          <w:divBdr>
            <w:top w:val="none" w:sz="0" w:space="0" w:color="auto"/>
            <w:left w:val="none" w:sz="0" w:space="0" w:color="auto"/>
            <w:bottom w:val="none" w:sz="0" w:space="0" w:color="auto"/>
            <w:right w:val="none" w:sz="0" w:space="0" w:color="auto"/>
          </w:divBdr>
        </w:div>
      </w:divsChild>
    </w:div>
    <w:div w:id="1224440560">
      <w:bodyDiv w:val="1"/>
      <w:marLeft w:val="0"/>
      <w:marRight w:val="0"/>
      <w:marTop w:val="0"/>
      <w:marBottom w:val="0"/>
      <w:divBdr>
        <w:top w:val="none" w:sz="0" w:space="0" w:color="auto"/>
        <w:left w:val="none" w:sz="0" w:space="0" w:color="auto"/>
        <w:bottom w:val="none" w:sz="0" w:space="0" w:color="auto"/>
        <w:right w:val="none" w:sz="0" w:space="0" w:color="auto"/>
      </w:divBdr>
    </w:div>
    <w:div w:id="1392002087">
      <w:bodyDiv w:val="1"/>
      <w:marLeft w:val="0"/>
      <w:marRight w:val="0"/>
      <w:marTop w:val="0"/>
      <w:marBottom w:val="0"/>
      <w:divBdr>
        <w:top w:val="none" w:sz="0" w:space="0" w:color="auto"/>
        <w:left w:val="none" w:sz="0" w:space="0" w:color="auto"/>
        <w:bottom w:val="none" w:sz="0" w:space="0" w:color="auto"/>
        <w:right w:val="none" w:sz="0" w:space="0" w:color="auto"/>
      </w:divBdr>
    </w:div>
    <w:div w:id="1472745501">
      <w:bodyDiv w:val="1"/>
      <w:marLeft w:val="0"/>
      <w:marRight w:val="0"/>
      <w:marTop w:val="0"/>
      <w:marBottom w:val="0"/>
      <w:divBdr>
        <w:top w:val="none" w:sz="0" w:space="0" w:color="auto"/>
        <w:left w:val="none" w:sz="0" w:space="0" w:color="auto"/>
        <w:bottom w:val="none" w:sz="0" w:space="0" w:color="auto"/>
        <w:right w:val="none" w:sz="0" w:space="0" w:color="auto"/>
      </w:divBdr>
    </w:div>
    <w:div w:id="1480458772">
      <w:bodyDiv w:val="1"/>
      <w:marLeft w:val="0"/>
      <w:marRight w:val="0"/>
      <w:marTop w:val="0"/>
      <w:marBottom w:val="0"/>
      <w:divBdr>
        <w:top w:val="none" w:sz="0" w:space="0" w:color="auto"/>
        <w:left w:val="none" w:sz="0" w:space="0" w:color="auto"/>
        <w:bottom w:val="none" w:sz="0" w:space="0" w:color="auto"/>
        <w:right w:val="none" w:sz="0" w:space="0" w:color="auto"/>
      </w:divBdr>
      <w:divsChild>
        <w:div w:id="1649287089">
          <w:marLeft w:val="720"/>
          <w:marRight w:val="0"/>
          <w:marTop w:val="0"/>
          <w:marBottom w:val="0"/>
          <w:divBdr>
            <w:top w:val="none" w:sz="0" w:space="0" w:color="auto"/>
            <w:left w:val="none" w:sz="0" w:space="0" w:color="auto"/>
            <w:bottom w:val="none" w:sz="0" w:space="0" w:color="auto"/>
            <w:right w:val="none" w:sz="0" w:space="0" w:color="auto"/>
          </w:divBdr>
        </w:div>
      </w:divsChild>
    </w:div>
    <w:div w:id="1480607671">
      <w:bodyDiv w:val="1"/>
      <w:marLeft w:val="0"/>
      <w:marRight w:val="0"/>
      <w:marTop w:val="0"/>
      <w:marBottom w:val="0"/>
      <w:divBdr>
        <w:top w:val="none" w:sz="0" w:space="0" w:color="auto"/>
        <w:left w:val="none" w:sz="0" w:space="0" w:color="auto"/>
        <w:bottom w:val="none" w:sz="0" w:space="0" w:color="auto"/>
        <w:right w:val="none" w:sz="0" w:space="0" w:color="auto"/>
      </w:divBdr>
    </w:div>
    <w:div w:id="1525706917">
      <w:bodyDiv w:val="1"/>
      <w:marLeft w:val="0"/>
      <w:marRight w:val="0"/>
      <w:marTop w:val="0"/>
      <w:marBottom w:val="0"/>
      <w:divBdr>
        <w:top w:val="none" w:sz="0" w:space="0" w:color="auto"/>
        <w:left w:val="none" w:sz="0" w:space="0" w:color="auto"/>
        <w:bottom w:val="none" w:sz="0" w:space="0" w:color="auto"/>
        <w:right w:val="none" w:sz="0" w:space="0" w:color="auto"/>
      </w:divBdr>
      <w:divsChild>
        <w:div w:id="820579011">
          <w:marLeft w:val="0"/>
          <w:marRight w:val="0"/>
          <w:marTop w:val="0"/>
          <w:marBottom w:val="0"/>
          <w:divBdr>
            <w:top w:val="none" w:sz="0" w:space="0" w:color="auto"/>
            <w:left w:val="none" w:sz="0" w:space="0" w:color="auto"/>
            <w:bottom w:val="none" w:sz="0" w:space="0" w:color="auto"/>
            <w:right w:val="none" w:sz="0" w:space="0" w:color="auto"/>
          </w:divBdr>
          <w:divsChild>
            <w:div w:id="122237026">
              <w:marLeft w:val="0"/>
              <w:marRight w:val="0"/>
              <w:marTop w:val="0"/>
              <w:marBottom w:val="0"/>
              <w:divBdr>
                <w:top w:val="none" w:sz="0" w:space="0" w:color="auto"/>
                <w:left w:val="none" w:sz="0" w:space="0" w:color="auto"/>
                <w:bottom w:val="none" w:sz="0" w:space="0" w:color="auto"/>
                <w:right w:val="none" w:sz="0" w:space="0" w:color="auto"/>
              </w:divBdr>
              <w:divsChild>
                <w:div w:id="2119251924">
                  <w:marLeft w:val="0"/>
                  <w:marRight w:val="0"/>
                  <w:marTop w:val="0"/>
                  <w:marBottom w:val="0"/>
                  <w:divBdr>
                    <w:top w:val="none" w:sz="0" w:space="0" w:color="auto"/>
                    <w:left w:val="none" w:sz="0" w:space="0" w:color="auto"/>
                    <w:bottom w:val="none" w:sz="0" w:space="0" w:color="auto"/>
                    <w:right w:val="none" w:sz="0" w:space="0" w:color="auto"/>
                  </w:divBdr>
                </w:div>
                <w:div w:id="1445269565">
                  <w:marLeft w:val="0"/>
                  <w:marRight w:val="0"/>
                  <w:marTop w:val="0"/>
                  <w:marBottom w:val="0"/>
                  <w:divBdr>
                    <w:top w:val="none" w:sz="0" w:space="0" w:color="auto"/>
                    <w:left w:val="none" w:sz="0" w:space="0" w:color="auto"/>
                    <w:bottom w:val="none" w:sz="0" w:space="0" w:color="auto"/>
                    <w:right w:val="none" w:sz="0" w:space="0" w:color="auto"/>
                  </w:divBdr>
                  <w:divsChild>
                    <w:div w:id="1029525498">
                      <w:marLeft w:val="0"/>
                      <w:marRight w:val="0"/>
                      <w:marTop w:val="0"/>
                      <w:marBottom w:val="0"/>
                      <w:divBdr>
                        <w:top w:val="none" w:sz="0" w:space="0" w:color="auto"/>
                        <w:left w:val="none" w:sz="0" w:space="0" w:color="auto"/>
                        <w:bottom w:val="none" w:sz="0" w:space="0" w:color="auto"/>
                        <w:right w:val="none" w:sz="0" w:space="0" w:color="auto"/>
                      </w:divBdr>
                      <w:divsChild>
                        <w:div w:id="1505316584">
                          <w:marLeft w:val="0"/>
                          <w:marRight w:val="0"/>
                          <w:marTop w:val="0"/>
                          <w:marBottom w:val="0"/>
                          <w:divBdr>
                            <w:top w:val="none" w:sz="0" w:space="0" w:color="auto"/>
                            <w:left w:val="none" w:sz="0" w:space="0" w:color="auto"/>
                            <w:bottom w:val="none" w:sz="0" w:space="0" w:color="auto"/>
                            <w:right w:val="none" w:sz="0" w:space="0" w:color="auto"/>
                          </w:divBdr>
                          <w:divsChild>
                            <w:div w:id="1869947615">
                              <w:marLeft w:val="0"/>
                              <w:marRight w:val="0"/>
                              <w:marTop w:val="0"/>
                              <w:marBottom w:val="0"/>
                              <w:divBdr>
                                <w:top w:val="none" w:sz="0" w:space="0" w:color="auto"/>
                                <w:left w:val="none" w:sz="0" w:space="0" w:color="auto"/>
                                <w:bottom w:val="none" w:sz="0" w:space="0" w:color="auto"/>
                                <w:right w:val="none" w:sz="0" w:space="0" w:color="auto"/>
                              </w:divBdr>
                              <w:divsChild>
                                <w:div w:id="1616137031">
                                  <w:marLeft w:val="0"/>
                                  <w:marRight w:val="0"/>
                                  <w:marTop w:val="0"/>
                                  <w:marBottom w:val="0"/>
                                  <w:divBdr>
                                    <w:top w:val="none" w:sz="0" w:space="0" w:color="auto"/>
                                    <w:left w:val="none" w:sz="0" w:space="0" w:color="auto"/>
                                    <w:bottom w:val="none" w:sz="0" w:space="0" w:color="auto"/>
                                    <w:right w:val="none" w:sz="0" w:space="0" w:color="auto"/>
                                  </w:divBdr>
                                  <w:divsChild>
                                    <w:div w:id="113587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146578">
      <w:bodyDiv w:val="1"/>
      <w:marLeft w:val="0"/>
      <w:marRight w:val="0"/>
      <w:marTop w:val="0"/>
      <w:marBottom w:val="0"/>
      <w:divBdr>
        <w:top w:val="none" w:sz="0" w:space="0" w:color="auto"/>
        <w:left w:val="none" w:sz="0" w:space="0" w:color="auto"/>
        <w:bottom w:val="none" w:sz="0" w:space="0" w:color="auto"/>
        <w:right w:val="none" w:sz="0" w:space="0" w:color="auto"/>
      </w:divBdr>
    </w:div>
    <w:div w:id="1552227697">
      <w:bodyDiv w:val="1"/>
      <w:marLeft w:val="0"/>
      <w:marRight w:val="0"/>
      <w:marTop w:val="0"/>
      <w:marBottom w:val="0"/>
      <w:divBdr>
        <w:top w:val="none" w:sz="0" w:space="0" w:color="auto"/>
        <w:left w:val="none" w:sz="0" w:space="0" w:color="auto"/>
        <w:bottom w:val="none" w:sz="0" w:space="0" w:color="auto"/>
        <w:right w:val="none" w:sz="0" w:space="0" w:color="auto"/>
      </w:divBdr>
    </w:div>
    <w:div w:id="1678382079">
      <w:bodyDiv w:val="1"/>
      <w:marLeft w:val="0"/>
      <w:marRight w:val="0"/>
      <w:marTop w:val="0"/>
      <w:marBottom w:val="0"/>
      <w:divBdr>
        <w:top w:val="none" w:sz="0" w:space="0" w:color="auto"/>
        <w:left w:val="none" w:sz="0" w:space="0" w:color="auto"/>
        <w:bottom w:val="none" w:sz="0" w:space="0" w:color="auto"/>
        <w:right w:val="none" w:sz="0" w:space="0" w:color="auto"/>
      </w:divBdr>
    </w:div>
    <w:div w:id="1792672508">
      <w:bodyDiv w:val="1"/>
      <w:marLeft w:val="0"/>
      <w:marRight w:val="0"/>
      <w:marTop w:val="0"/>
      <w:marBottom w:val="0"/>
      <w:divBdr>
        <w:top w:val="none" w:sz="0" w:space="0" w:color="auto"/>
        <w:left w:val="none" w:sz="0" w:space="0" w:color="auto"/>
        <w:bottom w:val="none" w:sz="0" w:space="0" w:color="auto"/>
        <w:right w:val="none" w:sz="0" w:space="0" w:color="auto"/>
      </w:divBdr>
    </w:div>
    <w:div w:id="1872840465">
      <w:bodyDiv w:val="1"/>
      <w:marLeft w:val="0"/>
      <w:marRight w:val="0"/>
      <w:marTop w:val="0"/>
      <w:marBottom w:val="0"/>
      <w:divBdr>
        <w:top w:val="none" w:sz="0" w:space="0" w:color="auto"/>
        <w:left w:val="none" w:sz="0" w:space="0" w:color="auto"/>
        <w:bottom w:val="none" w:sz="0" w:space="0" w:color="auto"/>
        <w:right w:val="none" w:sz="0" w:space="0" w:color="auto"/>
      </w:divBdr>
    </w:div>
    <w:div w:id="190108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82F82-8EE4-534F-9E63-2F5E168CD62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nelson lee</dc:creator>
  <keywords/>
  <dc:description/>
  <lastModifiedBy>nelson lee</lastModifiedBy>
  <revision>84</revision>
  <lastPrinted>2018-07-14T07:56:00.0000000Z</lastPrinted>
  <dcterms:created xsi:type="dcterms:W3CDTF">2018-07-12T02:45:00.0000000Z</dcterms:created>
  <dcterms:modified xsi:type="dcterms:W3CDTF">2025-02-19T08:15:31.7291232Z</dcterms:modified>
</coreProperties>
</file>