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FFCC"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第三</w:t>
      </w:r>
      <w:r w:rsidRPr="00522858">
        <w:rPr>
          <w:rFonts w:ascii="SimSun" w:eastAsia="SimSun" w:hAnsi="SimSun" w:cs="SimSun"/>
          <w:b/>
          <w:bCs/>
          <w:kern w:val="0"/>
          <w:sz w:val="27"/>
          <w:szCs w:val="27"/>
          <w14:ligatures w14:val="none"/>
        </w:rPr>
        <w:t>卷</w:t>
      </w:r>
    </w:p>
    <w:p w14:paraId="795F4199"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诺亚及其家人的记叙</w:t>
      </w:r>
      <w:r w:rsidRPr="00522858">
        <w:rPr>
          <w:rFonts w:ascii="Times New Roman" w:eastAsia="Times New Roman" w:hAnsi="Times New Roman" w:cs="Times New Roman"/>
          <w:b/>
          <w:bCs/>
          <w:kern w:val="0"/>
          <w:sz w:val="27"/>
          <w:szCs w:val="27"/>
          <w14:ligatures w14:val="none"/>
        </w:rPr>
        <w:t xml:space="preserve"> (6:9–9:29)</w:t>
      </w:r>
    </w:p>
    <w:p w14:paraId="56647A99"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第三卷之主</w:t>
      </w:r>
      <w:r w:rsidRPr="00522858">
        <w:rPr>
          <w:rFonts w:ascii="SimSun" w:eastAsia="SimSun" w:hAnsi="SimSun" w:cs="SimSun"/>
          <w:b/>
          <w:bCs/>
          <w:kern w:val="0"/>
          <w14:ligatures w14:val="none"/>
        </w:rPr>
        <w:t>题</w:t>
      </w:r>
    </w:p>
    <w:p w14:paraId="67C02EB3"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诺亚（</w:t>
      </w:r>
      <w:r w:rsidRPr="00522858">
        <w:rPr>
          <w:rFonts w:ascii="Times New Roman" w:eastAsia="Times New Roman" w:hAnsi="Times New Roman" w:cs="Times New Roman"/>
          <w:kern w:val="0"/>
          <w14:ligatures w14:val="none"/>
        </w:rPr>
        <w:t>Noah</w:t>
      </w:r>
      <w:r w:rsidRPr="00522858">
        <w:rPr>
          <w:rFonts w:ascii="SimSun" w:eastAsia="SimSun" w:hAnsi="SimSun" w:cs="SimSun" w:hint="eastAsia"/>
          <w:kern w:val="0"/>
          <w14:ligatures w14:val="none"/>
        </w:rPr>
        <w:t>）在家谱中恰好位于亚当（</w:t>
      </w:r>
      <w:r w:rsidRPr="00522858">
        <w:rPr>
          <w:rFonts w:ascii="Times New Roman" w:eastAsia="Times New Roman" w:hAnsi="Times New Roman" w:cs="Times New Roman"/>
          <w:kern w:val="0"/>
          <w14:ligatures w14:val="none"/>
        </w:rPr>
        <w:t>Adam</w:t>
      </w:r>
      <w:r w:rsidRPr="00522858">
        <w:rPr>
          <w:rFonts w:ascii="SimSun" w:eastAsia="SimSun" w:hAnsi="SimSun" w:cs="SimSun" w:hint="eastAsia"/>
          <w:kern w:val="0"/>
          <w14:ligatures w14:val="none"/>
        </w:rPr>
        <w:t>）与亚伯拉罕（</w:t>
      </w:r>
      <w:r w:rsidRPr="00522858">
        <w:rPr>
          <w:rFonts w:ascii="Times New Roman" w:eastAsia="Times New Roman" w:hAnsi="Times New Roman" w:cs="Times New Roman"/>
          <w:kern w:val="0"/>
          <w14:ligatures w14:val="none"/>
        </w:rPr>
        <w:t>Abraham</w:t>
      </w:r>
      <w:r w:rsidRPr="00522858">
        <w:rPr>
          <w:rFonts w:ascii="SimSun" w:eastAsia="SimSun" w:hAnsi="SimSun" w:cs="SimSun" w:hint="eastAsia"/>
          <w:kern w:val="0"/>
          <w14:ligatures w14:val="none"/>
        </w:rPr>
        <w:t>）的中间，是《创世记》</w:t>
      </w:r>
      <w:r w:rsidRPr="00522858">
        <w:rPr>
          <w:rFonts w:ascii="Times New Roman" w:eastAsia="Times New Roman" w:hAnsi="Times New Roman" w:cs="Times New Roman"/>
          <w:kern w:val="0"/>
          <w14:ligatures w14:val="none"/>
        </w:rPr>
        <w:t>1–11</w:t>
      </w:r>
      <w:r w:rsidRPr="00522858">
        <w:rPr>
          <w:rFonts w:ascii="SimSun" w:eastAsia="SimSun" w:hAnsi="SimSun" w:cs="SimSun" w:hint="eastAsia"/>
          <w:kern w:val="0"/>
          <w14:ligatures w14:val="none"/>
        </w:rPr>
        <w:t>章中的关键人物。诺亚及其家人的记叙位于亚当受造与亚伯拉罕蒙召之间，记录了历史中的一个转折性事件。叙述者在处理亚当到诺亚、诺亚到亚伯拉罕之间的数千年历史时飞速掠过，却将动作放慢至停滞，用了整整一卷书的篇幅来描写诺亚六百岁那一年</w:t>
      </w:r>
      <w:r w:rsidRPr="00522858">
        <w:rPr>
          <w:rFonts w:ascii="SimSun" w:eastAsia="SimSun" w:hAnsi="SimSun" w:cs="SimSun"/>
          <w:kern w:val="0"/>
          <w14:ligatures w14:val="none"/>
        </w:rPr>
        <w:t>。</w:t>
      </w:r>
    </w:p>
    <w:p w14:paraId="52CC712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在那一年，神通过一场毁灭性的洪水，除灭了已变得全然败坏的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蛇的后裔</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seed of the Serpent</w:t>
      </w:r>
      <w:r w:rsidRPr="00522858">
        <w:rPr>
          <w:rFonts w:ascii="SimSun" w:eastAsia="SimSun" w:hAnsi="SimSun" w:cs="SimSun" w:hint="eastAsia"/>
          <w:kern w:val="0"/>
          <w14:ligatures w14:val="none"/>
        </w:rPr>
        <w:t>）。神通过一个神圣指定的方舟，借着诺亚及其家人保全了</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女人的敬虔后裔</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righteous seed of the woman</w:t>
      </w:r>
      <w:r w:rsidRPr="00522858">
        <w:rPr>
          <w:rFonts w:ascii="SimSun" w:eastAsia="SimSun" w:hAnsi="SimSun" w:cs="SimSun" w:hint="eastAsia"/>
          <w:kern w:val="0"/>
          <w14:ligatures w14:val="none"/>
        </w:rPr>
        <w:t>），并随同他们保全了受造界的微缩模型。诺亚及其家人在惩罚性且洁净性的洪水中幸存下来，从方舟进入一个更新的地球，这个地球将持续到我们所知的历史终结。然而，悲剧的是，诺亚及其家人再次生出了</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蛇的后裔</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，尽管他们也作为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女人的后裔</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延续了下去（见</w:t>
      </w:r>
      <w:r w:rsidRPr="00522858">
        <w:rPr>
          <w:rFonts w:ascii="Times New Roman" w:eastAsia="Times New Roman" w:hAnsi="Times New Roman" w:cs="Times New Roman"/>
          <w:kern w:val="0"/>
          <w14:ligatures w14:val="none"/>
        </w:rPr>
        <w:t xml:space="preserve"> 8:21</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081EB79F"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第三卷之大</w:t>
      </w:r>
      <w:r w:rsidRPr="00522858">
        <w:rPr>
          <w:rFonts w:ascii="SimSun" w:eastAsia="SimSun" w:hAnsi="SimSun" w:cs="SimSun"/>
          <w:b/>
          <w:bCs/>
          <w:kern w:val="0"/>
          <w14:ligatures w14:val="none"/>
        </w:rPr>
        <w:t>纲</w:t>
      </w:r>
    </w:p>
    <w:p w14:paraId="1D77144C" w14:textId="77777777" w:rsidR="00522858" w:rsidRPr="00522858" w:rsidRDefault="00522858" w:rsidP="00522858">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题署</w:t>
      </w:r>
      <w:r w:rsidRPr="00522858">
        <w:rPr>
          <w:rFonts w:ascii="Times New Roman" w:eastAsia="Times New Roman" w:hAnsi="Times New Roman" w:cs="Times New Roman"/>
          <w:kern w:val="0"/>
          <w14:ligatures w14:val="none"/>
        </w:rPr>
        <w:t xml:space="preserve"> 6:9a</w:t>
      </w:r>
    </w:p>
    <w:p w14:paraId="7C5270A9" w14:textId="77777777" w:rsidR="00522858" w:rsidRPr="00522858" w:rsidRDefault="00522858" w:rsidP="00522858">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第一幕：诺亚与洪水：生命的保存</w:t>
      </w:r>
      <w:r w:rsidRPr="00522858">
        <w:rPr>
          <w:rFonts w:ascii="Times New Roman" w:eastAsia="Times New Roman" w:hAnsi="Times New Roman" w:cs="Times New Roman"/>
          <w:kern w:val="0"/>
          <w14:ligatures w14:val="none"/>
        </w:rPr>
        <w:t xml:space="preserve"> 6:9b–9:17</w:t>
      </w:r>
    </w:p>
    <w:p w14:paraId="01B9076C" w14:textId="77777777" w:rsidR="00522858" w:rsidRPr="00522858" w:rsidRDefault="00522858" w:rsidP="00522858">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第一场：洪水</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6:9b–8:22</w:t>
      </w:r>
    </w:p>
    <w:p w14:paraId="325E6FCF"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1</w:t>
      </w:r>
      <w:r w:rsidRPr="00522858">
        <w:rPr>
          <w:rFonts w:ascii="SimSun" w:eastAsia="SimSun" w:hAnsi="SimSun" w:cs="SimSun" w:hint="eastAsia"/>
          <w:kern w:val="0"/>
          <w14:ligatures w14:val="none"/>
        </w:rPr>
        <w:t>：洪水时期的诺亚及其世界，</w:t>
      </w:r>
      <w:r w:rsidRPr="00522858">
        <w:rPr>
          <w:rFonts w:ascii="Times New Roman" w:eastAsia="Times New Roman" w:hAnsi="Times New Roman" w:cs="Times New Roman"/>
          <w:kern w:val="0"/>
          <w14:ligatures w14:val="none"/>
        </w:rPr>
        <w:t>6:9b–12</w:t>
      </w:r>
    </w:p>
    <w:p w14:paraId="6BF42D2B"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2</w:t>
      </w:r>
      <w:r w:rsidRPr="00522858">
        <w:rPr>
          <w:rFonts w:ascii="SimSun" w:eastAsia="SimSun" w:hAnsi="SimSun" w:cs="SimSun" w:hint="eastAsia"/>
          <w:kern w:val="0"/>
          <w14:ligatures w14:val="none"/>
        </w:rPr>
        <w:t>：洪水的预备：神圣独白确立神保全诺亚的圣约，前置对诺亚与人类行为的反思，</w:t>
      </w:r>
      <w:r w:rsidRPr="00522858">
        <w:rPr>
          <w:rFonts w:ascii="Times New Roman" w:eastAsia="Times New Roman" w:hAnsi="Times New Roman" w:cs="Times New Roman"/>
          <w:kern w:val="0"/>
          <w14:ligatures w14:val="none"/>
        </w:rPr>
        <w:t>6:13–22</w:t>
      </w:r>
    </w:p>
    <w:p w14:paraId="1175BAB8"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3</w:t>
      </w:r>
      <w:r w:rsidRPr="00522858">
        <w:rPr>
          <w:rFonts w:ascii="SimSun" w:eastAsia="SimSun" w:hAnsi="SimSun" w:cs="SimSun" w:hint="eastAsia"/>
          <w:kern w:val="0"/>
          <w14:ligatures w14:val="none"/>
        </w:rPr>
        <w:t>：登舟，</w:t>
      </w:r>
      <w:r w:rsidRPr="00522858">
        <w:rPr>
          <w:rFonts w:ascii="Times New Roman" w:eastAsia="Times New Roman" w:hAnsi="Times New Roman" w:cs="Times New Roman"/>
          <w:kern w:val="0"/>
          <w14:ligatures w14:val="none"/>
        </w:rPr>
        <w:t>7:1–5</w:t>
      </w:r>
    </w:p>
    <w:p w14:paraId="6C88CE20"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4</w:t>
      </w:r>
      <w:r w:rsidRPr="00522858">
        <w:rPr>
          <w:rFonts w:ascii="SimSun" w:eastAsia="SimSun" w:hAnsi="SimSun" w:cs="SimSun" w:hint="eastAsia"/>
          <w:kern w:val="0"/>
          <w14:ligatures w14:val="none"/>
        </w:rPr>
        <w:t>：洪水开始：诺亚与动物是主角，</w:t>
      </w:r>
      <w:r w:rsidRPr="00522858">
        <w:rPr>
          <w:rFonts w:ascii="Times New Roman" w:eastAsia="Times New Roman" w:hAnsi="Times New Roman" w:cs="Times New Roman"/>
          <w:kern w:val="0"/>
          <w14:ligatures w14:val="none"/>
        </w:rPr>
        <w:t>7:6–16</w:t>
      </w:r>
    </w:p>
    <w:p w14:paraId="5758A50C"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5</w:t>
      </w:r>
      <w:r w:rsidRPr="00522858">
        <w:rPr>
          <w:rFonts w:ascii="SimSun" w:eastAsia="SimSun" w:hAnsi="SimSun" w:cs="SimSun" w:hint="eastAsia"/>
          <w:kern w:val="0"/>
          <w14:ligatures w14:val="none"/>
        </w:rPr>
        <w:t>：洪水的得胜，</w:t>
      </w:r>
      <w:r w:rsidRPr="00522858">
        <w:rPr>
          <w:rFonts w:ascii="Times New Roman" w:eastAsia="Times New Roman" w:hAnsi="Times New Roman" w:cs="Times New Roman"/>
          <w:kern w:val="0"/>
          <w14:ligatures w14:val="none"/>
        </w:rPr>
        <w:t>7:17–24</w:t>
      </w:r>
    </w:p>
    <w:p w14:paraId="7EC0AE46"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6</w:t>
      </w:r>
      <w:r w:rsidRPr="00522858">
        <w:rPr>
          <w:rFonts w:ascii="SimSun" w:eastAsia="SimSun" w:hAnsi="SimSun" w:cs="SimSun" w:hint="eastAsia"/>
          <w:kern w:val="0"/>
          <w14:ligatures w14:val="none"/>
        </w:rPr>
        <w:t>：</w:t>
      </w:r>
      <w:r w:rsidRPr="00522858">
        <w:rPr>
          <w:rFonts w:ascii="SimSun" w:eastAsia="SimSun" w:hAnsi="SimSun" w:cs="SimSun" w:hint="eastAsia"/>
          <w:b/>
          <w:bCs/>
          <w:kern w:val="0"/>
          <w14:ligatures w14:val="none"/>
        </w:rPr>
        <w:t>神记念诺亚</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8:1a</w:t>
      </w:r>
    </w:p>
    <w:p w14:paraId="40EAA95E"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7</w:t>
      </w:r>
      <w:r w:rsidRPr="00522858">
        <w:rPr>
          <w:rFonts w:ascii="SimSun" w:eastAsia="SimSun" w:hAnsi="SimSun" w:cs="SimSun" w:hint="eastAsia"/>
          <w:kern w:val="0"/>
          <w14:ligatures w14:val="none"/>
        </w:rPr>
        <w:t>：洪水的消退，</w:t>
      </w:r>
      <w:r w:rsidRPr="00522858">
        <w:rPr>
          <w:rFonts w:ascii="Times New Roman" w:eastAsia="Times New Roman" w:hAnsi="Times New Roman" w:cs="Times New Roman"/>
          <w:kern w:val="0"/>
          <w14:ligatures w14:val="none"/>
        </w:rPr>
        <w:t>8:1b–5</w:t>
      </w:r>
    </w:p>
    <w:p w14:paraId="05705165"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lastRenderedPageBreak/>
        <w:t>框架</w:t>
      </w:r>
      <w:r w:rsidRPr="00522858">
        <w:rPr>
          <w:rFonts w:ascii="Times New Roman" w:eastAsia="Times New Roman" w:hAnsi="Times New Roman" w:cs="Times New Roman"/>
          <w:kern w:val="0"/>
          <w14:ligatures w14:val="none"/>
        </w:rPr>
        <w:t xml:space="preserve"> 8</w:t>
      </w:r>
      <w:r w:rsidRPr="00522858">
        <w:rPr>
          <w:rFonts w:ascii="SimSun" w:eastAsia="SimSun" w:hAnsi="SimSun" w:cs="SimSun" w:hint="eastAsia"/>
          <w:kern w:val="0"/>
          <w14:ligatures w14:val="none"/>
        </w:rPr>
        <w:t>：洪水结束：诺亚与飞鸟是主角，</w:t>
      </w:r>
      <w:r w:rsidRPr="00522858">
        <w:rPr>
          <w:rFonts w:ascii="Times New Roman" w:eastAsia="Times New Roman" w:hAnsi="Times New Roman" w:cs="Times New Roman"/>
          <w:kern w:val="0"/>
          <w14:ligatures w14:val="none"/>
        </w:rPr>
        <w:t>8:6–14</w:t>
      </w:r>
    </w:p>
    <w:p w14:paraId="40EF45CA"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9</w:t>
      </w:r>
      <w:r w:rsidRPr="00522858">
        <w:rPr>
          <w:rFonts w:ascii="SimSun" w:eastAsia="SimSun" w:hAnsi="SimSun" w:cs="SimSun" w:hint="eastAsia"/>
          <w:kern w:val="0"/>
          <w14:ligatures w14:val="none"/>
        </w:rPr>
        <w:t>：出舟，</w:t>
      </w:r>
      <w:r w:rsidRPr="00522858">
        <w:rPr>
          <w:rFonts w:ascii="Times New Roman" w:eastAsia="Times New Roman" w:hAnsi="Times New Roman" w:cs="Times New Roman"/>
          <w:kern w:val="0"/>
          <w14:ligatures w14:val="none"/>
        </w:rPr>
        <w:t>8:15–19</w:t>
      </w:r>
    </w:p>
    <w:p w14:paraId="365535C4"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10</w:t>
      </w:r>
      <w:r w:rsidRPr="00522858">
        <w:rPr>
          <w:rFonts w:ascii="SimSun" w:eastAsia="SimSun" w:hAnsi="SimSun" w:cs="SimSun" w:hint="eastAsia"/>
          <w:kern w:val="0"/>
          <w14:ligatures w14:val="none"/>
        </w:rPr>
        <w:t>：洪水后世界的供应：神圣独白定意保存大地，伴随对人类行为的反思，</w:t>
      </w:r>
      <w:r w:rsidRPr="00522858">
        <w:rPr>
          <w:rFonts w:ascii="Times New Roman" w:eastAsia="Times New Roman" w:hAnsi="Times New Roman" w:cs="Times New Roman"/>
          <w:kern w:val="0"/>
          <w14:ligatures w14:val="none"/>
        </w:rPr>
        <w:t>8:20–22</w:t>
      </w:r>
    </w:p>
    <w:p w14:paraId="7DFC82CE" w14:textId="77777777" w:rsidR="00522858" w:rsidRPr="00522858" w:rsidRDefault="00522858" w:rsidP="00522858">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第二场：诺亚与洪水后的世界状况</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9:1–17</w:t>
      </w:r>
    </w:p>
    <w:p w14:paraId="5B331A89"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11</w:t>
      </w:r>
      <w:r w:rsidRPr="00522858">
        <w:rPr>
          <w:rFonts w:ascii="SimSun" w:eastAsia="SimSun" w:hAnsi="SimSun" w:cs="SimSun" w:hint="eastAsia"/>
          <w:kern w:val="0"/>
          <w14:ligatures w14:val="none"/>
        </w:rPr>
        <w:t>：神的条例，用以保障祂的宽容计划，</w:t>
      </w:r>
      <w:r w:rsidRPr="00522858">
        <w:rPr>
          <w:rFonts w:ascii="Times New Roman" w:eastAsia="Times New Roman" w:hAnsi="Times New Roman" w:cs="Times New Roman"/>
          <w:kern w:val="0"/>
          <w14:ligatures w14:val="none"/>
        </w:rPr>
        <w:t>9:1–7</w:t>
      </w:r>
    </w:p>
    <w:p w14:paraId="528DE3CB" w14:textId="77777777" w:rsidR="00522858" w:rsidRPr="00522858" w:rsidRDefault="00522858" w:rsidP="00522858">
      <w:pPr>
        <w:numPr>
          <w:ilvl w:val="2"/>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12</w:t>
      </w:r>
      <w:r w:rsidRPr="00522858">
        <w:rPr>
          <w:rFonts w:ascii="SimSun" w:eastAsia="SimSun" w:hAnsi="SimSun" w:cs="SimSun" w:hint="eastAsia"/>
          <w:kern w:val="0"/>
          <w14:ligatures w14:val="none"/>
        </w:rPr>
        <w:t>：神的立约记号，永不再毁灭大地，</w:t>
      </w:r>
      <w:r w:rsidRPr="00522858">
        <w:rPr>
          <w:rFonts w:ascii="Times New Roman" w:eastAsia="Times New Roman" w:hAnsi="Times New Roman" w:cs="Times New Roman"/>
          <w:kern w:val="0"/>
          <w14:ligatures w14:val="none"/>
        </w:rPr>
        <w:t>9:8–17</w:t>
      </w:r>
    </w:p>
    <w:p w14:paraId="2868BD69" w14:textId="77777777" w:rsidR="00522858" w:rsidRPr="00522858" w:rsidRDefault="00522858" w:rsidP="00522858">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第二幕：关于诺亚儿子的预言</w:t>
      </w:r>
      <w:r w:rsidRPr="00522858">
        <w:rPr>
          <w:rFonts w:ascii="Times New Roman" w:eastAsia="Times New Roman" w:hAnsi="Times New Roman" w:cs="Times New Roman"/>
          <w:kern w:val="0"/>
          <w14:ligatures w14:val="none"/>
        </w:rPr>
        <w:t xml:space="preserve"> 9:18–27</w:t>
      </w:r>
    </w:p>
    <w:p w14:paraId="553736BE" w14:textId="77777777" w:rsidR="00522858" w:rsidRPr="00522858" w:rsidRDefault="00522858" w:rsidP="00522858">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编者前言，</w:t>
      </w:r>
      <w:r w:rsidRPr="00522858">
        <w:rPr>
          <w:rFonts w:ascii="Times New Roman" w:eastAsia="Times New Roman" w:hAnsi="Times New Roman" w:cs="Times New Roman"/>
          <w:kern w:val="0"/>
          <w14:ligatures w14:val="none"/>
        </w:rPr>
        <w:t>9:18–19</w:t>
      </w:r>
    </w:p>
    <w:p w14:paraId="423BE972" w14:textId="77777777" w:rsidR="00522858" w:rsidRPr="00522858" w:rsidRDefault="00522858" w:rsidP="00522858">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第一场：诺亚的赤身，</w:t>
      </w:r>
      <w:r w:rsidRPr="00522858">
        <w:rPr>
          <w:rFonts w:ascii="Times New Roman" w:eastAsia="Times New Roman" w:hAnsi="Times New Roman" w:cs="Times New Roman"/>
          <w:kern w:val="0"/>
          <w14:ligatures w14:val="none"/>
        </w:rPr>
        <w:t>9:20–23</w:t>
      </w:r>
    </w:p>
    <w:p w14:paraId="0F778CC3" w14:textId="77777777" w:rsidR="00522858" w:rsidRPr="00522858" w:rsidRDefault="00522858" w:rsidP="00522858">
      <w:pPr>
        <w:numPr>
          <w:ilvl w:val="1"/>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第二场：诺亚的预言性宣告，</w:t>
      </w:r>
      <w:r w:rsidRPr="00522858">
        <w:rPr>
          <w:rFonts w:ascii="Times New Roman" w:eastAsia="Times New Roman" w:hAnsi="Times New Roman" w:cs="Times New Roman"/>
          <w:kern w:val="0"/>
          <w14:ligatures w14:val="none"/>
        </w:rPr>
        <w:t>9:24–27</w:t>
      </w:r>
    </w:p>
    <w:p w14:paraId="785FE037" w14:textId="77777777" w:rsidR="00522858" w:rsidRPr="00522858" w:rsidRDefault="00522858" w:rsidP="00522858">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尾声</w:t>
      </w:r>
      <w:r w:rsidRPr="00522858">
        <w:rPr>
          <w:rFonts w:ascii="Times New Roman" w:eastAsia="Times New Roman" w:hAnsi="Times New Roman" w:cs="Times New Roman"/>
          <w:kern w:val="0"/>
          <w14:ligatures w14:val="none"/>
        </w:rPr>
        <w:t xml:space="preserve"> 9:28–29</w:t>
      </w:r>
    </w:p>
    <w:p w14:paraId="112993D9"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noProof/>
          <w:kern w:val="0"/>
        </w:rPr>
      </w:r>
      <w:r w:rsidR="00522858" w:rsidRPr="00522858">
        <w:rPr>
          <w:rFonts w:ascii="Times New Roman" w:eastAsia="Times New Roman" w:hAnsi="Times New Roman" w:cs="Times New Roman"/>
          <w:noProof/>
          <w:kern w:val="0"/>
        </w:rPr>
        <w:pict w14:anchorId="46BDCDB2">
          <v:rect id="_x0000_i1041" alt="" style="width:451.3pt;height:.05pt;mso-width-percent:0;mso-height-percent:0;mso-width-percent:0;mso-height-percent:0" o:hralign="center" o:hrstd="t" o:hr="t" fillcolor="#a0a0a0" stroked="f"/>
        </w:pict>
      </w:r>
    </w:p>
    <w:p w14:paraId="031994AC"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第三卷之文学分</w:t>
      </w:r>
      <w:r w:rsidRPr="00522858">
        <w:rPr>
          <w:rFonts w:ascii="SimSun" w:eastAsia="SimSun" w:hAnsi="SimSun" w:cs="SimSun"/>
          <w:b/>
          <w:bCs/>
          <w:kern w:val="0"/>
          <w:sz w:val="27"/>
          <w:szCs w:val="27"/>
          <w14:ligatures w14:val="none"/>
        </w:rPr>
        <w:t>析</w:t>
      </w:r>
    </w:p>
    <w:p w14:paraId="07693DBD"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情节</w:t>
      </w:r>
      <w:r w:rsidRPr="00522858">
        <w:rPr>
          <w:rFonts w:ascii="Times New Roman" w:eastAsia="Times New Roman" w:hAnsi="Times New Roman" w:cs="Times New Roman"/>
          <w:b/>
          <w:bCs/>
          <w:kern w:val="0"/>
          <w14:ligatures w14:val="none"/>
        </w:rPr>
        <w:t xml:space="preserve"> (Plot)</w:t>
      </w:r>
    </w:p>
    <w:p w14:paraId="6B72386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框架</w:t>
      </w:r>
      <w:r w:rsidRPr="00522858">
        <w:rPr>
          <w:rFonts w:ascii="Times New Roman" w:eastAsia="Times New Roman" w:hAnsi="Times New Roman" w:cs="Times New Roman"/>
          <w:kern w:val="0"/>
          <w14:ligatures w14:val="none"/>
        </w:rPr>
        <w:t xml:space="preserve"> 1</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6:9b–12</w:t>
      </w:r>
      <w:r w:rsidRPr="00522858">
        <w:rPr>
          <w:rFonts w:ascii="SimSun" w:eastAsia="SimSun" w:hAnsi="SimSun" w:cs="SimSun" w:hint="eastAsia"/>
          <w:kern w:val="0"/>
          <w14:ligatures w14:val="none"/>
        </w:rPr>
        <w:t>）向受众介绍了第一幕的人物，即义人诺亚及其家人（</w:t>
      </w:r>
      <w:r w:rsidRPr="00522858">
        <w:rPr>
          <w:rFonts w:ascii="Times New Roman" w:eastAsia="Times New Roman" w:hAnsi="Times New Roman" w:cs="Times New Roman"/>
          <w:kern w:val="0"/>
          <w14:ligatures w14:val="none"/>
        </w:rPr>
        <w:t>6:9b–10</w:t>
      </w:r>
      <w:r w:rsidRPr="00522858">
        <w:rPr>
          <w:rFonts w:ascii="SimSun" w:eastAsia="SimSun" w:hAnsi="SimSun" w:cs="SimSun" w:hint="eastAsia"/>
          <w:kern w:val="0"/>
          <w14:ligatures w14:val="none"/>
        </w:rPr>
        <w:t>），对比他所生活的腐败大地上的腐败世人（</w:t>
      </w:r>
      <w:r w:rsidRPr="00522858">
        <w:rPr>
          <w:rFonts w:ascii="Times New Roman" w:eastAsia="Times New Roman" w:hAnsi="Times New Roman" w:cs="Times New Roman"/>
          <w:kern w:val="0"/>
          <w14:ligatures w14:val="none"/>
        </w:rPr>
        <w:t>6:11–12</w:t>
      </w:r>
      <w:r w:rsidRPr="00522858">
        <w:rPr>
          <w:rFonts w:ascii="SimSun" w:eastAsia="SimSun" w:hAnsi="SimSun" w:cs="SimSun" w:hint="eastAsia"/>
          <w:kern w:val="0"/>
          <w14:ligatures w14:val="none"/>
        </w:rPr>
        <w:t>）。这种对比设定了本幕的两重张力，呈现在框架</w:t>
      </w:r>
      <w:r w:rsidRPr="00522858">
        <w:rPr>
          <w:rFonts w:ascii="Times New Roman" w:eastAsia="Times New Roman" w:hAnsi="Times New Roman" w:cs="Times New Roman"/>
          <w:kern w:val="0"/>
          <w14:ligatures w14:val="none"/>
        </w:rPr>
        <w:t xml:space="preserve"> 2</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6:13–22</w:t>
      </w:r>
      <w:r w:rsidRPr="00522858">
        <w:rPr>
          <w:rFonts w:ascii="SimSun" w:eastAsia="SimSun" w:hAnsi="SimSun" w:cs="SimSun" w:hint="eastAsia"/>
          <w:kern w:val="0"/>
          <w14:ligatures w14:val="none"/>
        </w:rPr>
        <w:t>）中。耶和华定意要借着洪水毁灭腐败的人类和大地，并要在方舟中保全义人以及他们受造所要治理的受造界。为此，耶和华必须掌控洪水，先释放它，然后按计划约束它。耶和华与腐败大地之间的张力在框架</w:t>
      </w:r>
      <w:r w:rsidRPr="00522858">
        <w:rPr>
          <w:rFonts w:ascii="Times New Roman" w:eastAsia="Times New Roman" w:hAnsi="Times New Roman" w:cs="Times New Roman"/>
          <w:kern w:val="0"/>
          <w14:ligatures w14:val="none"/>
        </w:rPr>
        <w:t xml:space="preserve"> 5</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7:17–24</w:t>
      </w:r>
      <w:r w:rsidRPr="00522858">
        <w:rPr>
          <w:rFonts w:ascii="SimSun" w:eastAsia="SimSun" w:hAnsi="SimSun" w:cs="SimSun" w:hint="eastAsia"/>
          <w:kern w:val="0"/>
          <w14:ligatures w14:val="none"/>
        </w:rPr>
        <w:t>）达到顶峰。在这一框架中，洪水甚至</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战胜</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了最高的大山，灭绝了一切生命。转折点框架</w:t>
      </w:r>
      <w:r w:rsidRPr="00522858">
        <w:rPr>
          <w:rFonts w:ascii="Times New Roman" w:eastAsia="Times New Roman" w:hAnsi="Times New Roman" w:cs="Times New Roman"/>
          <w:kern w:val="0"/>
          <w14:ligatures w14:val="none"/>
        </w:rPr>
        <w:t xml:space="preserve"> 6</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8:1a</w:t>
      </w:r>
      <w:r w:rsidRPr="00522858">
        <w:rPr>
          <w:rFonts w:ascii="SimSun" w:eastAsia="SimSun" w:hAnsi="SimSun" w:cs="SimSun" w:hint="eastAsia"/>
          <w:kern w:val="0"/>
          <w14:ligatures w14:val="none"/>
        </w:rPr>
        <w:t>）构成了从一种张力向另一种张力的过渡。第二重张力在框架</w:t>
      </w:r>
      <w:r w:rsidRPr="00522858">
        <w:rPr>
          <w:rFonts w:ascii="Times New Roman" w:eastAsia="Times New Roman" w:hAnsi="Times New Roman" w:cs="Times New Roman"/>
          <w:kern w:val="0"/>
          <w14:ligatures w14:val="none"/>
        </w:rPr>
        <w:t xml:space="preserve"> 9</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8:15–19</w:t>
      </w:r>
      <w:r w:rsidRPr="00522858">
        <w:rPr>
          <w:rFonts w:ascii="SimSun" w:eastAsia="SimSun" w:hAnsi="SimSun" w:cs="SimSun" w:hint="eastAsia"/>
          <w:kern w:val="0"/>
          <w14:ligatures w14:val="none"/>
        </w:rPr>
        <w:t>）的结局中开始消退。在这一框架中，诺亚和幸存者从方舟出来进入更新的大地。在第十个框架（</w:t>
      </w:r>
      <w:r w:rsidRPr="00522858">
        <w:rPr>
          <w:rFonts w:ascii="Times New Roman" w:eastAsia="Times New Roman" w:hAnsi="Times New Roman" w:cs="Times New Roman"/>
          <w:kern w:val="0"/>
          <w14:ligatures w14:val="none"/>
        </w:rPr>
        <w:t>8:20–22</w:t>
      </w:r>
      <w:r w:rsidRPr="00522858">
        <w:rPr>
          <w:rFonts w:ascii="SimSun" w:eastAsia="SimSun" w:hAnsi="SimSun" w:cs="SimSun" w:hint="eastAsia"/>
          <w:kern w:val="0"/>
          <w14:ligatures w14:val="none"/>
        </w:rPr>
        <w:t>）的最终结局中，耶和华因诺亚平息神怒的祭物而心意回转，定意永不再毁灭大地及其众生，因为人类已被</w:t>
      </w:r>
      <w:r w:rsidRPr="00522858">
        <w:rPr>
          <w:rFonts w:ascii="SimSun" w:eastAsia="SimSun" w:hAnsi="SimSun" w:cs="SimSun" w:hint="eastAsia"/>
          <w:b/>
          <w:bCs/>
          <w:kern w:val="0"/>
          <w14:ligatures w14:val="none"/>
        </w:rPr>
        <w:t>原罪</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original sin</w:t>
      </w:r>
      <w:r w:rsidRPr="00522858">
        <w:rPr>
          <w:rFonts w:ascii="SimSun" w:eastAsia="SimSun" w:hAnsi="SimSun" w:cs="SimSun" w:hint="eastAsia"/>
          <w:kern w:val="0"/>
          <w14:ligatures w14:val="none"/>
        </w:rPr>
        <w:t>）无可救药地玷污。框架</w:t>
      </w:r>
      <w:r w:rsidRPr="00522858">
        <w:rPr>
          <w:rFonts w:ascii="Times New Roman" w:eastAsia="Times New Roman" w:hAnsi="Times New Roman" w:cs="Times New Roman"/>
          <w:kern w:val="0"/>
          <w14:ligatures w14:val="none"/>
        </w:rPr>
        <w:t xml:space="preserve"> 11</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9:1–7</w:t>
      </w:r>
      <w:r w:rsidRPr="00522858">
        <w:rPr>
          <w:rFonts w:ascii="SimSun" w:eastAsia="SimSun" w:hAnsi="SimSun" w:cs="SimSun" w:hint="eastAsia"/>
          <w:kern w:val="0"/>
          <w14:ligatures w14:val="none"/>
        </w:rPr>
        <w:t>）和</w:t>
      </w:r>
      <w:r w:rsidRPr="00522858">
        <w:rPr>
          <w:rFonts w:ascii="Times New Roman" w:eastAsia="Times New Roman" w:hAnsi="Times New Roman" w:cs="Times New Roman"/>
          <w:kern w:val="0"/>
          <w14:ligatures w14:val="none"/>
        </w:rPr>
        <w:t xml:space="preserve"> 12</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9:8–17</w:t>
      </w:r>
      <w:r w:rsidRPr="00522858">
        <w:rPr>
          <w:rFonts w:ascii="SimSun" w:eastAsia="SimSun" w:hAnsi="SimSun" w:cs="SimSun" w:hint="eastAsia"/>
          <w:kern w:val="0"/>
          <w14:ligatures w14:val="none"/>
        </w:rPr>
        <w:t>）详述了这一决议</w:t>
      </w:r>
      <w:r w:rsidRPr="00522858">
        <w:rPr>
          <w:rFonts w:ascii="SimSun" w:eastAsia="SimSun" w:hAnsi="SimSun" w:cs="SimSun"/>
          <w:kern w:val="0"/>
          <w14:ligatures w14:val="none"/>
        </w:rPr>
        <w:t>。</w:t>
      </w:r>
    </w:p>
    <w:p w14:paraId="17EBAA59"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lastRenderedPageBreak/>
        <w:t>然而，更深层的是，在立约伙伴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耶和华与诺亚之间存在着一种奇妙的张力。关键在于他们是否能在危机中彼此信靠。极其重要的神学词汇</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约</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Covenant</w:t>
      </w:r>
      <w:r w:rsidRPr="00522858">
        <w:rPr>
          <w:rFonts w:ascii="SimSun" w:eastAsia="SimSun" w:hAnsi="SimSun" w:cs="SimSun" w:hint="eastAsia"/>
          <w:kern w:val="0"/>
          <w14:ligatures w14:val="none"/>
        </w:rPr>
        <w:t>，希伯来文</w:t>
      </w:r>
      <w:r w:rsidRPr="00522858">
        <w:rPr>
          <w:rFonts w:ascii="Times New Roman" w:eastAsia="Times New Roman" w:hAnsi="Times New Roman" w:cs="Times New Roman"/>
          <w:kern w:val="0"/>
          <w14:ligatures w14:val="none"/>
        </w:rPr>
        <w:t xml:space="preserve"> </w:t>
      </w:r>
      <w:proofErr w:type="spellStart"/>
      <w:r w:rsidRPr="00522858">
        <w:rPr>
          <w:rFonts w:ascii="Times New Roman" w:eastAsia="Times New Roman" w:hAnsi="Times New Roman" w:cs="Times New Roman"/>
          <w:i/>
          <w:iCs/>
          <w:kern w:val="0"/>
          <w14:ligatures w14:val="none"/>
        </w:rPr>
        <w:t>berît</w:t>
      </w:r>
      <w:proofErr w:type="spellEnd"/>
      <w:r w:rsidRPr="00522858">
        <w:rPr>
          <w:rFonts w:ascii="SimSun" w:eastAsia="SimSun" w:hAnsi="SimSun" w:cs="SimSun" w:hint="eastAsia"/>
          <w:kern w:val="0"/>
          <w14:ligatures w14:val="none"/>
        </w:rPr>
        <w:t>）在圣经中首次出现于</w:t>
      </w:r>
      <w:r w:rsidRPr="00522858">
        <w:rPr>
          <w:rFonts w:ascii="Times New Roman" w:eastAsia="Times New Roman" w:hAnsi="Times New Roman" w:cs="Times New Roman"/>
          <w:kern w:val="0"/>
          <w14:ligatures w14:val="none"/>
        </w:rPr>
        <w:t xml:space="preserve"> 6:18</w:t>
      </w:r>
      <w:r w:rsidRPr="00522858">
        <w:rPr>
          <w:rFonts w:ascii="SimSun" w:eastAsia="SimSun" w:hAnsi="SimSun" w:cs="SimSun" w:hint="eastAsia"/>
          <w:kern w:val="0"/>
          <w14:ligatures w14:val="none"/>
        </w:rPr>
        <w:t>。它意味着立约者有义务履行自愿承担的承诺，其前提或是受益者持续的信实，或是作为回报（书</w:t>
      </w:r>
      <w:r w:rsidRPr="00522858">
        <w:rPr>
          <w:rFonts w:ascii="Times New Roman" w:eastAsia="Times New Roman" w:hAnsi="Times New Roman" w:cs="Times New Roman"/>
          <w:kern w:val="0"/>
          <w14:ligatures w14:val="none"/>
        </w:rPr>
        <w:t xml:space="preserve"> 9:11, 15–16</w:t>
      </w:r>
      <w:r w:rsidRPr="00522858">
        <w:rPr>
          <w:rFonts w:ascii="SimSun" w:eastAsia="SimSun" w:hAnsi="SimSun" w:cs="SimSun" w:hint="eastAsia"/>
          <w:kern w:val="0"/>
          <w14:ligatures w14:val="none"/>
        </w:rPr>
        <w:t>）。前者见于框架</w:t>
      </w:r>
      <w:r w:rsidRPr="00522858">
        <w:rPr>
          <w:rFonts w:ascii="Times New Roman" w:eastAsia="Times New Roman" w:hAnsi="Times New Roman" w:cs="Times New Roman"/>
          <w:kern w:val="0"/>
          <w14:ligatures w14:val="none"/>
        </w:rPr>
        <w:t xml:space="preserve"> 1–9</w:t>
      </w:r>
      <w:r w:rsidRPr="00522858">
        <w:rPr>
          <w:rFonts w:ascii="SimSun" w:eastAsia="SimSun" w:hAnsi="SimSun" w:cs="SimSun" w:hint="eastAsia"/>
          <w:kern w:val="0"/>
          <w14:ligatures w14:val="none"/>
        </w:rPr>
        <w:t>；后者见于框架</w:t>
      </w:r>
      <w:r w:rsidRPr="00522858">
        <w:rPr>
          <w:rFonts w:ascii="Times New Roman" w:eastAsia="Times New Roman" w:hAnsi="Times New Roman" w:cs="Times New Roman"/>
          <w:kern w:val="0"/>
          <w14:ligatures w14:val="none"/>
        </w:rPr>
        <w:t xml:space="preserve"> 10–12</w:t>
      </w:r>
      <w:r w:rsidRPr="00522858">
        <w:rPr>
          <w:rFonts w:ascii="SimSun" w:eastAsia="SimSun" w:hAnsi="SimSun" w:cs="SimSun"/>
          <w:kern w:val="0"/>
          <w14:ligatures w14:val="none"/>
        </w:rPr>
        <w:t>。</w:t>
      </w:r>
    </w:p>
    <w:p w14:paraId="46F2CD2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根据</w:t>
      </w:r>
      <w:r w:rsidRPr="00522858">
        <w:rPr>
          <w:rFonts w:ascii="Times New Roman" w:eastAsia="Times New Roman" w:hAnsi="Times New Roman" w:cs="Times New Roman"/>
          <w:kern w:val="0"/>
          <w14:ligatures w14:val="none"/>
        </w:rPr>
        <w:t xml:space="preserve"> 6:18</w:t>
      </w:r>
      <w:r w:rsidRPr="00522858">
        <w:rPr>
          <w:rFonts w:ascii="SimSun" w:eastAsia="SimSun" w:hAnsi="SimSun" w:cs="SimSun" w:hint="eastAsia"/>
          <w:kern w:val="0"/>
          <w14:ligatures w14:val="none"/>
        </w:rPr>
        <w:t>，神在诺亚六百岁（即洪水之年）之前就拣选他进入立约关系。耶和华约束自己要在即将来临的洪水中保全诺亚。诺亚则必须建造方舟以保存生命，并按耶和华的指示进入方舟</w:t>
      </w:r>
      <w:r w:rsidRPr="00522858">
        <w:rPr>
          <w:rFonts w:ascii="SimSun" w:eastAsia="SimSun" w:hAnsi="SimSun" w:cs="SimSun"/>
          <w:kern w:val="0"/>
          <w14:ligatures w14:val="none"/>
        </w:rPr>
        <w:t>。</w:t>
      </w:r>
    </w:p>
    <w:p w14:paraId="6BB5538A"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神能指望诺亚吗？诚然，神是约的发起者，但若没有诺亚的忠信，约就无法生效（见</w:t>
      </w:r>
      <w:r w:rsidRPr="00522858">
        <w:rPr>
          <w:rFonts w:ascii="Times New Roman" w:eastAsia="Times New Roman" w:hAnsi="Times New Roman" w:cs="Times New Roman"/>
          <w:kern w:val="0"/>
          <w14:ligatures w14:val="none"/>
        </w:rPr>
        <w:t xml:space="preserve"> 7:1</w:t>
      </w:r>
      <w:r w:rsidRPr="00522858">
        <w:rPr>
          <w:rFonts w:ascii="SimSun" w:eastAsia="SimSun" w:hAnsi="SimSun" w:cs="SimSun" w:hint="eastAsia"/>
          <w:kern w:val="0"/>
          <w14:ligatures w14:val="none"/>
        </w:rPr>
        <w:t>）。如果诺亚不建造并进入方舟，不仅诺亚和所有生命会灭亡，神通过亚当治理全地的旨意以及通过女人的后裔击碎蛇头的应许也会落空。</w:t>
      </w:r>
      <w:r w:rsidRPr="00522858">
        <w:rPr>
          <w:rFonts w:ascii="SimSun" w:eastAsia="SimSun" w:hAnsi="SimSun" w:cs="SimSun" w:hint="eastAsia"/>
          <w:b/>
          <w:bCs/>
          <w:kern w:val="0"/>
          <w14:ligatures w14:val="none"/>
        </w:rPr>
        <w:t>救赎史</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Salvation history</w:t>
      </w:r>
      <w:r w:rsidRPr="00522858">
        <w:rPr>
          <w:rFonts w:ascii="SimSun" w:eastAsia="SimSun" w:hAnsi="SimSun" w:cs="SimSun" w:hint="eastAsia"/>
          <w:kern w:val="0"/>
          <w14:ligatures w14:val="none"/>
        </w:rPr>
        <w:t>）的未来维系于诺亚的信实</w:t>
      </w:r>
      <w:r w:rsidRPr="00522858">
        <w:rPr>
          <w:rFonts w:ascii="SimSun" w:eastAsia="SimSun" w:hAnsi="SimSun" w:cs="SimSun"/>
          <w:kern w:val="0"/>
          <w14:ligatures w14:val="none"/>
        </w:rPr>
        <w:t>。</w:t>
      </w:r>
    </w:p>
    <w:p w14:paraId="2652D76F"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另一方面，诺亚能指望神吗？神呼召诺亚信靠祂：信靠祂必履行毁灭大地的威胁，也信靠祂必保全诺亚、他的家人以及所有有气息之物的生命。如果耶和华没有降下威胁的洪水，诺亚和他三个儿子建造方舟的多年心血将付诸东流，</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诺亚的愚蠢</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将成为历史的笑柄。而如果神没有履行在洪水中保全诺亚一家的应许，他们的忠信服事也将是徒劳。情节随着神人立约伙伴彼此委身而展开</w:t>
      </w:r>
      <w:r w:rsidRPr="00522858">
        <w:rPr>
          <w:rFonts w:ascii="SimSun" w:eastAsia="SimSun" w:hAnsi="SimSun" w:cs="SimSun"/>
          <w:kern w:val="0"/>
          <w14:ligatures w14:val="none"/>
        </w:rPr>
        <w:t>。</w:t>
      </w:r>
    </w:p>
    <w:p w14:paraId="531F925E"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显然，立约伙伴的</w:t>
      </w:r>
      <w:r w:rsidRPr="00522858">
        <w:rPr>
          <w:rFonts w:ascii="SimSun" w:eastAsia="SimSun" w:hAnsi="SimSun" w:cs="SimSun" w:hint="eastAsia"/>
          <w:b/>
          <w:bCs/>
          <w:kern w:val="0"/>
          <w14:ligatures w14:val="none"/>
        </w:rPr>
        <w:t>性格</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特质</w:t>
      </w:r>
      <w:r w:rsidRPr="00522858">
        <w:rPr>
          <w:rFonts w:ascii="SimSun" w:eastAsia="SimSun" w:hAnsi="SimSun" w:cs="SimSun" w:hint="eastAsia"/>
          <w:kern w:val="0"/>
          <w14:ligatures w14:val="none"/>
        </w:rPr>
        <w:t>驱动着情节。叙述者认为没有必要明确描述神是公义、仁慈和信实的。神的行动本身就在说话：祂按时释放洪水，也及时存留诺亚。在枢纽点</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神记念诺亚</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并不令人意外。然而，人的特质在故事开始时则悬而未决。因此，叙述者在本幕的最开头就明确且有力地刻画了诺亚，将其敬虔美德从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义人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提升到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完全人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，再到最高赞誉</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与神同行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6:9b</w:t>
      </w:r>
      <w:r w:rsidRPr="00522858">
        <w:rPr>
          <w:rFonts w:ascii="SimSun" w:eastAsia="SimSun" w:hAnsi="SimSun" w:cs="SimSun" w:hint="eastAsia"/>
          <w:kern w:val="0"/>
          <w14:ligatures w14:val="none"/>
        </w:rPr>
        <w:t>）。接着，叙述者引用了耶和华自己的话：</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我见你在我面前是义人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7:1</w:t>
      </w:r>
      <w:r w:rsidRPr="00522858">
        <w:rPr>
          <w:rFonts w:ascii="SimSun" w:eastAsia="SimSun" w:hAnsi="SimSun" w:cs="SimSun" w:hint="eastAsia"/>
          <w:kern w:val="0"/>
          <w14:ligatures w14:val="none"/>
        </w:rPr>
        <w:t>）。这些术语并非仅指诺亚的好行为，而是刻画了真信心表达自己的方式。叙述者通过叠句</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诺亚就照神</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耶和华所吩咐的去行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强化了这种刻画。这些叠句出现在建造方舟（</w:t>
      </w:r>
      <w:r w:rsidRPr="00522858">
        <w:rPr>
          <w:rFonts w:ascii="Times New Roman" w:eastAsia="Times New Roman" w:hAnsi="Times New Roman" w:cs="Times New Roman"/>
          <w:kern w:val="0"/>
          <w14:ligatures w14:val="none"/>
        </w:rPr>
        <w:t>6:22</w:t>
      </w:r>
      <w:r w:rsidRPr="00522858">
        <w:rPr>
          <w:rFonts w:ascii="SimSun" w:eastAsia="SimSun" w:hAnsi="SimSun" w:cs="SimSun" w:hint="eastAsia"/>
          <w:kern w:val="0"/>
          <w14:ligatures w14:val="none"/>
        </w:rPr>
        <w:t>）和进入方舟（</w:t>
      </w:r>
      <w:r w:rsidRPr="00522858">
        <w:rPr>
          <w:rFonts w:ascii="Times New Roman" w:eastAsia="Times New Roman" w:hAnsi="Times New Roman" w:cs="Times New Roman"/>
          <w:kern w:val="0"/>
          <w14:ligatures w14:val="none"/>
        </w:rPr>
        <w:t>7:5</w:t>
      </w:r>
      <w:r w:rsidRPr="00522858">
        <w:rPr>
          <w:rFonts w:ascii="SimSun" w:eastAsia="SimSun" w:hAnsi="SimSun" w:cs="SimSun" w:hint="eastAsia"/>
          <w:kern w:val="0"/>
          <w14:ligatures w14:val="none"/>
        </w:rPr>
        <w:t>）这两个关键行动中。诺亚还通过对动物的关怀展现了他的因信称义。他不仅在难以想象的敌对环境中在</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动物园船</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上生活了一整年，最后他还温柔地接回了那只因找不到落脚点而焦躁不安的鸽子</w:t>
      </w:r>
      <w:r w:rsidRPr="00522858">
        <w:rPr>
          <w:rFonts w:ascii="SimSun" w:eastAsia="SimSun" w:hAnsi="SimSun" w:cs="SimSun" w:hint="eastAsia"/>
          <w:kern w:val="0"/>
          <w14:ligatures w14:val="none"/>
        </w:rPr>
        <w:lastRenderedPageBreak/>
        <w:t>（</w:t>
      </w:r>
      <w:r w:rsidRPr="00522858">
        <w:rPr>
          <w:rFonts w:ascii="Times New Roman" w:eastAsia="Times New Roman" w:hAnsi="Times New Roman" w:cs="Times New Roman"/>
          <w:kern w:val="0"/>
          <w14:ligatures w14:val="none"/>
        </w:rPr>
        <w:t>8:9</w:t>
      </w:r>
      <w:r w:rsidRPr="00522858">
        <w:rPr>
          <w:rFonts w:ascii="SimSun" w:eastAsia="SimSun" w:hAnsi="SimSun" w:cs="SimSun" w:hint="eastAsia"/>
          <w:kern w:val="0"/>
          <w14:ligatures w14:val="none"/>
        </w:rPr>
        <w:t>）。甚至在他看到大地已经干涸后，他仍耐心地等待了近两个月，直到神的话语宣告可以安全出舟</w:t>
      </w:r>
      <w:r w:rsidRPr="00522858">
        <w:rPr>
          <w:rFonts w:ascii="SimSun" w:eastAsia="SimSun" w:hAnsi="SimSun" w:cs="SimSun"/>
          <w:kern w:val="0"/>
          <w14:ligatures w14:val="none"/>
        </w:rPr>
        <w:t>。</w:t>
      </w:r>
    </w:p>
    <w:p w14:paraId="7D3F0034"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结构</w:t>
      </w:r>
      <w:r w:rsidRPr="00522858">
        <w:rPr>
          <w:rFonts w:ascii="Times New Roman" w:eastAsia="Times New Roman" w:hAnsi="Times New Roman" w:cs="Times New Roman"/>
          <w:b/>
          <w:bCs/>
          <w:kern w:val="0"/>
          <w14:ligatures w14:val="none"/>
        </w:rPr>
        <w:t xml:space="preserve"> (Structure)</w:t>
      </w:r>
    </w:p>
    <w:p w14:paraId="74F7C5D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第一幕将诺亚描绘为拯救人类和陆地动物的公义英雄；第二幕则将其描绘为引发人类三分（即负咒诅的迦南谱系、蒙福的塞特谱系，以及在塞特中找到救恩的雅弗）的醉酒罪人</w:t>
      </w:r>
      <w:r w:rsidRPr="00522858">
        <w:rPr>
          <w:rFonts w:ascii="SimSun" w:eastAsia="SimSun" w:hAnsi="SimSun" w:cs="SimSun"/>
          <w:kern w:val="0"/>
          <w14:ligatures w14:val="none"/>
        </w:rPr>
        <w:t>。</w:t>
      </w:r>
    </w:p>
    <w:p w14:paraId="606DF284"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第一幕大致可分为两场。第一场（</w:t>
      </w:r>
      <w:r w:rsidRPr="00522858">
        <w:rPr>
          <w:rFonts w:ascii="Times New Roman" w:eastAsia="Times New Roman" w:hAnsi="Times New Roman" w:cs="Times New Roman"/>
          <w:kern w:val="0"/>
          <w14:ligatures w14:val="none"/>
        </w:rPr>
        <w:t>6:9b–8:22</w:t>
      </w:r>
      <w:r w:rsidRPr="00522858">
        <w:rPr>
          <w:rFonts w:ascii="SimSun" w:eastAsia="SimSun" w:hAnsi="SimSun" w:cs="SimSun" w:hint="eastAsia"/>
          <w:kern w:val="0"/>
          <w14:ligatures w14:val="none"/>
        </w:rPr>
        <w:t>）重点是神与诺亚立约，保全他作为洪水前后世界的桥梁。第二场重点是神与全人类立约，在大地存续期间永不再毁灭它。第一场末尾的诗（</w:t>
      </w:r>
      <w:r w:rsidRPr="00522858">
        <w:rPr>
          <w:rFonts w:ascii="Times New Roman" w:eastAsia="Times New Roman" w:hAnsi="Times New Roman" w:cs="Times New Roman"/>
          <w:kern w:val="0"/>
          <w14:ligatures w14:val="none"/>
        </w:rPr>
        <w:t>8:22</w:t>
      </w:r>
      <w:r w:rsidRPr="00522858">
        <w:rPr>
          <w:rFonts w:ascii="SimSun" w:eastAsia="SimSun" w:hAnsi="SimSun" w:cs="SimSun" w:hint="eastAsia"/>
          <w:kern w:val="0"/>
          <w14:ligatures w14:val="none"/>
        </w:rPr>
        <w:t>；参</w:t>
      </w:r>
      <w:r w:rsidRPr="00522858">
        <w:rPr>
          <w:rFonts w:ascii="Times New Roman" w:eastAsia="Times New Roman" w:hAnsi="Times New Roman" w:cs="Times New Roman"/>
          <w:kern w:val="0"/>
          <w14:ligatures w14:val="none"/>
        </w:rPr>
        <w:t xml:space="preserve"> 1:26–28; 2:22b–23; 3:14–19; 4:23–24; 9:24–27</w:t>
      </w:r>
      <w:r w:rsidRPr="00522858">
        <w:rPr>
          <w:rFonts w:ascii="SimSun" w:eastAsia="SimSun" w:hAnsi="SimSun" w:cs="SimSun" w:hint="eastAsia"/>
          <w:kern w:val="0"/>
          <w14:ligatures w14:val="none"/>
        </w:rPr>
        <w:t>）赞美神对丰饶大地的保全，它构成了两场之间的联结（</w:t>
      </w:r>
      <w:proofErr w:type="spellStart"/>
      <w:r w:rsidRPr="00522858">
        <w:rPr>
          <w:rFonts w:ascii="Times New Roman" w:eastAsia="Times New Roman" w:hAnsi="Times New Roman" w:cs="Times New Roman"/>
          <w:kern w:val="0"/>
          <w14:ligatures w14:val="none"/>
        </w:rPr>
        <w:t>janus</w:t>
      </w:r>
      <w:proofErr w:type="spellEnd"/>
      <w:r w:rsidRPr="00522858">
        <w:rPr>
          <w:rFonts w:ascii="SimSun" w:eastAsia="SimSun" w:hAnsi="SimSun" w:cs="SimSun" w:hint="eastAsia"/>
          <w:kern w:val="0"/>
          <w14:ligatures w14:val="none"/>
        </w:rPr>
        <w:t>），正如第二幕末尾的诗（</w:t>
      </w:r>
      <w:r w:rsidRPr="00522858">
        <w:rPr>
          <w:rFonts w:ascii="Times New Roman" w:eastAsia="Times New Roman" w:hAnsi="Times New Roman" w:cs="Times New Roman"/>
          <w:kern w:val="0"/>
          <w14:ligatures w14:val="none"/>
        </w:rPr>
        <w:t>9:24–27</w:t>
      </w:r>
      <w:r w:rsidRPr="00522858">
        <w:rPr>
          <w:rFonts w:ascii="SimSun" w:eastAsia="SimSun" w:hAnsi="SimSun" w:cs="SimSun" w:hint="eastAsia"/>
          <w:kern w:val="0"/>
          <w14:ligatures w14:val="none"/>
        </w:rPr>
        <w:t>）是通往第四卷的联结</w:t>
      </w:r>
      <w:r w:rsidRPr="00522858">
        <w:rPr>
          <w:rFonts w:ascii="SimSun" w:eastAsia="SimSun" w:hAnsi="SimSun" w:cs="SimSun"/>
          <w:kern w:val="0"/>
          <w14:ligatures w14:val="none"/>
        </w:rPr>
        <w:t>。</w:t>
      </w:r>
    </w:p>
    <w:p w14:paraId="74FDA650"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结构模式</w:t>
      </w:r>
      <w:r w:rsidRPr="00522858">
        <w:rPr>
          <w:rFonts w:ascii="Times New Roman" w:eastAsia="Times New Roman" w:hAnsi="Times New Roman" w:cs="Times New Roman"/>
          <w:b/>
          <w:bCs/>
          <w:kern w:val="0"/>
          <w14:ligatures w14:val="none"/>
        </w:rPr>
        <w:t xml:space="preserve"> (Patterns of Structure)</w:t>
      </w:r>
    </w:p>
    <w:p w14:paraId="41E24EA3"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文本呈现出精湛的结构，至少体现在四个具体方面。首先，第一幕与第二幕的过渡引言呈现出</w:t>
      </w:r>
      <w:r w:rsidRPr="00522858">
        <w:rPr>
          <w:rFonts w:ascii="SimSun" w:eastAsia="SimSun" w:hAnsi="SimSun" w:cs="SimSun" w:hint="eastAsia"/>
          <w:b/>
          <w:bCs/>
          <w:kern w:val="0"/>
          <w14:ligatures w14:val="none"/>
        </w:rPr>
        <w:t>交叉对称结构</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Chiastic pattern</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21EF9B8F" w14:textId="77777777" w:rsidR="00522858" w:rsidRPr="00522858" w:rsidRDefault="00522858" w:rsidP="00522858">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A</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过渡性引言：题署</w:t>
      </w:r>
      <w:r w:rsidRPr="00522858">
        <w:rPr>
          <w:rFonts w:ascii="Times New Roman" w:eastAsia="Times New Roman" w:hAnsi="Times New Roman" w:cs="Times New Roman"/>
          <w:kern w:val="0"/>
          <w14:ligatures w14:val="none"/>
        </w:rPr>
        <w:t xml:space="preserve"> 6:9a</w:t>
      </w:r>
    </w:p>
    <w:p w14:paraId="002F7659" w14:textId="77777777" w:rsidR="00522858" w:rsidRPr="00522858" w:rsidRDefault="00522858" w:rsidP="00522858">
      <w:pPr>
        <w:numPr>
          <w:ilvl w:val="1"/>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B</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洪水时期的诺亚及其世界</w:t>
      </w:r>
      <w:r w:rsidRPr="00522858">
        <w:rPr>
          <w:rFonts w:ascii="Times New Roman" w:eastAsia="Times New Roman" w:hAnsi="Times New Roman" w:cs="Times New Roman"/>
          <w:kern w:val="0"/>
          <w14:ligatures w14:val="none"/>
        </w:rPr>
        <w:t xml:space="preserve"> 6:9b–12</w:t>
      </w:r>
    </w:p>
    <w:p w14:paraId="37DBED0E" w14:textId="77777777" w:rsidR="00522858" w:rsidRPr="00522858" w:rsidRDefault="00522858" w:rsidP="00522858">
      <w:pPr>
        <w:numPr>
          <w:ilvl w:val="2"/>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C</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洪水的预备：神圣独白确立圣约，伴随对人类行为的反思</w:t>
      </w:r>
      <w:r w:rsidRPr="00522858">
        <w:rPr>
          <w:rFonts w:ascii="Times New Roman" w:eastAsia="Times New Roman" w:hAnsi="Times New Roman" w:cs="Times New Roman"/>
          <w:kern w:val="0"/>
          <w14:ligatures w14:val="none"/>
        </w:rPr>
        <w:t xml:space="preserve"> 6:13–22</w:t>
      </w:r>
    </w:p>
    <w:p w14:paraId="0B21F8D3" w14:textId="77777777" w:rsidR="00522858" w:rsidRPr="00522858" w:rsidRDefault="00522858" w:rsidP="00522858">
      <w:pPr>
        <w:numPr>
          <w:ilvl w:val="3"/>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D</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登舟</w:t>
      </w:r>
      <w:r w:rsidRPr="00522858">
        <w:rPr>
          <w:rFonts w:ascii="Times New Roman" w:eastAsia="Times New Roman" w:hAnsi="Times New Roman" w:cs="Times New Roman"/>
          <w:kern w:val="0"/>
          <w14:ligatures w14:val="none"/>
        </w:rPr>
        <w:t xml:space="preserve"> 7:1–5</w:t>
      </w:r>
    </w:p>
    <w:p w14:paraId="31536423" w14:textId="77777777" w:rsidR="00522858" w:rsidRPr="00522858" w:rsidRDefault="00522858" w:rsidP="00522858">
      <w:pPr>
        <w:numPr>
          <w:ilvl w:val="4"/>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E</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洪水开始：诺亚与动物是主角</w:t>
      </w:r>
      <w:r w:rsidRPr="00522858">
        <w:rPr>
          <w:rFonts w:ascii="Times New Roman" w:eastAsia="Times New Roman" w:hAnsi="Times New Roman" w:cs="Times New Roman"/>
          <w:kern w:val="0"/>
          <w14:ligatures w14:val="none"/>
        </w:rPr>
        <w:t xml:space="preserve"> 7:6–16</w:t>
      </w:r>
    </w:p>
    <w:p w14:paraId="67355001" w14:textId="77777777" w:rsidR="00522858" w:rsidRPr="00522858" w:rsidRDefault="00522858" w:rsidP="00522858">
      <w:pPr>
        <w:numPr>
          <w:ilvl w:val="5"/>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F</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得胜的洪水：</w:t>
      </w:r>
      <w:r w:rsidRPr="00522858">
        <w:rPr>
          <w:rFonts w:ascii="Times New Roman" w:eastAsia="Times New Roman" w:hAnsi="Times New Roman" w:cs="Times New Roman"/>
          <w:kern w:val="0"/>
          <w14:ligatures w14:val="none"/>
        </w:rPr>
        <w:t>7:17–24</w:t>
      </w:r>
    </w:p>
    <w:p w14:paraId="034B2689" w14:textId="77777777" w:rsidR="00522858" w:rsidRPr="00522858" w:rsidRDefault="00522858" w:rsidP="00522858">
      <w:pPr>
        <w:numPr>
          <w:ilvl w:val="6"/>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X </w:t>
      </w:r>
      <w:r w:rsidRPr="00522858">
        <w:rPr>
          <w:rFonts w:ascii="SimSun" w:eastAsia="SimSun" w:hAnsi="SimSun" w:cs="SimSun" w:hint="eastAsia"/>
          <w:b/>
          <w:bCs/>
          <w:kern w:val="0"/>
          <w14:ligatures w14:val="none"/>
        </w:rPr>
        <w:t>神记念诺亚</w:t>
      </w:r>
      <w:r w:rsidRPr="00522858">
        <w:rPr>
          <w:rFonts w:ascii="Times New Roman" w:eastAsia="Times New Roman" w:hAnsi="Times New Roman" w:cs="Times New Roman"/>
          <w:b/>
          <w:bCs/>
          <w:kern w:val="0"/>
          <w14:ligatures w14:val="none"/>
        </w:rPr>
        <w:t xml:space="preserve"> 8:1a</w:t>
      </w:r>
    </w:p>
    <w:p w14:paraId="75120605" w14:textId="77777777" w:rsidR="00522858" w:rsidRPr="00522858" w:rsidRDefault="00522858" w:rsidP="00522858">
      <w:pPr>
        <w:numPr>
          <w:ilvl w:val="5"/>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F′</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消退的洪水</w:t>
      </w:r>
      <w:r w:rsidRPr="00522858">
        <w:rPr>
          <w:rFonts w:ascii="Times New Roman" w:eastAsia="Times New Roman" w:hAnsi="Times New Roman" w:cs="Times New Roman"/>
          <w:kern w:val="0"/>
          <w14:ligatures w14:val="none"/>
        </w:rPr>
        <w:t xml:space="preserve"> 8:1b–5</w:t>
      </w:r>
    </w:p>
    <w:p w14:paraId="4F7DED1F" w14:textId="77777777" w:rsidR="00522858" w:rsidRPr="00522858" w:rsidRDefault="00522858" w:rsidP="00522858">
      <w:pPr>
        <w:numPr>
          <w:ilvl w:val="4"/>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E′</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洪水结束：诺亚与飞鸟是主角</w:t>
      </w:r>
      <w:r w:rsidRPr="00522858">
        <w:rPr>
          <w:rFonts w:ascii="Times New Roman" w:eastAsia="Times New Roman" w:hAnsi="Times New Roman" w:cs="Times New Roman"/>
          <w:kern w:val="0"/>
          <w14:ligatures w14:val="none"/>
        </w:rPr>
        <w:t xml:space="preserve"> 8:6–14</w:t>
      </w:r>
    </w:p>
    <w:p w14:paraId="2CFEA00B" w14:textId="77777777" w:rsidR="00522858" w:rsidRPr="00522858" w:rsidRDefault="00522858" w:rsidP="00522858">
      <w:pPr>
        <w:numPr>
          <w:ilvl w:val="3"/>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D′</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出舟</w:t>
      </w:r>
      <w:r w:rsidRPr="00522858">
        <w:rPr>
          <w:rFonts w:ascii="Times New Roman" w:eastAsia="Times New Roman" w:hAnsi="Times New Roman" w:cs="Times New Roman"/>
          <w:kern w:val="0"/>
          <w14:ligatures w14:val="none"/>
        </w:rPr>
        <w:t xml:space="preserve"> 8:15–19</w:t>
      </w:r>
    </w:p>
    <w:p w14:paraId="3F4EA169" w14:textId="77777777" w:rsidR="00522858" w:rsidRPr="00522858" w:rsidRDefault="00522858" w:rsidP="00522858">
      <w:pPr>
        <w:numPr>
          <w:ilvl w:val="2"/>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lastRenderedPageBreak/>
        <w:t>C′</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洪水后世界的供应：神圣独白保存大地，伴随对人类行为的反思</w:t>
      </w:r>
      <w:r w:rsidRPr="00522858">
        <w:rPr>
          <w:rFonts w:ascii="Times New Roman" w:eastAsia="Times New Roman" w:hAnsi="Times New Roman" w:cs="Times New Roman"/>
          <w:kern w:val="0"/>
          <w14:ligatures w14:val="none"/>
        </w:rPr>
        <w:t xml:space="preserve"> (8:20–22)</w:t>
      </w:r>
    </w:p>
    <w:p w14:paraId="469303B3" w14:textId="77777777" w:rsidR="00522858" w:rsidRPr="00522858" w:rsidRDefault="00522858" w:rsidP="00522858">
      <w:pPr>
        <w:numPr>
          <w:ilvl w:val="1"/>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B′</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诺亚与洪水后的世界状况</w:t>
      </w:r>
      <w:r w:rsidRPr="00522858">
        <w:rPr>
          <w:rFonts w:ascii="Times New Roman" w:eastAsia="Times New Roman" w:hAnsi="Times New Roman" w:cs="Times New Roman"/>
          <w:kern w:val="0"/>
          <w14:ligatures w14:val="none"/>
        </w:rPr>
        <w:t xml:space="preserve"> 9:1–17</w:t>
      </w:r>
    </w:p>
    <w:p w14:paraId="1101B99B" w14:textId="77777777" w:rsidR="00522858" w:rsidRPr="00522858" w:rsidRDefault="00522858" w:rsidP="00522858">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A′</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过渡性引言</w:t>
      </w:r>
      <w:r w:rsidRPr="00522858">
        <w:rPr>
          <w:rFonts w:ascii="Times New Roman" w:eastAsia="Times New Roman" w:hAnsi="Times New Roman" w:cs="Times New Roman"/>
          <w:kern w:val="0"/>
          <w14:ligatures w14:val="none"/>
        </w:rPr>
        <w:t xml:space="preserve"> 9:18–19</w:t>
      </w:r>
    </w:p>
    <w:p w14:paraId="0A3A1F0B"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这种排列帮助构成了洪水前世界与洪水后世界之间的桥梁。</w:t>
      </w:r>
      <w:r w:rsidRPr="00522858">
        <w:rPr>
          <w:rFonts w:ascii="Times New Roman" w:eastAsia="Times New Roman" w:hAnsi="Times New Roman" w:cs="Times New Roman"/>
          <w:kern w:val="0"/>
          <w14:ligatures w14:val="none"/>
        </w:rPr>
        <w:t>A</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A′</w:t>
      </w:r>
      <w:r w:rsidRPr="00522858">
        <w:rPr>
          <w:rFonts w:ascii="SimSun" w:eastAsia="SimSun" w:hAnsi="SimSun" w:cs="SimSun" w:hint="eastAsia"/>
          <w:kern w:val="0"/>
          <w14:ligatures w14:val="none"/>
        </w:rPr>
        <w:t>构成了本幕的框架。</w:t>
      </w:r>
      <w:r w:rsidRPr="00522858">
        <w:rPr>
          <w:rFonts w:ascii="Times New Roman" w:eastAsia="Times New Roman" w:hAnsi="Times New Roman" w:cs="Times New Roman"/>
          <w:kern w:val="0"/>
          <w14:ligatures w14:val="none"/>
        </w:rPr>
        <w:t>B</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B′</w:t>
      </w:r>
      <w:r w:rsidRPr="00522858">
        <w:rPr>
          <w:rFonts w:ascii="SimSun" w:eastAsia="SimSun" w:hAnsi="SimSun" w:cs="SimSun" w:hint="eastAsia"/>
          <w:kern w:val="0"/>
          <w14:ligatures w14:val="none"/>
        </w:rPr>
        <w:t>显示出人类的败坏在洪水后依然持续。然而，神虽终结了腐败的洪水前世界，却与全人类立约，在大地存续期间永不再藐视它。为此，祂制定了条例，特别是死刑，用以</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使这种（新的）宽容计划成为可能并获得保障</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C</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C′</w:t>
      </w:r>
      <w:r w:rsidRPr="00522858">
        <w:rPr>
          <w:rFonts w:ascii="SimSun" w:eastAsia="SimSun" w:hAnsi="SimSun" w:cs="SimSun" w:hint="eastAsia"/>
          <w:kern w:val="0"/>
          <w14:ligatures w14:val="none"/>
        </w:rPr>
        <w:t>都包含神对诺亚的独白，反思了人类的堕落（</w:t>
      </w:r>
      <w:r w:rsidRPr="00522858">
        <w:rPr>
          <w:rFonts w:ascii="Times New Roman" w:eastAsia="Times New Roman" w:hAnsi="Times New Roman" w:cs="Times New Roman"/>
          <w:kern w:val="0"/>
          <w14:ligatures w14:val="none"/>
        </w:rPr>
        <w:t>6:13; 8:21</w:t>
      </w:r>
      <w:r w:rsidRPr="00522858">
        <w:rPr>
          <w:rFonts w:ascii="SimSun" w:eastAsia="SimSun" w:hAnsi="SimSun" w:cs="SimSun" w:hint="eastAsia"/>
          <w:kern w:val="0"/>
          <w14:ligatures w14:val="none"/>
        </w:rPr>
        <w:t>），并定下预备以在原罪存在的情况下保全诺亚一家。</w:t>
      </w:r>
      <w:r w:rsidRPr="00522858">
        <w:rPr>
          <w:rFonts w:ascii="Times New Roman" w:eastAsia="Times New Roman" w:hAnsi="Times New Roman" w:cs="Times New Roman"/>
          <w:kern w:val="0"/>
          <w14:ligatures w14:val="none"/>
        </w:rPr>
        <w:t>D</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D′</w:t>
      </w:r>
      <w:r w:rsidRPr="00522858">
        <w:rPr>
          <w:rFonts w:ascii="SimSun" w:eastAsia="SimSun" w:hAnsi="SimSun" w:cs="SimSun" w:hint="eastAsia"/>
          <w:kern w:val="0"/>
          <w14:ligatures w14:val="none"/>
        </w:rPr>
        <w:t>包含神对诺亚的命令，先是进入方舟（</w:t>
      </w:r>
      <w:r w:rsidRPr="00522858">
        <w:rPr>
          <w:rFonts w:ascii="Times New Roman" w:eastAsia="Times New Roman" w:hAnsi="Times New Roman" w:cs="Times New Roman"/>
          <w:kern w:val="0"/>
          <w14:ligatures w14:val="none"/>
        </w:rPr>
        <w:t>7:1–4</w:t>
      </w:r>
      <w:r w:rsidRPr="00522858">
        <w:rPr>
          <w:rFonts w:ascii="SimSun" w:eastAsia="SimSun" w:hAnsi="SimSun" w:cs="SimSun" w:hint="eastAsia"/>
          <w:kern w:val="0"/>
          <w14:ligatures w14:val="none"/>
        </w:rPr>
        <w:t>），然后是离开方舟（</w:t>
      </w:r>
      <w:r w:rsidRPr="00522858">
        <w:rPr>
          <w:rFonts w:ascii="Times New Roman" w:eastAsia="Times New Roman" w:hAnsi="Times New Roman" w:cs="Times New Roman"/>
          <w:kern w:val="0"/>
          <w14:ligatures w14:val="none"/>
        </w:rPr>
        <w:t>8:15–17</w:t>
      </w:r>
      <w:r w:rsidRPr="00522858">
        <w:rPr>
          <w:rFonts w:ascii="SimSun" w:eastAsia="SimSun" w:hAnsi="SimSun" w:cs="SimSun" w:hint="eastAsia"/>
          <w:kern w:val="0"/>
          <w14:ligatures w14:val="none"/>
        </w:rPr>
        <w:t>）。这两处都凸显了诺亚的顺服（</w:t>
      </w:r>
      <w:r w:rsidRPr="00522858">
        <w:rPr>
          <w:rFonts w:ascii="Times New Roman" w:eastAsia="Times New Roman" w:hAnsi="Times New Roman" w:cs="Times New Roman"/>
          <w:kern w:val="0"/>
          <w14:ligatures w14:val="none"/>
        </w:rPr>
        <w:t>7:5; 8:18–19</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E</w:t>
      </w:r>
      <w:r w:rsidRPr="00522858">
        <w:rPr>
          <w:rFonts w:ascii="SimSun" w:eastAsia="SimSun" w:hAnsi="SimSun" w:cs="SimSun" w:hint="eastAsia"/>
          <w:kern w:val="0"/>
          <w14:ligatures w14:val="none"/>
        </w:rPr>
        <w:t>和</w:t>
      </w:r>
      <w:r w:rsidRPr="00522858">
        <w:rPr>
          <w:rFonts w:ascii="Times New Roman" w:eastAsia="Times New Roman" w:hAnsi="Times New Roman" w:cs="Times New Roman"/>
          <w:kern w:val="0"/>
          <w14:ligatures w14:val="none"/>
        </w:rPr>
        <w:t>E′</w:t>
      </w:r>
      <w:r w:rsidRPr="00522858">
        <w:rPr>
          <w:rFonts w:ascii="SimSun" w:eastAsia="SimSun" w:hAnsi="SimSun" w:cs="SimSun" w:hint="eastAsia"/>
          <w:kern w:val="0"/>
          <w14:ligatures w14:val="none"/>
        </w:rPr>
        <w:t>纯粹是叙事，凸显了诺亚作为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保护者</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的形象。</w:t>
      </w:r>
      <w:r w:rsidRPr="00522858">
        <w:rPr>
          <w:rFonts w:ascii="Times New Roman" w:eastAsia="Times New Roman" w:hAnsi="Times New Roman" w:cs="Times New Roman"/>
          <w:kern w:val="0"/>
          <w14:ligatures w14:val="none"/>
        </w:rPr>
        <w:t>F</w:t>
      </w:r>
      <w:r w:rsidRPr="00522858">
        <w:rPr>
          <w:rFonts w:ascii="SimSun" w:eastAsia="SimSun" w:hAnsi="SimSun" w:cs="SimSun" w:hint="eastAsia"/>
          <w:kern w:val="0"/>
          <w14:ligatures w14:val="none"/>
        </w:rPr>
        <w:t>和</w:t>
      </w:r>
      <w:r w:rsidRPr="00522858">
        <w:rPr>
          <w:rFonts w:ascii="Times New Roman" w:eastAsia="Times New Roman" w:hAnsi="Times New Roman" w:cs="Times New Roman"/>
          <w:kern w:val="0"/>
          <w14:ligatures w14:val="none"/>
        </w:rPr>
        <w:t>F′</w:t>
      </w:r>
      <w:r w:rsidRPr="00522858">
        <w:rPr>
          <w:rFonts w:ascii="SimSun" w:eastAsia="SimSun" w:hAnsi="SimSun" w:cs="SimSun" w:hint="eastAsia"/>
          <w:kern w:val="0"/>
          <w14:ligatures w14:val="none"/>
        </w:rPr>
        <w:t>则以洪水和方舟作为情节的推动者。洪水带来了受造界的毁坏，方舟带来了它的保全。文学批评家称枢纽点（</w:t>
      </w:r>
      <w:r w:rsidRPr="00522858">
        <w:rPr>
          <w:rFonts w:ascii="Times New Roman" w:eastAsia="Times New Roman" w:hAnsi="Times New Roman" w:cs="Times New Roman"/>
          <w:kern w:val="0"/>
          <w14:ligatures w14:val="none"/>
        </w:rPr>
        <w:t>X</w:t>
      </w:r>
      <w:r w:rsidRPr="00522858">
        <w:rPr>
          <w:rFonts w:ascii="SimSun" w:eastAsia="SimSun" w:hAnsi="SimSun" w:cs="SimSun" w:hint="eastAsia"/>
          <w:kern w:val="0"/>
          <w14:ligatures w14:val="none"/>
        </w:rPr>
        <w:t>）为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突转</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kern w:val="0"/>
          <w14:ligatures w14:val="none"/>
        </w:rPr>
        <w:t>peripateia</w:t>
      </w:r>
      <w:proofErr w:type="spellEnd"/>
      <w:r w:rsidRPr="00522858">
        <w:rPr>
          <w:rFonts w:ascii="SimSun" w:eastAsia="SimSun" w:hAnsi="SimSun" w:cs="SimSun" w:hint="eastAsia"/>
          <w:kern w:val="0"/>
          <w14:ligatures w14:val="none"/>
        </w:rPr>
        <w:t>），即剧中境况的突然逆转。当神记念诺亚时，第一幕的各个框架开始彼此镜像映射</w:t>
      </w:r>
      <w:r w:rsidRPr="00522858">
        <w:rPr>
          <w:rFonts w:ascii="SimSun" w:eastAsia="SimSun" w:hAnsi="SimSun" w:cs="SimSun"/>
          <w:kern w:val="0"/>
          <w14:ligatures w14:val="none"/>
        </w:rPr>
        <w:t>。</w:t>
      </w:r>
    </w:p>
    <w:p w14:paraId="72C5912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其次，第一场的天数也呈现出</w:t>
      </w:r>
      <w:r w:rsidRPr="00522858">
        <w:rPr>
          <w:rFonts w:ascii="SimSun" w:eastAsia="SimSun" w:hAnsi="SimSun" w:cs="SimSun" w:hint="eastAsia"/>
          <w:b/>
          <w:bCs/>
          <w:kern w:val="0"/>
          <w14:ligatures w14:val="none"/>
        </w:rPr>
        <w:t>同心圆模式</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Concentric pattern</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205E9329" w14:textId="77777777" w:rsidR="00522858" w:rsidRPr="00522858" w:rsidRDefault="00522858" w:rsidP="00522858">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7 </w:t>
      </w:r>
      <w:r w:rsidRPr="00522858">
        <w:rPr>
          <w:rFonts w:ascii="SimSun" w:eastAsia="SimSun" w:hAnsi="SimSun" w:cs="SimSun" w:hint="eastAsia"/>
          <w:kern w:val="0"/>
          <w14:ligatures w14:val="none"/>
        </w:rPr>
        <w:t>天等待洪水</w:t>
      </w:r>
      <w:r w:rsidRPr="00522858">
        <w:rPr>
          <w:rFonts w:ascii="Times New Roman" w:eastAsia="Times New Roman" w:hAnsi="Times New Roman" w:cs="Times New Roman"/>
          <w:kern w:val="0"/>
          <w14:ligatures w14:val="none"/>
        </w:rPr>
        <w:t xml:space="preserve"> (7:4)</w:t>
      </w:r>
    </w:p>
    <w:p w14:paraId="67404776" w14:textId="77777777" w:rsidR="00522858" w:rsidRPr="00522858" w:rsidRDefault="00522858" w:rsidP="00522858">
      <w:pPr>
        <w:numPr>
          <w:ilvl w:val="1"/>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7 </w:t>
      </w:r>
      <w:r w:rsidRPr="00522858">
        <w:rPr>
          <w:rFonts w:ascii="SimSun" w:eastAsia="SimSun" w:hAnsi="SimSun" w:cs="SimSun" w:hint="eastAsia"/>
          <w:kern w:val="0"/>
          <w14:ligatures w14:val="none"/>
        </w:rPr>
        <w:t>天等待洪水</w:t>
      </w:r>
      <w:r w:rsidRPr="00522858">
        <w:rPr>
          <w:rFonts w:ascii="Times New Roman" w:eastAsia="Times New Roman" w:hAnsi="Times New Roman" w:cs="Times New Roman"/>
          <w:kern w:val="0"/>
          <w14:ligatures w14:val="none"/>
        </w:rPr>
        <w:t xml:space="preserve"> (7:10)</w:t>
      </w:r>
    </w:p>
    <w:p w14:paraId="28026338" w14:textId="77777777" w:rsidR="00522858" w:rsidRPr="00522858" w:rsidRDefault="00522858" w:rsidP="00522858">
      <w:pPr>
        <w:numPr>
          <w:ilvl w:val="2"/>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40 </w:t>
      </w:r>
      <w:r w:rsidRPr="00522858">
        <w:rPr>
          <w:rFonts w:ascii="SimSun" w:eastAsia="SimSun" w:hAnsi="SimSun" w:cs="SimSun" w:hint="eastAsia"/>
          <w:kern w:val="0"/>
          <w14:ligatures w14:val="none"/>
        </w:rPr>
        <w:t>天洪水泛滥</w:t>
      </w:r>
      <w:r w:rsidRPr="00522858">
        <w:rPr>
          <w:rFonts w:ascii="Times New Roman" w:eastAsia="Times New Roman" w:hAnsi="Times New Roman" w:cs="Times New Roman"/>
          <w:kern w:val="0"/>
          <w14:ligatures w14:val="none"/>
        </w:rPr>
        <w:t xml:space="preserve"> (7:17a)</w:t>
      </w:r>
    </w:p>
    <w:p w14:paraId="7EA51DA7" w14:textId="77777777" w:rsidR="00522858" w:rsidRPr="00522858" w:rsidRDefault="00522858" w:rsidP="00522858">
      <w:pPr>
        <w:numPr>
          <w:ilvl w:val="3"/>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150 </w:t>
      </w:r>
      <w:r w:rsidRPr="00522858">
        <w:rPr>
          <w:rFonts w:ascii="SimSun" w:eastAsia="SimSun" w:hAnsi="SimSun" w:cs="SimSun" w:hint="eastAsia"/>
          <w:b/>
          <w:bCs/>
          <w:kern w:val="0"/>
          <w14:ligatures w14:val="none"/>
        </w:rPr>
        <w:t>天水势得胜</w:t>
      </w:r>
      <w:r w:rsidRPr="00522858">
        <w:rPr>
          <w:rFonts w:ascii="Times New Roman" w:eastAsia="Times New Roman" w:hAnsi="Times New Roman" w:cs="Times New Roman"/>
          <w:b/>
          <w:bCs/>
          <w:kern w:val="0"/>
          <w14:ligatures w14:val="none"/>
        </w:rPr>
        <w:t xml:space="preserve"> (7:24)</w:t>
      </w:r>
    </w:p>
    <w:p w14:paraId="1F6F865B" w14:textId="77777777" w:rsidR="00522858" w:rsidRPr="00522858" w:rsidRDefault="00522858" w:rsidP="00522858">
      <w:pPr>
        <w:numPr>
          <w:ilvl w:val="3"/>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150 </w:t>
      </w:r>
      <w:r w:rsidRPr="00522858">
        <w:rPr>
          <w:rFonts w:ascii="SimSun" w:eastAsia="SimSun" w:hAnsi="SimSun" w:cs="SimSun" w:hint="eastAsia"/>
          <w:b/>
          <w:bCs/>
          <w:kern w:val="0"/>
          <w14:ligatures w14:val="none"/>
        </w:rPr>
        <w:t>天水势消退</w:t>
      </w:r>
      <w:r w:rsidRPr="00522858">
        <w:rPr>
          <w:rFonts w:ascii="Times New Roman" w:eastAsia="Times New Roman" w:hAnsi="Times New Roman" w:cs="Times New Roman"/>
          <w:b/>
          <w:bCs/>
          <w:kern w:val="0"/>
          <w14:ligatures w14:val="none"/>
        </w:rPr>
        <w:t xml:space="preserve"> (8:3)</w:t>
      </w:r>
    </w:p>
    <w:p w14:paraId="1482201C" w14:textId="77777777" w:rsidR="00522858" w:rsidRPr="00522858" w:rsidRDefault="00522858" w:rsidP="00522858">
      <w:pPr>
        <w:numPr>
          <w:ilvl w:val="2"/>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40 </w:t>
      </w:r>
      <w:r w:rsidRPr="00522858">
        <w:rPr>
          <w:rFonts w:ascii="SimSun" w:eastAsia="SimSun" w:hAnsi="SimSun" w:cs="SimSun" w:hint="eastAsia"/>
          <w:kern w:val="0"/>
          <w14:ligatures w14:val="none"/>
        </w:rPr>
        <w:t>天等待</w:t>
      </w:r>
      <w:r w:rsidRPr="00522858">
        <w:rPr>
          <w:rFonts w:ascii="Times New Roman" w:eastAsia="Times New Roman" w:hAnsi="Times New Roman" w:cs="Times New Roman"/>
          <w:kern w:val="0"/>
          <w14:ligatures w14:val="none"/>
        </w:rPr>
        <w:t xml:space="preserve"> (8:6)</w:t>
      </w:r>
    </w:p>
    <w:p w14:paraId="5F169DD9" w14:textId="77777777" w:rsidR="00522858" w:rsidRPr="00522858" w:rsidRDefault="00522858" w:rsidP="00522858">
      <w:pPr>
        <w:numPr>
          <w:ilvl w:val="1"/>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7 </w:t>
      </w:r>
      <w:r w:rsidRPr="00522858">
        <w:rPr>
          <w:rFonts w:ascii="SimSun" w:eastAsia="SimSun" w:hAnsi="SimSun" w:cs="SimSun" w:hint="eastAsia"/>
          <w:kern w:val="0"/>
          <w14:ligatures w14:val="none"/>
        </w:rPr>
        <w:t>天等待</w:t>
      </w:r>
      <w:r w:rsidRPr="00522858">
        <w:rPr>
          <w:rFonts w:ascii="Times New Roman" w:eastAsia="Times New Roman" w:hAnsi="Times New Roman" w:cs="Times New Roman"/>
          <w:kern w:val="0"/>
          <w14:ligatures w14:val="none"/>
        </w:rPr>
        <w:t xml:space="preserve"> (8:10)</w:t>
      </w:r>
    </w:p>
    <w:p w14:paraId="01B27935" w14:textId="77777777" w:rsidR="00522858" w:rsidRPr="00522858" w:rsidRDefault="00522858" w:rsidP="00522858">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7 </w:t>
      </w:r>
      <w:r w:rsidRPr="00522858">
        <w:rPr>
          <w:rFonts w:ascii="SimSun" w:eastAsia="SimSun" w:hAnsi="SimSun" w:cs="SimSun" w:hint="eastAsia"/>
          <w:kern w:val="0"/>
          <w14:ligatures w14:val="none"/>
        </w:rPr>
        <w:t>天等待</w:t>
      </w:r>
      <w:r w:rsidRPr="00522858">
        <w:rPr>
          <w:rFonts w:ascii="Times New Roman" w:eastAsia="Times New Roman" w:hAnsi="Times New Roman" w:cs="Times New Roman"/>
          <w:kern w:val="0"/>
          <w14:ligatures w14:val="none"/>
        </w:rPr>
        <w:t xml:space="preserve"> (8:12)</w:t>
      </w:r>
    </w:p>
    <w:p w14:paraId="36E0A4E5"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noProof/>
          <w:kern w:val="0"/>
        </w:rPr>
      </w:r>
      <w:r w:rsidR="00522858" w:rsidRPr="00522858">
        <w:rPr>
          <w:rFonts w:ascii="Times New Roman" w:eastAsia="Times New Roman" w:hAnsi="Times New Roman" w:cs="Times New Roman"/>
          <w:noProof/>
          <w:kern w:val="0"/>
        </w:rPr>
        <w:pict w14:anchorId="330E0AD7">
          <v:rect id="_x0000_i1040" alt="" style="width:451.3pt;height:.05pt;mso-width-percent:0;mso-height-percent:0;mso-width-percent:0;mso-height-percent:0" o:hralign="center" o:hrstd="t" o:hr="t" fillcolor="#a0a0a0" stroked="f"/>
        </w:pict>
      </w:r>
    </w:p>
    <w:p w14:paraId="22740A5B" w14:textId="77777777" w:rsidR="00884307" w:rsidRDefault="00884307" w:rsidP="00522858">
      <w:pPr>
        <w:spacing w:line="360" w:lineRule="auto"/>
      </w:pPr>
    </w:p>
    <w:p w14:paraId="53F941B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lastRenderedPageBreak/>
        <w:t>以下是华尔基（</w:t>
      </w:r>
      <w:r w:rsidRPr="00522858">
        <w:rPr>
          <w:rFonts w:ascii="Times New Roman" w:eastAsia="Times New Roman" w:hAnsi="Times New Roman" w:cs="Times New Roman"/>
          <w:kern w:val="0"/>
          <w14:ligatures w14:val="none"/>
        </w:rPr>
        <w:t>Bruce K. Waltke</w:t>
      </w:r>
      <w:r w:rsidRPr="00522858">
        <w:rPr>
          <w:rFonts w:ascii="SimSun" w:eastAsia="SimSun" w:hAnsi="SimSun" w:cs="SimSun" w:hint="eastAsia"/>
          <w:kern w:val="0"/>
          <w14:ligatures w14:val="none"/>
        </w:rPr>
        <w:t>）《创世记》注释书关于第三卷（</w:t>
      </w:r>
      <w:r w:rsidRPr="00522858">
        <w:rPr>
          <w:rFonts w:ascii="Times New Roman" w:eastAsia="Times New Roman" w:hAnsi="Times New Roman" w:cs="Times New Roman"/>
          <w:kern w:val="0"/>
          <w14:ligatures w14:val="none"/>
        </w:rPr>
        <w:t>6:9–9:29</w:t>
      </w:r>
      <w:r w:rsidRPr="00522858">
        <w:rPr>
          <w:rFonts w:ascii="SimSun" w:eastAsia="SimSun" w:hAnsi="SimSun" w:cs="SimSun" w:hint="eastAsia"/>
          <w:kern w:val="0"/>
          <w14:ligatures w14:val="none"/>
        </w:rPr>
        <w:t>）后续内容的完整翻译</w:t>
      </w:r>
      <w:r w:rsidRPr="00522858">
        <w:rPr>
          <w:rFonts w:ascii="SimSun" w:eastAsia="SimSun" w:hAnsi="SimSun" w:cs="SimSun"/>
          <w:kern w:val="0"/>
          <w14:ligatures w14:val="none"/>
        </w:rPr>
        <w:t>：</w:t>
      </w:r>
    </w:p>
    <w:p w14:paraId="1C59E71D"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noProof/>
          <w:kern w:val="0"/>
        </w:rPr>
      </w:r>
      <w:r w:rsidR="00522858" w:rsidRPr="00522858">
        <w:rPr>
          <w:rFonts w:ascii="Times New Roman" w:eastAsia="Times New Roman" w:hAnsi="Times New Roman" w:cs="Times New Roman"/>
          <w:noProof/>
          <w:kern w:val="0"/>
        </w:rPr>
        <w:pict w14:anchorId="28282FCA">
          <v:rect id="_x0000_i1039" alt="" style="width:451.3pt;height:.05pt;mso-width-percent:0;mso-height-percent:0;mso-width-percent:0;mso-height-percent:0" o:hralign="center" o:hrstd="t" o:hr="t" fillcolor="#a0a0a0" stroked="f"/>
        </w:pict>
      </w:r>
    </w:p>
    <w:p w14:paraId="400405C6"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比较与对比</w:t>
      </w:r>
      <w:r w:rsidRPr="00522858">
        <w:rPr>
          <w:rFonts w:ascii="Times New Roman" w:eastAsia="Times New Roman" w:hAnsi="Times New Roman" w:cs="Times New Roman"/>
          <w:b/>
          <w:bCs/>
          <w:kern w:val="0"/>
          <w:sz w:val="27"/>
          <w:szCs w:val="27"/>
          <w14:ligatures w14:val="none"/>
        </w:rPr>
        <w:t xml:space="preserve"> (Comparison and Contrast)</w:t>
      </w:r>
    </w:p>
    <w:p w14:paraId="755E464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叙述者通过在亚当与诺亚之间、神的创造与再创造行动之间，甚至可能在日期标记之间选择显著的平行点，强调了洪水作为</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再创造</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re-creation</w:t>
      </w:r>
      <w:r w:rsidRPr="00522858">
        <w:rPr>
          <w:rFonts w:ascii="SimSun" w:eastAsia="SimSun" w:hAnsi="SimSun" w:cs="SimSun" w:hint="eastAsia"/>
          <w:kern w:val="0"/>
          <w14:ligatures w14:val="none"/>
        </w:rPr>
        <w:t>）的主题</w:t>
      </w:r>
      <w:r w:rsidRPr="00522858">
        <w:rPr>
          <w:rFonts w:ascii="SimSun" w:eastAsia="SimSun" w:hAnsi="SimSun" w:cs="SimSun"/>
          <w:kern w:val="0"/>
          <w14:ligatures w14:val="none"/>
        </w:rPr>
        <w:t>。</w:t>
      </w:r>
    </w:p>
    <w:p w14:paraId="3CBB31B1"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亚当与原始创造</w:t>
      </w:r>
      <w:r w:rsidRPr="00522858">
        <w:rPr>
          <w:rFonts w:ascii="Times New Roman" w:eastAsia="Times New Roman" w:hAnsi="Times New Roman" w:cs="Times New Roman"/>
          <w:b/>
          <w:bCs/>
          <w:kern w:val="0"/>
          <w14:ligatures w14:val="none"/>
        </w:rPr>
        <w:t xml:space="preserve"> vs. </w:t>
      </w:r>
      <w:r w:rsidRPr="00522858">
        <w:rPr>
          <w:rFonts w:ascii="SimSun" w:eastAsia="SimSun" w:hAnsi="SimSun" w:cs="SimSun" w:hint="eastAsia"/>
          <w:b/>
          <w:bCs/>
          <w:kern w:val="0"/>
          <w14:ligatures w14:val="none"/>
        </w:rPr>
        <w:t>诺亚与再创造的平</w:t>
      </w:r>
      <w:r w:rsidRPr="00522858">
        <w:rPr>
          <w:rFonts w:ascii="SimSun" w:eastAsia="SimSun" w:hAnsi="SimSun" w:cs="SimSun"/>
          <w:b/>
          <w:bCs/>
          <w:kern w:val="0"/>
          <w14:ligatures w14:val="none"/>
        </w:rPr>
        <w:t>行</w:t>
      </w:r>
    </w:p>
    <w:p w14:paraId="746E1EC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洪水毁坏了以亚当为首的原始创造，并为以诺亚为首的再创造洁净了大地。沃伦</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盖奇（</w:t>
      </w:r>
      <w:r w:rsidRPr="00522858">
        <w:rPr>
          <w:rFonts w:ascii="Times New Roman" w:eastAsia="Times New Roman" w:hAnsi="Times New Roman" w:cs="Times New Roman"/>
          <w:kern w:val="0"/>
          <w14:ligatures w14:val="none"/>
        </w:rPr>
        <w:t>Warren Gage</w:t>
      </w:r>
      <w:r w:rsidRPr="00522858">
        <w:rPr>
          <w:rFonts w:ascii="SimSun" w:eastAsia="SimSun" w:hAnsi="SimSun" w:cs="SimSun" w:hint="eastAsia"/>
          <w:kern w:val="0"/>
          <w14:ligatures w14:val="none"/>
        </w:rPr>
        <w:t>）指出，洪水前后的世界存在惊人的平行，使亚当成为全人类之父，而诺亚成为洪水后世界的人类之父</w:t>
      </w:r>
      <w:r w:rsidRPr="00522858">
        <w:rPr>
          <w:rFonts w:ascii="SimSun" w:eastAsia="SimSun" w:hAnsi="SimSun" w:cs="SimSun"/>
          <w:kern w:val="0"/>
          <w14:ligatures w14:val="none"/>
        </w:rPr>
        <w:t>：</w:t>
      </w:r>
    </w:p>
    <w:p w14:paraId="3F9EA895"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两个</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世界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都是在紧密平行的行动中从水的混沌中创造出来的（见下文再创造的阶段）</w:t>
      </w:r>
      <w:r w:rsidRPr="00522858">
        <w:rPr>
          <w:rFonts w:ascii="SimSun" w:eastAsia="SimSun" w:hAnsi="SimSun" w:cs="SimSun"/>
          <w:kern w:val="0"/>
          <w14:ligatures w14:val="none"/>
        </w:rPr>
        <w:t>。</w:t>
      </w:r>
    </w:p>
    <w:p w14:paraId="44B62748"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亚当和诺亚都与</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神的形象</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有着独特的联系，</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在亚当的叙述中，这是人身份的基础；在诺亚的叙述中，这是人受保护的基础</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（创</w:t>
      </w:r>
      <w:r w:rsidRPr="00522858">
        <w:rPr>
          <w:rFonts w:ascii="Times New Roman" w:eastAsia="Times New Roman" w:hAnsi="Times New Roman" w:cs="Times New Roman"/>
          <w:kern w:val="0"/>
          <w14:ligatures w14:val="none"/>
        </w:rPr>
        <w:t xml:space="preserve"> 1:27; 5:1–3</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1B0DD61E"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两者都</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与神同行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3:8; 6:9</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7CDBF205"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两者都治理动物：亚当通过命名（</w:t>
      </w:r>
      <w:r w:rsidRPr="00522858">
        <w:rPr>
          <w:rFonts w:ascii="Times New Roman" w:eastAsia="Times New Roman" w:hAnsi="Times New Roman" w:cs="Times New Roman"/>
          <w:kern w:val="0"/>
          <w14:ligatures w14:val="none"/>
        </w:rPr>
        <w:t>2:19</w:t>
      </w:r>
      <w:r w:rsidRPr="00522858">
        <w:rPr>
          <w:rFonts w:ascii="SimSun" w:eastAsia="SimSun" w:hAnsi="SimSun" w:cs="SimSun" w:hint="eastAsia"/>
          <w:kern w:val="0"/>
          <w14:ligatures w14:val="none"/>
        </w:rPr>
        <w:t>），诺亚通过保全（</w:t>
      </w:r>
      <w:r w:rsidRPr="00522858">
        <w:rPr>
          <w:rFonts w:ascii="Times New Roman" w:eastAsia="Times New Roman" w:hAnsi="Times New Roman" w:cs="Times New Roman"/>
          <w:kern w:val="0"/>
          <w14:ligatures w14:val="none"/>
        </w:rPr>
        <w:t>7:15</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1CE0A1B4"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神几乎逐字重复了祂关于生养众多、遍满地面和治理全地的委任（</w:t>
      </w:r>
      <w:r w:rsidRPr="00522858">
        <w:rPr>
          <w:rFonts w:ascii="Times New Roman" w:eastAsia="Times New Roman" w:hAnsi="Times New Roman" w:cs="Times New Roman"/>
          <w:kern w:val="0"/>
          <w14:ligatures w14:val="none"/>
        </w:rPr>
        <w:t>1:28–30; 9:1–7</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70A841D7"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两者都耕种</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ʾăḏāmâ</w:t>
      </w:r>
      <w:proofErr w:type="spellEnd"/>
      <w:r w:rsidRPr="00522858">
        <w:rPr>
          <w:rFonts w:ascii="SimSun" w:eastAsia="SimSun" w:hAnsi="SimSun" w:cs="SimSun" w:hint="eastAsia"/>
          <w:kern w:val="0"/>
          <w14:ligatures w14:val="none"/>
        </w:rPr>
        <w:t>）（参</w:t>
      </w:r>
      <w:r w:rsidRPr="00522858">
        <w:rPr>
          <w:rFonts w:ascii="Times New Roman" w:eastAsia="Times New Roman" w:hAnsi="Times New Roman" w:cs="Times New Roman"/>
          <w:kern w:val="0"/>
          <w14:ligatures w14:val="none"/>
        </w:rPr>
        <w:t xml:space="preserve"> 3:17–19; 9:20</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01F2D1F1"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两者都遵循类似的犯罪模式：前者通过吃，后者通过喝（</w:t>
      </w:r>
      <w:r w:rsidRPr="00522858">
        <w:rPr>
          <w:rFonts w:ascii="Times New Roman" w:eastAsia="Times New Roman" w:hAnsi="Times New Roman" w:cs="Times New Roman"/>
          <w:kern w:val="0"/>
          <w14:ligatures w14:val="none"/>
        </w:rPr>
        <w:t>3:6; 9:21</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5B6CAF57"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他们犯罪的直接结果都是羞耻的赤身露体（</w:t>
      </w:r>
      <w:r w:rsidRPr="00522858">
        <w:rPr>
          <w:rFonts w:ascii="Times New Roman" w:eastAsia="Times New Roman" w:hAnsi="Times New Roman" w:cs="Times New Roman"/>
          <w:kern w:val="0"/>
          <w14:ligatures w14:val="none"/>
        </w:rPr>
        <w:t>3:7; 9:21</w:t>
      </w:r>
      <w:r w:rsidRPr="00522858">
        <w:rPr>
          <w:rFonts w:ascii="SimSun" w:eastAsia="SimSun" w:hAnsi="SimSun" w:cs="SimSun" w:hint="eastAsia"/>
          <w:kern w:val="0"/>
          <w14:ligatures w14:val="none"/>
        </w:rPr>
        <w:t>），这与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知道</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3:5; 9:24</w:t>
      </w:r>
      <w:r w:rsidRPr="00522858">
        <w:rPr>
          <w:rFonts w:ascii="SimSun" w:eastAsia="SimSun" w:hAnsi="SimSun" w:cs="SimSun" w:hint="eastAsia"/>
          <w:kern w:val="0"/>
          <w14:ligatures w14:val="none"/>
        </w:rPr>
        <w:t>）和被他人披上衣服（</w:t>
      </w:r>
      <w:r w:rsidRPr="00522858">
        <w:rPr>
          <w:rFonts w:ascii="Times New Roman" w:eastAsia="Times New Roman" w:hAnsi="Times New Roman" w:cs="Times New Roman"/>
          <w:kern w:val="0"/>
          <w14:ligatures w14:val="none"/>
        </w:rPr>
        <w:t>3:21; 9:23</w:t>
      </w:r>
      <w:r w:rsidRPr="00522858">
        <w:rPr>
          <w:rFonts w:ascii="SimSun" w:eastAsia="SimSun" w:hAnsi="SimSun" w:cs="SimSun" w:hint="eastAsia"/>
          <w:kern w:val="0"/>
          <w14:ligatures w14:val="none"/>
        </w:rPr>
        <w:t>）有关</w:t>
      </w:r>
      <w:r w:rsidRPr="00522858">
        <w:rPr>
          <w:rFonts w:ascii="SimSun" w:eastAsia="SimSun" w:hAnsi="SimSun" w:cs="SimSun"/>
          <w:kern w:val="0"/>
          <w14:ligatures w14:val="none"/>
        </w:rPr>
        <w:t>。</w:t>
      </w:r>
    </w:p>
    <w:p w14:paraId="738F7D90"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两者都有三个指名道姓的儿子（</w:t>
      </w:r>
      <w:r w:rsidRPr="00522858">
        <w:rPr>
          <w:rFonts w:ascii="Times New Roman" w:eastAsia="Times New Roman" w:hAnsi="Times New Roman" w:cs="Times New Roman"/>
          <w:kern w:val="0"/>
          <w14:ligatures w14:val="none"/>
        </w:rPr>
        <w:t>4:1–2, 25; 6:10</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62D0EFCD"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作为亚当犯罪的深远结果，审判临到众人；作为诺亚犯罪的结果，咒诅临到迦南</w:t>
      </w:r>
      <w:r w:rsidRPr="00522858">
        <w:rPr>
          <w:rFonts w:ascii="SimSun" w:eastAsia="SimSun" w:hAnsi="SimSun" w:cs="SimSun"/>
          <w:kern w:val="0"/>
          <w14:ligatures w14:val="none"/>
        </w:rPr>
        <w:t>。</w:t>
      </w:r>
    </w:p>
    <w:p w14:paraId="048C7A4C" w14:textId="77777777" w:rsidR="00522858" w:rsidRPr="00522858" w:rsidRDefault="00522858" w:rsidP="00522858">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lastRenderedPageBreak/>
        <w:t>在他们的三个儿子中都存在审判与盼望、选民与非选民的分野。蛇的后裔（即承载咒诅的该隐后裔）与女人的后裔（即敬拜耶和华的塞特后裔）之间的冲突，现在延续为受咒诅的迦南后裔与闪（其神是耶和华）的后裔之间的冲突</w:t>
      </w:r>
      <w:r w:rsidRPr="00522858">
        <w:rPr>
          <w:rFonts w:ascii="SimSun" w:eastAsia="SimSun" w:hAnsi="SimSun" w:cs="SimSun"/>
          <w:kern w:val="0"/>
          <w14:ligatures w14:val="none"/>
        </w:rPr>
        <w:t>。</w:t>
      </w:r>
    </w:p>
    <w:p w14:paraId="1C3C5B8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此外，在远古史的两半部分（第</w:t>
      </w:r>
      <w:r w:rsidRPr="00522858">
        <w:rPr>
          <w:rFonts w:ascii="Times New Roman" w:eastAsia="Times New Roman" w:hAnsi="Times New Roman" w:cs="Times New Roman"/>
          <w:kern w:val="0"/>
          <w14:ligatures w14:val="none"/>
        </w:rPr>
        <w:t>1–3</w:t>
      </w:r>
      <w:r w:rsidRPr="00522858">
        <w:rPr>
          <w:rFonts w:ascii="SimSun" w:eastAsia="SimSun" w:hAnsi="SimSun" w:cs="SimSun" w:hint="eastAsia"/>
          <w:kern w:val="0"/>
          <w14:ligatures w14:val="none"/>
        </w:rPr>
        <w:t>卷和第</w:t>
      </w:r>
      <w:r w:rsidRPr="00522858">
        <w:rPr>
          <w:rFonts w:ascii="Times New Roman" w:eastAsia="Times New Roman" w:hAnsi="Times New Roman" w:cs="Times New Roman"/>
          <w:kern w:val="0"/>
          <w14:ligatures w14:val="none"/>
        </w:rPr>
        <w:t>4–6</w:t>
      </w:r>
      <w:r w:rsidRPr="00522858">
        <w:rPr>
          <w:rFonts w:ascii="SimSun" w:eastAsia="SimSun" w:hAnsi="SimSun" w:cs="SimSun" w:hint="eastAsia"/>
          <w:kern w:val="0"/>
          <w14:ligatures w14:val="none"/>
        </w:rPr>
        <w:t>卷）中，人的不顺服都侵扰了天上的领域，而神都使用第一人称复数作出回应（</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像我们中一个</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我们下去</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3:22; 11:7</w:t>
      </w:r>
      <w:r w:rsidRPr="00522858">
        <w:rPr>
          <w:rFonts w:ascii="SimSun" w:eastAsia="SimSun" w:hAnsi="SimSun" w:cs="SimSun" w:hint="eastAsia"/>
          <w:kern w:val="0"/>
          <w14:ligatures w14:val="none"/>
        </w:rPr>
        <w:t>），且疏离（</w:t>
      </w:r>
      <w:r w:rsidRPr="00522858">
        <w:rPr>
          <w:rFonts w:ascii="Times New Roman" w:eastAsia="Times New Roman" w:hAnsi="Times New Roman" w:cs="Times New Roman"/>
          <w:kern w:val="0"/>
          <w14:ligatures w14:val="none"/>
        </w:rPr>
        <w:t>alienation</w:t>
      </w:r>
      <w:r w:rsidRPr="00522858">
        <w:rPr>
          <w:rFonts w:ascii="SimSun" w:eastAsia="SimSun" w:hAnsi="SimSun" w:cs="SimSun" w:hint="eastAsia"/>
          <w:kern w:val="0"/>
          <w14:ligatures w14:val="none"/>
        </w:rPr>
        <w:t>）都是祂司法判决的一部分（离开伊甸园和离开示拿；</w:t>
      </w:r>
      <w:r w:rsidRPr="00522858">
        <w:rPr>
          <w:rFonts w:ascii="Times New Roman" w:eastAsia="Times New Roman" w:hAnsi="Times New Roman" w:cs="Times New Roman"/>
          <w:kern w:val="0"/>
          <w14:ligatures w14:val="none"/>
        </w:rPr>
        <w:t xml:space="preserve">3:24; 11:9; </w:t>
      </w:r>
      <w:r w:rsidRPr="00522858">
        <w:rPr>
          <w:rFonts w:ascii="SimSun" w:eastAsia="SimSun" w:hAnsi="SimSun" w:cs="SimSun" w:hint="eastAsia"/>
          <w:kern w:val="0"/>
          <w14:ligatures w14:val="none"/>
        </w:rPr>
        <w:t>参</w:t>
      </w:r>
      <w:r w:rsidRPr="00522858">
        <w:rPr>
          <w:rFonts w:ascii="Times New Roman" w:eastAsia="Times New Roman" w:hAnsi="Times New Roman" w:cs="Times New Roman"/>
          <w:kern w:val="0"/>
          <w14:ligatures w14:val="none"/>
        </w:rPr>
        <w:t xml:space="preserve"> 4:12</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528FFA12"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创造与再创造的七个渐进阶</w:t>
      </w:r>
      <w:r w:rsidRPr="00522858">
        <w:rPr>
          <w:rFonts w:ascii="SimSun" w:eastAsia="SimSun" w:hAnsi="SimSun" w:cs="SimSun"/>
          <w:b/>
          <w:bCs/>
          <w:kern w:val="0"/>
          <w14:ligatures w14:val="none"/>
        </w:rPr>
        <w:t>段</w:t>
      </w:r>
    </w:p>
    <w:p w14:paraId="78796EEF"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更新受造界的七个渐进阶段与创造周的进展平行</w:t>
      </w:r>
      <w:r w:rsidRPr="00522858">
        <w:rPr>
          <w:rFonts w:ascii="SimSun" w:eastAsia="SimSun" w:hAnsi="SimSun" w:cs="SimSun"/>
          <w:kern w:val="0"/>
          <w14:ligatures w14:val="none"/>
        </w:rPr>
        <w:t>：</w:t>
      </w:r>
    </w:p>
    <w:p w14:paraId="65A1C454"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第一阶段：创造前</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再创造前。</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正如神的灵（灵或作风）运行在深渊之上（</w:t>
      </w:r>
      <w:r w:rsidRPr="00522858">
        <w:rPr>
          <w:rFonts w:ascii="Times New Roman" w:eastAsia="Times New Roman" w:hAnsi="Times New Roman" w:cs="Times New Roman"/>
          <w:kern w:val="0"/>
          <w14:ligatures w14:val="none"/>
        </w:rPr>
        <w:t>1:2</w:t>
      </w:r>
      <w:r w:rsidRPr="00522858">
        <w:rPr>
          <w:rFonts w:ascii="SimSun" w:eastAsia="SimSun" w:hAnsi="SimSun" w:cs="SimSun" w:hint="eastAsia"/>
          <w:kern w:val="0"/>
          <w14:ligatures w14:val="none"/>
        </w:rPr>
        <w:t>），神使风吹过吞噬万物的水以更新大地</w:t>
      </w:r>
      <w:r w:rsidRPr="00522858">
        <w:rPr>
          <w:rFonts w:ascii="SimSun" w:eastAsia="SimSun" w:hAnsi="SimSun" w:cs="SimSun"/>
          <w:kern w:val="0"/>
          <w14:ligatures w14:val="none"/>
        </w:rPr>
        <w:t>。</w:t>
      </w:r>
    </w:p>
    <w:p w14:paraId="09F5ADF3"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1:2 “</w:t>
      </w:r>
      <w:r w:rsidRPr="00522858">
        <w:rPr>
          <w:rFonts w:ascii="SimSun" w:eastAsia="SimSun" w:hAnsi="SimSun" w:cs="SimSun" w:hint="eastAsia"/>
          <w:kern w:val="0"/>
          <w14:ligatures w14:val="none"/>
        </w:rPr>
        <w:t>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渊</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灵</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rûaḥ</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水</w:t>
      </w:r>
      <w:r w:rsidRPr="00522858">
        <w:rPr>
          <w:rFonts w:ascii="Times New Roman" w:eastAsia="Times New Roman" w:hAnsi="Times New Roman" w:cs="Times New Roman"/>
          <w:kern w:val="0"/>
          <w14:ligatures w14:val="none"/>
        </w:rPr>
        <w:t>”</w:t>
      </w:r>
    </w:p>
    <w:p w14:paraId="311EF82E"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8:1b–2 “</w:t>
      </w:r>
      <w:r w:rsidRPr="00522858">
        <w:rPr>
          <w:rFonts w:ascii="SimSun" w:eastAsia="SimSun" w:hAnsi="SimSun" w:cs="SimSun" w:hint="eastAsia"/>
          <w:kern w:val="0"/>
          <w14:ligatures w14:val="none"/>
        </w:rPr>
        <w:t>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rûaḥ</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渊</w:t>
      </w:r>
      <w:r w:rsidRPr="00522858">
        <w:rPr>
          <w:rFonts w:ascii="Times New Roman" w:eastAsia="Times New Roman" w:hAnsi="Times New Roman" w:cs="Times New Roman"/>
          <w:kern w:val="0"/>
          <w14:ligatures w14:val="none"/>
        </w:rPr>
        <w:t>”</w:t>
      </w:r>
    </w:p>
    <w:p w14:paraId="0C23B955"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第二阶段：第二天。</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正如神起初将水分开（</w:t>
      </w:r>
      <w:r w:rsidRPr="00522858">
        <w:rPr>
          <w:rFonts w:ascii="Times New Roman" w:eastAsia="Times New Roman" w:hAnsi="Times New Roman" w:cs="Times New Roman"/>
          <w:kern w:val="0"/>
          <w14:ligatures w14:val="none"/>
        </w:rPr>
        <w:t>1:6–7</w:t>
      </w:r>
      <w:r w:rsidRPr="00522858">
        <w:rPr>
          <w:rFonts w:ascii="SimSun" w:eastAsia="SimSun" w:hAnsi="SimSun" w:cs="SimSun" w:hint="eastAsia"/>
          <w:kern w:val="0"/>
          <w14:ligatures w14:val="none"/>
        </w:rPr>
        <w:t>），神重新聚拢水分，重新确立天与地的界限</w:t>
      </w:r>
      <w:r w:rsidRPr="00522858">
        <w:rPr>
          <w:rFonts w:ascii="SimSun" w:eastAsia="SimSun" w:hAnsi="SimSun" w:cs="SimSun"/>
          <w:kern w:val="0"/>
          <w14:ligatures w14:val="none"/>
        </w:rPr>
        <w:t>。</w:t>
      </w:r>
    </w:p>
    <w:p w14:paraId="5189A355"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1:6–8 “</w:t>
      </w:r>
      <w:r w:rsidRPr="00522858">
        <w:rPr>
          <w:rFonts w:ascii="SimSun" w:eastAsia="SimSun" w:hAnsi="SimSun" w:cs="SimSun" w:hint="eastAsia"/>
          <w:kern w:val="0"/>
          <w14:ligatures w14:val="none"/>
        </w:rPr>
        <w:t>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天</w:t>
      </w:r>
      <w:r w:rsidRPr="00522858">
        <w:rPr>
          <w:rFonts w:ascii="Times New Roman" w:eastAsia="Times New Roman" w:hAnsi="Times New Roman" w:cs="Times New Roman"/>
          <w:kern w:val="0"/>
          <w14:ligatures w14:val="none"/>
        </w:rPr>
        <w:t>”</w:t>
      </w:r>
    </w:p>
    <w:p w14:paraId="284BC939"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8:2b “</w:t>
      </w:r>
      <w:r w:rsidRPr="00522858">
        <w:rPr>
          <w:rFonts w:ascii="SimSun" w:eastAsia="SimSun" w:hAnsi="SimSun" w:cs="SimSun" w:hint="eastAsia"/>
          <w:kern w:val="0"/>
          <w14:ligatures w14:val="none"/>
        </w:rPr>
        <w:t>天</w:t>
      </w:r>
      <w:r w:rsidRPr="00522858">
        <w:rPr>
          <w:rFonts w:ascii="Times New Roman" w:eastAsia="Times New Roman" w:hAnsi="Times New Roman" w:cs="Times New Roman"/>
          <w:kern w:val="0"/>
          <w14:ligatures w14:val="none"/>
        </w:rPr>
        <w:t>”</w:t>
      </w:r>
    </w:p>
    <w:p w14:paraId="7E736546"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第三阶段：第三天。</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正如神将干燥、可耕种的旱地与水分开以维持植被，旱地再次分阶段露出来</w:t>
      </w:r>
      <w:r w:rsidRPr="00522858">
        <w:rPr>
          <w:rFonts w:ascii="SimSun" w:eastAsia="SimSun" w:hAnsi="SimSun" w:cs="SimSun"/>
          <w:kern w:val="0"/>
          <w14:ligatures w14:val="none"/>
        </w:rPr>
        <w:t>。</w:t>
      </w:r>
    </w:p>
    <w:p w14:paraId="2C0118E8"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1:9 “</w:t>
      </w:r>
      <w:r w:rsidRPr="00522858">
        <w:rPr>
          <w:rFonts w:ascii="SimSun" w:eastAsia="SimSun" w:hAnsi="SimSun" w:cs="SimSun" w:hint="eastAsia"/>
          <w:kern w:val="0"/>
          <w14:ligatures w14:val="none"/>
        </w:rPr>
        <w:t>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旱地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露出来</w:t>
      </w:r>
      <w:r w:rsidRPr="00522858">
        <w:rPr>
          <w:rFonts w:ascii="Times New Roman" w:eastAsia="Times New Roman" w:hAnsi="Times New Roman" w:cs="Times New Roman"/>
          <w:kern w:val="0"/>
          <w14:ligatures w14:val="none"/>
        </w:rPr>
        <w:t>”</w:t>
      </w:r>
    </w:p>
    <w:p w14:paraId="4125341A"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8:3–5 “</w:t>
      </w:r>
      <w:r w:rsidRPr="00522858">
        <w:rPr>
          <w:rFonts w:ascii="SimSun" w:eastAsia="SimSun" w:hAnsi="SimSun" w:cs="SimSun" w:hint="eastAsia"/>
          <w:kern w:val="0"/>
          <w14:ligatures w14:val="none"/>
        </w:rPr>
        <w:t>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山顶</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现出来</w:t>
      </w:r>
      <w:r w:rsidRPr="00522858">
        <w:rPr>
          <w:rFonts w:ascii="Times New Roman" w:eastAsia="Times New Roman" w:hAnsi="Times New Roman" w:cs="Times New Roman"/>
          <w:kern w:val="0"/>
          <w14:ligatures w14:val="none"/>
        </w:rPr>
        <w:t>”</w:t>
      </w:r>
    </w:p>
    <w:p w14:paraId="4B4CAFA6"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第四阶段：第五天。</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天空再次成为有翅膀生物的居所，正如神起初所宣告的那样</w:t>
      </w:r>
      <w:r w:rsidRPr="00522858">
        <w:rPr>
          <w:rFonts w:ascii="SimSun" w:eastAsia="SimSun" w:hAnsi="SimSun" w:cs="SimSun"/>
          <w:kern w:val="0"/>
          <w14:ligatures w14:val="none"/>
        </w:rPr>
        <w:t>。</w:t>
      </w:r>
    </w:p>
    <w:p w14:paraId="57FB43DA"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1:20–23 “</w:t>
      </w:r>
      <w:r w:rsidRPr="00522858">
        <w:rPr>
          <w:rFonts w:ascii="SimSun" w:eastAsia="SimSun" w:hAnsi="SimSun" w:cs="SimSun" w:hint="eastAsia"/>
          <w:kern w:val="0"/>
          <w14:ligatures w14:val="none"/>
        </w:rPr>
        <w:t>雀鸟</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在地面以上（</w:t>
      </w:r>
      <w:proofErr w:type="spellStart"/>
      <w:r w:rsidRPr="00522858">
        <w:rPr>
          <w:rFonts w:ascii="Times New Roman" w:eastAsia="Times New Roman" w:hAnsi="Times New Roman" w:cs="Times New Roman"/>
          <w:i/>
          <w:iCs/>
          <w:kern w:val="0"/>
          <w14:ligatures w14:val="none"/>
        </w:rPr>
        <w:t>ʿal</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p>
    <w:p w14:paraId="5D66E626"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8:6–12 “</w:t>
      </w:r>
      <w:r w:rsidRPr="00522858">
        <w:rPr>
          <w:rFonts w:ascii="SimSun" w:eastAsia="SimSun" w:hAnsi="SimSun" w:cs="SimSun" w:hint="eastAsia"/>
          <w:kern w:val="0"/>
          <w14:ligatures w14:val="none"/>
        </w:rPr>
        <w:t>乌鸦</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鸽子</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从地面以上（</w:t>
      </w:r>
      <w:proofErr w:type="spellStart"/>
      <w:r w:rsidRPr="00522858">
        <w:rPr>
          <w:rFonts w:ascii="Times New Roman" w:eastAsia="Times New Roman" w:hAnsi="Times New Roman" w:cs="Times New Roman"/>
          <w:i/>
          <w:iCs/>
          <w:kern w:val="0"/>
          <w14:ligatures w14:val="none"/>
        </w:rPr>
        <w:t>mēʿal</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p>
    <w:p w14:paraId="4F98257B"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第五阶段：第六天。</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天空和陆地的活物被召出方舟，正如他们在第一次创造中被神的声音召出来一样</w:t>
      </w:r>
      <w:r w:rsidRPr="00522858">
        <w:rPr>
          <w:rFonts w:ascii="SimSun" w:eastAsia="SimSun" w:hAnsi="SimSun" w:cs="SimSun"/>
          <w:kern w:val="0"/>
          <w14:ligatures w14:val="none"/>
        </w:rPr>
        <w:t>。</w:t>
      </w:r>
    </w:p>
    <w:p w14:paraId="1AE2CC2F"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lastRenderedPageBreak/>
        <w:t>1:24–25 “</w:t>
      </w:r>
      <w:r w:rsidRPr="00522858">
        <w:rPr>
          <w:rFonts w:ascii="SimSun" w:eastAsia="SimSun" w:hAnsi="SimSun" w:cs="SimSun" w:hint="eastAsia"/>
          <w:kern w:val="0"/>
          <w14:ligatures w14:val="none"/>
        </w:rPr>
        <w:t>活物</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牲畜</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地上爬物</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野兽</w:t>
      </w:r>
      <w:r w:rsidRPr="00522858">
        <w:rPr>
          <w:rFonts w:ascii="Times New Roman" w:eastAsia="Times New Roman" w:hAnsi="Times New Roman" w:cs="Times New Roman"/>
          <w:kern w:val="0"/>
          <w14:ligatures w14:val="none"/>
        </w:rPr>
        <w:t>”</w:t>
      </w:r>
    </w:p>
    <w:p w14:paraId="09BFDB27"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8:17–19 “</w:t>
      </w:r>
      <w:r w:rsidRPr="00522858">
        <w:rPr>
          <w:rFonts w:ascii="SimSun" w:eastAsia="SimSun" w:hAnsi="SimSun" w:cs="SimSun" w:hint="eastAsia"/>
          <w:kern w:val="0"/>
          <w14:ligatures w14:val="none"/>
        </w:rPr>
        <w:t>活物</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飞鸟</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牲畜</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地上爬物</w:t>
      </w:r>
      <w:r w:rsidRPr="00522858">
        <w:rPr>
          <w:rFonts w:ascii="Times New Roman" w:eastAsia="Times New Roman" w:hAnsi="Times New Roman" w:cs="Times New Roman"/>
          <w:kern w:val="0"/>
          <w14:ligatures w14:val="none"/>
        </w:rPr>
        <w:t>”</w:t>
      </w:r>
    </w:p>
    <w:p w14:paraId="204723DD"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第六阶段：</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核心家庭的重现，他们都带有神的形象，作为人类的元首和唯一代表，这起到了重申创造亚当（造男造女，有神的形象）的功能</w:t>
      </w:r>
      <w:r w:rsidRPr="00522858">
        <w:rPr>
          <w:rFonts w:ascii="SimSun" w:eastAsia="SimSun" w:hAnsi="SimSun" w:cs="SimSun"/>
          <w:kern w:val="0"/>
          <w14:ligatures w14:val="none"/>
        </w:rPr>
        <w:t>。</w:t>
      </w:r>
    </w:p>
    <w:p w14:paraId="64378DB4"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1:26–28 “</w:t>
      </w:r>
      <w:r w:rsidRPr="00522858">
        <w:rPr>
          <w:rFonts w:ascii="SimSun" w:eastAsia="SimSun" w:hAnsi="SimSun" w:cs="SimSun" w:hint="eastAsia"/>
          <w:kern w:val="0"/>
          <w14:ligatures w14:val="none"/>
        </w:rPr>
        <w:t>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神的形象</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造男造女</w:t>
      </w:r>
      <w:r w:rsidRPr="00522858">
        <w:rPr>
          <w:rFonts w:ascii="Times New Roman" w:eastAsia="Times New Roman" w:hAnsi="Times New Roman" w:cs="Times New Roman"/>
          <w:kern w:val="0"/>
          <w14:ligatures w14:val="none"/>
        </w:rPr>
        <w:t>”</w:t>
      </w:r>
    </w:p>
    <w:p w14:paraId="424429FA"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8:16, 18 </w:t>
      </w:r>
      <w:r w:rsidRPr="00522858">
        <w:rPr>
          <w:rFonts w:ascii="SimSun" w:eastAsia="SimSun" w:hAnsi="SimSun" w:cs="SimSun" w:hint="eastAsia"/>
          <w:kern w:val="0"/>
          <w14:ligatures w14:val="none"/>
        </w:rPr>
        <w:t>诺亚及其妻</w:t>
      </w:r>
      <w:r w:rsidRPr="00522858">
        <w:rPr>
          <w:rFonts w:ascii="SimSun" w:eastAsia="SimSun" w:hAnsi="SimSun" w:cs="SimSun"/>
          <w:kern w:val="0"/>
          <w14:ligatures w14:val="none"/>
        </w:rPr>
        <w:t>子</w:t>
      </w:r>
    </w:p>
    <w:p w14:paraId="4C0B31C3"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9:6 “</w:t>
      </w:r>
      <w:r w:rsidRPr="00522858">
        <w:rPr>
          <w:rFonts w:ascii="SimSun" w:eastAsia="SimSun" w:hAnsi="SimSun" w:cs="SimSun" w:hint="eastAsia"/>
          <w:kern w:val="0"/>
          <w14:ligatures w14:val="none"/>
        </w:rPr>
        <w:t>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神的形象</w:t>
      </w:r>
      <w:r w:rsidRPr="00522858">
        <w:rPr>
          <w:rFonts w:ascii="Times New Roman" w:eastAsia="Times New Roman" w:hAnsi="Times New Roman" w:cs="Times New Roman"/>
          <w:kern w:val="0"/>
          <w14:ligatures w14:val="none"/>
        </w:rPr>
        <w:t>”</w:t>
      </w:r>
    </w:p>
    <w:p w14:paraId="6480ECCA" w14:textId="77777777" w:rsidR="00522858" w:rsidRPr="00522858" w:rsidRDefault="00522858" w:rsidP="00522858">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第七阶段：</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天上的君王仁慈地赐福给人类，用恢复后的大地的果实喂养他们，并更新</w:t>
      </w:r>
      <w:r w:rsidRPr="00522858">
        <w:rPr>
          <w:rFonts w:ascii="SimSun" w:eastAsia="SimSun" w:hAnsi="SimSun" w:cs="SimSun" w:hint="eastAsia"/>
          <w:b/>
          <w:bCs/>
          <w:kern w:val="0"/>
          <w14:ligatures w14:val="none"/>
        </w:rPr>
        <w:t>文化使命</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cultural mandate</w:t>
      </w:r>
      <w:r w:rsidRPr="00522858">
        <w:rPr>
          <w:rFonts w:ascii="SimSun" w:eastAsia="SimSun" w:hAnsi="SimSun" w:cs="SimSun" w:hint="eastAsia"/>
          <w:kern w:val="0"/>
          <w14:ligatures w14:val="none"/>
        </w:rPr>
        <w:t>），恢复他们作为受造界之主的地位</w:t>
      </w:r>
      <w:r w:rsidRPr="00522858">
        <w:rPr>
          <w:rFonts w:ascii="SimSun" w:eastAsia="SimSun" w:hAnsi="SimSun" w:cs="SimSun"/>
          <w:kern w:val="0"/>
          <w14:ligatures w14:val="none"/>
        </w:rPr>
        <w:t>。</w:t>
      </w:r>
    </w:p>
    <w:p w14:paraId="4108F140"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1:28 “</w:t>
      </w:r>
      <w:r w:rsidRPr="00522858">
        <w:rPr>
          <w:rFonts w:ascii="SimSun" w:eastAsia="SimSun" w:hAnsi="SimSun" w:cs="SimSun" w:hint="eastAsia"/>
          <w:kern w:val="0"/>
          <w14:ligatures w14:val="none"/>
        </w:rPr>
        <w:t>赐福</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生养众多</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增加数量</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遍满地面</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治理</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各样活物</w:t>
      </w:r>
      <w:r w:rsidRPr="00522858">
        <w:rPr>
          <w:rFonts w:ascii="Times New Roman" w:eastAsia="Times New Roman" w:hAnsi="Times New Roman" w:cs="Times New Roman"/>
          <w:kern w:val="0"/>
          <w14:ligatures w14:val="none"/>
        </w:rPr>
        <w:t>”</w:t>
      </w:r>
    </w:p>
    <w:p w14:paraId="0F1C055C" w14:textId="77777777" w:rsidR="00522858" w:rsidRPr="00522858" w:rsidRDefault="00522858" w:rsidP="00522858">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9:1–2 “</w:t>
      </w:r>
      <w:r w:rsidRPr="00522858">
        <w:rPr>
          <w:rFonts w:ascii="SimSun" w:eastAsia="SimSun" w:hAnsi="SimSun" w:cs="SimSun" w:hint="eastAsia"/>
          <w:kern w:val="0"/>
          <w14:ligatures w14:val="none"/>
        </w:rPr>
        <w:t>赐福</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生养众多</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增加数量</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遍满地面</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惧怕</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你们</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各样活物</w:t>
      </w:r>
      <w:r w:rsidRPr="00522858">
        <w:rPr>
          <w:rFonts w:ascii="Times New Roman" w:eastAsia="Times New Roman" w:hAnsi="Times New Roman" w:cs="Times New Roman"/>
          <w:kern w:val="0"/>
          <w14:ligatures w14:val="none"/>
        </w:rPr>
        <w:t>”</w:t>
      </w:r>
    </w:p>
    <w:p w14:paraId="41065D7C"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创造叙述与洪水叙述中的日期标</w:t>
      </w:r>
      <w:r w:rsidRPr="00522858">
        <w:rPr>
          <w:rFonts w:ascii="SimSun" w:eastAsia="SimSun" w:hAnsi="SimSun" w:cs="SimSun"/>
          <w:b/>
          <w:bCs/>
          <w:kern w:val="0"/>
          <w14:ligatures w14:val="none"/>
        </w:rPr>
        <w:t>记</w:t>
      </w:r>
    </w:p>
    <w:p w14:paraId="2C3D2754"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利用约贝尔特（</w:t>
      </w:r>
      <w:r w:rsidRPr="00522858">
        <w:rPr>
          <w:rFonts w:ascii="Times New Roman" w:eastAsia="Times New Roman" w:hAnsi="Times New Roman" w:cs="Times New Roman"/>
          <w:kern w:val="0"/>
          <w14:ligatures w14:val="none"/>
        </w:rPr>
        <w:t>Jaubert</w:t>
      </w:r>
      <w:r w:rsidRPr="00522858">
        <w:rPr>
          <w:rFonts w:ascii="SimSun" w:eastAsia="SimSun" w:hAnsi="SimSun" w:cs="SimSun" w:hint="eastAsia"/>
          <w:kern w:val="0"/>
          <w14:ligatures w14:val="none"/>
        </w:rPr>
        <w:t>）的假设，即本记叙中极其精确的年代学是基于《禧年书》中使用的</w:t>
      </w:r>
      <w:r w:rsidRPr="00522858">
        <w:rPr>
          <w:rFonts w:ascii="Times New Roman" w:eastAsia="Times New Roman" w:hAnsi="Times New Roman" w:cs="Times New Roman"/>
          <w:kern w:val="0"/>
          <w14:ligatures w14:val="none"/>
        </w:rPr>
        <w:t>364</w:t>
      </w:r>
      <w:r w:rsidRPr="00522858">
        <w:rPr>
          <w:rFonts w:ascii="SimSun" w:eastAsia="SimSun" w:hAnsi="SimSun" w:cs="SimSun" w:hint="eastAsia"/>
          <w:kern w:val="0"/>
          <w14:ligatures w14:val="none"/>
        </w:rPr>
        <w:t>天历法，温汉姆（</w:t>
      </w:r>
      <w:r w:rsidRPr="00522858">
        <w:rPr>
          <w:rFonts w:ascii="Times New Roman" w:eastAsia="Times New Roman" w:hAnsi="Times New Roman" w:cs="Times New Roman"/>
          <w:kern w:val="0"/>
          <w14:ligatures w14:val="none"/>
        </w:rPr>
        <w:t>Wenham</w:t>
      </w:r>
      <w:r w:rsidRPr="00522858">
        <w:rPr>
          <w:rFonts w:ascii="SimSun" w:eastAsia="SimSun" w:hAnsi="SimSun" w:cs="SimSun" w:hint="eastAsia"/>
          <w:kern w:val="0"/>
          <w14:ligatures w14:val="none"/>
        </w:rPr>
        <w:t>）将这十个事件定日如下</w:t>
      </w:r>
      <w:r w:rsidRPr="00522858">
        <w:rPr>
          <w:rFonts w:ascii="SimSun" w:eastAsia="SimSun" w:hAnsi="SimSun" w:cs="SimSun"/>
          <w:kern w:val="0"/>
          <w14:ligatures w14:val="none"/>
        </w:rPr>
        <w:t>：</w:t>
      </w:r>
    </w:p>
    <w:p w14:paraId="411A8DB8"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宣布洪水</w:t>
      </w:r>
      <w:r w:rsidRPr="00522858">
        <w:rPr>
          <w:rFonts w:ascii="Times New Roman" w:eastAsia="Times New Roman" w:hAnsi="Times New Roman" w:cs="Times New Roman"/>
          <w:kern w:val="0"/>
          <w14:ligatures w14:val="none"/>
        </w:rPr>
        <w:t xml:space="preserve"> (7:4)</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*10.2.600</w:t>
      </w:r>
      <w:r w:rsidRPr="00522858">
        <w:rPr>
          <w:rFonts w:ascii="SimSun" w:eastAsia="SimSun" w:hAnsi="SimSun" w:cs="SimSun" w:hint="eastAsia"/>
          <w:kern w:val="0"/>
          <w14:ligatures w14:val="none"/>
        </w:rPr>
        <w:t>（周日</w:t>
      </w:r>
      <w:r w:rsidRPr="00522858">
        <w:rPr>
          <w:rFonts w:ascii="SimSun" w:eastAsia="SimSun" w:hAnsi="SimSun" w:cs="SimSun"/>
          <w:kern w:val="0"/>
          <w14:ligatures w14:val="none"/>
        </w:rPr>
        <w:t>）</w:t>
      </w:r>
    </w:p>
    <w:p w14:paraId="32BB9B45"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洪水开始</w:t>
      </w:r>
      <w:r w:rsidRPr="00522858">
        <w:rPr>
          <w:rFonts w:ascii="Times New Roman" w:eastAsia="Times New Roman" w:hAnsi="Times New Roman" w:cs="Times New Roman"/>
          <w:kern w:val="0"/>
          <w14:ligatures w14:val="none"/>
        </w:rPr>
        <w:t xml:space="preserve"> (7:11)</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17.2.600</w:t>
      </w:r>
      <w:r w:rsidRPr="00522858">
        <w:rPr>
          <w:rFonts w:ascii="SimSun" w:eastAsia="SimSun" w:hAnsi="SimSun" w:cs="SimSun" w:hint="eastAsia"/>
          <w:kern w:val="0"/>
          <w14:ligatures w14:val="none"/>
        </w:rPr>
        <w:t>（周日</w:t>
      </w:r>
      <w:r w:rsidRPr="00522858">
        <w:rPr>
          <w:rFonts w:ascii="SimSun" w:eastAsia="SimSun" w:hAnsi="SimSun" w:cs="SimSun"/>
          <w:kern w:val="0"/>
          <w14:ligatures w14:val="none"/>
        </w:rPr>
        <w:t>）</w:t>
      </w:r>
    </w:p>
    <w:p w14:paraId="62406E38"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洪水持续</w:t>
      </w:r>
      <w:r w:rsidRPr="00522858">
        <w:rPr>
          <w:rFonts w:ascii="Times New Roman" w:eastAsia="Times New Roman" w:hAnsi="Times New Roman" w:cs="Times New Roman"/>
          <w:kern w:val="0"/>
          <w14:ligatures w14:val="none"/>
        </w:rPr>
        <w:t>40</w:t>
      </w:r>
      <w:r w:rsidRPr="00522858">
        <w:rPr>
          <w:rFonts w:ascii="SimSun" w:eastAsia="SimSun" w:hAnsi="SimSun" w:cs="SimSun" w:hint="eastAsia"/>
          <w:kern w:val="0"/>
          <w14:ligatures w14:val="none"/>
        </w:rPr>
        <w:t>天并结束</w:t>
      </w:r>
      <w:r w:rsidRPr="00522858">
        <w:rPr>
          <w:rFonts w:ascii="Times New Roman" w:eastAsia="Times New Roman" w:hAnsi="Times New Roman" w:cs="Times New Roman"/>
          <w:kern w:val="0"/>
          <w14:ligatures w14:val="none"/>
        </w:rPr>
        <w:t xml:space="preserve"> (7:12)</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*27.3.600</w:t>
      </w:r>
      <w:r w:rsidRPr="00522858">
        <w:rPr>
          <w:rFonts w:ascii="SimSun" w:eastAsia="SimSun" w:hAnsi="SimSun" w:cs="SimSun" w:hint="eastAsia"/>
          <w:kern w:val="0"/>
          <w14:ligatures w14:val="none"/>
        </w:rPr>
        <w:t>（周五</w:t>
      </w:r>
      <w:r w:rsidRPr="00522858">
        <w:rPr>
          <w:rFonts w:ascii="SimSun" w:eastAsia="SimSun" w:hAnsi="SimSun" w:cs="SimSun"/>
          <w:kern w:val="0"/>
          <w14:ligatures w14:val="none"/>
        </w:rPr>
        <w:t>）</w:t>
      </w:r>
    </w:p>
    <w:p w14:paraId="5CD15779"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水势得胜</w:t>
      </w:r>
      <w:r w:rsidRPr="00522858">
        <w:rPr>
          <w:rFonts w:ascii="Times New Roman" w:eastAsia="Times New Roman" w:hAnsi="Times New Roman" w:cs="Times New Roman"/>
          <w:kern w:val="0"/>
          <w14:ligatures w14:val="none"/>
        </w:rPr>
        <w:t xml:space="preserve"> (8:4)</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17.7.600</w:t>
      </w:r>
      <w:r w:rsidRPr="00522858">
        <w:rPr>
          <w:rFonts w:ascii="SimSun" w:eastAsia="SimSun" w:hAnsi="SimSun" w:cs="SimSun" w:hint="eastAsia"/>
          <w:kern w:val="0"/>
          <w14:ligatures w14:val="none"/>
        </w:rPr>
        <w:t>（周五</w:t>
      </w:r>
      <w:r w:rsidRPr="00522858">
        <w:rPr>
          <w:rFonts w:ascii="SimSun" w:eastAsia="SimSun" w:hAnsi="SimSun" w:cs="SimSun"/>
          <w:kern w:val="0"/>
          <w14:ligatures w14:val="none"/>
        </w:rPr>
        <w:t>）</w:t>
      </w:r>
    </w:p>
    <w:p w14:paraId="6615A3D5"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山顶现出</w:t>
      </w:r>
      <w:r w:rsidRPr="00522858">
        <w:rPr>
          <w:rFonts w:ascii="Times New Roman" w:eastAsia="Times New Roman" w:hAnsi="Times New Roman" w:cs="Times New Roman"/>
          <w:kern w:val="0"/>
          <w14:ligatures w14:val="none"/>
        </w:rPr>
        <w:t xml:space="preserve"> (8:5)</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1.10.600</w:t>
      </w:r>
      <w:r w:rsidRPr="00522858">
        <w:rPr>
          <w:rFonts w:ascii="SimSun" w:eastAsia="SimSun" w:hAnsi="SimSun" w:cs="SimSun" w:hint="eastAsia"/>
          <w:kern w:val="0"/>
          <w14:ligatures w14:val="none"/>
        </w:rPr>
        <w:t>（周三</w:t>
      </w:r>
      <w:r w:rsidRPr="00522858">
        <w:rPr>
          <w:rFonts w:ascii="SimSun" w:eastAsia="SimSun" w:hAnsi="SimSun" w:cs="SimSun"/>
          <w:kern w:val="0"/>
          <w14:ligatures w14:val="none"/>
        </w:rPr>
        <w:t>）</w:t>
      </w:r>
    </w:p>
    <w:p w14:paraId="673B0B47"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放出乌鸦</w:t>
      </w:r>
      <w:r w:rsidRPr="00522858">
        <w:rPr>
          <w:rFonts w:ascii="Times New Roman" w:eastAsia="Times New Roman" w:hAnsi="Times New Roman" w:cs="Times New Roman"/>
          <w:kern w:val="0"/>
          <w14:ligatures w14:val="none"/>
        </w:rPr>
        <w:t xml:space="preserve"> (8:6–7)</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*10.11.600</w:t>
      </w:r>
      <w:r w:rsidRPr="00522858">
        <w:rPr>
          <w:rFonts w:ascii="SimSun" w:eastAsia="SimSun" w:hAnsi="SimSun" w:cs="SimSun" w:hint="eastAsia"/>
          <w:kern w:val="0"/>
          <w14:ligatures w14:val="none"/>
        </w:rPr>
        <w:t>（周日</w:t>
      </w:r>
      <w:r w:rsidRPr="00522858">
        <w:rPr>
          <w:rFonts w:ascii="SimSun" w:eastAsia="SimSun" w:hAnsi="SimSun" w:cs="SimSun"/>
          <w:kern w:val="0"/>
          <w14:ligatures w14:val="none"/>
        </w:rPr>
        <w:t>）</w:t>
      </w:r>
    </w:p>
    <w:p w14:paraId="5F2C8805"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鸽子第二次飞行</w:t>
      </w:r>
      <w:r w:rsidRPr="00522858">
        <w:rPr>
          <w:rFonts w:ascii="Times New Roman" w:eastAsia="Times New Roman" w:hAnsi="Times New Roman" w:cs="Times New Roman"/>
          <w:kern w:val="0"/>
          <w14:ligatures w14:val="none"/>
        </w:rPr>
        <w:t xml:space="preserve"> (8:10)</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*24.11.600</w:t>
      </w:r>
      <w:r w:rsidRPr="00522858">
        <w:rPr>
          <w:rFonts w:ascii="SimSun" w:eastAsia="SimSun" w:hAnsi="SimSun" w:cs="SimSun" w:hint="eastAsia"/>
          <w:kern w:val="0"/>
          <w14:ligatures w14:val="none"/>
        </w:rPr>
        <w:t>（周日</w:t>
      </w:r>
      <w:r w:rsidRPr="00522858">
        <w:rPr>
          <w:rFonts w:ascii="SimSun" w:eastAsia="SimSun" w:hAnsi="SimSun" w:cs="SimSun"/>
          <w:kern w:val="0"/>
          <w14:ligatures w14:val="none"/>
        </w:rPr>
        <w:t>）</w:t>
      </w:r>
    </w:p>
    <w:p w14:paraId="4A6B10DE"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鸽子第三次飞行</w:t>
      </w:r>
      <w:r w:rsidRPr="00522858">
        <w:rPr>
          <w:rFonts w:ascii="Times New Roman" w:eastAsia="Times New Roman" w:hAnsi="Times New Roman" w:cs="Times New Roman"/>
          <w:kern w:val="0"/>
          <w14:ligatures w14:val="none"/>
        </w:rPr>
        <w:t xml:space="preserve"> (8:12)</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*1.12.600</w:t>
      </w:r>
      <w:r w:rsidRPr="00522858">
        <w:rPr>
          <w:rFonts w:ascii="SimSun" w:eastAsia="SimSun" w:hAnsi="SimSun" w:cs="SimSun" w:hint="eastAsia"/>
          <w:kern w:val="0"/>
          <w14:ligatures w14:val="none"/>
        </w:rPr>
        <w:t>（周日</w:t>
      </w:r>
      <w:r w:rsidRPr="00522858">
        <w:rPr>
          <w:rFonts w:ascii="SimSun" w:eastAsia="SimSun" w:hAnsi="SimSun" w:cs="SimSun"/>
          <w:kern w:val="0"/>
          <w14:ligatures w14:val="none"/>
        </w:rPr>
        <w:t>）</w:t>
      </w:r>
    </w:p>
    <w:p w14:paraId="0872E174"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水干了</w:t>
      </w:r>
      <w:r w:rsidRPr="00522858">
        <w:rPr>
          <w:rFonts w:ascii="Times New Roman" w:eastAsia="Times New Roman" w:hAnsi="Times New Roman" w:cs="Times New Roman"/>
          <w:kern w:val="0"/>
          <w14:ligatures w14:val="none"/>
        </w:rPr>
        <w:t xml:space="preserve"> (8:13)</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1.1.601</w:t>
      </w:r>
      <w:r w:rsidRPr="00522858">
        <w:rPr>
          <w:rFonts w:ascii="SimSun" w:eastAsia="SimSun" w:hAnsi="SimSun" w:cs="SimSun" w:hint="eastAsia"/>
          <w:kern w:val="0"/>
          <w14:ligatures w14:val="none"/>
        </w:rPr>
        <w:t>（周三</w:t>
      </w:r>
      <w:r w:rsidRPr="00522858">
        <w:rPr>
          <w:rFonts w:ascii="SimSun" w:eastAsia="SimSun" w:hAnsi="SimSun" w:cs="SimSun"/>
          <w:kern w:val="0"/>
          <w14:ligatures w14:val="none"/>
        </w:rPr>
        <w:t>）</w:t>
      </w:r>
    </w:p>
    <w:p w14:paraId="3A3FD996" w14:textId="77777777" w:rsidR="00522858" w:rsidRPr="00522858" w:rsidRDefault="00522858" w:rsidP="00522858">
      <w:pPr>
        <w:numPr>
          <w:ilvl w:val="0"/>
          <w:numId w:val="6"/>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诺亚离开方舟</w:t>
      </w:r>
      <w:r w:rsidRPr="00522858">
        <w:rPr>
          <w:rFonts w:ascii="Times New Roman" w:eastAsia="Times New Roman" w:hAnsi="Times New Roman" w:cs="Times New Roman"/>
          <w:kern w:val="0"/>
          <w14:ligatures w14:val="none"/>
        </w:rPr>
        <w:t xml:space="preserve"> (8:14–18)</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27.2.601</w:t>
      </w:r>
      <w:r w:rsidRPr="00522858">
        <w:rPr>
          <w:rFonts w:ascii="SimSun" w:eastAsia="SimSun" w:hAnsi="SimSun" w:cs="SimSun" w:hint="eastAsia"/>
          <w:kern w:val="0"/>
          <w14:ligatures w14:val="none"/>
        </w:rPr>
        <w:t>（周三</w:t>
      </w:r>
      <w:r w:rsidRPr="00522858">
        <w:rPr>
          <w:rFonts w:ascii="SimSun" w:eastAsia="SimSun" w:hAnsi="SimSun" w:cs="SimSun"/>
          <w:kern w:val="0"/>
          <w14:ligatures w14:val="none"/>
        </w:rPr>
        <w:t>）</w:t>
      </w:r>
    </w:p>
    <w:p w14:paraId="3E8B1D0B"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lastRenderedPageBreak/>
        <w:t>值得注意的是，洪水在</w:t>
      </w:r>
      <w:r w:rsidRPr="00522858">
        <w:rPr>
          <w:rFonts w:ascii="SimSun" w:eastAsia="SimSun" w:hAnsi="SimSun" w:cs="SimSun" w:hint="eastAsia"/>
          <w:b/>
          <w:bCs/>
          <w:kern w:val="0"/>
          <w14:ligatures w14:val="none"/>
        </w:rPr>
        <w:t>周日</w:t>
      </w:r>
      <w:r w:rsidRPr="00522858">
        <w:rPr>
          <w:rFonts w:ascii="SimSun" w:eastAsia="SimSun" w:hAnsi="SimSun" w:cs="SimSun" w:hint="eastAsia"/>
          <w:kern w:val="0"/>
          <w14:ligatures w14:val="none"/>
        </w:rPr>
        <w:t>（创造开始之日）开始</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毁坏</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受造界，并在</w:t>
      </w:r>
      <w:r w:rsidRPr="00522858">
        <w:rPr>
          <w:rFonts w:ascii="SimSun" w:eastAsia="SimSun" w:hAnsi="SimSun" w:cs="SimSun" w:hint="eastAsia"/>
          <w:b/>
          <w:bCs/>
          <w:kern w:val="0"/>
          <w14:ligatures w14:val="none"/>
        </w:rPr>
        <w:t>周五</w:t>
      </w:r>
      <w:r w:rsidRPr="00522858">
        <w:rPr>
          <w:rFonts w:ascii="SimSun" w:eastAsia="SimSun" w:hAnsi="SimSun" w:cs="SimSun" w:hint="eastAsia"/>
          <w:kern w:val="0"/>
          <w14:ligatures w14:val="none"/>
        </w:rPr>
        <w:t>（创造完成之日）得胜地结束其工作。然而，同样引人注目的是，根据这一假设，再创造的行动发生在周日和周三，即创造周前两个三日组（</w:t>
      </w:r>
      <w:r w:rsidRPr="00522858">
        <w:rPr>
          <w:rFonts w:ascii="Times New Roman" w:eastAsia="Times New Roman" w:hAnsi="Times New Roman" w:cs="Times New Roman"/>
          <w:kern w:val="0"/>
          <w14:ligatures w14:val="none"/>
        </w:rPr>
        <w:t>triads</w:t>
      </w:r>
      <w:r w:rsidRPr="00522858">
        <w:rPr>
          <w:rFonts w:ascii="SimSun" w:eastAsia="SimSun" w:hAnsi="SimSun" w:cs="SimSun" w:hint="eastAsia"/>
          <w:kern w:val="0"/>
          <w14:ligatures w14:val="none"/>
        </w:rPr>
        <w:t>）的开始之日</w:t>
      </w:r>
      <w:r w:rsidRPr="00522858">
        <w:rPr>
          <w:rFonts w:ascii="SimSun" w:eastAsia="SimSun" w:hAnsi="SimSun" w:cs="SimSun"/>
          <w:kern w:val="0"/>
          <w14:ligatures w14:val="none"/>
        </w:rPr>
        <w:t>。</w:t>
      </w:r>
    </w:p>
    <w:p w14:paraId="79E608C2"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诺亚与罗得的平行对</w:t>
      </w:r>
      <w:r w:rsidRPr="00522858">
        <w:rPr>
          <w:rFonts w:ascii="SimSun" w:eastAsia="SimSun" w:hAnsi="SimSun" w:cs="SimSun"/>
          <w:b/>
          <w:bCs/>
          <w:kern w:val="0"/>
          <w14:ligatures w14:val="none"/>
        </w:rPr>
        <w:t>比</w:t>
      </w:r>
    </w:p>
    <w:p w14:paraId="08EAEB8C"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新约将罪恶之城所多玛的毁灭与洪水的审判联系在一起（路</w:t>
      </w:r>
      <w:r w:rsidRPr="00522858">
        <w:rPr>
          <w:rFonts w:ascii="Times New Roman" w:eastAsia="Times New Roman" w:hAnsi="Times New Roman" w:cs="Times New Roman"/>
          <w:kern w:val="0"/>
          <w14:ligatures w14:val="none"/>
        </w:rPr>
        <w:t xml:space="preserve"> 17:26–30; </w:t>
      </w:r>
      <w:r w:rsidRPr="00522858">
        <w:rPr>
          <w:rFonts w:ascii="SimSun" w:eastAsia="SimSun" w:hAnsi="SimSun" w:cs="SimSun" w:hint="eastAsia"/>
          <w:kern w:val="0"/>
          <w14:ligatures w14:val="none"/>
        </w:rPr>
        <w:t>彼后</w:t>
      </w:r>
      <w:r w:rsidRPr="00522858">
        <w:rPr>
          <w:rFonts w:ascii="Times New Roman" w:eastAsia="Times New Roman" w:hAnsi="Times New Roman" w:cs="Times New Roman"/>
          <w:kern w:val="0"/>
          <w14:ligatures w14:val="none"/>
        </w:rPr>
        <w:t xml:space="preserve"> 2:5–8</w:t>
      </w:r>
      <w:r w:rsidRPr="00522858">
        <w:rPr>
          <w:rFonts w:ascii="SimSun" w:eastAsia="SimSun" w:hAnsi="SimSun" w:cs="SimSun" w:hint="eastAsia"/>
          <w:kern w:val="0"/>
          <w14:ligatures w14:val="none"/>
        </w:rPr>
        <w:t>）。在这种联系中，诺亚从洪水中蒙拯救预表了罗得从所多玛蒙拯救。与原始创造的平行强调了诺亚是洪水后世界对亚当的重申，而以下与罗得和所多玛的平行则揭示了神在审判罪人和拯救圣徒中的指纹</w:t>
      </w:r>
      <w:r w:rsidRPr="00522858">
        <w:rPr>
          <w:rFonts w:ascii="SimSun" w:eastAsia="SimSun" w:hAnsi="SimSun" w:cs="SimSun"/>
          <w:kern w:val="0"/>
          <w14:ligatures w14:val="none"/>
        </w:rPr>
        <w:t>：</w:t>
      </w:r>
    </w:p>
    <w:p w14:paraId="375B1115"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审判部分归因于性失当（</w:t>
      </w:r>
      <w:r w:rsidRPr="00522858">
        <w:rPr>
          <w:rFonts w:ascii="Times New Roman" w:eastAsia="Times New Roman" w:hAnsi="Times New Roman" w:cs="Times New Roman"/>
          <w:kern w:val="0"/>
          <w14:ligatures w14:val="none"/>
        </w:rPr>
        <w:t>6:1–4; 19:1–11</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BAB2773"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神记念选民（</w:t>
      </w:r>
      <w:r w:rsidRPr="00522858">
        <w:rPr>
          <w:rFonts w:ascii="Times New Roman" w:eastAsia="Times New Roman" w:hAnsi="Times New Roman" w:cs="Times New Roman"/>
          <w:kern w:val="0"/>
          <w14:ligatures w14:val="none"/>
        </w:rPr>
        <w:t>8:1; 19:29</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01531EF"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审判前有神圣的警告（</w:t>
      </w:r>
      <w:r w:rsidRPr="00522858">
        <w:rPr>
          <w:rFonts w:ascii="Times New Roman" w:eastAsia="Times New Roman" w:hAnsi="Times New Roman" w:cs="Times New Roman"/>
          <w:kern w:val="0"/>
          <w14:ligatures w14:val="none"/>
        </w:rPr>
        <w:t>6:13–22; 19:15–22</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829586B"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耶和华将选民带到安全地带并关上门（</w:t>
      </w:r>
      <w:r w:rsidRPr="00522858">
        <w:rPr>
          <w:rFonts w:ascii="Times New Roman" w:eastAsia="Times New Roman" w:hAnsi="Times New Roman" w:cs="Times New Roman"/>
          <w:kern w:val="0"/>
          <w14:ligatures w14:val="none"/>
        </w:rPr>
        <w:t>7:16; 19:10</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2531DC5C"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耶和华降下（</w:t>
      </w:r>
      <w:proofErr w:type="spellStart"/>
      <w:r w:rsidRPr="00522858">
        <w:rPr>
          <w:rFonts w:ascii="Times New Roman" w:eastAsia="Times New Roman" w:hAnsi="Times New Roman" w:cs="Times New Roman"/>
          <w:i/>
          <w:iCs/>
          <w:kern w:val="0"/>
          <w14:ligatures w14:val="none"/>
        </w:rPr>
        <w:t>māṭar</w:t>
      </w:r>
      <w:proofErr w:type="spellEnd"/>
      <w:r w:rsidRPr="00522858">
        <w:rPr>
          <w:rFonts w:ascii="SimSun" w:eastAsia="SimSun" w:hAnsi="SimSun" w:cs="SimSun" w:hint="eastAsia"/>
          <w:kern w:val="0"/>
          <w14:ligatures w14:val="none"/>
        </w:rPr>
        <w:t>）审判（</w:t>
      </w:r>
      <w:r w:rsidRPr="00522858">
        <w:rPr>
          <w:rFonts w:ascii="Times New Roman" w:eastAsia="Times New Roman" w:hAnsi="Times New Roman" w:cs="Times New Roman"/>
          <w:kern w:val="0"/>
          <w14:ligatures w14:val="none"/>
        </w:rPr>
        <w:t>7:4; 19:24</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04DF86F3"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恶人被毁灭（</w:t>
      </w:r>
      <w:proofErr w:type="spellStart"/>
      <w:r w:rsidRPr="00522858">
        <w:rPr>
          <w:rFonts w:ascii="Times New Roman" w:eastAsia="Times New Roman" w:hAnsi="Times New Roman" w:cs="Times New Roman"/>
          <w:i/>
          <w:iCs/>
          <w:kern w:val="0"/>
          <w14:ligatures w14:val="none"/>
        </w:rPr>
        <w:t>šāḥat</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6:17; 19:13</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0E48BD5F"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罗得像诺亚一样，在神眼前蒙恩（</w:t>
      </w:r>
      <w:r w:rsidRPr="00522858">
        <w:rPr>
          <w:rFonts w:ascii="Times New Roman" w:eastAsia="Times New Roman" w:hAnsi="Times New Roman" w:cs="Times New Roman"/>
          <w:kern w:val="0"/>
          <w14:ligatures w14:val="none"/>
        </w:rPr>
        <w:t>6:8; 19:19</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1795959E"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只有一个家庭逃脱（</w:t>
      </w:r>
      <w:r w:rsidRPr="00522858">
        <w:rPr>
          <w:rFonts w:ascii="Times New Roman" w:eastAsia="Times New Roman" w:hAnsi="Times New Roman" w:cs="Times New Roman"/>
          <w:kern w:val="0"/>
          <w14:ligatures w14:val="none"/>
        </w:rPr>
        <w:t>7:21–23; 19:15, 25–29</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60999966" w14:textId="77777777" w:rsidR="00522858" w:rsidRPr="00522858" w:rsidRDefault="00522858" w:rsidP="00522858">
      <w:pPr>
        <w:numPr>
          <w:ilvl w:val="0"/>
          <w:numId w:val="7"/>
        </w:num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幸存者醉酒，导致家庭内部的犯罪（</w:t>
      </w:r>
      <w:r w:rsidRPr="00522858">
        <w:rPr>
          <w:rFonts w:ascii="Times New Roman" w:eastAsia="Times New Roman" w:hAnsi="Times New Roman" w:cs="Times New Roman"/>
          <w:kern w:val="0"/>
          <w14:ligatures w14:val="none"/>
        </w:rPr>
        <w:t>9:22–23; 19:30–38</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7F9ED76F"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关键词与叠句</w:t>
      </w:r>
      <w:r w:rsidRPr="00522858">
        <w:rPr>
          <w:rFonts w:ascii="Times New Roman" w:eastAsia="Times New Roman" w:hAnsi="Times New Roman" w:cs="Times New Roman"/>
          <w:b/>
          <w:bCs/>
          <w:kern w:val="0"/>
          <w:sz w:val="27"/>
          <w:szCs w:val="27"/>
          <w14:ligatures w14:val="none"/>
        </w:rPr>
        <w:t xml:space="preserve"> (Key Words and Refrain)</w:t>
      </w:r>
    </w:p>
    <w:p w14:paraId="0BBBC76C"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本记叙中的关键词和短语包括</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洪水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mabbûl</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方舟</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tēḇâ</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生命</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存活</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ḥāyâ</w:t>
      </w:r>
      <w:proofErr w:type="spellEnd"/>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你和你儿子、妻子、儿媳</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6:18; 8:16, 18</w:t>
      </w:r>
      <w:r w:rsidRPr="00522858">
        <w:rPr>
          <w:rFonts w:ascii="SimSun" w:eastAsia="SimSun" w:hAnsi="SimSun" w:cs="SimSun" w:hint="eastAsia"/>
          <w:kern w:val="0"/>
          <w14:ligatures w14:val="none"/>
        </w:rPr>
        <w:t>），以及希伯来字根</w:t>
      </w:r>
      <w:r w:rsidRPr="00522858">
        <w:rPr>
          <w:rFonts w:ascii="Times New Roman" w:eastAsia="Times New Roman" w:hAnsi="Times New Roman" w:cs="Times New Roman"/>
          <w:kern w:val="0"/>
          <w14:ligatures w14:val="none"/>
        </w:rPr>
        <w:t xml:space="preserve"> </w:t>
      </w:r>
      <w:proofErr w:type="spellStart"/>
      <w:r w:rsidRPr="00522858">
        <w:rPr>
          <w:rFonts w:ascii="Times New Roman" w:eastAsia="Times New Roman" w:hAnsi="Times New Roman" w:cs="Times New Roman"/>
          <w:i/>
          <w:iCs/>
          <w:kern w:val="0"/>
          <w14:ligatures w14:val="none"/>
        </w:rPr>
        <w:t>nwḥ</w:t>
      </w:r>
      <w:proofErr w:type="spellEnd"/>
      <w:r w:rsidRPr="00522858">
        <w:rPr>
          <w:rFonts w:ascii="SimSun" w:eastAsia="SimSun" w:hAnsi="SimSun" w:cs="SimSun" w:hint="eastAsia"/>
          <w:kern w:val="0"/>
          <w14:ligatures w14:val="none"/>
        </w:rPr>
        <w:t>（诺亚</w:t>
      </w:r>
      <w:r w:rsidRPr="00522858">
        <w:rPr>
          <w:rFonts w:ascii="Times New Roman" w:eastAsia="Times New Roman" w:hAnsi="Times New Roman" w:cs="Times New Roman"/>
          <w:kern w:val="0"/>
          <w14:ligatures w14:val="none"/>
        </w:rPr>
        <w:t xml:space="preserve"> [</w:t>
      </w:r>
      <w:proofErr w:type="spellStart"/>
      <w:r w:rsidRPr="00522858">
        <w:rPr>
          <w:rFonts w:ascii="Times New Roman" w:eastAsia="Times New Roman" w:hAnsi="Times New Roman" w:cs="Times New Roman"/>
          <w:i/>
          <w:iCs/>
          <w:kern w:val="0"/>
          <w14:ligatures w14:val="none"/>
        </w:rPr>
        <w:t>nōaḥ</w:t>
      </w:r>
      <w:proofErr w:type="spellEnd"/>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安息</w:t>
      </w:r>
      <w:r w:rsidRPr="00522858">
        <w:rPr>
          <w:rFonts w:ascii="Times New Roman" w:eastAsia="Times New Roman" w:hAnsi="Times New Roman" w:cs="Times New Roman"/>
          <w:kern w:val="0"/>
          <w14:ligatures w14:val="none"/>
        </w:rPr>
        <w:t>” [</w:t>
      </w:r>
      <w:proofErr w:type="spellStart"/>
      <w:r w:rsidRPr="00522858">
        <w:rPr>
          <w:rFonts w:ascii="Times New Roman" w:eastAsia="Times New Roman" w:hAnsi="Times New Roman" w:cs="Times New Roman"/>
          <w:i/>
          <w:iCs/>
          <w:kern w:val="0"/>
          <w14:ligatures w14:val="none"/>
        </w:rPr>
        <w:t>nûaḥ</w:t>
      </w:r>
      <w:proofErr w:type="spellEnd"/>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落脚点</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安息处</w:t>
      </w:r>
      <w:r w:rsidRPr="00522858">
        <w:rPr>
          <w:rFonts w:ascii="Times New Roman" w:eastAsia="Times New Roman" w:hAnsi="Times New Roman" w:cs="Times New Roman"/>
          <w:kern w:val="0"/>
          <w14:ligatures w14:val="none"/>
        </w:rPr>
        <w:t>” [</w:t>
      </w:r>
      <w:proofErr w:type="spellStart"/>
      <w:r w:rsidRPr="00522858">
        <w:rPr>
          <w:rFonts w:ascii="Times New Roman" w:eastAsia="Times New Roman" w:hAnsi="Times New Roman" w:cs="Times New Roman"/>
          <w:i/>
          <w:iCs/>
          <w:kern w:val="0"/>
          <w14:ligatures w14:val="none"/>
        </w:rPr>
        <w:t>mānôaḥ</w:t>
      </w:r>
      <w:proofErr w:type="spellEnd"/>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馨香</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平息</w:t>
      </w:r>
      <w:r w:rsidRPr="00522858">
        <w:rPr>
          <w:rFonts w:ascii="Times New Roman" w:eastAsia="Times New Roman" w:hAnsi="Times New Roman" w:cs="Times New Roman"/>
          <w:kern w:val="0"/>
          <w14:ligatures w14:val="none"/>
        </w:rPr>
        <w:t>” [</w:t>
      </w:r>
      <w:proofErr w:type="spellStart"/>
      <w:r w:rsidRPr="00522858">
        <w:rPr>
          <w:rFonts w:ascii="Times New Roman" w:eastAsia="Times New Roman" w:hAnsi="Times New Roman" w:cs="Times New Roman"/>
          <w:i/>
          <w:iCs/>
          <w:kern w:val="0"/>
          <w14:ligatures w14:val="none"/>
        </w:rPr>
        <w:t>nîḥōaḥ</w:t>
      </w:r>
      <w:proofErr w:type="spellEnd"/>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）。一个关键的叠句是：</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诺亚就这样行。凡神</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耶和华所吩咐的，他都照样行了</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6:22; 7:5</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DDE24B8"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括句结构</w:t>
      </w:r>
      <w:r w:rsidRPr="00522858">
        <w:rPr>
          <w:rFonts w:ascii="Times New Roman" w:eastAsia="Times New Roman" w:hAnsi="Times New Roman" w:cs="Times New Roman"/>
          <w:b/>
          <w:bCs/>
          <w:kern w:val="0"/>
          <w:sz w:val="27"/>
          <w:szCs w:val="27"/>
          <w14:ligatures w14:val="none"/>
        </w:rPr>
        <w:t xml:space="preserve"> (</w:t>
      </w:r>
      <w:proofErr w:type="spellStart"/>
      <w:r w:rsidRPr="00522858">
        <w:rPr>
          <w:rFonts w:ascii="Times New Roman" w:eastAsia="Times New Roman" w:hAnsi="Times New Roman" w:cs="Times New Roman"/>
          <w:b/>
          <w:bCs/>
          <w:kern w:val="0"/>
          <w:sz w:val="27"/>
          <w:szCs w:val="27"/>
          <w14:ligatures w14:val="none"/>
        </w:rPr>
        <w:t>Inclusio</w:t>
      </w:r>
      <w:proofErr w:type="spellEnd"/>
      <w:r w:rsidRPr="00522858">
        <w:rPr>
          <w:rFonts w:ascii="Times New Roman" w:eastAsia="Times New Roman" w:hAnsi="Times New Roman" w:cs="Times New Roman"/>
          <w:b/>
          <w:bCs/>
          <w:kern w:val="0"/>
          <w:sz w:val="27"/>
          <w:szCs w:val="27"/>
          <w14:ligatures w14:val="none"/>
        </w:rPr>
        <w:t>)</w:t>
      </w:r>
    </w:p>
    <w:p w14:paraId="0E33805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第一幕的括句结构，</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我必与你立约</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我与你们立约</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 xml:space="preserve">6:18: </w:t>
      </w:r>
      <w:proofErr w:type="spellStart"/>
      <w:r w:rsidRPr="00522858">
        <w:rPr>
          <w:rFonts w:ascii="Times New Roman" w:eastAsia="Times New Roman" w:hAnsi="Times New Roman" w:cs="Times New Roman"/>
          <w:i/>
          <w:iCs/>
          <w:kern w:val="0"/>
          <w14:ligatures w14:val="none"/>
        </w:rPr>
        <w:t>wahaqīmōṯî</w:t>
      </w:r>
      <w:proofErr w:type="spellEnd"/>
      <w:r w:rsidRPr="00522858">
        <w:rPr>
          <w:rFonts w:ascii="Times New Roman" w:eastAsia="Times New Roman" w:hAnsi="Times New Roman" w:cs="Times New Roman"/>
          <w:i/>
          <w:iCs/>
          <w:kern w:val="0"/>
          <w14:ligatures w14:val="none"/>
        </w:rPr>
        <w:t xml:space="preserve"> </w:t>
      </w:r>
      <w:proofErr w:type="spellStart"/>
      <w:r w:rsidRPr="00522858">
        <w:rPr>
          <w:rFonts w:ascii="Times New Roman" w:eastAsia="Times New Roman" w:hAnsi="Times New Roman" w:cs="Times New Roman"/>
          <w:i/>
          <w:iCs/>
          <w:kern w:val="0"/>
          <w14:ligatures w14:val="none"/>
        </w:rPr>
        <w:t>ʾet-berîṯî</w:t>
      </w:r>
      <w:proofErr w:type="spellEnd"/>
      <w:r w:rsidRPr="00522858">
        <w:rPr>
          <w:rFonts w:ascii="Times New Roman" w:eastAsia="Times New Roman" w:hAnsi="Times New Roman" w:cs="Times New Roman"/>
          <w:i/>
          <w:iCs/>
          <w:kern w:val="0"/>
          <w14:ligatures w14:val="none"/>
        </w:rPr>
        <w:t xml:space="preserve"> </w:t>
      </w:r>
      <w:proofErr w:type="spellStart"/>
      <w:r w:rsidRPr="00522858">
        <w:rPr>
          <w:rFonts w:ascii="Times New Roman" w:eastAsia="Times New Roman" w:hAnsi="Times New Roman" w:cs="Times New Roman"/>
          <w:i/>
          <w:iCs/>
          <w:kern w:val="0"/>
          <w14:ligatures w14:val="none"/>
        </w:rPr>
        <w:t>ʾittāk</w:t>
      </w:r>
      <w:proofErr w:type="spellEnd"/>
      <w:r w:rsidRPr="00522858">
        <w:rPr>
          <w:rFonts w:ascii="Times New Roman" w:eastAsia="Times New Roman" w:hAnsi="Times New Roman" w:cs="Times New Roman"/>
          <w:kern w:val="0"/>
          <w14:ligatures w14:val="none"/>
        </w:rPr>
        <w:t xml:space="preserve">; 9:9: </w:t>
      </w:r>
      <w:proofErr w:type="spellStart"/>
      <w:r w:rsidRPr="00522858">
        <w:rPr>
          <w:rFonts w:ascii="Times New Roman" w:eastAsia="Times New Roman" w:hAnsi="Times New Roman" w:cs="Times New Roman"/>
          <w:i/>
          <w:iCs/>
          <w:kern w:val="0"/>
          <w14:ligatures w14:val="none"/>
        </w:rPr>
        <w:t>waʾanî</w:t>
      </w:r>
      <w:proofErr w:type="spellEnd"/>
      <w:r w:rsidRPr="00522858">
        <w:rPr>
          <w:rFonts w:ascii="Times New Roman" w:eastAsia="Times New Roman" w:hAnsi="Times New Roman" w:cs="Times New Roman"/>
          <w:i/>
          <w:iCs/>
          <w:kern w:val="0"/>
          <w14:ligatures w14:val="none"/>
        </w:rPr>
        <w:t xml:space="preserve"> </w:t>
      </w:r>
      <w:proofErr w:type="spellStart"/>
      <w:r w:rsidRPr="00522858">
        <w:rPr>
          <w:rFonts w:ascii="Times New Roman" w:eastAsia="Times New Roman" w:hAnsi="Times New Roman" w:cs="Times New Roman"/>
          <w:i/>
          <w:iCs/>
          <w:kern w:val="0"/>
          <w14:ligatures w14:val="none"/>
        </w:rPr>
        <w:t>hinnî</w:t>
      </w:r>
      <w:proofErr w:type="spellEnd"/>
      <w:r w:rsidRPr="00522858">
        <w:rPr>
          <w:rFonts w:ascii="Times New Roman" w:eastAsia="Times New Roman" w:hAnsi="Times New Roman" w:cs="Times New Roman"/>
          <w:i/>
          <w:iCs/>
          <w:kern w:val="0"/>
          <w14:ligatures w14:val="none"/>
        </w:rPr>
        <w:t xml:space="preserve"> </w:t>
      </w:r>
      <w:proofErr w:type="spellStart"/>
      <w:r w:rsidRPr="00522858">
        <w:rPr>
          <w:rFonts w:ascii="Times New Roman" w:eastAsia="Times New Roman" w:hAnsi="Times New Roman" w:cs="Times New Roman"/>
          <w:i/>
          <w:iCs/>
          <w:kern w:val="0"/>
          <w14:ligatures w14:val="none"/>
        </w:rPr>
        <w:t>mēqîm</w:t>
      </w:r>
      <w:proofErr w:type="spellEnd"/>
      <w:r w:rsidRPr="00522858">
        <w:rPr>
          <w:rFonts w:ascii="Times New Roman" w:eastAsia="Times New Roman" w:hAnsi="Times New Roman" w:cs="Times New Roman"/>
          <w:i/>
          <w:iCs/>
          <w:kern w:val="0"/>
          <w14:ligatures w14:val="none"/>
        </w:rPr>
        <w:t xml:space="preserve"> </w:t>
      </w:r>
      <w:proofErr w:type="spellStart"/>
      <w:r w:rsidRPr="00522858">
        <w:rPr>
          <w:rFonts w:ascii="Times New Roman" w:eastAsia="Times New Roman" w:hAnsi="Times New Roman" w:cs="Times New Roman"/>
          <w:i/>
          <w:iCs/>
          <w:kern w:val="0"/>
          <w14:ligatures w14:val="none"/>
        </w:rPr>
        <w:t>ʾet-berîṯî</w:t>
      </w:r>
      <w:proofErr w:type="spellEnd"/>
      <w:r w:rsidRPr="00522858">
        <w:rPr>
          <w:rFonts w:ascii="Times New Roman" w:eastAsia="Times New Roman" w:hAnsi="Times New Roman" w:cs="Times New Roman"/>
          <w:i/>
          <w:iCs/>
          <w:kern w:val="0"/>
          <w14:ligatures w14:val="none"/>
        </w:rPr>
        <w:t xml:space="preserve"> </w:t>
      </w:r>
      <w:proofErr w:type="spellStart"/>
      <w:r w:rsidRPr="00522858">
        <w:rPr>
          <w:rFonts w:ascii="Times New Roman" w:eastAsia="Times New Roman" w:hAnsi="Times New Roman" w:cs="Times New Roman"/>
          <w:i/>
          <w:iCs/>
          <w:kern w:val="0"/>
          <w14:ligatures w14:val="none"/>
        </w:rPr>
        <w:t>ʾittekem</w:t>
      </w:r>
      <w:proofErr w:type="spellEnd"/>
      <w:r w:rsidRPr="00522858">
        <w:rPr>
          <w:rFonts w:ascii="SimSun" w:eastAsia="SimSun" w:hAnsi="SimSun" w:cs="SimSun" w:hint="eastAsia"/>
          <w:kern w:val="0"/>
          <w14:ligatures w14:val="none"/>
        </w:rPr>
        <w:t>），从神学上支撑了第一幕，并标志着救赎史</w:t>
      </w:r>
      <w:r w:rsidRPr="00522858">
        <w:rPr>
          <w:rFonts w:ascii="SimSun" w:eastAsia="SimSun" w:hAnsi="SimSun" w:cs="SimSun" w:hint="eastAsia"/>
          <w:kern w:val="0"/>
          <w14:ligatures w14:val="none"/>
        </w:rPr>
        <w:lastRenderedPageBreak/>
        <w:t>的推进。从</w:t>
      </w:r>
      <w:r w:rsidRPr="00522858">
        <w:rPr>
          <w:rFonts w:ascii="Times New Roman" w:eastAsia="Times New Roman" w:hAnsi="Times New Roman" w:cs="Times New Roman"/>
          <w:kern w:val="0"/>
          <w14:ligatures w14:val="none"/>
        </w:rPr>
        <w:t xml:space="preserve"> 6:18 </w:t>
      </w:r>
      <w:r w:rsidRPr="00522858">
        <w:rPr>
          <w:rFonts w:ascii="SimSun" w:eastAsia="SimSun" w:hAnsi="SimSun" w:cs="SimSun" w:hint="eastAsia"/>
          <w:kern w:val="0"/>
          <w14:ligatures w14:val="none"/>
        </w:rPr>
        <w:t>单数的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你</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ʾittāk</w:t>
      </w:r>
      <w:proofErr w:type="spellEnd"/>
      <w:r w:rsidRPr="00522858">
        <w:rPr>
          <w:rFonts w:ascii="SimSun" w:eastAsia="SimSun" w:hAnsi="SimSun" w:cs="SimSun" w:hint="eastAsia"/>
          <w:kern w:val="0"/>
          <w14:ligatures w14:val="none"/>
        </w:rPr>
        <w:t>）转变为</w:t>
      </w:r>
      <w:r w:rsidRPr="00522858">
        <w:rPr>
          <w:rFonts w:ascii="Times New Roman" w:eastAsia="Times New Roman" w:hAnsi="Times New Roman" w:cs="Times New Roman"/>
          <w:kern w:val="0"/>
          <w14:ligatures w14:val="none"/>
        </w:rPr>
        <w:t xml:space="preserve"> 9:9 </w:t>
      </w:r>
      <w:r w:rsidRPr="00522858">
        <w:rPr>
          <w:rFonts w:ascii="SimSun" w:eastAsia="SimSun" w:hAnsi="SimSun" w:cs="SimSun" w:hint="eastAsia"/>
          <w:kern w:val="0"/>
          <w14:ligatures w14:val="none"/>
        </w:rPr>
        <w:t>复数的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你们</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ʾittekem</w:t>
      </w:r>
      <w:proofErr w:type="spellEnd"/>
      <w:r w:rsidRPr="00522858">
        <w:rPr>
          <w:rFonts w:ascii="SimSun" w:eastAsia="SimSun" w:hAnsi="SimSun" w:cs="SimSun" w:hint="eastAsia"/>
          <w:kern w:val="0"/>
          <w14:ligatures w14:val="none"/>
        </w:rPr>
        <w:t>），标志着从神与诺亚立约要在洪水中保全他，向神与人类立约要保存大地的重大进步</w:t>
      </w:r>
      <w:r w:rsidRPr="00522858">
        <w:rPr>
          <w:rFonts w:ascii="SimSun" w:eastAsia="SimSun" w:hAnsi="SimSun" w:cs="SimSun"/>
          <w:kern w:val="0"/>
          <w14:ligatures w14:val="none"/>
        </w:rPr>
        <w:t>。</w:t>
      </w:r>
    </w:p>
    <w:p w14:paraId="68CE2BE4"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空白与间隙</w:t>
      </w:r>
      <w:r w:rsidRPr="00522858">
        <w:rPr>
          <w:rFonts w:ascii="Times New Roman" w:eastAsia="Times New Roman" w:hAnsi="Times New Roman" w:cs="Times New Roman"/>
          <w:b/>
          <w:bCs/>
          <w:kern w:val="0"/>
          <w:sz w:val="27"/>
          <w:szCs w:val="27"/>
          <w14:ligatures w14:val="none"/>
        </w:rPr>
        <w:t xml:space="preserve"> (Blanks and Gaps)</w:t>
      </w:r>
    </w:p>
    <w:p w14:paraId="4876B7D3"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叙述者将方舟形状的具体描述、诺亚一家如何管理这么多动物一年的食物供应、或在风暴中如何处理粪便等细节视作对叙事非本质的内容而留白（</w:t>
      </w:r>
      <w:r w:rsidRPr="00522858">
        <w:rPr>
          <w:rFonts w:ascii="Times New Roman" w:eastAsia="Times New Roman" w:hAnsi="Times New Roman" w:cs="Times New Roman"/>
          <w:kern w:val="0"/>
          <w14:ligatures w14:val="none"/>
        </w:rPr>
        <w:t>blanks</w:t>
      </w:r>
      <w:r w:rsidRPr="00522858">
        <w:rPr>
          <w:rFonts w:ascii="SimSun" w:eastAsia="SimSun" w:hAnsi="SimSun" w:cs="SimSun" w:hint="eastAsia"/>
          <w:kern w:val="0"/>
          <w14:ligatures w14:val="none"/>
        </w:rPr>
        <w:t>）。他同样留白了神如何向诺亚说话（</w:t>
      </w:r>
      <w:r w:rsidRPr="00522858">
        <w:rPr>
          <w:rFonts w:ascii="Times New Roman" w:eastAsia="Times New Roman" w:hAnsi="Times New Roman" w:cs="Times New Roman"/>
          <w:kern w:val="0"/>
          <w14:ligatures w14:val="none"/>
        </w:rPr>
        <w:t>6:13</w:t>
      </w:r>
      <w:r w:rsidRPr="00522858">
        <w:rPr>
          <w:rFonts w:ascii="SimSun" w:eastAsia="SimSun" w:hAnsi="SimSun" w:cs="SimSun" w:hint="eastAsia"/>
          <w:kern w:val="0"/>
          <w14:ligatures w14:val="none"/>
        </w:rPr>
        <w:t>）以及诺亚如何区分洁净与不洁净动物（</w:t>
      </w:r>
      <w:r w:rsidRPr="00522858">
        <w:rPr>
          <w:rFonts w:ascii="Times New Roman" w:eastAsia="Times New Roman" w:hAnsi="Times New Roman" w:cs="Times New Roman"/>
          <w:kern w:val="0"/>
          <w14:ligatures w14:val="none"/>
        </w:rPr>
        <w:t>7:8</w:t>
      </w:r>
      <w:r w:rsidRPr="00522858">
        <w:rPr>
          <w:rFonts w:ascii="SimSun" w:eastAsia="SimSun" w:hAnsi="SimSun" w:cs="SimSun" w:hint="eastAsia"/>
          <w:kern w:val="0"/>
          <w14:ligatures w14:val="none"/>
        </w:rPr>
        <w:t>）的细节</w:t>
      </w:r>
      <w:r w:rsidRPr="00522858">
        <w:rPr>
          <w:rFonts w:ascii="SimSun" w:eastAsia="SimSun" w:hAnsi="SimSun" w:cs="SimSun"/>
          <w:kern w:val="0"/>
          <w14:ligatures w14:val="none"/>
        </w:rPr>
        <w:t>。</w:t>
      </w:r>
    </w:p>
    <w:p w14:paraId="0D76E602"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然而，叙述者有意且富有深意地在方舟中对洪水前艺术与科学的保存留下了</w:t>
      </w:r>
      <w:r w:rsidRPr="00522858">
        <w:rPr>
          <w:rFonts w:ascii="SimSun" w:eastAsia="SimSun" w:hAnsi="SimSun" w:cs="SimSun" w:hint="eastAsia"/>
          <w:b/>
          <w:bCs/>
          <w:kern w:val="0"/>
          <w14:ligatures w14:val="none"/>
        </w:rPr>
        <w:t>间隙</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gap</w:t>
      </w:r>
      <w:r w:rsidRPr="00522858">
        <w:rPr>
          <w:rFonts w:ascii="SimSun" w:eastAsia="SimSun" w:hAnsi="SimSun" w:cs="SimSun" w:hint="eastAsia"/>
          <w:kern w:val="0"/>
          <w14:ligatures w14:val="none"/>
        </w:rPr>
        <w:t>）。叙述者暗示诺亚通过器物或记忆将古代文化的技能带上了方舟，因为他说该隐的后裔是所有牧羊者、音乐家和铜铁匠的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祖师</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（即职业创始人）（</w:t>
      </w:r>
      <w:r w:rsidRPr="00522858">
        <w:rPr>
          <w:rFonts w:ascii="Times New Roman" w:eastAsia="Times New Roman" w:hAnsi="Times New Roman" w:cs="Times New Roman"/>
          <w:kern w:val="0"/>
          <w14:ligatures w14:val="none"/>
        </w:rPr>
        <w:t>4:22</w:t>
      </w:r>
      <w:r w:rsidRPr="00522858">
        <w:rPr>
          <w:rFonts w:ascii="SimSun" w:eastAsia="SimSun" w:hAnsi="SimSun" w:cs="SimSun" w:hint="eastAsia"/>
          <w:kern w:val="0"/>
          <w14:ligatures w14:val="none"/>
        </w:rPr>
        <w:t>）。这一间隙与平行的巴比伦叙述形成鲜明对比。那里的洪水英雄报告说：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我所有的金银、家人、亲属、田野的走兽和</w:t>
      </w:r>
      <w:r w:rsidRPr="00522858">
        <w:rPr>
          <w:rFonts w:ascii="SimSun" w:eastAsia="SimSun" w:hAnsi="SimSun" w:cs="SimSun" w:hint="eastAsia"/>
          <w:b/>
          <w:bCs/>
          <w:kern w:val="0"/>
          <w14:ligatures w14:val="none"/>
        </w:rPr>
        <w:t>所有的工匠</w:t>
      </w:r>
      <w:r w:rsidRPr="00522858">
        <w:rPr>
          <w:rFonts w:ascii="SimSun" w:eastAsia="SimSun" w:hAnsi="SimSun" w:cs="SimSun" w:hint="eastAsia"/>
          <w:kern w:val="0"/>
          <w14:ligatures w14:val="none"/>
        </w:rPr>
        <w:t>，我都让他们上了船。</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圣经叙述者可能略去了这一信息，因为尽管艺术与科学在理想情况下植根于文化使命（见</w:t>
      </w:r>
      <w:r w:rsidRPr="00522858">
        <w:rPr>
          <w:rFonts w:ascii="Times New Roman" w:eastAsia="Times New Roman" w:hAnsi="Times New Roman" w:cs="Times New Roman"/>
          <w:kern w:val="0"/>
          <w14:ligatures w14:val="none"/>
        </w:rPr>
        <w:t xml:space="preserve"> 1:26</w:t>
      </w:r>
      <w:r w:rsidRPr="00522858">
        <w:rPr>
          <w:rFonts w:ascii="SimSun" w:eastAsia="SimSun" w:hAnsi="SimSun" w:cs="SimSun" w:hint="eastAsia"/>
          <w:kern w:val="0"/>
          <w14:ligatures w14:val="none"/>
        </w:rPr>
        <w:t>），但实际上它们是出于人类的傲慢（</w:t>
      </w:r>
      <w:r w:rsidRPr="00522858">
        <w:rPr>
          <w:rFonts w:ascii="Times New Roman" w:eastAsia="Times New Roman" w:hAnsi="Times New Roman" w:cs="Times New Roman"/>
          <w:kern w:val="0"/>
          <w14:ligatures w14:val="none"/>
        </w:rPr>
        <w:t>hubris</w:t>
      </w:r>
      <w:r w:rsidRPr="00522858">
        <w:rPr>
          <w:rFonts w:ascii="SimSun" w:eastAsia="SimSun" w:hAnsi="SimSun" w:cs="SimSun" w:hint="eastAsia"/>
          <w:kern w:val="0"/>
          <w14:ligatures w14:val="none"/>
        </w:rPr>
        <w:t>）而发展起来的，并与那些反对救赎史的人联系在一起。然而，神在神圣历史的进程中，通过像建造救恩方舟的诺亚，以及建造会幕和圣殿以荣耀神的比撒列（出</w:t>
      </w:r>
      <w:r w:rsidRPr="00522858">
        <w:rPr>
          <w:rFonts w:ascii="Times New Roman" w:eastAsia="Times New Roman" w:hAnsi="Times New Roman" w:cs="Times New Roman"/>
          <w:kern w:val="0"/>
          <w14:ligatures w14:val="none"/>
        </w:rPr>
        <w:t xml:space="preserve"> 36:1</w:t>
      </w:r>
      <w:r w:rsidRPr="00522858">
        <w:rPr>
          <w:rFonts w:ascii="SimSun" w:eastAsia="SimSun" w:hAnsi="SimSun" w:cs="SimSun" w:hint="eastAsia"/>
          <w:kern w:val="0"/>
          <w14:ligatures w14:val="none"/>
        </w:rPr>
        <w:t>）和户兰（王上</w:t>
      </w:r>
      <w:r w:rsidRPr="00522858">
        <w:rPr>
          <w:rFonts w:ascii="Times New Roman" w:eastAsia="Times New Roman" w:hAnsi="Times New Roman" w:cs="Times New Roman"/>
          <w:kern w:val="0"/>
          <w14:ligatures w14:val="none"/>
        </w:rPr>
        <w:t xml:space="preserve"> 7:14</w:t>
      </w:r>
      <w:r w:rsidRPr="00522858">
        <w:rPr>
          <w:rFonts w:ascii="SimSun" w:eastAsia="SimSun" w:hAnsi="SimSun" w:cs="SimSun" w:hint="eastAsia"/>
          <w:kern w:val="0"/>
          <w14:ligatures w14:val="none"/>
        </w:rPr>
        <w:t>）这样的人，救赎性地实现了祂的文化使命</w:t>
      </w:r>
      <w:r w:rsidRPr="00522858">
        <w:rPr>
          <w:rFonts w:ascii="SimSun" w:eastAsia="SimSun" w:hAnsi="SimSun" w:cs="SimSun"/>
          <w:kern w:val="0"/>
          <w14:ligatures w14:val="none"/>
        </w:rPr>
        <w:t>。</w:t>
      </w:r>
    </w:p>
    <w:p w14:paraId="256291BA"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历史性</w:t>
      </w:r>
      <w:r w:rsidRPr="00522858">
        <w:rPr>
          <w:rFonts w:ascii="Times New Roman" w:eastAsia="Times New Roman" w:hAnsi="Times New Roman" w:cs="Times New Roman"/>
          <w:b/>
          <w:bCs/>
          <w:kern w:val="0"/>
          <w:sz w:val="27"/>
          <w:szCs w:val="27"/>
          <w14:ligatures w14:val="none"/>
        </w:rPr>
        <w:t xml:space="preserve"> (Historicity)</w:t>
      </w:r>
    </w:p>
    <w:p w14:paraId="517D4C7C"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伊利亚德（</w:t>
      </w:r>
      <w:r w:rsidRPr="00522858">
        <w:rPr>
          <w:rFonts w:ascii="Times New Roman" w:eastAsia="Times New Roman" w:hAnsi="Times New Roman" w:cs="Times New Roman"/>
          <w:kern w:val="0"/>
          <w14:ligatures w14:val="none"/>
        </w:rPr>
        <w:t>Eliade</w:t>
      </w:r>
      <w:r w:rsidRPr="00522858">
        <w:rPr>
          <w:rFonts w:ascii="SimSun" w:eastAsia="SimSun" w:hAnsi="SimSun" w:cs="SimSun" w:hint="eastAsia"/>
          <w:kern w:val="0"/>
          <w14:ligatures w14:val="none"/>
        </w:rPr>
        <w:t>）指出，大洪水神话几乎是普世性传播的，在所有大陆和各种文化层次中都有记载。某些变体似乎是从美索不达米亚、继而从印度传播的结果。同样可能的是，一次或多次洪水灾难引发了传奇怪谈。大多数洪水神话似乎构成了宇宙节奏的一部分：旧世界由于人类的堕落被淹没在水下，一段时间后，一个新世界从水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混沌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中浮现。在大量的变体中，洪水是人类罪恶（或祭祀失误）的结果</w:t>
      </w:r>
      <w:r w:rsidRPr="00522858">
        <w:rPr>
          <w:rFonts w:ascii="SimSun" w:eastAsia="SimSun" w:hAnsi="SimSun" w:cs="SimSun"/>
          <w:kern w:val="0"/>
          <w14:ligatures w14:val="none"/>
        </w:rPr>
        <w:t>。</w:t>
      </w:r>
    </w:p>
    <w:p w14:paraId="4EEC0890" w14:textId="77777777" w:rsidR="00522858" w:rsidRDefault="00522858" w:rsidP="00522858">
      <w:pPr>
        <w:spacing w:before="100" w:beforeAutospacing="1" w:after="100" w:afterAutospacing="1" w:line="360" w:lineRule="auto"/>
        <w:rPr>
          <w:rFonts w:ascii="SimSun" w:eastAsia="SimSun" w:hAnsi="SimSun" w:cs="SimSun"/>
          <w:kern w:val="0"/>
          <w:lang w:val="en-GB"/>
          <w14:ligatures w14:val="none"/>
        </w:rPr>
      </w:pPr>
      <w:r w:rsidRPr="00522858">
        <w:rPr>
          <w:rFonts w:ascii="SimSun" w:eastAsia="SimSun" w:hAnsi="SimSun" w:cs="SimSun" w:hint="eastAsia"/>
          <w:kern w:val="0"/>
          <w14:ligatures w14:val="none"/>
        </w:rPr>
        <w:t>诚然，世界各地都能找到大洪水的故事。然而，没有任何大洪水叙述像古美索不达米亚的叙述那样与诺亚的记叙如此惊人地相似。最显著的三个平行文本是：</w:t>
      </w:r>
      <w:r w:rsidRPr="00522858">
        <w:rPr>
          <w:rFonts w:ascii="Times New Roman" w:eastAsia="Times New Roman" w:hAnsi="Times New Roman" w:cs="Times New Roman"/>
          <w:kern w:val="0"/>
          <w14:ligatures w14:val="none"/>
        </w:rPr>
        <w:t xml:space="preserve">(1) </w:t>
      </w:r>
      <w:r w:rsidRPr="00522858">
        <w:rPr>
          <w:rFonts w:ascii="SimSun" w:eastAsia="SimSun" w:hAnsi="SimSun" w:cs="SimSun" w:hint="eastAsia"/>
          <w:kern w:val="0"/>
          <w14:ligatures w14:val="none"/>
        </w:rPr>
        <w:t>以英雄吉乌苏德拉（</w:t>
      </w:r>
      <w:proofErr w:type="spellStart"/>
      <w:r w:rsidRPr="00522858">
        <w:rPr>
          <w:rFonts w:ascii="Times New Roman" w:eastAsia="Times New Roman" w:hAnsi="Times New Roman" w:cs="Times New Roman"/>
          <w:kern w:val="0"/>
          <w14:ligatures w14:val="none"/>
        </w:rPr>
        <w:t>Ziusdra</w:t>
      </w:r>
      <w:proofErr w:type="spellEnd"/>
      <w:r w:rsidRPr="00522858">
        <w:rPr>
          <w:rFonts w:ascii="SimSun" w:eastAsia="SimSun" w:hAnsi="SimSun" w:cs="SimSun" w:hint="eastAsia"/>
          <w:kern w:val="0"/>
          <w14:ligatures w14:val="none"/>
        </w:rPr>
        <w:t>）为主角的苏美尔叙述，</w:t>
      </w:r>
      <w:r w:rsidRPr="00522858">
        <w:rPr>
          <w:rFonts w:ascii="Times New Roman" w:eastAsia="Times New Roman" w:hAnsi="Times New Roman" w:cs="Times New Roman"/>
          <w:kern w:val="0"/>
          <w14:ligatures w14:val="none"/>
        </w:rPr>
        <w:t xml:space="preserve">(2) </w:t>
      </w:r>
      <w:r w:rsidRPr="00522858">
        <w:rPr>
          <w:rFonts w:ascii="SimSun" w:eastAsia="SimSun" w:hAnsi="SimSun" w:cs="SimSun" w:hint="eastAsia"/>
          <w:kern w:val="0"/>
          <w14:ligatures w14:val="none"/>
        </w:rPr>
        <w:t>以英雄阿特拉哈西斯（</w:t>
      </w:r>
      <w:r w:rsidRPr="00522858">
        <w:rPr>
          <w:rFonts w:ascii="Times New Roman" w:eastAsia="Times New Roman" w:hAnsi="Times New Roman" w:cs="Times New Roman"/>
          <w:kern w:val="0"/>
          <w14:ligatures w14:val="none"/>
        </w:rPr>
        <w:t>Atrahasis</w:t>
      </w:r>
      <w:r w:rsidRPr="00522858">
        <w:rPr>
          <w:rFonts w:ascii="SimSun" w:eastAsia="SimSun" w:hAnsi="SimSun" w:cs="SimSun" w:hint="eastAsia"/>
          <w:kern w:val="0"/>
          <w14:ligatures w14:val="none"/>
        </w:rPr>
        <w:t>）为主角的古阿卡德叙述，以及</w:t>
      </w:r>
      <w:r w:rsidRPr="00522858">
        <w:rPr>
          <w:rFonts w:ascii="Times New Roman" w:eastAsia="Times New Roman" w:hAnsi="Times New Roman" w:cs="Times New Roman"/>
          <w:kern w:val="0"/>
          <w14:ligatures w14:val="none"/>
        </w:rPr>
        <w:t xml:space="preserve"> (3) </w:t>
      </w:r>
      <w:r w:rsidRPr="00522858">
        <w:rPr>
          <w:rFonts w:ascii="SimSun" w:eastAsia="SimSun" w:hAnsi="SimSun" w:cs="SimSun" w:hint="eastAsia"/>
          <w:kern w:val="0"/>
          <w14:ligatures w14:val="none"/>
        </w:rPr>
        <w:t>包含在《吉尔伽美什史诗》第</w:t>
      </w:r>
      <w:r w:rsidRPr="00522858">
        <w:rPr>
          <w:rFonts w:ascii="Times New Roman" w:eastAsia="Times New Roman" w:hAnsi="Times New Roman" w:cs="Times New Roman"/>
          <w:kern w:val="0"/>
          <w14:ligatures w14:val="none"/>
        </w:rPr>
        <w:t>11</w:t>
      </w:r>
      <w:r w:rsidRPr="00522858">
        <w:rPr>
          <w:rFonts w:ascii="SimSun" w:eastAsia="SimSun" w:hAnsi="SimSun" w:cs="SimSun" w:hint="eastAsia"/>
          <w:kern w:val="0"/>
          <w14:ligatures w14:val="none"/>
        </w:rPr>
        <w:t>块泥板中、以英雄乌特</w:t>
      </w:r>
      <w:r w:rsidRPr="00522858">
        <w:rPr>
          <w:rFonts w:ascii="SimSun" w:eastAsia="SimSun" w:hAnsi="SimSun" w:cs="SimSun" w:hint="eastAsia"/>
          <w:kern w:val="0"/>
          <w14:ligatures w14:val="none"/>
        </w:rPr>
        <w:lastRenderedPageBreak/>
        <w:t>纳皮什提姆（</w:t>
      </w:r>
      <w:r w:rsidRPr="00522858">
        <w:rPr>
          <w:rFonts w:ascii="Times New Roman" w:eastAsia="Times New Roman" w:hAnsi="Times New Roman" w:cs="Times New Roman"/>
          <w:kern w:val="0"/>
          <w14:ligatures w14:val="none"/>
        </w:rPr>
        <w:t>Utnapishtim</w:t>
      </w:r>
      <w:r w:rsidRPr="00522858">
        <w:rPr>
          <w:rFonts w:ascii="SimSun" w:eastAsia="SimSun" w:hAnsi="SimSun" w:cs="SimSun" w:hint="eastAsia"/>
          <w:kern w:val="0"/>
          <w14:ligatures w14:val="none"/>
        </w:rPr>
        <w:t>）为主角的古巴比伦叙述。虽然这些叙述与圣经叙述有许多相似之处，但圣经叙述在关键方面独树一帜。在美索不达米亚故事中，那些琐碎的神灵降下洪水是为了控制人口膨胀，或是为了摆脱人类讨厌的噪音。洪水到来时，神灵们感到惊恐，事后又饥肠辘辘地聚集在祭坛周围。相比之下，神主权地因人类的邪恶降下洪水，并作为对诺亚祭物的回应，承诺永不再毁灭大地。在《阿特拉哈西斯史诗》中，洪水解决的问题是人口过剩；而在《创世记》中，生命是无条件的美好</w:t>
      </w:r>
      <w:r w:rsidRPr="00522858">
        <w:rPr>
          <w:rFonts w:ascii="SimSun" w:eastAsia="SimSun" w:hAnsi="SimSun" w:cs="SimSun"/>
          <w:kern w:val="0"/>
          <w14:ligatures w14:val="none"/>
        </w:rPr>
        <w:t>。</w:t>
      </w:r>
    </w:p>
    <w:p w14:paraId="4E77D41F"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题署</w:t>
      </w:r>
      <w:r w:rsidRPr="00522858">
        <w:rPr>
          <w:rFonts w:ascii="Times New Roman" w:eastAsia="Times New Roman" w:hAnsi="Times New Roman" w:cs="Times New Roman"/>
          <w:b/>
          <w:bCs/>
          <w:kern w:val="0"/>
          <w14:ligatures w14:val="none"/>
        </w:rPr>
        <w:t xml:space="preserve"> (6:9a)</w:t>
      </w:r>
    </w:p>
    <w:p w14:paraId="66117982"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9. </w:t>
      </w:r>
      <w:r w:rsidRPr="00522858">
        <w:rPr>
          <w:rFonts w:ascii="SimSun" w:eastAsia="SimSun" w:hAnsi="SimSun" w:cs="SimSun" w:hint="eastAsia"/>
          <w:b/>
          <w:bCs/>
          <w:kern w:val="0"/>
          <w14:ligatures w14:val="none"/>
        </w:rPr>
        <w:t>诺亚的后代（</w:t>
      </w:r>
      <w:proofErr w:type="spellStart"/>
      <w:r w:rsidRPr="00522858">
        <w:rPr>
          <w:rFonts w:ascii="Times New Roman" w:eastAsia="Times New Roman" w:hAnsi="Times New Roman" w:cs="Times New Roman"/>
          <w:b/>
          <w:bCs/>
          <w:kern w:val="0"/>
          <w14:ligatures w14:val="none"/>
        </w:rPr>
        <w:t>tôledōt</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。希伯来文直译为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诺亚的后裔</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。这一记叙在第一幕中关于诺亚，在第二幕中关于他的子孙（见前文</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文学分析：插叙</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476F5EAC"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noProof/>
          <w:kern w:val="0"/>
        </w:rPr>
      </w:r>
      <w:r w:rsidR="00522858" w:rsidRPr="00522858">
        <w:rPr>
          <w:rFonts w:ascii="Times New Roman" w:eastAsia="Times New Roman" w:hAnsi="Times New Roman" w:cs="Times New Roman"/>
          <w:noProof/>
          <w:kern w:val="0"/>
        </w:rPr>
        <w:pict w14:anchorId="32EFC923">
          <v:rect id="_x0000_i1038" alt="" style="width:451.3pt;height:.05pt;mso-width-percent:0;mso-height-percent:0;mso-width-percent:0;mso-height-percent:0" o:hralign="center" o:hrstd="t" o:hr="t" fillcolor="#a0a0a0" stroked="f"/>
        </w:pict>
      </w:r>
    </w:p>
    <w:p w14:paraId="168FBC49" w14:textId="77777777" w:rsidR="00522858" w:rsidRPr="00522858" w:rsidRDefault="00522858" w:rsidP="00522858">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522858">
        <w:rPr>
          <w:rFonts w:ascii="SimSun" w:eastAsia="SimSun" w:hAnsi="SimSun" w:cs="SimSun" w:hint="eastAsia"/>
          <w:b/>
          <w:bCs/>
          <w:kern w:val="0"/>
          <w:sz w:val="27"/>
          <w:szCs w:val="27"/>
          <w14:ligatures w14:val="none"/>
        </w:rPr>
        <w:t>第一幕：诺亚与洪水：生命的保存</w:t>
      </w:r>
      <w:r w:rsidRPr="00522858">
        <w:rPr>
          <w:rFonts w:ascii="Times New Roman" w:eastAsia="Times New Roman" w:hAnsi="Times New Roman" w:cs="Times New Roman"/>
          <w:b/>
          <w:bCs/>
          <w:kern w:val="0"/>
          <w:sz w:val="27"/>
          <w:szCs w:val="27"/>
          <w14:ligatures w14:val="none"/>
        </w:rPr>
        <w:t xml:space="preserve"> (6:9b–9:17)</w:t>
      </w:r>
    </w:p>
    <w:p w14:paraId="23370128" w14:textId="77777777" w:rsidR="00522858" w:rsidRPr="00522858" w:rsidRDefault="00522858" w:rsidP="00522858">
      <w:pPr>
        <w:spacing w:before="100" w:beforeAutospacing="1" w:after="100" w:afterAutospacing="1" w:line="360" w:lineRule="auto"/>
        <w:outlineLvl w:val="3"/>
        <w:rPr>
          <w:rFonts w:ascii="Times New Roman" w:eastAsia="Times New Roman" w:hAnsi="Times New Roman" w:cs="Times New Roman"/>
          <w:b/>
          <w:bCs/>
          <w:kern w:val="0"/>
          <w14:ligatures w14:val="none"/>
        </w:rPr>
      </w:pPr>
      <w:r w:rsidRPr="00522858">
        <w:rPr>
          <w:rFonts w:ascii="SimSun" w:eastAsia="SimSun" w:hAnsi="SimSun" w:cs="SimSun" w:hint="eastAsia"/>
          <w:b/>
          <w:bCs/>
          <w:kern w:val="0"/>
          <w14:ligatures w14:val="none"/>
        </w:rPr>
        <w:t>第一场：洪水</w:t>
      </w:r>
      <w:r w:rsidRPr="00522858">
        <w:rPr>
          <w:rFonts w:ascii="Times New Roman" w:eastAsia="Times New Roman" w:hAnsi="Times New Roman" w:cs="Times New Roman"/>
          <w:b/>
          <w:bCs/>
          <w:kern w:val="0"/>
          <w14:ligatures w14:val="none"/>
        </w:rPr>
        <w:t xml:space="preserve"> (6:9b–8:22)</w:t>
      </w:r>
    </w:p>
    <w:p w14:paraId="10341DB2" w14:textId="77777777" w:rsidR="00522858" w:rsidRPr="00522858" w:rsidRDefault="00522858" w:rsidP="00522858">
      <w:pPr>
        <w:spacing w:before="100" w:beforeAutospacing="1" w:after="100" w:afterAutospacing="1" w:line="360" w:lineRule="auto"/>
        <w:outlineLvl w:val="4"/>
        <w:rPr>
          <w:rFonts w:ascii="Times New Roman" w:eastAsia="Times New Roman" w:hAnsi="Times New Roman" w:cs="Times New Roman"/>
          <w:b/>
          <w:bCs/>
          <w:kern w:val="0"/>
          <w:sz w:val="20"/>
          <w:szCs w:val="20"/>
          <w14:ligatures w14:val="none"/>
        </w:rPr>
      </w:pPr>
      <w:r w:rsidRPr="00522858">
        <w:rPr>
          <w:rFonts w:ascii="SimSun" w:eastAsia="SimSun" w:hAnsi="SimSun" w:cs="SimSun" w:hint="eastAsia"/>
          <w:b/>
          <w:bCs/>
          <w:kern w:val="0"/>
          <w:sz w:val="20"/>
          <w:szCs w:val="20"/>
          <w14:ligatures w14:val="none"/>
        </w:rPr>
        <w:t>框架</w:t>
      </w:r>
      <w:r w:rsidRPr="00522858">
        <w:rPr>
          <w:rFonts w:ascii="Times New Roman" w:eastAsia="Times New Roman" w:hAnsi="Times New Roman" w:cs="Times New Roman"/>
          <w:b/>
          <w:bCs/>
          <w:kern w:val="0"/>
          <w:sz w:val="20"/>
          <w:szCs w:val="20"/>
          <w14:ligatures w14:val="none"/>
        </w:rPr>
        <w:t xml:space="preserve"> 1</w:t>
      </w:r>
      <w:r w:rsidRPr="00522858">
        <w:rPr>
          <w:rFonts w:ascii="SimSun" w:eastAsia="SimSun" w:hAnsi="SimSun" w:cs="SimSun" w:hint="eastAsia"/>
          <w:b/>
          <w:bCs/>
          <w:kern w:val="0"/>
          <w:sz w:val="20"/>
          <w:szCs w:val="20"/>
          <w14:ligatures w14:val="none"/>
        </w:rPr>
        <w:t>：洪水时期的诺亚及其世界</w:t>
      </w:r>
      <w:r w:rsidRPr="00522858">
        <w:rPr>
          <w:rFonts w:ascii="Times New Roman" w:eastAsia="Times New Roman" w:hAnsi="Times New Roman" w:cs="Times New Roman"/>
          <w:b/>
          <w:bCs/>
          <w:kern w:val="0"/>
          <w:sz w:val="20"/>
          <w:szCs w:val="20"/>
          <w14:ligatures w14:val="none"/>
        </w:rPr>
        <w:t xml:space="preserve"> (6:9b–12)</w:t>
      </w:r>
    </w:p>
    <w:p w14:paraId="3A63F80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在这部各由两节经文组成的双联画中，叙述者将诺亚描绘为纯白（</w:t>
      </w:r>
      <w:r w:rsidRPr="00522858">
        <w:rPr>
          <w:rFonts w:ascii="Times New Roman" w:eastAsia="Times New Roman" w:hAnsi="Times New Roman" w:cs="Times New Roman"/>
          <w:kern w:val="0"/>
          <w14:ligatures w14:val="none"/>
        </w:rPr>
        <w:t>6:9b–10</w:t>
      </w:r>
      <w:r w:rsidRPr="00522858">
        <w:rPr>
          <w:rFonts w:ascii="SimSun" w:eastAsia="SimSun" w:hAnsi="SimSun" w:cs="SimSun" w:hint="eastAsia"/>
          <w:kern w:val="0"/>
          <w14:ligatures w14:val="none"/>
        </w:rPr>
        <w:t>），而将他的世界描绘为漆黑（</w:t>
      </w:r>
      <w:r w:rsidRPr="00522858">
        <w:rPr>
          <w:rFonts w:ascii="Times New Roman" w:eastAsia="Times New Roman" w:hAnsi="Times New Roman" w:cs="Times New Roman"/>
          <w:kern w:val="0"/>
          <w14:ligatures w14:val="none"/>
        </w:rPr>
        <w:t>6:11–12</w:t>
      </w:r>
      <w:r w:rsidRPr="00522858">
        <w:rPr>
          <w:rFonts w:ascii="SimSun" w:eastAsia="SimSun" w:hAnsi="SimSun" w:cs="SimSun" w:hint="eastAsia"/>
          <w:kern w:val="0"/>
          <w14:ligatures w14:val="none"/>
        </w:rPr>
        <w:t>）。在敌对的世界中，诺亚作为虔诚的典范服务于群体。这种对比让人联想起</w:t>
      </w:r>
      <w:r w:rsidRPr="00522858">
        <w:rPr>
          <w:rFonts w:ascii="SimSun" w:eastAsia="SimSun" w:hAnsi="SimSun" w:cs="SimSun" w:hint="eastAsia"/>
          <w:b/>
          <w:bCs/>
          <w:kern w:val="0"/>
          <w14:ligatures w14:val="none"/>
        </w:rPr>
        <w:t>女人的后裔</w:t>
      </w:r>
      <w:r w:rsidRPr="00522858">
        <w:rPr>
          <w:rFonts w:ascii="SimSun" w:eastAsia="SimSun" w:hAnsi="SimSun" w:cs="SimSun" w:hint="eastAsia"/>
          <w:kern w:val="0"/>
          <w14:ligatures w14:val="none"/>
        </w:rPr>
        <w:t>与</w:t>
      </w:r>
      <w:r w:rsidRPr="00522858">
        <w:rPr>
          <w:rFonts w:ascii="SimSun" w:eastAsia="SimSun" w:hAnsi="SimSun" w:cs="SimSun" w:hint="eastAsia"/>
          <w:b/>
          <w:bCs/>
          <w:kern w:val="0"/>
          <w14:ligatures w14:val="none"/>
        </w:rPr>
        <w:t>蛇的后裔</w:t>
      </w:r>
      <w:r w:rsidRPr="00522858">
        <w:rPr>
          <w:rFonts w:ascii="SimSun" w:eastAsia="SimSun" w:hAnsi="SimSun" w:cs="SimSun" w:hint="eastAsia"/>
          <w:kern w:val="0"/>
          <w14:ligatures w14:val="none"/>
        </w:rPr>
        <w:t>之争</w:t>
      </w:r>
      <w:r w:rsidRPr="00522858">
        <w:rPr>
          <w:rFonts w:ascii="SimSun" w:eastAsia="SimSun" w:hAnsi="SimSun" w:cs="SimSun"/>
          <w:kern w:val="0"/>
          <w14:ligatures w14:val="none"/>
        </w:rPr>
        <w:t>。</w:t>
      </w:r>
    </w:p>
    <w:p w14:paraId="282FE204"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9b. </w:t>
      </w:r>
      <w:r w:rsidRPr="00522858">
        <w:rPr>
          <w:rFonts w:ascii="SimSun" w:eastAsia="SimSun" w:hAnsi="SimSun" w:cs="SimSun" w:hint="eastAsia"/>
          <w:b/>
          <w:bCs/>
          <w:kern w:val="0"/>
          <w14:ligatures w14:val="none"/>
        </w:rPr>
        <w:t>义人</w:t>
      </w:r>
      <w:r w:rsidRPr="00522858">
        <w:rPr>
          <w:rFonts w:ascii="SimSun" w:eastAsia="SimSun" w:hAnsi="SimSun" w:cs="SimSun" w:hint="eastAsia"/>
          <w:kern w:val="0"/>
          <w14:ligatures w14:val="none"/>
        </w:rPr>
        <w:t>。这是</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义人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完全人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在圣经中首次出现。公义（</w:t>
      </w:r>
      <w:r w:rsidRPr="00522858">
        <w:rPr>
          <w:rFonts w:ascii="Times New Roman" w:eastAsia="Times New Roman" w:hAnsi="Times New Roman" w:cs="Times New Roman"/>
          <w:kern w:val="0"/>
          <w14:ligatures w14:val="none"/>
        </w:rPr>
        <w:t>Righteousness</w:t>
      </w:r>
      <w:r w:rsidRPr="00522858">
        <w:rPr>
          <w:rFonts w:ascii="SimSun" w:eastAsia="SimSun" w:hAnsi="SimSun" w:cs="SimSun" w:hint="eastAsia"/>
          <w:kern w:val="0"/>
          <w14:ligatures w14:val="none"/>
        </w:rPr>
        <w:t>）结合了虔诚与伦理。奥利（</w:t>
      </w:r>
      <w:r w:rsidRPr="00522858">
        <w:rPr>
          <w:rFonts w:ascii="Times New Roman" w:eastAsia="Times New Roman" w:hAnsi="Times New Roman" w:cs="Times New Roman"/>
          <w:kern w:val="0"/>
          <w14:ligatures w14:val="none"/>
        </w:rPr>
        <w:t>Olley</w:t>
      </w:r>
      <w:r w:rsidRPr="00522858">
        <w:rPr>
          <w:rFonts w:ascii="SimSun" w:eastAsia="SimSun" w:hAnsi="SimSun" w:cs="SimSun" w:hint="eastAsia"/>
          <w:kern w:val="0"/>
          <w14:ligatures w14:val="none"/>
        </w:rPr>
        <w:t>）解释说：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有一种动态的关注，旨在为所有受造物（在物理和属灵领域）带来正直与和谐</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其基础在于神（或神明）对世界的统治。</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为了受造界的利益（参</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创</w:t>
      </w:r>
      <w:r w:rsidRPr="00522858">
        <w:rPr>
          <w:rFonts w:ascii="Times New Roman" w:eastAsia="Times New Roman" w:hAnsi="Times New Roman" w:cs="Times New Roman"/>
          <w:kern w:val="0"/>
          <w14:ligatures w14:val="none"/>
        </w:rPr>
        <w:t xml:space="preserve"> 8:9; 12:10</w:t>
      </w:r>
      <w:r w:rsidRPr="00522858">
        <w:rPr>
          <w:rFonts w:ascii="SimSun" w:eastAsia="SimSun" w:hAnsi="SimSun" w:cs="SimSun" w:hint="eastAsia"/>
          <w:kern w:val="0"/>
          <w14:ligatures w14:val="none"/>
        </w:rPr>
        <w:t>）、邻舍的利益（参</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结</w:t>
      </w:r>
      <w:r w:rsidRPr="00522858">
        <w:rPr>
          <w:rFonts w:ascii="Times New Roman" w:eastAsia="Times New Roman" w:hAnsi="Times New Roman" w:cs="Times New Roman"/>
          <w:kern w:val="0"/>
          <w14:ligatures w14:val="none"/>
        </w:rPr>
        <w:t xml:space="preserve"> 18:5–9</w:t>
      </w:r>
      <w:r w:rsidRPr="00522858">
        <w:rPr>
          <w:rFonts w:ascii="SimSun" w:eastAsia="SimSun" w:hAnsi="SimSun" w:cs="SimSun" w:hint="eastAsia"/>
          <w:kern w:val="0"/>
          <w14:ligatures w14:val="none"/>
        </w:rPr>
        <w:t>）以及君王的利益，</w:t>
      </w:r>
      <w:r w:rsidRPr="00522858">
        <w:rPr>
          <w:rFonts w:ascii="SimSun" w:eastAsia="SimSun" w:hAnsi="SimSun" w:cs="SimSun" w:hint="eastAsia"/>
          <w:b/>
          <w:bCs/>
          <w:kern w:val="0"/>
          <w14:ligatures w14:val="none"/>
        </w:rPr>
        <w:t>义人愿意牺牲自己的利益来造福他人</w:t>
      </w:r>
      <w:r w:rsidRPr="00522858">
        <w:rPr>
          <w:rFonts w:ascii="SimSun" w:eastAsia="SimSun" w:hAnsi="SimSun" w:cs="SimSun" w:hint="eastAsia"/>
          <w:kern w:val="0"/>
          <w14:ligatures w14:val="none"/>
        </w:rPr>
        <w:t>。何为正义的标准启示在自然道德律（即良心，创</w:t>
      </w:r>
      <w:r w:rsidRPr="00522858">
        <w:rPr>
          <w:rFonts w:ascii="Times New Roman" w:eastAsia="Times New Roman" w:hAnsi="Times New Roman" w:cs="Times New Roman"/>
          <w:kern w:val="0"/>
          <w14:ligatures w14:val="none"/>
        </w:rPr>
        <w:t xml:space="preserve"> 3:10</w:t>
      </w:r>
      <w:r w:rsidRPr="00522858">
        <w:rPr>
          <w:rFonts w:ascii="SimSun" w:eastAsia="SimSun" w:hAnsi="SimSun" w:cs="SimSun" w:hint="eastAsia"/>
          <w:kern w:val="0"/>
          <w14:ligatures w14:val="none"/>
        </w:rPr>
        <w:t>）和特殊启示中</w:t>
      </w:r>
      <w:r w:rsidRPr="00522858">
        <w:rPr>
          <w:rFonts w:ascii="SimSun" w:eastAsia="SimSun" w:hAnsi="SimSun" w:cs="SimSun"/>
          <w:kern w:val="0"/>
          <w14:ligatures w14:val="none"/>
        </w:rPr>
        <w:t>。</w:t>
      </w:r>
    </w:p>
    <w:p w14:paraId="4FFE7E61"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完全人</w:t>
      </w:r>
      <w:r w:rsidRPr="00522858">
        <w:rPr>
          <w:rFonts w:ascii="SimSun" w:eastAsia="SimSun" w:hAnsi="SimSun" w:cs="SimSun" w:hint="eastAsia"/>
          <w:kern w:val="0"/>
          <w14:ligatures w14:val="none"/>
        </w:rPr>
        <w:t>。此词字面意思是</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完整、完备</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，象征全心全意的委身和关系的完整。将</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完全人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义人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并列，暗示诺亚完全致力于公义（参</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申</w:t>
      </w:r>
      <w:r w:rsidRPr="00522858">
        <w:rPr>
          <w:rFonts w:ascii="Times New Roman" w:eastAsia="Times New Roman" w:hAnsi="Times New Roman" w:cs="Times New Roman"/>
          <w:kern w:val="0"/>
          <w14:ligatures w14:val="none"/>
        </w:rPr>
        <w:t xml:space="preserve"> 32:4; </w:t>
      </w:r>
      <w:r w:rsidRPr="00522858">
        <w:rPr>
          <w:rFonts w:ascii="SimSun" w:eastAsia="SimSun" w:hAnsi="SimSun" w:cs="SimSun" w:hint="eastAsia"/>
          <w:kern w:val="0"/>
          <w14:ligatures w14:val="none"/>
        </w:rPr>
        <w:t>诗</w:t>
      </w:r>
      <w:r w:rsidRPr="00522858">
        <w:rPr>
          <w:rFonts w:ascii="Times New Roman" w:eastAsia="Times New Roman" w:hAnsi="Times New Roman" w:cs="Times New Roman"/>
          <w:kern w:val="0"/>
          <w14:ligatures w14:val="none"/>
        </w:rPr>
        <w:t xml:space="preserve"> 18:30; 19:7–8</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不给同</w:t>
      </w:r>
      <w:r w:rsidRPr="00522858">
        <w:rPr>
          <w:rFonts w:ascii="SimSun" w:eastAsia="SimSun" w:hAnsi="SimSun" w:cs="SimSun" w:hint="eastAsia"/>
          <w:kern w:val="0"/>
          <w14:ligatures w14:val="none"/>
        </w:rPr>
        <w:lastRenderedPageBreak/>
        <w:t>时代的人任何借口来批评他的行为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。完全是指远离罪恶，而非无罪。大卫虽曾犯奸淫和谋杀，仍能声称：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我在他面前作了完全人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（撒下</w:t>
      </w:r>
      <w:r w:rsidRPr="00522858">
        <w:rPr>
          <w:rFonts w:ascii="Times New Roman" w:eastAsia="Times New Roman" w:hAnsi="Times New Roman" w:cs="Times New Roman"/>
          <w:kern w:val="0"/>
          <w14:ligatures w14:val="none"/>
        </w:rPr>
        <w:t xml:space="preserve"> 22:24</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714341A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与神同行</w:t>
      </w:r>
      <w:r w:rsidRPr="00522858">
        <w:rPr>
          <w:rFonts w:ascii="SimSun" w:eastAsia="SimSun" w:hAnsi="SimSun" w:cs="SimSun" w:hint="eastAsia"/>
          <w:kern w:val="0"/>
          <w14:ligatures w14:val="none"/>
        </w:rPr>
        <w:t>。这一短语将诺亚与塞特敬虔谱系中的以诺联系起来（</w:t>
      </w:r>
      <w:r w:rsidRPr="00522858">
        <w:rPr>
          <w:rFonts w:ascii="Times New Roman" w:eastAsia="Times New Roman" w:hAnsi="Times New Roman" w:cs="Times New Roman"/>
          <w:kern w:val="0"/>
          <w14:ligatures w14:val="none"/>
        </w:rPr>
        <w:t>5:24</w:t>
      </w:r>
      <w:r w:rsidRPr="00522858">
        <w:rPr>
          <w:rFonts w:ascii="SimSun" w:eastAsia="SimSun" w:hAnsi="SimSun" w:cs="SimSun" w:hint="eastAsia"/>
          <w:kern w:val="0"/>
          <w14:ligatures w14:val="none"/>
        </w:rPr>
        <w:t>）。以诺脱离了死亡，诺亚脱离了洪水</w:t>
      </w:r>
      <w:r w:rsidRPr="00522858">
        <w:rPr>
          <w:rFonts w:ascii="SimSun" w:eastAsia="SimSun" w:hAnsi="SimSun" w:cs="SimSun"/>
          <w:kern w:val="0"/>
          <w14:ligatures w14:val="none"/>
        </w:rPr>
        <w:t>。</w:t>
      </w:r>
    </w:p>
    <w:p w14:paraId="3C3A8B85"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10. </w:t>
      </w:r>
      <w:r w:rsidRPr="00522858">
        <w:rPr>
          <w:rFonts w:ascii="SimSun" w:eastAsia="SimSun" w:hAnsi="SimSun" w:cs="SimSun" w:hint="eastAsia"/>
          <w:b/>
          <w:bCs/>
          <w:kern w:val="0"/>
          <w14:ligatures w14:val="none"/>
        </w:rPr>
        <w:t>诺亚生了三个儿子</w:t>
      </w:r>
      <w:r w:rsidRPr="00522858">
        <w:rPr>
          <w:rFonts w:ascii="SimSun" w:eastAsia="SimSun" w:hAnsi="SimSun" w:cs="SimSun" w:hint="eastAsia"/>
          <w:kern w:val="0"/>
          <w14:ligatures w14:val="none"/>
        </w:rPr>
        <w:t>。这一家谱记录有几个功能：</w:t>
      </w:r>
      <w:r w:rsidRPr="00522858">
        <w:rPr>
          <w:rFonts w:ascii="Times New Roman" w:eastAsia="Times New Roman" w:hAnsi="Times New Roman" w:cs="Times New Roman"/>
          <w:kern w:val="0"/>
          <w14:ligatures w14:val="none"/>
        </w:rPr>
        <w:t xml:space="preserve">(1) </w:t>
      </w:r>
      <w:r w:rsidRPr="00522858">
        <w:rPr>
          <w:rFonts w:ascii="SimSun" w:eastAsia="SimSun" w:hAnsi="SimSun" w:cs="SimSun" w:hint="eastAsia"/>
          <w:kern w:val="0"/>
          <w14:ligatures w14:val="none"/>
        </w:rPr>
        <w:t>引入第一幕和第二幕（见</w:t>
      </w:r>
      <w:r w:rsidRPr="00522858">
        <w:rPr>
          <w:rFonts w:ascii="Times New Roman" w:eastAsia="Times New Roman" w:hAnsi="Times New Roman" w:cs="Times New Roman"/>
          <w:kern w:val="0"/>
          <w14:ligatures w14:val="none"/>
        </w:rPr>
        <w:t xml:space="preserve"> 9:18–19</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 xml:space="preserve">(2) </w:t>
      </w:r>
      <w:r w:rsidRPr="00522858">
        <w:rPr>
          <w:rFonts w:ascii="SimSun" w:eastAsia="SimSun" w:hAnsi="SimSun" w:cs="SimSun" w:hint="eastAsia"/>
          <w:kern w:val="0"/>
          <w14:ligatures w14:val="none"/>
        </w:rPr>
        <w:t>将诺亚与亚当及其三个儿子联系起来；</w:t>
      </w:r>
      <w:r w:rsidRPr="00522858">
        <w:rPr>
          <w:rFonts w:ascii="Times New Roman" w:eastAsia="Times New Roman" w:hAnsi="Times New Roman" w:cs="Times New Roman"/>
          <w:kern w:val="0"/>
          <w14:ligatures w14:val="none"/>
        </w:rPr>
        <w:t xml:space="preserve">(3) </w:t>
      </w:r>
      <w:r w:rsidRPr="00522858">
        <w:rPr>
          <w:rFonts w:ascii="SimSun" w:eastAsia="SimSun" w:hAnsi="SimSun" w:cs="SimSun" w:hint="eastAsia"/>
          <w:kern w:val="0"/>
          <w14:ligatures w14:val="none"/>
        </w:rPr>
        <w:t>呈现诺亚作为核心家庭之首；</w:t>
      </w:r>
      <w:r w:rsidRPr="00522858">
        <w:rPr>
          <w:rFonts w:ascii="Times New Roman" w:eastAsia="Times New Roman" w:hAnsi="Times New Roman" w:cs="Times New Roman"/>
          <w:kern w:val="0"/>
          <w14:ligatures w14:val="none"/>
        </w:rPr>
        <w:t xml:space="preserve">(4) </w:t>
      </w:r>
      <w:r w:rsidRPr="00522858">
        <w:rPr>
          <w:rFonts w:ascii="SimSun" w:eastAsia="SimSun" w:hAnsi="SimSun" w:cs="SimSun" w:hint="eastAsia"/>
          <w:kern w:val="0"/>
          <w14:ligatures w14:val="none"/>
        </w:rPr>
        <w:t>预表诺亚及其三个儿子作为人类共同祖先的命运</w:t>
      </w:r>
      <w:r w:rsidRPr="00522858">
        <w:rPr>
          <w:rFonts w:ascii="SimSun" w:eastAsia="SimSun" w:hAnsi="SimSun" w:cs="SimSun"/>
          <w:kern w:val="0"/>
          <w14:ligatures w14:val="none"/>
        </w:rPr>
        <w:t>。</w:t>
      </w:r>
    </w:p>
    <w:p w14:paraId="2D073DDE"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11. </w:t>
      </w:r>
      <w:r w:rsidRPr="00522858">
        <w:rPr>
          <w:rFonts w:ascii="SimSun" w:eastAsia="SimSun" w:hAnsi="SimSun" w:cs="SimSun" w:hint="eastAsia"/>
          <w:b/>
          <w:bCs/>
          <w:kern w:val="0"/>
          <w14:ligatures w14:val="none"/>
        </w:rPr>
        <w:t>败坏了（</w:t>
      </w:r>
      <w:proofErr w:type="spellStart"/>
      <w:r w:rsidRPr="00522858">
        <w:rPr>
          <w:rFonts w:ascii="Times New Roman" w:eastAsia="Times New Roman" w:hAnsi="Times New Roman" w:cs="Times New Roman"/>
          <w:b/>
          <w:bCs/>
          <w:kern w:val="0"/>
          <w14:ligatures w14:val="none"/>
        </w:rPr>
        <w:t>šāḥat</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。此词在叙述中出现了七次，意为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毁坏或毁容</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。通常描述广泛的事物：泉源（箴</w:t>
      </w:r>
      <w:r w:rsidRPr="00522858">
        <w:rPr>
          <w:rFonts w:ascii="Times New Roman" w:eastAsia="Times New Roman" w:hAnsi="Times New Roman" w:cs="Times New Roman"/>
          <w:kern w:val="0"/>
          <w14:ligatures w14:val="none"/>
        </w:rPr>
        <w:t xml:space="preserve"> 25:26</w:t>
      </w:r>
      <w:r w:rsidRPr="00522858">
        <w:rPr>
          <w:rFonts w:ascii="SimSun" w:eastAsia="SimSun" w:hAnsi="SimSun" w:cs="SimSun" w:hint="eastAsia"/>
          <w:kern w:val="0"/>
          <w14:ligatures w14:val="none"/>
        </w:rPr>
        <w:t>）、腰带（耶</w:t>
      </w:r>
      <w:r w:rsidRPr="00522858">
        <w:rPr>
          <w:rFonts w:ascii="Times New Roman" w:eastAsia="Times New Roman" w:hAnsi="Times New Roman" w:cs="Times New Roman"/>
          <w:kern w:val="0"/>
          <w14:ligatures w14:val="none"/>
        </w:rPr>
        <w:t xml:space="preserve"> 13:7</w:t>
      </w:r>
      <w:r w:rsidRPr="00522858">
        <w:rPr>
          <w:rFonts w:ascii="SimSun" w:eastAsia="SimSun" w:hAnsi="SimSun" w:cs="SimSun" w:hint="eastAsia"/>
          <w:kern w:val="0"/>
          <w14:ligatures w14:val="none"/>
        </w:rPr>
        <w:t>）、城邑（创</w:t>
      </w:r>
      <w:r w:rsidRPr="00522858">
        <w:rPr>
          <w:rFonts w:ascii="Times New Roman" w:eastAsia="Times New Roman" w:hAnsi="Times New Roman" w:cs="Times New Roman"/>
          <w:kern w:val="0"/>
          <w14:ligatures w14:val="none"/>
        </w:rPr>
        <w:t xml:space="preserve"> 18:28</w:t>
      </w:r>
      <w:r w:rsidRPr="00522858">
        <w:rPr>
          <w:rFonts w:ascii="SimSun" w:eastAsia="SimSun" w:hAnsi="SimSun" w:cs="SimSun" w:hint="eastAsia"/>
          <w:kern w:val="0"/>
          <w14:ligatures w14:val="none"/>
        </w:rPr>
        <w:t>）、国家（耶</w:t>
      </w:r>
      <w:r w:rsidRPr="00522858">
        <w:rPr>
          <w:rFonts w:ascii="Times New Roman" w:eastAsia="Times New Roman" w:hAnsi="Times New Roman" w:cs="Times New Roman"/>
          <w:kern w:val="0"/>
          <w14:ligatures w14:val="none"/>
        </w:rPr>
        <w:t xml:space="preserve"> 4:7</w:t>
      </w:r>
      <w:r w:rsidRPr="00522858">
        <w:rPr>
          <w:rFonts w:ascii="SimSun" w:eastAsia="SimSun" w:hAnsi="SimSun" w:cs="SimSun" w:hint="eastAsia"/>
          <w:kern w:val="0"/>
          <w14:ligatures w14:val="none"/>
        </w:rPr>
        <w:t>）以及大地。此处与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强暴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并列，显示了道德行为及其后果是关注焦点</w:t>
      </w:r>
      <w:r w:rsidRPr="00522858">
        <w:rPr>
          <w:rFonts w:ascii="SimSun" w:eastAsia="SimSun" w:hAnsi="SimSun" w:cs="SimSun"/>
          <w:kern w:val="0"/>
          <w14:ligatures w14:val="none"/>
        </w:rPr>
        <w:t>。</w:t>
      </w:r>
    </w:p>
    <w:p w14:paraId="09DD2B3E"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强暴（</w:t>
      </w:r>
      <w:proofErr w:type="spellStart"/>
      <w:r w:rsidRPr="00522858">
        <w:rPr>
          <w:rFonts w:ascii="Times New Roman" w:eastAsia="Times New Roman" w:hAnsi="Times New Roman" w:cs="Times New Roman"/>
          <w:b/>
          <w:bCs/>
          <w:kern w:val="0"/>
          <w14:ligatures w14:val="none"/>
        </w:rPr>
        <w:t>ḥāmās</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。哈格（</w:t>
      </w:r>
      <w:r w:rsidRPr="00522858">
        <w:rPr>
          <w:rFonts w:ascii="Times New Roman" w:eastAsia="Times New Roman" w:hAnsi="Times New Roman" w:cs="Times New Roman"/>
          <w:kern w:val="0"/>
          <w14:ligatures w14:val="none"/>
        </w:rPr>
        <w:t>Haag</w:t>
      </w:r>
      <w:r w:rsidRPr="00522858">
        <w:rPr>
          <w:rFonts w:ascii="SimSun" w:eastAsia="SimSun" w:hAnsi="SimSun" w:cs="SimSun" w:hint="eastAsia"/>
          <w:kern w:val="0"/>
          <w14:ligatures w14:val="none"/>
        </w:rPr>
        <w:t>）将</w:t>
      </w:r>
      <w:r w:rsidRPr="00522858">
        <w:rPr>
          <w:rFonts w:ascii="Times New Roman" w:eastAsia="Times New Roman" w:hAnsi="Times New Roman" w:cs="Times New Roman"/>
          <w:kern w:val="0"/>
          <w14:ligatures w14:val="none"/>
        </w:rPr>
        <w:t xml:space="preserve"> </w:t>
      </w:r>
      <w:proofErr w:type="spellStart"/>
      <w:r w:rsidRPr="00522858">
        <w:rPr>
          <w:rFonts w:ascii="Times New Roman" w:eastAsia="Times New Roman" w:hAnsi="Times New Roman" w:cs="Times New Roman"/>
          <w:i/>
          <w:iCs/>
          <w:kern w:val="0"/>
          <w14:ligatures w14:val="none"/>
        </w:rPr>
        <w:t>ḥāmās</w:t>
      </w:r>
      <w:proofErr w:type="spellEnd"/>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定义为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受贪婪和仇恨驱动，常利用肢体暴力和残暴手段，冷酷无情且肆无忌惮地侵害他人的个人权利</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。他补充道：</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强暴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常用的手段是诬告和不公正的判决。</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马修斯（</w:t>
      </w:r>
      <w:r w:rsidRPr="00522858">
        <w:rPr>
          <w:rFonts w:ascii="Times New Roman" w:eastAsia="Times New Roman" w:hAnsi="Times New Roman" w:cs="Times New Roman"/>
          <w:kern w:val="0"/>
          <w14:ligatures w14:val="none"/>
        </w:rPr>
        <w:t>Mathews</w:t>
      </w:r>
      <w:r w:rsidRPr="00522858">
        <w:rPr>
          <w:rFonts w:ascii="SimSun" w:eastAsia="SimSun" w:hAnsi="SimSun" w:cs="SimSun" w:hint="eastAsia"/>
          <w:kern w:val="0"/>
          <w14:ligatures w14:val="none"/>
        </w:rPr>
        <w:t>）评论说：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神曾赐予人类生育能力以遍满地面（</w:t>
      </w:r>
      <w:r w:rsidRPr="00522858">
        <w:rPr>
          <w:rFonts w:ascii="Times New Roman" w:eastAsia="Times New Roman" w:hAnsi="Times New Roman" w:cs="Times New Roman"/>
          <w:kern w:val="0"/>
          <w14:ligatures w14:val="none"/>
        </w:rPr>
        <w:t>1:28; 9:1</w:t>
      </w:r>
      <w:r w:rsidRPr="00522858">
        <w:rPr>
          <w:rFonts w:ascii="SimSun" w:eastAsia="SimSun" w:hAnsi="SimSun" w:cs="SimSun" w:hint="eastAsia"/>
          <w:kern w:val="0"/>
          <w14:ligatures w14:val="none"/>
        </w:rPr>
        <w:t>），而这些罪人却通过繁衍</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强暴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来</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遍满地面</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（参</w:t>
      </w:r>
      <w:r w:rsidRPr="00522858">
        <w:rPr>
          <w:rFonts w:ascii="Times New Roman" w:eastAsia="Times New Roman" w:hAnsi="Times New Roman" w:cs="Times New Roman"/>
          <w:kern w:val="0"/>
          <w14:ligatures w14:val="none"/>
        </w:rPr>
        <w:t xml:space="preserve"> 13</w:t>
      </w:r>
      <w:r w:rsidRPr="00522858">
        <w:rPr>
          <w:rFonts w:ascii="SimSun" w:eastAsia="SimSun" w:hAnsi="SimSun" w:cs="SimSun" w:hint="eastAsia"/>
          <w:kern w:val="0"/>
          <w14:ligatures w14:val="none"/>
        </w:rPr>
        <w:t>节</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结</w:t>
      </w:r>
      <w:r w:rsidRPr="00522858">
        <w:rPr>
          <w:rFonts w:ascii="Times New Roman" w:eastAsia="Times New Roman" w:hAnsi="Times New Roman" w:cs="Times New Roman"/>
          <w:kern w:val="0"/>
          <w14:ligatures w14:val="none"/>
        </w:rPr>
        <w:t xml:space="preserve"> 8:17; 28:16</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w:t>
      </w:r>
    </w:p>
    <w:p w14:paraId="04D0A8D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12. </w:t>
      </w:r>
      <w:r w:rsidRPr="00522858">
        <w:rPr>
          <w:rFonts w:ascii="SimSun" w:eastAsia="SimSun" w:hAnsi="SimSun" w:cs="SimSun" w:hint="eastAsia"/>
          <w:b/>
          <w:bCs/>
          <w:kern w:val="0"/>
          <w14:ligatures w14:val="none"/>
        </w:rPr>
        <w:t>神观看</w:t>
      </w:r>
      <w:r w:rsidRPr="00522858">
        <w:rPr>
          <w:rFonts w:ascii="SimSun" w:eastAsia="SimSun" w:hAnsi="SimSun" w:cs="SimSun" w:hint="eastAsia"/>
          <w:kern w:val="0"/>
          <w14:ligatures w14:val="none"/>
        </w:rPr>
        <w:t>。这一陈述暗示了对事实的调查以及准备采取行动（见</w:t>
      </w:r>
      <w:r w:rsidRPr="00522858">
        <w:rPr>
          <w:rFonts w:ascii="Times New Roman" w:eastAsia="Times New Roman" w:hAnsi="Times New Roman" w:cs="Times New Roman"/>
          <w:kern w:val="0"/>
          <w14:ligatures w14:val="none"/>
        </w:rPr>
        <w:t xml:space="preserve"> 6:5</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53EA063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凡有血气的人</w:t>
      </w:r>
      <w:r w:rsidRPr="00522858">
        <w:rPr>
          <w:rFonts w:ascii="SimSun" w:eastAsia="SimSun" w:hAnsi="SimSun" w:cs="SimSun" w:hint="eastAsia"/>
          <w:kern w:val="0"/>
          <w14:ligatures w14:val="none"/>
        </w:rPr>
        <w:t>。在叙述的其他地方，该短语（字面意思为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凡肉身者</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）始终指代动物和人（</w:t>
      </w:r>
      <w:r w:rsidRPr="00522858">
        <w:rPr>
          <w:rFonts w:ascii="Times New Roman" w:eastAsia="Times New Roman" w:hAnsi="Times New Roman" w:cs="Times New Roman"/>
          <w:kern w:val="0"/>
          <w14:ligatures w14:val="none"/>
        </w:rPr>
        <w:t>6:19; 7:16; 8:17; 9:11, 15–17</w:t>
      </w:r>
      <w:r w:rsidRPr="00522858">
        <w:rPr>
          <w:rFonts w:ascii="SimSun" w:eastAsia="SimSun" w:hAnsi="SimSun" w:cs="SimSun" w:hint="eastAsia"/>
          <w:kern w:val="0"/>
          <w14:ligatures w14:val="none"/>
        </w:rPr>
        <w:t>）。动物也像抵人的牛一样，违背了存有等级（神</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动物</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植物），无论是有意还是无意，违反者都要承担死刑（创</w:t>
      </w:r>
      <w:r w:rsidRPr="00522858">
        <w:rPr>
          <w:rFonts w:ascii="Times New Roman" w:eastAsia="Times New Roman" w:hAnsi="Times New Roman" w:cs="Times New Roman"/>
          <w:kern w:val="0"/>
          <w14:ligatures w14:val="none"/>
        </w:rPr>
        <w:t xml:space="preserve"> 9:6; </w:t>
      </w:r>
      <w:r w:rsidRPr="00522858">
        <w:rPr>
          <w:rFonts w:ascii="SimSun" w:eastAsia="SimSun" w:hAnsi="SimSun" w:cs="SimSun" w:hint="eastAsia"/>
          <w:kern w:val="0"/>
          <w14:ligatures w14:val="none"/>
        </w:rPr>
        <w:t>出</w:t>
      </w:r>
      <w:r w:rsidRPr="00522858">
        <w:rPr>
          <w:rFonts w:ascii="Times New Roman" w:eastAsia="Times New Roman" w:hAnsi="Times New Roman" w:cs="Times New Roman"/>
          <w:kern w:val="0"/>
          <w14:ligatures w14:val="none"/>
        </w:rPr>
        <w:t xml:space="preserve"> 21:28</w:t>
      </w:r>
      <w:r w:rsidRPr="00522858">
        <w:rPr>
          <w:rFonts w:ascii="SimSun" w:eastAsia="SimSun" w:hAnsi="SimSun" w:cs="SimSun" w:hint="eastAsia"/>
          <w:kern w:val="0"/>
          <w14:ligatures w14:val="none"/>
        </w:rPr>
        <w:t>）。叙述者将人类道德与动物和自然界的状况联系起来（见</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创</w:t>
      </w:r>
      <w:r w:rsidRPr="00522858">
        <w:rPr>
          <w:rFonts w:ascii="Times New Roman" w:eastAsia="Times New Roman" w:hAnsi="Times New Roman" w:cs="Times New Roman"/>
          <w:kern w:val="0"/>
          <w14:ligatures w14:val="none"/>
        </w:rPr>
        <w:t xml:space="preserve"> 3:17–19; </w:t>
      </w:r>
      <w:r w:rsidRPr="00522858">
        <w:rPr>
          <w:rFonts w:ascii="SimSun" w:eastAsia="SimSun" w:hAnsi="SimSun" w:cs="SimSun" w:hint="eastAsia"/>
          <w:kern w:val="0"/>
          <w14:ligatures w14:val="none"/>
        </w:rPr>
        <w:t>罗</w:t>
      </w:r>
      <w:r w:rsidRPr="00522858">
        <w:rPr>
          <w:rFonts w:ascii="Times New Roman" w:eastAsia="Times New Roman" w:hAnsi="Times New Roman" w:cs="Times New Roman"/>
          <w:kern w:val="0"/>
          <w14:ligatures w14:val="none"/>
        </w:rPr>
        <w:t xml:space="preserve"> 8:20–21</w:t>
      </w:r>
      <w:r w:rsidRPr="00522858">
        <w:rPr>
          <w:rFonts w:ascii="SimSun" w:eastAsia="SimSun" w:hAnsi="SimSun" w:cs="SimSun" w:hint="eastAsia"/>
          <w:kern w:val="0"/>
          <w14:ligatures w14:val="none"/>
        </w:rPr>
        <w:t>）。人类和动物都逾越了神所命定的秩序和等级界限。正如邓布雷尔（</w:t>
      </w:r>
      <w:proofErr w:type="spellStart"/>
      <w:r w:rsidRPr="00522858">
        <w:rPr>
          <w:rFonts w:ascii="Times New Roman" w:eastAsia="Times New Roman" w:hAnsi="Times New Roman" w:cs="Times New Roman"/>
          <w:kern w:val="0"/>
          <w14:ligatures w14:val="none"/>
        </w:rPr>
        <w:t>Dumbrell</w:t>
      </w:r>
      <w:proofErr w:type="spellEnd"/>
      <w:r w:rsidRPr="00522858">
        <w:rPr>
          <w:rFonts w:ascii="SimSun" w:eastAsia="SimSun" w:hAnsi="SimSun" w:cs="SimSun" w:hint="eastAsia"/>
          <w:kern w:val="0"/>
          <w14:ligatures w14:val="none"/>
        </w:rPr>
        <w:t>）所言：</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这是受造物方面对受造关系之彻底破裂的写照。</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肉身</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强调了他们的必死性。神为洪水后世界提供的新预备（让动物惧怕人</w:t>
      </w:r>
      <w:r w:rsidRPr="00522858">
        <w:rPr>
          <w:rFonts w:ascii="Times New Roman" w:eastAsia="Times New Roman" w:hAnsi="Times New Roman" w:cs="Times New Roman"/>
          <w:kern w:val="0"/>
          <w14:ligatures w14:val="none"/>
        </w:rPr>
        <w:t xml:space="preserve"> [9:2] </w:t>
      </w:r>
      <w:r w:rsidRPr="00522858">
        <w:rPr>
          <w:rFonts w:ascii="SimSun" w:eastAsia="SimSun" w:hAnsi="SimSun" w:cs="SimSun" w:hint="eastAsia"/>
          <w:kern w:val="0"/>
          <w14:ligatures w14:val="none"/>
        </w:rPr>
        <w:t>并将它们交给人作食物</w:t>
      </w:r>
      <w:r w:rsidRPr="00522858">
        <w:rPr>
          <w:rFonts w:ascii="Times New Roman" w:eastAsia="Times New Roman" w:hAnsi="Times New Roman" w:cs="Times New Roman"/>
          <w:kern w:val="0"/>
          <w14:ligatures w14:val="none"/>
        </w:rPr>
        <w:t xml:space="preserve"> [9:3]</w:t>
      </w:r>
      <w:r w:rsidRPr="00522858">
        <w:rPr>
          <w:rFonts w:ascii="SimSun" w:eastAsia="SimSun" w:hAnsi="SimSun" w:cs="SimSun" w:hint="eastAsia"/>
          <w:kern w:val="0"/>
          <w14:ligatures w14:val="none"/>
        </w:rPr>
        <w:t>）暗示了此处的动物也逾越了它们的界限</w:t>
      </w:r>
      <w:r w:rsidRPr="00522858">
        <w:rPr>
          <w:rFonts w:ascii="SimSun" w:eastAsia="SimSun" w:hAnsi="SimSun" w:cs="SimSun"/>
          <w:kern w:val="0"/>
          <w14:ligatures w14:val="none"/>
        </w:rPr>
        <w:t>。</w:t>
      </w:r>
    </w:p>
    <w:p w14:paraId="53FE2C99" w14:textId="77777777" w:rsidR="00522858" w:rsidRPr="00522858" w:rsidRDefault="00522858" w:rsidP="00522858">
      <w:pPr>
        <w:spacing w:before="100" w:beforeAutospacing="1" w:after="100" w:afterAutospacing="1" w:line="360" w:lineRule="auto"/>
        <w:outlineLvl w:val="4"/>
        <w:rPr>
          <w:rFonts w:ascii="Times New Roman" w:eastAsia="Times New Roman" w:hAnsi="Times New Roman" w:cs="Times New Roman"/>
          <w:b/>
          <w:bCs/>
          <w:kern w:val="0"/>
          <w:sz w:val="20"/>
          <w:szCs w:val="20"/>
          <w14:ligatures w14:val="none"/>
        </w:rPr>
      </w:pPr>
      <w:r w:rsidRPr="00522858">
        <w:rPr>
          <w:rFonts w:ascii="SimSun" w:eastAsia="SimSun" w:hAnsi="SimSun" w:cs="SimSun" w:hint="eastAsia"/>
          <w:b/>
          <w:bCs/>
          <w:kern w:val="0"/>
          <w:sz w:val="20"/>
          <w:szCs w:val="20"/>
          <w14:ligatures w14:val="none"/>
        </w:rPr>
        <w:t>框架</w:t>
      </w:r>
      <w:r w:rsidRPr="00522858">
        <w:rPr>
          <w:rFonts w:ascii="Times New Roman" w:eastAsia="Times New Roman" w:hAnsi="Times New Roman" w:cs="Times New Roman"/>
          <w:b/>
          <w:bCs/>
          <w:kern w:val="0"/>
          <w:sz w:val="20"/>
          <w:szCs w:val="20"/>
          <w14:ligatures w14:val="none"/>
        </w:rPr>
        <w:t xml:space="preserve"> 2</w:t>
      </w:r>
      <w:r w:rsidRPr="00522858">
        <w:rPr>
          <w:rFonts w:ascii="SimSun" w:eastAsia="SimSun" w:hAnsi="SimSun" w:cs="SimSun" w:hint="eastAsia"/>
          <w:b/>
          <w:bCs/>
          <w:kern w:val="0"/>
          <w:sz w:val="20"/>
          <w:szCs w:val="20"/>
          <w14:ligatures w14:val="none"/>
        </w:rPr>
        <w:t>：洪水的预备：神圣独白确立神保全诺亚的圣约，前置对诺亚与人类行为的反思</w:t>
      </w:r>
      <w:r w:rsidRPr="00522858">
        <w:rPr>
          <w:rFonts w:ascii="Times New Roman" w:eastAsia="Times New Roman" w:hAnsi="Times New Roman" w:cs="Times New Roman"/>
          <w:b/>
          <w:bCs/>
          <w:kern w:val="0"/>
          <w:sz w:val="20"/>
          <w:szCs w:val="20"/>
          <w14:ligatures w14:val="none"/>
        </w:rPr>
        <w:t xml:space="preserve"> (6:13–22)</w:t>
      </w:r>
    </w:p>
    <w:p w14:paraId="5901CCA3"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lastRenderedPageBreak/>
        <w:t xml:space="preserve">13. </w:t>
      </w:r>
      <w:r w:rsidRPr="00522858">
        <w:rPr>
          <w:rFonts w:ascii="SimSun" w:eastAsia="SimSun" w:hAnsi="SimSun" w:cs="SimSun" w:hint="eastAsia"/>
          <w:b/>
          <w:bCs/>
          <w:kern w:val="0"/>
          <w14:ligatures w14:val="none"/>
        </w:rPr>
        <w:t>神对诺亚说</w:t>
      </w:r>
      <w:r w:rsidRPr="00522858">
        <w:rPr>
          <w:rFonts w:ascii="SimSun" w:eastAsia="SimSun" w:hAnsi="SimSun" w:cs="SimSun" w:hint="eastAsia"/>
          <w:kern w:val="0"/>
          <w14:ligatures w14:val="none"/>
        </w:rPr>
        <w:t>。与巴比伦洪水故事中那些向人隐瞒决定以除灭所有人的神明不同，神将诺亚视为知己（创</w:t>
      </w:r>
      <w:r w:rsidRPr="00522858">
        <w:rPr>
          <w:rFonts w:ascii="Times New Roman" w:eastAsia="Times New Roman" w:hAnsi="Times New Roman" w:cs="Times New Roman"/>
          <w:kern w:val="0"/>
          <w14:ligatures w14:val="none"/>
        </w:rPr>
        <w:t xml:space="preserve"> 18:17; </w:t>
      </w:r>
      <w:r w:rsidRPr="00522858">
        <w:rPr>
          <w:rFonts w:ascii="SimSun" w:eastAsia="SimSun" w:hAnsi="SimSun" w:cs="SimSun" w:hint="eastAsia"/>
          <w:kern w:val="0"/>
          <w14:ligatures w14:val="none"/>
        </w:rPr>
        <w:t>历下</w:t>
      </w:r>
      <w:r w:rsidRPr="00522858">
        <w:rPr>
          <w:rFonts w:ascii="Times New Roman" w:eastAsia="Times New Roman" w:hAnsi="Times New Roman" w:cs="Times New Roman"/>
          <w:kern w:val="0"/>
          <w14:ligatures w14:val="none"/>
        </w:rPr>
        <w:t xml:space="preserve"> 20:7; </w:t>
      </w:r>
      <w:r w:rsidRPr="00522858">
        <w:rPr>
          <w:rFonts w:ascii="SimSun" w:eastAsia="SimSun" w:hAnsi="SimSun" w:cs="SimSun" w:hint="eastAsia"/>
          <w:kern w:val="0"/>
          <w14:ligatures w14:val="none"/>
        </w:rPr>
        <w:t>诗</w:t>
      </w:r>
      <w:r w:rsidRPr="00522858">
        <w:rPr>
          <w:rFonts w:ascii="Times New Roman" w:eastAsia="Times New Roman" w:hAnsi="Times New Roman" w:cs="Times New Roman"/>
          <w:kern w:val="0"/>
          <w14:ligatures w14:val="none"/>
        </w:rPr>
        <w:t xml:space="preserve"> 25:14; </w:t>
      </w:r>
      <w:r w:rsidRPr="00522858">
        <w:rPr>
          <w:rFonts w:ascii="SimSun" w:eastAsia="SimSun" w:hAnsi="SimSun" w:cs="SimSun" w:hint="eastAsia"/>
          <w:kern w:val="0"/>
          <w14:ligatures w14:val="none"/>
        </w:rPr>
        <w:t>赛</w:t>
      </w:r>
      <w:r w:rsidRPr="00522858">
        <w:rPr>
          <w:rFonts w:ascii="Times New Roman" w:eastAsia="Times New Roman" w:hAnsi="Times New Roman" w:cs="Times New Roman"/>
          <w:kern w:val="0"/>
          <w14:ligatures w14:val="none"/>
        </w:rPr>
        <w:t xml:space="preserve"> 41:8; </w:t>
      </w:r>
      <w:r w:rsidRPr="00522858">
        <w:rPr>
          <w:rFonts w:ascii="SimSun" w:eastAsia="SimSun" w:hAnsi="SimSun" w:cs="SimSun" w:hint="eastAsia"/>
          <w:kern w:val="0"/>
          <w14:ligatures w14:val="none"/>
        </w:rPr>
        <w:t>摩</w:t>
      </w:r>
      <w:r w:rsidRPr="00522858">
        <w:rPr>
          <w:rFonts w:ascii="Times New Roman" w:eastAsia="Times New Roman" w:hAnsi="Times New Roman" w:cs="Times New Roman"/>
          <w:kern w:val="0"/>
          <w14:ligatures w14:val="none"/>
        </w:rPr>
        <w:t xml:space="preserve"> 3:7; </w:t>
      </w:r>
      <w:r w:rsidRPr="00522858">
        <w:rPr>
          <w:rFonts w:ascii="SimSun" w:eastAsia="SimSun" w:hAnsi="SimSun" w:cs="SimSun" w:hint="eastAsia"/>
          <w:kern w:val="0"/>
          <w14:ligatures w14:val="none"/>
        </w:rPr>
        <w:t>约</w:t>
      </w:r>
      <w:r w:rsidRPr="00522858">
        <w:rPr>
          <w:rFonts w:ascii="Times New Roman" w:eastAsia="Times New Roman" w:hAnsi="Times New Roman" w:cs="Times New Roman"/>
          <w:kern w:val="0"/>
          <w14:ligatures w14:val="none"/>
        </w:rPr>
        <w:t xml:space="preserve"> 15:15; </w:t>
      </w:r>
      <w:r w:rsidRPr="00522858">
        <w:rPr>
          <w:rFonts w:ascii="SimSun" w:eastAsia="SimSun" w:hAnsi="SimSun" w:cs="SimSun" w:hint="eastAsia"/>
          <w:kern w:val="0"/>
          <w14:ligatures w14:val="none"/>
        </w:rPr>
        <w:t>雅</w:t>
      </w:r>
      <w:r w:rsidRPr="00522858">
        <w:rPr>
          <w:rFonts w:ascii="Times New Roman" w:eastAsia="Times New Roman" w:hAnsi="Times New Roman" w:cs="Times New Roman"/>
          <w:kern w:val="0"/>
          <w14:ligatures w14:val="none"/>
        </w:rPr>
        <w:t xml:space="preserve"> 2:23</w:t>
      </w:r>
      <w:r w:rsidRPr="00522858">
        <w:rPr>
          <w:rFonts w:ascii="SimSun" w:eastAsia="SimSun" w:hAnsi="SimSun" w:cs="SimSun" w:hint="eastAsia"/>
          <w:kern w:val="0"/>
          <w14:ligatures w14:val="none"/>
        </w:rPr>
        <w:t>）。文本留白了这种交流是如何发生的。是在神显（</w:t>
      </w:r>
      <w:r w:rsidRPr="00522858">
        <w:rPr>
          <w:rFonts w:ascii="Times New Roman" w:eastAsia="Times New Roman" w:hAnsi="Times New Roman" w:cs="Times New Roman"/>
          <w:kern w:val="0"/>
          <w14:ligatures w14:val="none"/>
        </w:rPr>
        <w:t>Theophany</w:t>
      </w:r>
      <w:r w:rsidRPr="00522858">
        <w:rPr>
          <w:rFonts w:ascii="SimSun" w:eastAsia="SimSun" w:hAnsi="SimSun" w:cs="SimSun" w:hint="eastAsia"/>
          <w:kern w:val="0"/>
          <w14:ligatures w14:val="none"/>
        </w:rPr>
        <w:t>）中吗？无论形式如何，诺亚的经历与那些在圣经中清晰听到神的话语并愿意为此冒生命危险的基督徒并无二致。神始终存在于话语中，却极少显现于视觉。</w:t>
      </w:r>
      <w:r w:rsidRPr="00522858">
        <w:rPr>
          <w:rFonts w:ascii="SimSun" w:eastAsia="SimSun" w:hAnsi="SimSun" w:cs="SimSun" w:hint="eastAsia"/>
          <w:b/>
          <w:bCs/>
          <w:kern w:val="0"/>
          <w14:ligatures w14:val="none"/>
        </w:rPr>
        <w:t>神的子民是属于耳朵的，而非属于眼睛的</w:t>
      </w:r>
      <w:r w:rsidRPr="00522858">
        <w:rPr>
          <w:rFonts w:ascii="SimSun" w:eastAsia="SimSun" w:hAnsi="SimSun" w:cs="SimSun"/>
          <w:kern w:val="0"/>
          <w14:ligatures w14:val="none"/>
        </w:rPr>
        <w:t>。</w:t>
      </w:r>
    </w:p>
    <w:p w14:paraId="3514680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除灭（</w:t>
      </w:r>
      <w:proofErr w:type="spellStart"/>
      <w:r w:rsidRPr="00522858">
        <w:rPr>
          <w:rFonts w:ascii="Times New Roman" w:eastAsia="Times New Roman" w:hAnsi="Times New Roman" w:cs="Times New Roman"/>
          <w:b/>
          <w:bCs/>
          <w:kern w:val="0"/>
          <w14:ligatures w14:val="none"/>
        </w:rPr>
        <w:t>šāḥat</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。这与</w:t>
      </w:r>
      <w:r w:rsidRPr="00522858">
        <w:rPr>
          <w:rFonts w:ascii="Times New Roman" w:eastAsia="Times New Roman" w:hAnsi="Times New Roman" w:cs="Times New Roman"/>
          <w:kern w:val="0"/>
          <w14:ligatures w14:val="none"/>
        </w:rPr>
        <w:t xml:space="preserve"> 6:12 </w:t>
      </w:r>
      <w:r w:rsidRPr="00522858">
        <w:rPr>
          <w:rFonts w:ascii="SimSun" w:eastAsia="SimSun" w:hAnsi="SimSun" w:cs="SimSun" w:hint="eastAsia"/>
          <w:kern w:val="0"/>
          <w14:ligatures w14:val="none"/>
        </w:rPr>
        <w:t>中翻译为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败坏</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的是同一个词。带有一种公义的讽刺（</w:t>
      </w:r>
      <w:r w:rsidRPr="00522858">
        <w:rPr>
          <w:rFonts w:ascii="Times New Roman" w:eastAsia="Times New Roman" w:hAnsi="Times New Roman" w:cs="Times New Roman"/>
          <w:kern w:val="0"/>
          <w14:ligatures w14:val="none"/>
        </w:rPr>
        <w:t>poetic justice</w:t>
      </w:r>
      <w:r w:rsidRPr="00522858">
        <w:rPr>
          <w:rFonts w:ascii="SimSun" w:eastAsia="SimSun" w:hAnsi="SimSun" w:cs="SimSun" w:hint="eastAsia"/>
          <w:kern w:val="0"/>
          <w14:ligatures w14:val="none"/>
        </w:rPr>
        <w:t>）：正如人类败坏了大地，神也要毁坏大地，使其不再能供养人类。萨纳（</w:t>
      </w:r>
      <w:r w:rsidRPr="00522858">
        <w:rPr>
          <w:rFonts w:ascii="Times New Roman" w:eastAsia="Times New Roman" w:hAnsi="Times New Roman" w:cs="Times New Roman"/>
          <w:kern w:val="0"/>
          <w14:ligatures w14:val="none"/>
        </w:rPr>
        <w:t>Sarna</w:t>
      </w:r>
      <w:r w:rsidRPr="00522858">
        <w:rPr>
          <w:rFonts w:ascii="SimSun" w:eastAsia="SimSun" w:hAnsi="SimSun" w:cs="SimSun" w:hint="eastAsia"/>
          <w:kern w:val="0"/>
          <w14:ligatures w14:val="none"/>
        </w:rPr>
        <w:t>）指出：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其理念是，人类若破坏了社会的道德基础，就不可能不危及文明本身的生存。事实上，社会通过其腐败，启动了必然走向自我毁灭的过程。</w:t>
      </w:r>
      <w:r w:rsidRPr="00522858">
        <w:rPr>
          <w:rFonts w:ascii="Times New Roman" w:eastAsia="Times New Roman" w:hAnsi="Times New Roman" w:cs="Times New Roman"/>
          <w:kern w:val="0"/>
          <w14:ligatures w14:val="none"/>
        </w:rPr>
        <w:t>”</w:t>
      </w:r>
    </w:p>
    <w:p w14:paraId="6AE6993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14. </w:t>
      </w:r>
      <w:r w:rsidRPr="00522858">
        <w:rPr>
          <w:rFonts w:ascii="SimSun" w:eastAsia="SimSun" w:hAnsi="SimSun" w:cs="SimSun" w:hint="eastAsia"/>
          <w:b/>
          <w:bCs/>
          <w:kern w:val="0"/>
          <w14:ligatures w14:val="none"/>
        </w:rPr>
        <w:t>你要为自己造</w:t>
      </w:r>
      <w:r w:rsidRPr="00522858">
        <w:rPr>
          <w:rFonts w:ascii="SimSun" w:eastAsia="SimSun" w:hAnsi="SimSun" w:cs="SimSun" w:hint="eastAsia"/>
          <w:kern w:val="0"/>
          <w14:ligatures w14:val="none"/>
        </w:rPr>
        <w:t>。耶和华规定了方舟的构造，正如祂规定了会幕的构造一样。祂并不将救赎的手段委托给人类的想象力</w:t>
      </w:r>
      <w:r w:rsidRPr="00522858">
        <w:rPr>
          <w:rFonts w:ascii="SimSun" w:eastAsia="SimSun" w:hAnsi="SimSun" w:cs="SimSun"/>
          <w:kern w:val="0"/>
          <w14:ligatures w14:val="none"/>
        </w:rPr>
        <w:t>。</w:t>
      </w:r>
    </w:p>
    <w:p w14:paraId="2B90F5A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方舟</w:t>
      </w:r>
      <w:r w:rsidRPr="00522858">
        <w:rPr>
          <w:rFonts w:ascii="SimSun" w:eastAsia="SimSun" w:hAnsi="SimSun" w:cs="SimSun" w:hint="eastAsia"/>
          <w:kern w:val="0"/>
          <w14:ligatures w14:val="none"/>
        </w:rPr>
        <w:t>。这个关键词在建造方舟的指示中使用了七次，在水退的记录中使用了七次（</w:t>
      </w:r>
      <w:r w:rsidRPr="00522858">
        <w:rPr>
          <w:rFonts w:ascii="Times New Roman" w:eastAsia="Times New Roman" w:hAnsi="Times New Roman" w:cs="Times New Roman"/>
          <w:kern w:val="0"/>
          <w14:ligatures w14:val="none"/>
        </w:rPr>
        <w:t>8:1–14</w:t>
      </w:r>
      <w:r w:rsidRPr="00522858">
        <w:rPr>
          <w:rFonts w:ascii="SimSun" w:eastAsia="SimSun" w:hAnsi="SimSun" w:cs="SimSun" w:hint="eastAsia"/>
          <w:kern w:val="0"/>
          <w14:ligatures w14:val="none"/>
        </w:rPr>
        <w:t>），而在圣经其余部分仅出现过一次：在拯救婴儿摩西的事上（出</w:t>
      </w:r>
      <w:r w:rsidRPr="00522858">
        <w:rPr>
          <w:rFonts w:ascii="Times New Roman" w:eastAsia="Times New Roman" w:hAnsi="Times New Roman" w:cs="Times New Roman"/>
          <w:kern w:val="0"/>
          <w14:ligatures w14:val="none"/>
        </w:rPr>
        <w:t xml:space="preserve"> 2:3–5</w:t>
      </w:r>
      <w:r w:rsidRPr="00522858">
        <w:rPr>
          <w:rFonts w:ascii="SimSun" w:eastAsia="SimSun" w:hAnsi="SimSun" w:cs="SimSun" w:hint="eastAsia"/>
          <w:kern w:val="0"/>
          <w14:ligatures w14:val="none"/>
        </w:rPr>
        <w:t>）。叙述者没有提到舵或导航辅助工具，暗示方舟的命运完全取决于神的旨意。相比之下，美索不达米亚平行文本中的英雄雇佣了一名船夫来驾驶</w:t>
      </w:r>
      <w:r w:rsidRPr="00522858">
        <w:rPr>
          <w:rFonts w:ascii="SimSun" w:eastAsia="SimSun" w:hAnsi="SimSun" w:cs="SimSun"/>
          <w:kern w:val="0"/>
          <w14:ligatures w14:val="none"/>
        </w:rPr>
        <w:t>。</w:t>
      </w:r>
    </w:p>
    <w:p w14:paraId="732CC854"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歌斐木</w:t>
      </w:r>
      <w:r w:rsidRPr="00522858">
        <w:rPr>
          <w:rFonts w:ascii="SimSun" w:eastAsia="SimSun" w:hAnsi="SimSun" w:cs="SimSun" w:hint="eastAsia"/>
          <w:kern w:val="0"/>
          <w14:ligatures w14:val="none"/>
        </w:rPr>
        <w:t>。这是一个未知的树种。由于其辅音与希伯来文相似，且古人因其耐腐烂而将其用于造船，因此常译为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柏木</w:t>
      </w:r>
      <w:r w:rsidRPr="00522858">
        <w:rPr>
          <w:rFonts w:ascii="Times New Roman" w:eastAsia="Times New Roman" w:hAnsi="Times New Roman" w:cs="Times New Roman"/>
          <w:kern w:val="0"/>
          <w14:ligatures w14:val="none"/>
        </w:rPr>
        <w:t>”</w:t>
      </w:r>
      <w:r w:rsidRPr="00522858">
        <w:rPr>
          <w:rFonts w:ascii="SimSun" w:eastAsia="SimSun" w:hAnsi="SimSun" w:cs="SimSun"/>
          <w:kern w:val="0"/>
          <w14:ligatures w14:val="none"/>
        </w:rPr>
        <w:t>。</w:t>
      </w:r>
    </w:p>
    <w:p w14:paraId="180E355B"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里外抹上油漆（和合本：松香）</w:t>
      </w:r>
      <w:r w:rsidRPr="00522858">
        <w:rPr>
          <w:rFonts w:ascii="SimSun" w:eastAsia="SimSun" w:hAnsi="SimSun" w:cs="SimSun" w:hint="eastAsia"/>
          <w:kern w:val="0"/>
          <w14:ligatures w14:val="none"/>
        </w:rPr>
        <w:t>。希伯来文意为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覆盖</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涂抹</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赎罪</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kippēr</w:t>
      </w:r>
      <w:proofErr w:type="spellEnd"/>
      <w:r w:rsidRPr="00522858">
        <w:rPr>
          <w:rFonts w:ascii="SimSun" w:eastAsia="SimSun" w:hAnsi="SimSun" w:cs="SimSun" w:hint="eastAsia"/>
          <w:kern w:val="0"/>
          <w14:ligatures w14:val="none"/>
        </w:rPr>
        <w:t>）字根相同，虽此处指物理覆盖，但暗示了保护</w:t>
      </w:r>
      <w:r w:rsidRPr="00522858">
        <w:rPr>
          <w:rFonts w:ascii="SimSun" w:eastAsia="SimSun" w:hAnsi="SimSun" w:cs="SimSun"/>
          <w:kern w:val="0"/>
          <w14:ligatures w14:val="none"/>
        </w:rPr>
        <w:t>。</w:t>
      </w:r>
    </w:p>
    <w:p w14:paraId="74219AD4"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15. </w:t>
      </w:r>
      <w:r w:rsidRPr="00522858">
        <w:rPr>
          <w:rFonts w:ascii="SimSun" w:eastAsia="SimSun" w:hAnsi="SimSun" w:cs="SimSun" w:hint="eastAsia"/>
          <w:b/>
          <w:bCs/>
          <w:kern w:val="0"/>
          <w14:ligatures w14:val="none"/>
        </w:rPr>
        <w:t>长三百肘，宽五十肘，高三十肘</w:t>
      </w:r>
      <w:r w:rsidRPr="00522858">
        <w:rPr>
          <w:rFonts w:ascii="SimSun" w:eastAsia="SimSun" w:hAnsi="SimSun" w:cs="SimSun" w:hint="eastAsia"/>
          <w:kern w:val="0"/>
          <w14:ligatures w14:val="none"/>
        </w:rPr>
        <w:t>。叙述者留白了其确切形状，但其长度（约</w:t>
      </w:r>
      <w:r w:rsidRPr="00522858">
        <w:rPr>
          <w:rFonts w:ascii="Times New Roman" w:eastAsia="Times New Roman" w:hAnsi="Times New Roman" w:cs="Times New Roman"/>
          <w:kern w:val="0"/>
          <w14:ligatures w14:val="none"/>
        </w:rPr>
        <w:t>135</w:t>
      </w:r>
      <w:r w:rsidRPr="00522858">
        <w:rPr>
          <w:rFonts w:ascii="SimSun" w:eastAsia="SimSun" w:hAnsi="SimSun" w:cs="SimSun" w:hint="eastAsia"/>
          <w:kern w:val="0"/>
          <w14:ligatures w14:val="none"/>
        </w:rPr>
        <w:t>米，相当于一个半足球场）及其比例（与现代船舶相似）赋予了它载货所需的容量并使其具备适航性。这艘手工木船的巨大体量令人震撼。巴比伦史诗中的船是一个不稳定的立方体，排水量约为诺亚方舟的四倍</w:t>
      </w:r>
      <w:r w:rsidRPr="00522858">
        <w:rPr>
          <w:rFonts w:ascii="SimSun" w:eastAsia="SimSun" w:hAnsi="SimSun" w:cs="SimSun"/>
          <w:kern w:val="0"/>
          <w14:ligatures w14:val="none"/>
        </w:rPr>
        <w:t>。</w:t>
      </w:r>
    </w:p>
    <w:p w14:paraId="483DAEC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lastRenderedPageBreak/>
        <w:t xml:space="preserve">17. </w:t>
      </w:r>
      <w:r w:rsidRPr="00522858">
        <w:rPr>
          <w:rFonts w:ascii="SimSun" w:eastAsia="SimSun" w:hAnsi="SimSun" w:cs="SimSun" w:hint="eastAsia"/>
          <w:b/>
          <w:bCs/>
          <w:kern w:val="0"/>
          <w14:ligatures w14:val="none"/>
        </w:rPr>
        <w:t>洪水（</w:t>
      </w:r>
      <w:proofErr w:type="spellStart"/>
      <w:r w:rsidRPr="00522858">
        <w:rPr>
          <w:rFonts w:ascii="Times New Roman" w:eastAsia="Times New Roman" w:hAnsi="Times New Roman" w:cs="Times New Roman"/>
          <w:b/>
          <w:bCs/>
          <w:kern w:val="0"/>
          <w14:ligatures w14:val="none"/>
        </w:rPr>
        <w:t>mabbûl</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。这是一个专指与大洪水相关的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天上海</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的术语，标示出该事件无与伦比的毁灭性。洪水既惩罚世界，也洁净世界。在巴比伦传统中，洪水失去了控制，受惊的神明</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像狗一样蜷缩</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。然而，神主权地统治着洪水（诗</w:t>
      </w:r>
      <w:r w:rsidRPr="00522858">
        <w:rPr>
          <w:rFonts w:ascii="Times New Roman" w:eastAsia="Times New Roman" w:hAnsi="Times New Roman" w:cs="Times New Roman"/>
          <w:kern w:val="0"/>
          <w14:ligatures w14:val="none"/>
        </w:rPr>
        <w:t xml:space="preserve"> 29:10</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0165DFC9"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凡天下有血气的</w:t>
      </w:r>
      <w:r w:rsidRPr="00522858">
        <w:rPr>
          <w:rFonts w:ascii="SimSun" w:eastAsia="SimSun" w:hAnsi="SimSun" w:cs="SimSun" w:hint="eastAsia"/>
          <w:kern w:val="0"/>
          <w14:ligatures w14:val="none"/>
        </w:rPr>
        <w:t>。此处可能指全球性的洪水（见</w:t>
      </w:r>
      <w:r w:rsidRPr="00522858">
        <w:rPr>
          <w:rFonts w:ascii="Times New Roman" w:eastAsia="Times New Roman" w:hAnsi="Times New Roman" w:cs="Times New Roman"/>
          <w:kern w:val="0"/>
          <w14:ligatures w14:val="none"/>
        </w:rPr>
        <w:t xml:space="preserve"> 7:19–23; 8:21; 9:11, 15; </w:t>
      </w:r>
      <w:r w:rsidRPr="00522858">
        <w:rPr>
          <w:rFonts w:ascii="SimSun" w:eastAsia="SimSun" w:hAnsi="SimSun" w:cs="SimSun" w:hint="eastAsia"/>
          <w:kern w:val="0"/>
          <w14:ligatures w14:val="none"/>
        </w:rPr>
        <w:t>彼后</w:t>
      </w:r>
      <w:r w:rsidRPr="00522858">
        <w:rPr>
          <w:rFonts w:ascii="Times New Roman" w:eastAsia="Times New Roman" w:hAnsi="Times New Roman" w:cs="Times New Roman"/>
          <w:kern w:val="0"/>
          <w14:ligatures w14:val="none"/>
        </w:rPr>
        <w:t xml:space="preserve"> 3:5–7</w:t>
      </w:r>
      <w:r w:rsidRPr="00522858">
        <w:rPr>
          <w:rFonts w:ascii="SimSun" w:eastAsia="SimSun" w:hAnsi="SimSun" w:cs="SimSun" w:hint="eastAsia"/>
          <w:kern w:val="0"/>
          <w14:ligatures w14:val="none"/>
        </w:rPr>
        <w:t>）；然而，这种全面的语言有时也可用于局部情况（见</w:t>
      </w:r>
      <w:r w:rsidRPr="00522858">
        <w:rPr>
          <w:rFonts w:ascii="Times New Roman" w:eastAsia="Times New Roman" w:hAnsi="Times New Roman" w:cs="Times New Roman"/>
          <w:kern w:val="0"/>
          <w14:ligatures w14:val="none"/>
        </w:rPr>
        <w:t xml:space="preserve"> </w:t>
      </w:r>
      <w:r w:rsidRPr="00522858">
        <w:rPr>
          <w:rFonts w:ascii="SimSun" w:eastAsia="SimSun" w:hAnsi="SimSun" w:cs="SimSun" w:hint="eastAsia"/>
          <w:kern w:val="0"/>
          <w14:ligatures w14:val="none"/>
        </w:rPr>
        <w:t>创</w:t>
      </w:r>
      <w:r w:rsidRPr="00522858">
        <w:rPr>
          <w:rFonts w:ascii="Times New Roman" w:eastAsia="Times New Roman" w:hAnsi="Times New Roman" w:cs="Times New Roman"/>
          <w:kern w:val="0"/>
          <w14:ligatures w14:val="none"/>
        </w:rPr>
        <w:t xml:space="preserve"> 41:56–57; </w:t>
      </w:r>
      <w:r w:rsidRPr="00522858">
        <w:rPr>
          <w:rFonts w:ascii="SimSun" w:eastAsia="SimSun" w:hAnsi="SimSun" w:cs="SimSun" w:hint="eastAsia"/>
          <w:kern w:val="0"/>
          <w14:ligatures w14:val="none"/>
        </w:rPr>
        <w:t>申</w:t>
      </w:r>
      <w:r w:rsidRPr="00522858">
        <w:rPr>
          <w:rFonts w:ascii="Times New Roman" w:eastAsia="Times New Roman" w:hAnsi="Times New Roman" w:cs="Times New Roman"/>
          <w:kern w:val="0"/>
          <w14:ligatures w14:val="none"/>
        </w:rPr>
        <w:t xml:space="preserve"> 2:25</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C46C1F1"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气息（</w:t>
      </w:r>
      <w:proofErr w:type="spellStart"/>
      <w:r w:rsidRPr="00522858">
        <w:rPr>
          <w:rFonts w:ascii="Times New Roman" w:eastAsia="Times New Roman" w:hAnsi="Times New Roman" w:cs="Times New Roman"/>
          <w:b/>
          <w:bCs/>
          <w:kern w:val="0"/>
          <w14:ligatures w14:val="none"/>
        </w:rPr>
        <w:t>rûaḥ</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。这与</w:t>
      </w:r>
      <w:r w:rsidRPr="00522858">
        <w:rPr>
          <w:rFonts w:ascii="Times New Roman" w:eastAsia="Times New Roman" w:hAnsi="Times New Roman" w:cs="Times New Roman"/>
          <w:kern w:val="0"/>
          <w14:ligatures w14:val="none"/>
        </w:rPr>
        <w:t xml:space="preserve"> 6:3 </w:t>
      </w:r>
      <w:r w:rsidRPr="00522858">
        <w:rPr>
          <w:rFonts w:ascii="SimSun" w:eastAsia="SimSun" w:hAnsi="SimSun" w:cs="SimSun" w:hint="eastAsia"/>
          <w:kern w:val="0"/>
          <w14:ligatures w14:val="none"/>
        </w:rPr>
        <w:t>中代表</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灵</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的是同一个希伯来词</w:t>
      </w:r>
      <w:r w:rsidRPr="00522858">
        <w:rPr>
          <w:rFonts w:ascii="SimSun" w:eastAsia="SimSun" w:hAnsi="SimSun" w:cs="SimSun"/>
          <w:kern w:val="0"/>
          <w14:ligatures w14:val="none"/>
        </w:rPr>
        <w:t>。</w:t>
      </w:r>
    </w:p>
    <w:p w14:paraId="018AFC91"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18. </w:t>
      </w:r>
      <w:r w:rsidRPr="00522858">
        <w:rPr>
          <w:rFonts w:ascii="SimSun" w:eastAsia="SimSun" w:hAnsi="SimSun" w:cs="SimSun" w:hint="eastAsia"/>
          <w:b/>
          <w:bCs/>
          <w:kern w:val="0"/>
          <w14:ligatures w14:val="none"/>
        </w:rPr>
        <w:t>立</w:t>
      </w:r>
      <w:r w:rsidRPr="00522858">
        <w:rPr>
          <w:rFonts w:ascii="SimSun" w:eastAsia="SimSun" w:hAnsi="SimSun" w:cs="SimSun" w:hint="eastAsia"/>
          <w:kern w:val="0"/>
          <w14:ligatures w14:val="none"/>
        </w:rPr>
        <w:t>。此处使用的是</w:t>
      </w:r>
      <w:r w:rsidRPr="00522858">
        <w:rPr>
          <w:rFonts w:ascii="Times New Roman" w:eastAsia="Times New Roman" w:hAnsi="Times New Roman" w:cs="Times New Roman"/>
          <w:kern w:val="0"/>
          <w14:ligatures w14:val="none"/>
        </w:rPr>
        <w:t xml:space="preserve"> </w:t>
      </w:r>
      <w:proofErr w:type="spellStart"/>
      <w:r w:rsidRPr="00522858">
        <w:rPr>
          <w:rFonts w:ascii="Times New Roman" w:eastAsia="Times New Roman" w:hAnsi="Times New Roman" w:cs="Times New Roman"/>
          <w:i/>
          <w:iCs/>
          <w:kern w:val="0"/>
          <w14:ligatures w14:val="none"/>
        </w:rPr>
        <w:t>qûm</w:t>
      </w:r>
      <w:proofErr w:type="spellEnd"/>
      <w:r w:rsidRPr="00522858">
        <w:rPr>
          <w:rFonts w:ascii="SimSun" w:eastAsia="SimSun" w:hAnsi="SimSun" w:cs="SimSun" w:hint="eastAsia"/>
          <w:kern w:val="0"/>
          <w14:ligatures w14:val="none"/>
        </w:rPr>
        <w:t>（确立</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坚定）而非</w:t>
      </w:r>
      <w:r w:rsidRPr="00522858">
        <w:rPr>
          <w:rFonts w:ascii="Times New Roman" w:eastAsia="Times New Roman" w:hAnsi="Times New Roman" w:cs="Times New Roman"/>
          <w:kern w:val="0"/>
          <w14:ligatures w14:val="none"/>
        </w:rPr>
        <w:t xml:space="preserve"> </w:t>
      </w:r>
      <w:proofErr w:type="spellStart"/>
      <w:r w:rsidRPr="00522858">
        <w:rPr>
          <w:rFonts w:ascii="Times New Roman" w:eastAsia="Times New Roman" w:hAnsi="Times New Roman" w:cs="Times New Roman"/>
          <w:i/>
          <w:iCs/>
          <w:kern w:val="0"/>
          <w14:ligatures w14:val="none"/>
        </w:rPr>
        <w:t>kārat</w:t>
      </w:r>
      <w:proofErr w:type="spellEnd"/>
      <w:r w:rsidRPr="00522858">
        <w:rPr>
          <w:rFonts w:ascii="SimSun" w:eastAsia="SimSun" w:hAnsi="SimSun" w:cs="SimSun" w:hint="eastAsia"/>
          <w:kern w:val="0"/>
          <w14:ligatures w14:val="none"/>
        </w:rPr>
        <w:t>（切割</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立），意味着对预先存在的条款（无论是应许、誓言还是约）的确认。</w:t>
      </w:r>
      <w:r w:rsidRPr="00522858">
        <w:rPr>
          <w:rFonts w:ascii="SimSun" w:eastAsia="SimSun" w:hAnsi="SimSun" w:cs="SimSun" w:hint="eastAsia"/>
          <w:b/>
          <w:bCs/>
          <w:kern w:val="0"/>
          <w14:ligatures w14:val="none"/>
        </w:rPr>
        <w:t>圣约（</w:t>
      </w:r>
      <w:r w:rsidRPr="00522858">
        <w:rPr>
          <w:rFonts w:ascii="Times New Roman" w:eastAsia="Times New Roman" w:hAnsi="Times New Roman" w:cs="Times New Roman"/>
          <w:b/>
          <w:bCs/>
          <w:kern w:val="0"/>
          <w14:ligatures w14:val="none"/>
        </w:rPr>
        <w:t>Covenant</w:t>
      </w:r>
      <w:r w:rsidRPr="00522858">
        <w:rPr>
          <w:rFonts w:ascii="SimSun" w:eastAsia="SimSun" w:hAnsi="SimSun" w:cs="SimSun" w:hint="eastAsia"/>
          <w:b/>
          <w:bCs/>
          <w:kern w:val="0"/>
          <w14:ligatures w14:val="none"/>
        </w:rPr>
        <w:t>）使已经存在的社会关系正式化并得到确认</w:t>
      </w:r>
      <w:r w:rsidRPr="00522858">
        <w:rPr>
          <w:rFonts w:ascii="SimSun" w:eastAsia="SimSun" w:hAnsi="SimSun" w:cs="SimSun" w:hint="eastAsia"/>
          <w:kern w:val="0"/>
          <w14:ligatures w14:val="none"/>
        </w:rPr>
        <w:t>。受众从</w:t>
      </w:r>
      <w:r w:rsidRPr="00522858">
        <w:rPr>
          <w:rFonts w:ascii="Times New Roman" w:eastAsia="Times New Roman" w:hAnsi="Times New Roman" w:cs="Times New Roman"/>
          <w:kern w:val="0"/>
          <w14:ligatures w14:val="none"/>
        </w:rPr>
        <w:t xml:space="preserve"> 6:8 </w:t>
      </w:r>
      <w:r w:rsidRPr="00522858">
        <w:rPr>
          <w:rFonts w:ascii="SimSun" w:eastAsia="SimSun" w:hAnsi="SimSun" w:cs="SimSun" w:hint="eastAsia"/>
          <w:kern w:val="0"/>
          <w14:ligatures w14:val="none"/>
        </w:rPr>
        <w:t>已经知道，诺亚在此确认之约前已蒙神宠爱。极有可能在诺亚出生时，神就拣选他作为立约伙伴。我们可以推论，耶和华约束自己要赐福并使祂所拣选的仆人兴旺。而在诺亚六百岁时，神更具体地约束自己要在即将来临的洪水中保全他</w:t>
      </w:r>
      <w:r w:rsidRPr="00522858">
        <w:rPr>
          <w:rFonts w:ascii="SimSun" w:eastAsia="SimSun" w:hAnsi="SimSun" w:cs="SimSun"/>
          <w:kern w:val="0"/>
          <w14:ligatures w14:val="none"/>
        </w:rPr>
        <w:t>。</w:t>
      </w:r>
    </w:p>
    <w:p w14:paraId="4C08069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我的</w:t>
      </w:r>
      <w:r w:rsidRPr="00522858">
        <w:rPr>
          <w:rFonts w:ascii="SimSun" w:eastAsia="SimSun" w:hAnsi="SimSun" w:cs="SimSun" w:hint="eastAsia"/>
          <w:kern w:val="0"/>
          <w14:ligatures w14:val="none"/>
        </w:rPr>
        <w:t>。这个人称代词强调了神是约的发起者。祂设定了恩赐（</w:t>
      </w:r>
      <w:r w:rsidRPr="00522858">
        <w:rPr>
          <w:rFonts w:ascii="Times New Roman" w:eastAsia="Times New Roman" w:hAnsi="Times New Roman" w:cs="Times New Roman"/>
          <w:kern w:val="0"/>
          <w14:ligatures w14:val="none"/>
        </w:rPr>
        <w:t>grant</w:t>
      </w:r>
      <w:r w:rsidRPr="00522858">
        <w:rPr>
          <w:rFonts w:ascii="SimSun" w:eastAsia="SimSun" w:hAnsi="SimSun" w:cs="SimSun" w:hint="eastAsia"/>
          <w:kern w:val="0"/>
          <w14:ligatures w14:val="none"/>
        </w:rPr>
        <w:t>）并提供了约束法则（</w:t>
      </w:r>
      <w:r w:rsidRPr="00522858">
        <w:rPr>
          <w:rFonts w:ascii="Times New Roman" w:eastAsia="Times New Roman" w:hAnsi="Times New Roman" w:cs="Times New Roman"/>
          <w:kern w:val="0"/>
          <w14:ligatures w14:val="none"/>
        </w:rPr>
        <w:t>sanctions</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6AF1A65F"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同你和你儿子、妻子、儿媳</w:t>
      </w:r>
      <w:r w:rsidRPr="00522858">
        <w:rPr>
          <w:rFonts w:ascii="SimSun" w:eastAsia="SimSun" w:hAnsi="SimSun" w:cs="SimSun" w:hint="eastAsia"/>
          <w:kern w:val="0"/>
          <w14:ligatures w14:val="none"/>
        </w:rPr>
        <w:t>。这一关键表达强调了神在人类基本的家庭结构中保存人类。祂的救恩延伸到了子女</w:t>
      </w:r>
      <w:r w:rsidRPr="00522858">
        <w:rPr>
          <w:rFonts w:ascii="SimSun" w:eastAsia="SimSun" w:hAnsi="SimSun" w:cs="SimSun"/>
          <w:kern w:val="0"/>
          <w14:ligatures w14:val="none"/>
        </w:rPr>
        <w:t>。</w:t>
      </w:r>
    </w:p>
    <w:p w14:paraId="538875CF"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20. </w:t>
      </w:r>
      <w:r w:rsidRPr="00522858">
        <w:rPr>
          <w:rFonts w:ascii="SimSun" w:eastAsia="SimSun" w:hAnsi="SimSun" w:cs="SimSun" w:hint="eastAsia"/>
          <w:b/>
          <w:bCs/>
          <w:kern w:val="0"/>
          <w14:ligatures w14:val="none"/>
        </w:rPr>
        <w:t>各从其类</w:t>
      </w:r>
      <w:r w:rsidRPr="00522858">
        <w:rPr>
          <w:rFonts w:ascii="SimSun" w:eastAsia="SimSun" w:hAnsi="SimSun" w:cs="SimSun" w:hint="eastAsia"/>
          <w:kern w:val="0"/>
          <w14:ligatures w14:val="none"/>
        </w:rPr>
        <w:t>。这是对创世记</w:t>
      </w:r>
      <w:r w:rsidRPr="00522858">
        <w:rPr>
          <w:rFonts w:ascii="Times New Roman" w:eastAsia="Times New Roman" w:hAnsi="Times New Roman" w:cs="Times New Roman"/>
          <w:kern w:val="0"/>
          <w14:ligatures w14:val="none"/>
        </w:rPr>
        <w:t xml:space="preserve"> 1:20–23 </w:t>
      </w:r>
      <w:r w:rsidRPr="00522858">
        <w:rPr>
          <w:rFonts w:ascii="SimSun" w:eastAsia="SimSun" w:hAnsi="SimSun" w:cs="SimSun" w:hint="eastAsia"/>
          <w:kern w:val="0"/>
          <w14:ligatures w14:val="none"/>
        </w:rPr>
        <w:t>明确的回响</w:t>
      </w:r>
      <w:r w:rsidRPr="00522858">
        <w:rPr>
          <w:rFonts w:ascii="SimSun" w:eastAsia="SimSun" w:hAnsi="SimSun" w:cs="SimSun"/>
          <w:kern w:val="0"/>
          <w14:ligatures w14:val="none"/>
        </w:rPr>
        <w:t>。</w:t>
      </w:r>
    </w:p>
    <w:p w14:paraId="351C643C"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都要到你那里</w:t>
      </w:r>
      <w:r w:rsidRPr="00522858">
        <w:rPr>
          <w:rFonts w:ascii="SimSun" w:eastAsia="SimSun" w:hAnsi="SimSun" w:cs="SimSun" w:hint="eastAsia"/>
          <w:kern w:val="0"/>
          <w14:ligatures w14:val="none"/>
        </w:rPr>
        <w:t>。在动物本能地来到诺亚面前这件事上，可以辨识出神的力量（见</w:t>
      </w:r>
      <w:r w:rsidRPr="00522858">
        <w:rPr>
          <w:rFonts w:ascii="Times New Roman" w:eastAsia="Times New Roman" w:hAnsi="Times New Roman" w:cs="Times New Roman"/>
          <w:kern w:val="0"/>
          <w14:ligatures w14:val="none"/>
        </w:rPr>
        <w:t xml:space="preserve"> 7:8–9</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1D3E2A11"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21. </w:t>
      </w:r>
      <w:r w:rsidRPr="00522858">
        <w:rPr>
          <w:rFonts w:ascii="SimSun" w:eastAsia="SimSun" w:hAnsi="SimSun" w:cs="SimSun" w:hint="eastAsia"/>
          <w:b/>
          <w:bCs/>
          <w:kern w:val="0"/>
          <w14:ligatures w14:val="none"/>
        </w:rPr>
        <w:t>食物</w:t>
      </w:r>
      <w:r w:rsidRPr="00522858">
        <w:rPr>
          <w:rFonts w:ascii="SimSun" w:eastAsia="SimSun" w:hAnsi="SimSun" w:cs="SimSun" w:hint="eastAsia"/>
          <w:kern w:val="0"/>
          <w14:ligatures w14:val="none"/>
        </w:rPr>
        <w:t>。植物界在方舟内继续服务于其主人</w:t>
      </w:r>
      <w:r w:rsidRPr="00522858">
        <w:rPr>
          <w:rFonts w:ascii="SimSun" w:eastAsia="SimSun" w:hAnsi="SimSun" w:cs="SimSun"/>
          <w:kern w:val="0"/>
          <w14:ligatures w14:val="none"/>
        </w:rPr>
        <w:t>。</w:t>
      </w:r>
    </w:p>
    <w:p w14:paraId="74E0809A"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22. </w:t>
      </w:r>
      <w:r w:rsidRPr="00522858">
        <w:rPr>
          <w:rFonts w:ascii="SimSun" w:eastAsia="SimSun" w:hAnsi="SimSun" w:cs="SimSun" w:hint="eastAsia"/>
          <w:b/>
          <w:bCs/>
          <w:kern w:val="0"/>
          <w14:ligatures w14:val="none"/>
        </w:rPr>
        <w:t>诺亚就这样行</w:t>
      </w:r>
      <w:r w:rsidRPr="00522858">
        <w:rPr>
          <w:rFonts w:ascii="SimSun" w:eastAsia="SimSun" w:hAnsi="SimSun" w:cs="SimSun" w:hint="eastAsia"/>
          <w:kern w:val="0"/>
          <w14:ligatures w14:val="none"/>
        </w:rPr>
        <w:t>。这寥寥数语强调了</w:t>
      </w:r>
      <w:r w:rsidRPr="00522858">
        <w:rPr>
          <w:rFonts w:ascii="SimSun" w:eastAsia="SimSun" w:hAnsi="SimSun" w:cs="SimSun" w:hint="eastAsia"/>
          <w:b/>
          <w:bCs/>
          <w:kern w:val="0"/>
          <w14:ligatures w14:val="none"/>
        </w:rPr>
        <w:t>诺亚是凭着信心而活</w:t>
      </w:r>
      <w:r w:rsidRPr="00522858">
        <w:rPr>
          <w:rFonts w:ascii="SimSun" w:eastAsia="SimSun" w:hAnsi="SimSun" w:cs="SimSun" w:hint="eastAsia"/>
          <w:kern w:val="0"/>
          <w14:ligatures w14:val="none"/>
        </w:rPr>
        <w:t>（来</w:t>
      </w:r>
      <w:r w:rsidRPr="00522858">
        <w:rPr>
          <w:rFonts w:ascii="Times New Roman" w:eastAsia="Times New Roman" w:hAnsi="Times New Roman" w:cs="Times New Roman"/>
          <w:kern w:val="0"/>
          <w14:ligatures w14:val="none"/>
        </w:rPr>
        <w:t xml:space="preserve"> 11:7</w:t>
      </w:r>
      <w:r w:rsidRPr="00522858">
        <w:rPr>
          <w:rFonts w:ascii="SimSun" w:eastAsia="SimSun" w:hAnsi="SimSun" w:cs="SimSun" w:hint="eastAsia"/>
          <w:kern w:val="0"/>
          <w14:ligatures w14:val="none"/>
        </w:rPr>
        <w:t>），但留白了其中涉及的巨大努力和投入。诺亚必然花费了数年时间砍伐木材并将其拼装。此外，建造如此规模的船只并储备充足多样的食物必然耗资巨大。美索不达米亚故事关注洪水英雄的行为；《创世记》则关注神的活动与诺亚的顺服</w:t>
      </w:r>
      <w:r w:rsidRPr="00522858">
        <w:rPr>
          <w:rFonts w:ascii="SimSun" w:eastAsia="SimSun" w:hAnsi="SimSun" w:cs="SimSun"/>
          <w:kern w:val="0"/>
          <w14:ligatures w14:val="none"/>
        </w:rPr>
        <w:t>。</w:t>
      </w:r>
    </w:p>
    <w:p w14:paraId="63B27726" w14:textId="77777777" w:rsidR="00522858" w:rsidRPr="00522858" w:rsidRDefault="00522858" w:rsidP="00522858">
      <w:pPr>
        <w:spacing w:before="100" w:beforeAutospacing="1" w:after="100" w:afterAutospacing="1" w:line="360" w:lineRule="auto"/>
        <w:outlineLvl w:val="4"/>
        <w:rPr>
          <w:rFonts w:ascii="Times New Roman" w:eastAsia="Times New Roman" w:hAnsi="Times New Roman" w:cs="Times New Roman"/>
          <w:b/>
          <w:bCs/>
          <w:kern w:val="0"/>
          <w:sz w:val="20"/>
          <w:szCs w:val="20"/>
          <w14:ligatures w14:val="none"/>
        </w:rPr>
      </w:pPr>
      <w:r w:rsidRPr="00522858">
        <w:rPr>
          <w:rFonts w:ascii="SimSun" w:eastAsia="SimSun" w:hAnsi="SimSun" w:cs="SimSun" w:hint="eastAsia"/>
          <w:b/>
          <w:bCs/>
          <w:kern w:val="0"/>
          <w:sz w:val="20"/>
          <w:szCs w:val="20"/>
          <w14:ligatures w14:val="none"/>
        </w:rPr>
        <w:lastRenderedPageBreak/>
        <w:t>框架</w:t>
      </w:r>
      <w:r w:rsidRPr="00522858">
        <w:rPr>
          <w:rFonts w:ascii="Times New Roman" w:eastAsia="Times New Roman" w:hAnsi="Times New Roman" w:cs="Times New Roman"/>
          <w:b/>
          <w:bCs/>
          <w:kern w:val="0"/>
          <w:sz w:val="20"/>
          <w:szCs w:val="20"/>
          <w14:ligatures w14:val="none"/>
        </w:rPr>
        <w:t xml:space="preserve"> 3</w:t>
      </w:r>
      <w:r w:rsidRPr="00522858">
        <w:rPr>
          <w:rFonts w:ascii="SimSun" w:eastAsia="SimSun" w:hAnsi="SimSun" w:cs="SimSun" w:hint="eastAsia"/>
          <w:b/>
          <w:bCs/>
          <w:kern w:val="0"/>
          <w:sz w:val="20"/>
          <w:szCs w:val="20"/>
          <w14:ligatures w14:val="none"/>
        </w:rPr>
        <w:t>：登舟</w:t>
      </w:r>
      <w:r w:rsidRPr="00522858">
        <w:rPr>
          <w:rFonts w:ascii="Times New Roman" w:eastAsia="Times New Roman" w:hAnsi="Times New Roman" w:cs="Times New Roman"/>
          <w:b/>
          <w:bCs/>
          <w:kern w:val="0"/>
          <w:sz w:val="20"/>
          <w:szCs w:val="20"/>
          <w14:ligatures w14:val="none"/>
        </w:rPr>
        <w:t xml:space="preserve"> (7:1–5)</w:t>
      </w:r>
    </w:p>
    <w:p w14:paraId="5091D986"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 </w:t>
      </w:r>
      <w:r w:rsidRPr="00522858">
        <w:rPr>
          <w:rFonts w:ascii="SimSun" w:eastAsia="SimSun" w:hAnsi="SimSun" w:cs="SimSun" w:hint="eastAsia"/>
          <w:b/>
          <w:bCs/>
          <w:kern w:val="0"/>
          <w14:ligatures w14:val="none"/>
        </w:rPr>
        <w:t>你</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义人</w:t>
      </w:r>
      <w:r w:rsidRPr="00522858">
        <w:rPr>
          <w:rFonts w:ascii="SimSun" w:eastAsia="SimSun" w:hAnsi="SimSun" w:cs="SimSun" w:hint="eastAsia"/>
          <w:kern w:val="0"/>
          <w14:ligatures w14:val="none"/>
        </w:rPr>
        <w:t>。此处的</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你</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是单数，但不能由此推断其他七名家属不义。根据以西结书（</w:t>
      </w:r>
      <w:r w:rsidRPr="00522858">
        <w:rPr>
          <w:rFonts w:ascii="Times New Roman" w:eastAsia="Times New Roman" w:hAnsi="Times New Roman" w:cs="Times New Roman"/>
          <w:kern w:val="0"/>
          <w14:ligatures w14:val="none"/>
        </w:rPr>
        <w:t>14:20; 18:20</w:t>
      </w:r>
      <w:r w:rsidRPr="00522858">
        <w:rPr>
          <w:rFonts w:ascii="SimSun" w:eastAsia="SimSun" w:hAnsi="SimSun" w:cs="SimSun" w:hint="eastAsia"/>
          <w:kern w:val="0"/>
          <w14:ligatures w14:val="none"/>
        </w:rPr>
        <w:t>），诺亚的公义不能救他的家人。相反，神追究每个家庭成员的责任。事实上，含（</w:t>
      </w:r>
      <w:r w:rsidRPr="00522858">
        <w:rPr>
          <w:rFonts w:ascii="Times New Roman" w:eastAsia="Times New Roman" w:hAnsi="Times New Roman" w:cs="Times New Roman"/>
          <w:kern w:val="0"/>
          <w14:ligatures w14:val="none"/>
        </w:rPr>
        <w:t>Ham</w:t>
      </w:r>
      <w:r w:rsidRPr="00522858">
        <w:rPr>
          <w:rFonts w:ascii="SimSun" w:eastAsia="SimSun" w:hAnsi="SimSun" w:cs="SimSun" w:hint="eastAsia"/>
          <w:kern w:val="0"/>
          <w14:ligatures w14:val="none"/>
        </w:rPr>
        <w:t>）在洪水后会有卑鄙的行为，但诺亚也会犯罪。神使含度过洪水并赐福于他。诺亚的咒诅是落在他的孙子迦南身上</w:t>
      </w:r>
      <w:r w:rsidRPr="00522858">
        <w:rPr>
          <w:rFonts w:ascii="SimSun" w:eastAsia="SimSun" w:hAnsi="SimSun" w:cs="SimSun"/>
          <w:kern w:val="0"/>
          <w14:ligatures w14:val="none"/>
        </w:rPr>
        <w:t>。</w:t>
      </w:r>
    </w:p>
    <w:p w14:paraId="0652D90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我见</w:t>
      </w:r>
      <w:r w:rsidRPr="00522858">
        <w:rPr>
          <w:rFonts w:ascii="SimSun" w:eastAsia="SimSun" w:hAnsi="SimSun" w:cs="SimSun" w:hint="eastAsia"/>
          <w:kern w:val="0"/>
          <w14:ligatures w14:val="none"/>
        </w:rPr>
        <w:t>。希伯来文直译为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我已看见</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，与</w:t>
      </w:r>
      <w:r w:rsidRPr="00522858">
        <w:rPr>
          <w:rFonts w:ascii="Times New Roman" w:eastAsia="Times New Roman" w:hAnsi="Times New Roman" w:cs="Times New Roman"/>
          <w:kern w:val="0"/>
          <w14:ligatures w14:val="none"/>
        </w:rPr>
        <w:t xml:space="preserve"> 6:5, 12 </w:t>
      </w:r>
      <w:r w:rsidRPr="00522858">
        <w:rPr>
          <w:rFonts w:ascii="SimSun" w:eastAsia="SimSun" w:hAnsi="SimSun" w:cs="SimSun" w:hint="eastAsia"/>
          <w:kern w:val="0"/>
          <w14:ligatures w14:val="none"/>
        </w:rPr>
        <w:t>形成鲜明对比</w:t>
      </w:r>
      <w:r w:rsidRPr="00522858">
        <w:rPr>
          <w:rFonts w:ascii="SimSun" w:eastAsia="SimSun" w:hAnsi="SimSun" w:cs="SimSun"/>
          <w:kern w:val="0"/>
          <w14:ligatures w14:val="none"/>
        </w:rPr>
        <w:t>。</w:t>
      </w:r>
    </w:p>
    <w:p w14:paraId="335C91DF"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义人</w:t>
      </w:r>
      <w:r w:rsidRPr="00522858">
        <w:rPr>
          <w:rFonts w:ascii="SimSun" w:eastAsia="SimSun" w:hAnsi="SimSun" w:cs="SimSun" w:hint="eastAsia"/>
          <w:kern w:val="0"/>
          <w14:ligatures w14:val="none"/>
        </w:rPr>
        <w:t>。叙述者对诺亚的刻画（</w:t>
      </w:r>
      <w:r w:rsidRPr="00522858">
        <w:rPr>
          <w:rFonts w:ascii="Times New Roman" w:eastAsia="Times New Roman" w:hAnsi="Times New Roman" w:cs="Times New Roman"/>
          <w:kern w:val="0"/>
          <w14:ligatures w14:val="none"/>
        </w:rPr>
        <w:t>6:9</w:t>
      </w:r>
      <w:r w:rsidRPr="00522858">
        <w:rPr>
          <w:rFonts w:ascii="SimSun" w:eastAsia="SimSun" w:hAnsi="SimSun" w:cs="SimSun" w:hint="eastAsia"/>
          <w:kern w:val="0"/>
          <w14:ligatures w14:val="none"/>
        </w:rPr>
        <w:t>）得到了耶和华的肯定。</w:t>
      </w:r>
      <w:r w:rsidRPr="00522858">
        <w:rPr>
          <w:rFonts w:ascii="SimSun" w:eastAsia="SimSun" w:hAnsi="SimSun" w:cs="SimSun" w:hint="eastAsia"/>
          <w:b/>
          <w:bCs/>
          <w:kern w:val="0"/>
          <w14:ligatures w14:val="none"/>
        </w:rPr>
        <w:t>诺亚的公义不是为了获得神的功德而作的工，而是他对神之信心的结果</w:t>
      </w:r>
      <w:r w:rsidRPr="00522858">
        <w:rPr>
          <w:rFonts w:ascii="SimSun" w:eastAsia="SimSun" w:hAnsi="SimSun" w:cs="SimSun" w:hint="eastAsia"/>
          <w:kern w:val="0"/>
          <w14:ligatures w14:val="none"/>
        </w:rPr>
        <w:t>，这体现在他在前述框架中建造并预备方舟的行为上</w:t>
      </w:r>
      <w:r w:rsidRPr="00522858">
        <w:rPr>
          <w:rFonts w:ascii="SimSun" w:eastAsia="SimSun" w:hAnsi="SimSun" w:cs="SimSun"/>
          <w:kern w:val="0"/>
          <w14:ligatures w14:val="none"/>
        </w:rPr>
        <w:t>。</w:t>
      </w:r>
    </w:p>
    <w:p w14:paraId="0154F7E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世代</w:t>
      </w:r>
      <w:r w:rsidRPr="00522858">
        <w:rPr>
          <w:rFonts w:ascii="SimSun" w:eastAsia="SimSun" w:hAnsi="SimSun" w:cs="SimSun" w:hint="eastAsia"/>
          <w:kern w:val="0"/>
          <w14:ligatures w14:val="none"/>
        </w:rPr>
        <w:t>。诺亚在他那个世代的公义救了他的家人和活物；他在洪水后的祭祀则为后代提供了救恩（见</w:t>
      </w:r>
      <w:r w:rsidRPr="00522858">
        <w:rPr>
          <w:rFonts w:ascii="Times New Roman" w:eastAsia="Times New Roman" w:hAnsi="Times New Roman" w:cs="Times New Roman"/>
          <w:kern w:val="0"/>
          <w14:ligatures w14:val="none"/>
        </w:rPr>
        <w:t xml:space="preserve"> 8:21</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3B7DF65"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2. </w:t>
      </w:r>
      <w:r w:rsidRPr="00522858">
        <w:rPr>
          <w:rFonts w:ascii="SimSun" w:eastAsia="SimSun" w:hAnsi="SimSun" w:cs="SimSun" w:hint="eastAsia"/>
          <w:b/>
          <w:bCs/>
          <w:kern w:val="0"/>
          <w14:ligatures w14:val="none"/>
        </w:rPr>
        <w:t>凡洁净的畜类</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kern w:val="0"/>
          <w14:ligatures w14:val="none"/>
        </w:rPr>
        <w:t>。这些指示澄清而非矛盾了</w:t>
      </w:r>
      <w:r w:rsidRPr="00522858">
        <w:rPr>
          <w:rFonts w:ascii="Times New Roman" w:eastAsia="Times New Roman" w:hAnsi="Times New Roman" w:cs="Times New Roman"/>
          <w:kern w:val="0"/>
          <w14:ligatures w14:val="none"/>
        </w:rPr>
        <w:t xml:space="preserve"> 6:19–20 </w:t>
      </w:r>
      <w:r w:rsidRPr="00522858">
        <w:rPr>
          <w:rFonts w:ascii="SimSun" w:eastAsia="SimSun" w:hAnsi="SimSun" w:cs="SimSun" w:hint="eastAsia"/>
          <w:kern w:val="0"/>
          <w14:ligatures w14:val="none"/>
        </w:rPr>
        <w:t>的指示</w:t>
      </w:r>
      <w:r w:rsidRPr="00522858">
        <w:rPr>
          <w:rFonts w:ascii="SimSun" w:eastAsia="SimSun" w:hAnsi="SimSun" w:cs="SimSun"/>
          <w:kern w:val="0"/>
          <w14:ligatures w14:val="none"/>
        </w:rPr>
        <w:t>。</w:t>
      </w:r>
    </w:p>
    <w:p w14:paraId="3001E42F"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七</w:t>
      </w:r>
      <w:r w:rsidRPr="00522858">
        <w:rPr>
          <w:rFonts w:ascii="SimSun" w:eastAsia="SimSun" w:hAnsi="SimSun" w:cs="SimSun" w:hint="eastAsia"/>
          <w:kern w:val="0"/>
          <w14:ligatures w14:val="none"/>
        </w:rPr>
        <w:t>。按照典型的闪族风格，带动物进方舟的总括性指令现在发展为带七对洁净动物的更具体指令</w:t>
      </w:r>
      <w:r w:rsidRPr="00522858">
        <w:rPr>
          <w:rFonts w:ascii="SimSun" w:eastAsia="SimSun" w:hAnsi="SimSun" w:cs="SimSun"/>
          <w:kern w:val="0"/>
          <w14:ligatures w14:val="none"/>
        </w:rPr>
        <w:t>。</w:t>
      </w:r>
    </w:p>
    <w:p w14:paraId="539BB0C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洁净（</w:t>
      </w:r>
      <w:proofErr w:type="spellStart"/>
      <w:r w:rsidRPr="00522858">
        <w:rPr>
          <w:rFonts w:ascii="Times New Roman" w:eastAsia="Times New Roman" w:hAnsi="Times New Roman" w:cs="Times New Roman"/>
          <w:b/>
          <w:bCs/>
          <w:kern w:val="0"/>
          <w14:ligatures w14:val="none"/>
        </w:rPr>
        <w:t>ṭāhôr</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。希伯来文意为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纯净</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（即</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形态纯正</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）。这是该词根首次出现。大地的未来取决于这些典型的、祭祀用的动物。诺亚可能通过与神同行而知晓洁净与不洁净的区别。</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礼仪律</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的基本制度，如安息日（见</w:t>
      </w:r>
      <w:r w:rsidRPr="00522858">
        <w:rPr>
          <w:rFonts w:ascii="Times New Roman" w:eastAsia="Times New Roman" w:hAnsi="Times New Roman" w:cs="Times New Roman"/>
          <w:kern w:val="0"/>
          <w14:ligatures w14:val="none"/>
        </w:rPr>
        <w:t xml:space="preserve"> 2:1–3</w:t>
      </w:r>
      <w:r w:rsidRPr="00522858">
        <w:rPr>
          <w:rFonts w:ascii="SimSun" w:eastAsia="SimSun" w:hAnsi="SimSun" w:cs="SimSun" w:hint="eastAsia"/>
          <w:kern w:val="0"/>
          <w14:ligatures w14:val="none"/>
        </w:rPr>
        <w:t>）和祭祀（</w:t>
      </w:r>
      <w:r w:rsidRPr="00522858">
        <w:rPr>
          <w:rFonts w:ascii="Times New Roman" w:eastAsia="Times New Roman" w:hAnsi="Times New Roman" w:cs="Times New Roman"/>
          <w:kern w:val="0"/>
          <w14:ligatures w14:val="none"/>
        </w:rPr>
        <w:t>3:21; 4:3–5</w:t>
      </w:r>
      <w:r w:rsidRPr="00522858">
        <w:rPr>
          <w:rFonts w:ascii="SimSun" w:eastAsia="SimSun" w:hAnsi="SimSun" w:cs="SimSun" w:hint="eastAsia"/>
          <w:kern w:val="0"/>
          <w14:ligatures w14:val="none"/>
        </w:rPr>
        <w:t>），可以追溯到原始创造</w:t>
      </w:r>
      <w:r w:rsidRPr="00522858">
        <w:rPr>
          <w:rFonts w:ascii="SimSun" w:eastAsia="SimSun" w:hAnsi="SimSun" w:cs="SimSun"/>
          <w:kern w:val="0"/>
          <w14:ligatures w14:val="none"/>
        </w:rPr>
        <w:t>。</w:t>
      </w:r>
    </w:p>
    <w:p w14:paraId="16D9D8B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4. </w:t>
      </w:r>
      <w:r w:rsidRPr="00522858">
        <w:rPr>
          <w:rFonts w:ascii="SimSun" w:eastAsia="SimSun" w:hAnsi="SimSun" w:cs="SimSun" w:hint="eastAsia"/>
          <w:b/>
          <w:bCs/>
          <w:kern w:val="0"/>
          <w14:ligatures w14:val="none"/>
        </w:rPr>
        <w:t>七天</w:t>
      </w:r>
      <w:r w:rsidRPr="00522858">
        <w:rPr>
          <w:rFonts w:ascii="SimSun" w:eastAsia="SimSun" w:hAnsi="SimSun" w:cs="SimSun" w:hint="eastAsia"/>
          <w:kern w:val="0"/>
          <w14:ligatures w14:val="none"/>
        </w:rPr>
        <w:t>。动物登舟并安顿需要七天。而诺亚一家是在洪水开始的那天进入方舟的（</w:t>
      </w:r>
      <w:r w:rsidRPr="00522858">
        <w:rPr>
          <w:rFonts w:ascii="Times New Roman" w:eastAsia="Times New Roman" w:hAnsi="Times New Roman" w:cs="Times New Roman"/>
          <w:kern w:val="0"/>
          <w14:ligatures w14:val="none"/>
        </w:rPr>
        <w:t>7:13</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3E5B9D6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四十昼夜</w:t>
      </w:r>
      <w:r w:rsidRPr="00522858">
        <w:rPr>
          <w:rFonts w:ascii="SimSun" w:eastAsia="SimSun" w:hAnsi="SimSun" w:cs="SimSun" w:hint="eastAsia"/>
          <w:kern w:val="0"/>
          <w14:ligatures w14:val="none"/>
        </w:rPr>
        <w:t>。四十是一个表示漫长时间的惯常数字，代表着一个新时代的开启</w:t>
      </w:r>
      <w:r w:rsidRPr="00522858">
        <w:rPr>
          <w:rFonts w:ascii="SimSun" w:eastAsia="SimSun" w:hAnsi="SimSun" w:cs="SimSun"/>
          <w:kern w:val="0"/>
          <w14:ligatures w14:val="none"/>
        </w:rPr>
        <w:t>。</w:t>
      </w:r>
    </w:p>
    <w:p w14:paraId="5BB33A3C" w14:textId="77777777" w:rsidR="00522858" w:rsidRPr="00522858" w:rsidRDefault="00522858" w:rsidP="00522858">
      <w:pPr>
        <w:spacing w:before="100" w:beforeAutospacing="1" w:after="100" w:afterAutospacing="1" w:line="360" w:lineRule="auto"/>
        <w:outlineLvl w:val="4"/>
        <w:rPr>
          <w:rFonts w:ascii="Times New Roman" w:eastAsia="Times New Roman" w:hAnsi="Times New Roman" w:cs="Times New Roman"/>
          <w:b/>
          <w:bCs/>
          <w:kern w:val="0"/>
          <w:sz w:val="20"/>
          <w:szCs w:val="20"/>
          <w14:ligatures w14:val="none"/>
        </w:rPr>
      </w:pPr>
      <w:r w:rsidRPr="00522858">
        <w:rPr>
          <w:rFonts w:ascii="SimSun" w:eastAsia="SimSun" w:hAnsi="SimSun" w:cs="SimSun" w:hint="eastAsia"/>
          <w:b/>
          <w:bCs/>
          <w:kern w:val="0"/>
          <w:sz w:val="20"/>
          <w:szCs w:val="20"/>
          <w14:ligatures w14:val="none"/>
        </w:rPr>
        <w:t>框架</w:t>
      </w:r>
      <w:r w:rsidRPr="00522858">
        <w:rPr>
          <w:rFonts w:ascii="Times New Roman" w:eastAsia="Times New Roman" w:hAnsi="Times New Roman" w:cs="Times New Roman"/>
          <w:b/>
          <w:bCs/>
          <w:kern w:val="0"/>
          <w:sz w:val="20"/>
          <w:szCs w:val="20"/>
          <w14:ligatures w14:val="none"/>
        </w:rPr>
        <w:t xml:space="preserve"> 4</w:t>
      </w:r>
      <w:r w:rsidRPr="00522858">
        <w:rPr>
          <w:rFonts w:ascii="SimSun" w:eastAsia="SimSun" w:hAnsi="SimSun" w:cs="SimSun" w:hint="eastAsia"/>
          <w:b/>
          <w:bCs/>
          <w:kern w:val="0"/>
          <w:sz w:val="20"/>
          <w:szCs w:val="20"/>
          <w14:ligatures w14:val="none"/>
        </w:rPr>
        <w:t>：洪水开始：诺亚与动物是主角</w:t>
      </w:r>
      <w:r w:rsidRPr="00522858">
        <w:rPr>
          <w:rFonts w:ascii="Times New Roman" w:eastAsia="Times New Roman" w:hAnsi="Times New Roman" w:cs="Times New Roman"/>
          <w:b/>
          <w:bCs/>
          <w:kern w:val="0"/>
          <w:sz w:val="20"/>
          <w:szCs w:val="20"/>
          <w14:ligatures w14:val="none"/>
        </w:rPr>
        <w:t xml:space="preserve"> (7:6–16)</w:t>
      </w:r>
    </w:p>
    <w:p w14:paraId="05CDEF42"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lastRenderedPageBreak/>
        <w:t>本框架日益详尽的描述象征着张力的升级。叙述者首先陈述了基本事实：日期、成员分类以及洪水前的七天。接着以更大的篇幅描述这一历史时刻。确切日期是诺亚六百岁二月十七日（</w:t>
      </w:r>
      <w:r w:rsidRPr="00522858">
        <w:rPr>
          <w:rFonts w:ascii="Times New Roman" w:eastAsia="Times New Roman" w:hAnsi="Times New Roman" w:cs="Times New Roman"/>
          <w:kern w:val="0"/>
          <w14:ligatures w14:val="none"/>
        </w:rPr>
        <w:t>7:11</w:t>
      </w:r>
      <w:r w:rsidRPr="00522858">
        <w:rPr>
          <w:rFonts w:ascii="SimSun" w:eastAsia="SimSun" w:hAnsi="SimSun" w:cs="SimSun" w:hint="eastAsia"/>
          <w:kern w:val="0"/>
          <w14:ligatures w14:val="none"/>
        </w:rPr>
        <w:t>），降雨开始并持续四十天（</w:t>
      </w:r>
      <w:r w:rsidRPr="00522858">
        <w:rPr>
          <w:rFonts w:ascii="Times New Roman" w:eastAsia="Times New Roman" w:hAnsi="Times New Roman" w:cs="Times New Roman"/>
          <w:kern w:val="0"/>
          <w14:ligatures w14:val="none"/>
        </w:rPr>
        <w:t>7:12</w:t>
      </w:r>
      <w:r w:rsidRPr="00522858">
        <w:rPr>
          <w:rFonts w:ascii="SimSun" w:eastAsia="SimSun" w:hAnsi="SimSun" w:cs="SimSun" w:hint="eastAsia"/>
          <w:kern w:val="0"/>
          <w14:ligatures w14:val="none"/>
        </w:rPr>
        <w:t>）。在洪水开始的那天，诺亚夫妇带头，随后是儿子媳妇进入方舟。动物一对对列队进入方舟。叙述者以一个气候性的结论结束本框架：</w:t>
      </w:r>
      <w:r w:rsidRPr="00522858">
        <w:rPr>
          <w:rFonts w:ascii="Times New Roman" w:eastAsia="Times New Roman" w:hAnsi="Times New Roman" w:cs="Times New Roman"/>
          <w:kern w:val="0"/>
          <w14:ligatures w14:val="none"/>
        </w:rPr>
        <w:t>“</w:t>
      </w:r>
      <w:r w:rsidRPr="00522858">
        <w:rPr>
          <w:rFonts w:ascii="SimSun" w:eastAsia="SimSun" w:hAnsi="SimSun" w:cs="SimSun" w:hint="eastAsia"/>
          <w:b/>
          <w:bCs/>
          <w:kern w:val="0"/>
          <w14:ligatures w14:val="none"/>
        </w:rPr>
        <w:t>耶和华就把他关在方舟里头</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r w:rsidRPr="00522858">
        <w:rPr>
          <w:rFonts w:ascii="Times New Roman" w:eastAsia="Times New Roman" w:hAnsi="Times New Roman" w:cs="Times New Roman"/>
          <w:kern w:val="0"/>
          <w14:ligatures w14:val="none"/>
        </w:rPr>
        <w:t>7:16b</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48607A3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8. </w:t>
      </w:r>
      <w:r w:rsidRPr="00522858">
        <w:rPr>
          <w:rFonts w:ascii="SimSun" w:eastAsia="SimSun" w:hAnsi="SimSun" w:cs="SimSun" w:hint="eastAsia"/>
          <w:b/>
          <w:bCs/>
          <w:kern w:val="0"/>
          <w14:ligatures w14:val="none"/>
        </w:rPr>
        <w:t>畜类</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到诺亚面前</w:t>
      </w:r>
      <w:r w:rsidRPr="00522858">
        <w:rPr>
          <w:rFonts w:ascii="SimSun" w:eastAsia="SimSun" w:hAnsi="SimSun" w:cs="SimSun" w:hint="eastAsia"/>
          <w:kern w:val="0"/>
          <w14:ligatures w14:val="none"/>
        </w:rPr>
        <w:t>。让人联想起神将动物带到亚当面前命名（</w:t>
      </w:r>
      <w:r w:rsidRPr="00522858">
        <w:rPr>
          <w:rFonts w:ascii="Times New Roman" w:eastAsia="Times New Roman" w:hAnsi="Times New Roman" w:cs="Times New Roman"/>
          <w:kern w:val="0"/>
          <w14:ligatures w14:val="none"/>
        </w:rPr>
        <w:t>2:19</w:t>
      </w:r>
      <w:r w:rsidRPr="00522858">
        <w:rPr>
          <w:rFonts w:ascii="SimSun" w:eastAsia="SimSun" w:hAnsi="SimSun" w:cs="SimSun" w:hint="eastAsia"/>
          <w:kern w:val="0"/>
          <w14:ligatures w14:val="none"/>
        </w:rPr>
        <w:t>），现在神将它们带到诺亚面前以保存它们</w:t>
      </w:r>
      <w:r w:rsidRPr="00522858">
        <w:rPr>
          <w:rFonts w:ascii="SimSun" w:eastAsia="SimSun" w:hAnsi="SimSun" w:cs="SimSun"/>
          <w:kern w:val="0"/>
          <w14:ligatures w14:val="none"/>
        </w:rPr>
        <w:t>。</w:t>
      </w:r>
    </w:p>
    <w:p w14:paraId="383C5AA8"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11. </w:t>
      </w:r>
      <w:r w:rsidRPr="00522858">
        <w:rPr>
          <w:rFonts w:ascii="SimSun" w:eastAsia="SimSun" w:hAnsi="SimSun" w:cs="SimSun" w:hint="eastAsia"/>
          <w:b/>
          <w:bCs/>
          <w:kern w:val="0"/>
          <w14:ligatures w14:val="none"/>
        </w:rPr>
        <w:t>二月十七日</w:t>
      </w:r>
      <w:r w:rsidRPr="00522858">
        <w:rPr>
          <w:rFonts w:ascii="SimSun" w:eastAsia="SimSun" w:hAnsi="SimSun" w:cs="SimSun" w:hint="eastAsia"/>
          <w:kern w:val="0"/>
          <w14:ligatures w14:val="none"/>
        </w:rPr>
        <w:t>。精确的日期赋予了故事重要性和历史可信度</w:t>
      </w:r>
      <w:r w:rsidRPr="00522858">
        <w:rPr>
          <w:rFonts w:ascii="SimSun" w:eastAsia="SimSun" w:hAnsi="SimSun" w:cs="SimSun"/>
          <w:kern w:val="0"/>
          <w14:ligatures w14:val="none"/>
        </w:rPr>
        <w:t>。</w:t>
      </w:r>
    </w:p>
    <w:p w14:paraId="7E6EA2FD"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b/>
          <w:bCs/>
          <w:kern w:val="0"/>
          <w14:ligatures w14:val="none"/>
        </w:rPr>
        <w:t>大渊的泉源</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天上的窗户</w:t>
      </w:r>
      <w:r w:rsidRPr="00522858">
        <w:rPr>
          <w:rFonts w:ascii="SimSun" w:eastAsia="SimSun" w:hAnsi="SimSun" w:cs="SimSun" w:hint="eastAsia"/>
          <w:kern w:val="0"/>
          <w14:ligatures w14:val="none"/>
        </w:rPr>
        <w:t>。叙述者用诗意的表达来形容水分的无节制释放。通过释放先前被约束的天上的水和涌出地下水，大地正回归到创世前的混沌状态（见</w:t>
      </w:r>
      <w:r w:rsidRPr="00522858">
        <w:rPr>
          <w:rFonts w:ascii="Times New Roman" w:eastAsia="Times New Roman" w:hAnsi="Times New Roman" w:cs="Times New Roman"/>
          <w:kern w:val="0"/>
          <w14:ligatures w14:val="none"/>
        </w:rPr>
        <w:t xml:space="preserve"> 1:2, 6–9; 8:2</w:t>
      </w:r>
      <w:r w:rsidRPr="00522858">
        <w:rPr>
          <w:rFonts w:ascii="SimSun" w:eastAsia="SimSun" w:hAnsi="SimSun" w:cs="SimSun" w:hint="eastAsia"/>
          <w:kern w:val="0"/>
          <w14:ligatures w14:val="none"/>
        </w:rPr>
        <w:t>）</w:t>
      </w:r>
      <w:r w:rsidRPr="00522858">
        <w:rPr>
          <w:rFonts w:ascii="SimSun" w:eastAsia="SimSun" w:hAnsi="SimSun" w:cs="SimSun"/>
          <w:kern w:val="0"/>
          <w14:ligatures w14:val="none"/>
        </w:rPr>
        <w:t>。</w:t>
      </w:r>
    </w:p>
    <w:p w14:paraId="756FBA72"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16. </w:t>
      </w:r>
      <w:r w:rsidRPr="00522858">
        <w:rPr>
          <w:rFonts w:ascii="SimSun" w:eastAsia="SimSun" w:hAnsi="SimSun" w:cs="SimSun" w:hint="eastAsia"/>
          <w:b/>
          <w:bCs/>
          <w:kern w:val="0"/>
          <w14:ligatures w14:val="none"/>
        </w:rPr>
        <w:t>耶和华关上</w:t>
      </w:r>
      <w:r w:rsidRPr="00522858">
        <w:rPr>
          <w:rFonts w:ascii="SimSun" w:eastAsia="SimSun" w:hAnsi="SimSun" w:cs="SimSun" w:hint="eastAsia"/>
          <w:kern w:val="0"/>
          <w14:ligatures w14:val="none"/>
        </w:rPr>
        <w:t>。神的行动标志着本框架的高潮结论。在美索不达米亚平行文本中，英雄们自己关上舱盖。</w:t>
      </w:r>
      <w:r w:rsidRPr="00522858">
        <w:rPr>
          <w:rFonts w:ascii="SimSun" w:eastAsia="SimSun" w:hAnsi="SimSun" w:cs="SimSun" w:hint="eastAsia"/>
          <w:b/>
          <w:bCs/>
          <w:kern w:val="0"/>
          <w14:ligatures w14:val="none"/>
        </w:rPr>
        <w:t>诺亚的救恩源于神圣的恩典</w:t>
      </w:r>
      <w:r w:rsidRPr="00522858">
        <w:rPr>
          <w:rFonts w:ascii="SimSun" w:eastAsia="SimSun" w:hAnsi="SimSun" w:cs="SimSun" w:hint="eastAsia"/>
          <w:kern w:val="0"/>
          <w14:ligatures w14:val="none"/>
        </w:rPr>
        <w:t>。神的行动预示了神圣的保护，使汹涌的洪水不至于倾覆方舟。神救恩的工作既是主权的，又是具体的</w:t>
      </w:r>
      <w:r w:rsidRPr="00522858">
        <w:rPr>
          <w:rFonts w:ascii="SimSun" w:eastAsia="SimSun" w:hAnsi="SimSun" w:cs="SimSun"/>
          <w:kern w:val="0"/>
          <w14:ligatures w14:val="none"/>
        </w:rPr>
        <w:t>。</w:t>
      </w:r>
    </w:p>
    <w:p w14:paraId="5A508F0A" w14:textId="77777777" w:rsidR="00522858" w:rsidRPr="00522858" w:rsidRDefault="00522858" w:rsidP="00522858">
      <w:pPr>
        <w:spacing w:before="100" w:beforeAutospacing="1" w:after="100" w:afterAutospacing="1" w:line="360" w:lineRule="auto"/>
        <w:outlineLvl w:val="4"/>
        <w:rPr>
          <w:rFonts w:ascii="Times New Roman" w:eastAsia="Times New Roman" w:hAnsi="Times New Roman" w:cs="Times New Roman"/>
          <w:b/>
          <w:bCs/>
          <w:kern w:val="0"/>
          <w:sz w:val="20"/>
          <w:szCs w:val="20"/>
          <w14:ligatures w14:val="none"/>
        </w:rPr>
      </w:pPr>
      <w:r w:rsidRPr="00522858">
        <w:rPr>
          <w:rFonts w:ascii="SimSun" w:eastAsia="SimSun" w:hAnsi="SimSun" w:cs="SimSun" w:hint="eastAsia"/>
          <w:b/>
          <w:bCs/>
          <w:kern w:val="0"/>
          <w:sz w:val="20"/>
          <w:szCs w:val="20"/>
          <w14:ligatures w14:val="none"/>
        </w:rPr>
        <w:t>框架</w:t>
      </w:r>
      <w:r w:rsidRPr="00522858">
        <w:rPr>
          <w:rFonts w:ascii="Times New Roman" w:eastAsia="Times New Roman" w:hAnsi="Times New Roman" w:cs="Times New Roman"/>
          <w:b/>
          <w:bCs/>
          <w:kern w:val="0"/>
          <w:sz w:val="20"/>
          <w:szCs w:val="20"/>
          <w14:ligatures w14:val="none"/>
        </w:rPr>
        <w:t xml:space="preserve"> 5</w:t>
      </w:r>
      <w:r w:rsidRPr="00522858">
        <w:rPr>
          <w:rFonts w:ascii="SimSun" w:eastAsia="SimSun" w:hAnsi="SimSun" w:cs="SimSun" w:hint="eastAsia"/>
          <w:b/>
          <w:bCs/>
          <w:kern w:val="0"/>
          <w:sz w:val="20"/>
          <w:szCs w:val="20"/>
          <w14:ligatures w14:val="none"/>
        </w:rPr>
        <w:t>：得胜的洪水</w:t>
      </w:r>
      <w:r w:rsidRPr="00522858">
        <w:rPr>
          <w:rFonts w:ascii="Times New Roman" w:eastAsia="Times New Roman" w:hAnsi="Times New Roman" w:cs="Times New Roman"/>
          <w:b/>
          <w:bCs/>
          <w:kern w:val="0"/>
          <w:sz w:val="20"/>
          <w:szCs w:val="20"/>
          <w14:ligatures w14:val="none"/>
        </w:rPr>
        <w:t xml:space="preserve"> (7:17–24)</w:t>
      </w:r>
    </w:p>
    <w:p w14:paraId="5F8C5490"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SimSun" w:eastAsia="SimSun" w:hAnsi="SimSun" w:cs="SimSun" w:hint="eastAsia"/>
          <w:kern w:val="0"/>
          <w14:ligatures w14:val="none"/>
        </w:rPr>
        <w:t>历史性的洪水本身及其叙事呈现都在本框架中达到顶峰。</w:t>
      </w:r>
      <w:r w:rsidRPr="00522858">
        <w:rPr>
          <w:rFonts w:ascii="Times New Roman" w:eastAsia="Times New Roman" w:hAnsi="Times New Roman" w:cs="Times New Roman"/>
          <w:kern w:val="0"/>
          <w14:ligatures w14:val="none"/>
        </w:rPr>
        <w:t xml:space="preserve">7:23 </w:t>
      </w:r>
      <w:r w:rsidRPr="00522858">
        <w:rPr>
          <w:rFonts w:ascii="SimSun" w:eastAsia="SimSun" w:hAnsi="SimSun" w:cs="SimSun" w:hint="eastAsia"/>
          <w:kern w:val="0"/>
          <w14:ligatures w14:val="none"/>
        </w:rPr>
        <w:t>的总结陈述</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毁灭性的洪水盛行，只留下诺亚和那些与他在方舟里的人</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陈述了这个忧郁框架的主题。关键词</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上升</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得胜</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gāḇar</w:t>
      </w:r>
      <w:proofErr w:type="spellEnd"/>
      <w:r w:rsidRPr="00522858">
        <w:rPr>
          <w:rFonts w:ascii="SimSun" w:eastAsia="SimSun" w:hAnsi="SimSun" w:cs="SimSun" w:hint="eastAsia"/>
          <w:kern w:val="0"/>
          <w14:ligatures w14:val="none"/>
        </w:rPr>
        <w:t>）和</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凡</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一切</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w:t>
      </w:r>
      <w:proofErr w:type="spellStart"/>
      <w:r w:rsidRPr="00522858">
        <w:rPr>
          <w:rFonts w:ascii="Times New Roman" w:eastAsia="Times New Roman" w:hAnsi="Times New Roman" w:cs="Times New Roman"/>
          <w:i/>
          <w:iCs/>
          <w:kern w:val="0"/>
          <w14:ligatures w14:val="none"/>
        </w:rPr>
        <w:t>kol</w:t>
      </w:r>
      <w:proofErr w:type="spellEnd"/>
      <w:r w:rsidRPr="00522858">
        <w:rPr>
          <w:rFonts w:ascii="SimSun" w:eastAsia="SimSun" w:hAnsi="SimSun" w:cs="SimSun" w:hint="eastAsia"/>
          <w:kern w:val="0"/>
          <w14:ligatures w14:val="none"/>
        </w:rPr>
        <w:t>）捕捉到了洪水造成的彻底破坏。关于那可怕的四十天的叙事完全停滞，以描绘那怪异而寂静的荒凉，只有小小的方舟在波浪中颠簸。神在框架</w:t>
      </w:r>
      <w:r w:rsidRPr="00522858">
        <w:rPr>
          <w:rFonts w:ascii="Times New Roman" w:eastAsia="Times New Roman" w:hAnsi="Times New Roman" w:cs="Times New Roman"/>
          <w:kern w:val="0"/>
          <w14:ligatures w14:val="none"/>
        </w:rPr>
        <w:t xml:space="preserve"> 2 </w:t>
      </w:r>
      <w:r w:rsidRPr="00522858">
        <w:rPr>
          <w:rFonts w:ascii="SimSun" w:eastAsia="SimSun" w:hAnsi="SimSun" w:cs="SimSun" w:hint="eastAsia"/>
          <w:kern w:val="0"/>
          <w14:ligatures w14:val="none"/>
        </w:rPr>
        <w:t>中所威胁和应许的一切现在都实现了</w:t>
      </w:r>
      <w:r w:rsidRPr="00522858">
        <w:rPr>
          <w:rFonts w:ascii="SimSun" w:eastAsia="SimSun" w:hAnsi="SimSun" w:cs="SimSun"/>
          <w:kern w:val="0"/>
          <w14:ligatures w14:val="none"/>
        </w:rPr>
        <w:t>。</w:t>
      </w:r>
    </w:p>
    <w:p w14:paraId="259501AA"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18. </w:t>
      </w:r>
      <w:r w:rsidRPr="00522858">
        <w:rPr>
          <w:rFonts w:ascii="SimSun" w:eastAsia="SimSun" w:hAnsi="SimSun" w:cs="SimSun" w:hint="eastAsia"/>
          <w:b/>
          <w:bCs/>
          <w:kern w:val="0"/>
          <w14:ligatures w14:val="none"/>
        </w:rPr>
        <w:t>浩大（</w:t>
      </w:r>
      <w:proofErr w:type="spellStart"/>
      <w:r w:rsidRPr="00522858">
        <w:rPr>
          <w:rFonts w:ascii="Times New Roman" w:eastAsia="Times New Roman" w:hAnsi="Times New Roman" w:cs="Times New Roman"/>
          <w:b/>
          <w:bCs/>
          <w:kern w:val="0"/>
          <w14:ligatures w14:val="none"/>
        </w:rPr>
        <w:t>gāḇar</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。这个关键词表达了</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（在战斗中）得胜</w:t>
      </w:r>
      <w:r w:rsidRPr="00522858">
        <w:rPr>
          <w:rFonts w:ascii="Times New Roman" w:eastAsia="Times New Roman" w:hAnsi="Times New Roman" w:cs="Times New Roman"/>
          <w:kern w:val="0"/>
          <w14:ligatures w14:val="none"/>
        </w:rPr>
        <w:t>”</w:t>
      </w:r>
      <w:r w:rsidRPr="00522858">
        <w:rPr>
          <w:rFonts w:ascii="SimSun" w:eastAsia="SimSun" w:hAnsi="SimSun" w:cs="SimSun" w:hint="eastAsia"/>
          <w:kern w:val="0"/>
          <w14:ligatures w14:val="none"/>
        </w:rPr>
        <w:t>。可怕的、混乱的水最初覆盖大地，被隐喻为攻击并毁灭神之创造的敌对战士</w:t>
      </w:r>
      <w:r w:rsidRPr="00522858">
        <w:rPr>
          <w:rFonts w:ascii="SimSun" w:eastAsia="SimSun" w:hAnsi="SimSun" w:cs="SimSun"/>
          <w:kern w:val="0"/>
          <w14:ligatures w14:val="none"/>
        </w:rPr>
        <w:t>。</w:t>
      </w:r>
    </w:p>
    <w:p w14:paraId="606D9911"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19. </w:t>
      </w:r>
      <w:r w:rsidRPr="00522858">
        <w:rPr>
          <w:rFonts w:ascii="SimSun" w:eastAsia="SimSun" w:hAnsi="SimSun" w:cs="SimSun" w:hint="eastAsia"/>
          <w:b/>
          <w:bCs/>
          <w:kern w:val="0"/>
          <w14:ligatures w14:val="none"/>
        </w:rPr>
        <w:t>凡</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一切（</w:t>
      </w:r>
      <w:proofErr w:type="spellStart"/>
      <w:r w:rsidRPr="00522858">
        <w:rPr>
          <w:rFonts w:ascii="Times New Roman" w:eastAsia="Times New Roman" w:hAnsi="Times New Roman" w:cs="Times New Roman"/>
          <w:b/>
          <w:bCs/>
          <w:kern w:val="0"/>
          <w14:ligatures w14:val="none"/>
        </w:rPr>
        <w:t>kol</w:t>
      </w:r>
      <w:proofErr w:type="spellEnd"/>
      <w:r w:rsidRPr="00522858">
        <w:rPr>
          <w:rFonts w:ascii="SimSun" w:eastAsia="SimSun" w:hAnsi="SimSun" w:cs="SimSun" w:hint="eastAsia"/>
          <w:b/>
          <w:bCs/>
          <w:kern w:val="0"/>
          <w14:ligatures w14:val="none"/>
        </w:rPr>
        <w:t>）</w:t>
      </w:r>
      <w:r w:rsidRPr="00522858">
        <w:rPr>
          <w:rFonts w:ascii="SimSun" w:eastAsia="SimSun" w:hAnsi="SimSun" w:cs="SimSun" w:hint="eastAsia"/>
          <w:kern w:val="0"/>
          <w14:ligatures w14:val="none"/>
        </w:rPr>
        <w:t>。这个关键词出现了多次，表示洪水带来的全方位毁灭与死亡</w:t>
      </w:r>
      <w:r w:rsidRPr="00522858">
        <w:rPr>
          <w:rFonts w:ascii="SimSun" w:eastAsia="SimSun" w:hAnsi="SimSun" w:cs="SimSun"/>
          <w:kern w:val="0"/>
          <w14:ligatures w14:val="none"/>
        </w:rPr>
        <w:t>。</w:t>
      </w:r>
    </w:p>
    <w:p w14:paraId="679617DC"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lastRenderedPageBreak/>
        <w:t xml:space="preserve">20. </w:t>
      </w:r>
      <w:r w:rsidRPr="00522858">
        <w:rPr>
          <w:rFonts w:ascii="SimSun" w:eastAsia="SimSun" w:hAnsi="SimSun" w:cs="SimSun" w:hint="eastAsia"/>
          <w:b/>
          <w:bCs/>
          <w:kern w:val="0"/>
          <w14:ligatures w14:val="none"/>
        </w:rPr>
        <w:t>十五肘</w:t>
      </w:r>
      <w:r w:rsidRPr="00522858">
        <w:rPr>
          <w:rFonts w:ascii="SimSun" w:eastAsia="SimSun" w:hAnsi="SimSun" w:cs="SimSun" w:hint="eastAsia"/>
          <w:kern w:val="0"/>
          <w14:ligatures w14:val="none"/>
        </w:rPr>
        <w:t>。方舟的吃水深度是其高度的一半（即</w:t>
      </w:r>
      <w:r w:rsidRPr="00522858">
        <w:rPr>
          <w:rFonts w:ascii="Times New Roman" w:eastAsia="Times New Roman" w:hAnsi="Times New Roman" w:cs="Times New Roman"/>
          <w:kern w:val="0"/>
          <w14:ligatures w14:val="none"/>
        </w:rPr>
        <w:t>22.5</w:t>
      </w:r>
      <w:r w:rsidRPr="00522858">
        <w:rPr>
          <w:rFonts w:ascii="SimSun" w:eastAsia="SimSun" w:hAnsi="SimSun" w:cs="SimSun" w:hint="eastAsia"/>
          <w:kern w:val="0"/>
          <w14:ligatures w14:val="none"/>
        </w:rPr>
        <w:t>英尺）。山岭被淹没在十五肘深处，这一深度足以防止方舟搁浅</w:t>
      </w:r>
      <w:r w:rsidRPr="00522858">
        <w:rPr>
          <w:rFonts w:ascii="SimSun" w:eastAsia="SimSun" w:hAnsi="SimSun" w:cs="SimSun"/>
          <w:kern w:val="0"/>
          <w14:ligatures w14:val="none"/>
        </w:rPr>
        <w:t>。</w:t>
      </w:r>
    </w:p>
    <w:p w14:paraId="041E4857"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21. </w:t>
      </w:r>
      <w:r w:rsidRPr="00522858">
        <w:rPr>
          <w:rFonts w:ascii="SimSun" w:eastAsia="SimSun" w:hAnsi="SimSun" w:cs="SimSun" w:hint="eastAsia"/>
          <w:b/>
          <w:bCs/>
          <w:kern w:val="0"/>
          <w14:ligatures w14:val="none"/>
        </w:rPr>
        <w:t>凡在地上有血气的</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b/>
          <w:bCs/>
          <w:kern w:val="0"/>
          <w14:ligatures w14:val="none"/>
        </w:rPr>
        <w:t>都死了</w:t>
      </w:r>
      <w:r w:rsidRPr="00522858">
        <w:rPr>
          <w:rFonts w:ascii="SimSun" w:eastAsia="SimSun" w:hAnsi="SimSun" w:cs="SimSun" w:hint="eastAsia"/>
          <w:kern w:val="0"/>
          <w14:ligatures w14:val="none"/>
        </w:rPr>
        <w:t>。生物按其受造的顺序被列出</w:t>
      </w:r>
      <w:r w:rsidRPr="00522858">
        <w:rPr>
          <w:rFonts w:ascii="SimSun" w:eastAsia="SimSun" w:hAnsi="SimSun" w:cs="SimSun"/>
          <w:kern w:val="0"/>
          <w14:ligatures w14:val="none"/>
        </w:rPr>
        <w:t>。</w:t>
      </w:r>
    </w:p>
    <w:p w14:paraId="18C9D6EC" w14:textId="77777777" w:rsidR="00522858" w:rsidRPr="00522858" w:rsidRDefault="00522858" w:rsidP="00522858">
      <w:pPr>
        <w:spacing w:before="100" w:beforeAutospacing="1" w:after="100" w:afterAutospacing="1"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b/>
          <w:bCs/>
          <w:kern w:val="0"/>
          <w14:ligatures w14:val="none"/>
        </w:rPr>
        <w:t xml:space="preserve">23. </w:t>
      </w:r>
      <w:r w:rsidRPr="00522858">
        <w:rPr>
          <w:rFonts w:ascii="SimSun" w:eastAsia="SimSun" w:hAnsi="SimSun" w:cs="SimSun" w:hint="eastAsia"/>
          <w:b/>
          <w:bCs/>
          <w:kern w:val="0"/>
          <w14:ligatures w14:val="none"/>
        </w:rPr>
        <w:t>只留下</w:t>
      </w:r>
      <w:r w:rsidRPr="00522858">
        <w:rPr>
          <w:rFonts w:ascii="Times New Roman" w:eastAsia="Times New Roman" w:hAnsi="Times New Roman" w:cs="Times New Roman"/>
          <w:b/>
          <w:bCs/>
          <w:kern w:val="0"/>
          <w14:ligatures w14:val="none"/>
        </w:rPr>
        <w:t>……</w:t>
      </w:r>
      <w:r w:rsidRPr="00522858">
        <w:rPr>
          <w:rFonts w:ascii="SimSun" w:eastAsia="SimSun" w:hAnsi="SimSun" w:cs="SimSun" w:hint="eastAsia"/>
          <w:kern w:val="0"/>
          <w14:ligatures w14:val="none"/>
        </w:rPr>
        <w:t>。水对邪恶的世界而言是死亡和审判，但对选民余民而言则是神圣的洁净与保存</w:t>
      </w:r>
      <w:r w:rsidRPr="00522858">
        <w:rPr>
          <w:rFonts w:ascii="SimSun" w:eastAsia="SimSun" w:hAnsi="SimSun" w:cs="SimSun"/>
          <w:kern w:val="0"/>
          <w14:ligatures w14:val="none"/>
        </w:rPr>
        <w:t>。</w:t>
      </w:r>
    </w:p>
    <w:p w14:paraId="56EF518F" w14:textId="01A2F075" w:rsidR="00522858" w:rsidRDefault="00522858" w:rsidP="00522858">
      <w:pPr>
        <w:spacing w:after="0" w:line="360" w:lineRule="auto"/>
        <w:rPr>
          <w:rFonts w:ascii="Times New Roman" w:eastAsia="Times New Roman" w:hAnsi="Times New Roman" w:cs="Times New Roman"/>
          <w:kern w:val="0"/>
          <w14:ligatures w14:val="none"/>
        </w:rPr>
      </w:pPr>
    </w:p>
    <w:p w14:paraId="1445426C" w14:textId="3BA3566E" w:rsidR="00522858" w:rsidRDefault="00522858" w:rsidP="00522858">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Stop before</w:t>
      </w:r>
    </w:p>
    <w:p w14:paraId="7502BB7F"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Frame 6: God Remembers Noah (8:1a)</w:t>
      </w:r>
    </w:p>
    <w:p w14:paraId="04DFFF49"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p>
    <w:p w14:paraId="205148A5"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r w:rsidRPr="00522858">
        <w:rPr>
          <w:rFonts w:ascii="Times New Roman" w:eastAsia="Times New Roman" w:hAnsi="Times New Roman" w:cs="Times New Roman"/>
          <w:kern w:val="0"/>
          <w14:ligatures w14:val="none"/>
        </w:rPr>
        <w:t xml:space="preserve">Waltke, B. K., &amp; Fredricks, C. J. (2001). </w:t>
      </w:r>
      <w:hyperlink r:id="rId5" w:history="1">
        <w:r w:rsidRPr="00522858">
          <w:rPr>
            <w:rFonts w:ascii="Times New Roman" w:eastAsia="Times New Roman" w:hAnsi="Times New Roman" w:cs="Times New Roman"/>
            <w:i/>
            <w:iCs/>
            <w:color w:val="0000FF"/>
            <w:kern w:val="0"/>
            <w:u w:val="single"/>
            <w14:ligatures w14:val="none"/>
          </w:rPr>
          <w:t>Genesis: a commentary</w:t>
        </w:r>
      </w:hyperlink>
      <w:r w:rsidRPr="00522858">
        <w:rPr>
          <w:rFonts w:ascii="Times New Roman" w:eastAsia="Times New Roman" w:hAnsi="Times New Roman" w:cs="Times New Roman"/>
          <w:kern w:val="0"/>
          <w14:ligatures w14:val="none"/>
        </w:rPr>
        <w:t xml:space="preserve"> (p. 140). Zondervan.</w:t>
      </w:r>
    </w:p>
    <w:p w14:paraId="632B1146" w14:textId="77777777" w:rsidR="00522858" w:rsidRPr="00522858" w:rsidRDefault="00522858" w:rsidP="00522858">
      <w:pPr>
        <w:spacing w:after="0" w:line="360" w:lineRule="auto"/>
        <w:rPr>
          <w:rFonts w:ascii="Times New Roman" w:eastAsia="Times New Roman" w:hAnsi="Times New Roman" w:cs="Times New Roman"/>
          <w:kern w:val="0"/>
          <w14:ligatures w14:val="none"/>
        </w:rPr>
      </w:pPr>
    </w:p>
    <w:p w14:paraId="5319BF02" w14:textId="77777777" w:rsidR="00522858" w:rsidRDefault="00522858" w:rsidP="00522858">
      <w:pPr>
        <w:spacing w:line="360" w:lineRule="auto"/>
      </w:pPr>
    </w:p>
    <w:sectPr w:rsidR="00522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B8F"/>
    <w:multiLevelType w:val="multilevel"/>
    <w:tmpl w:val="04EC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839CB"/>
    <w:multiLevelType w:val="multilevel"/>
    <w:tmpl w:val="D2443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C3522"/>
    <w:multiLevelType w:val="multilevel"/>
    <w:tmpl w:val="252C6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9094E"/>
    <w:multiLevelType w:val="multilevel"/>
    <w:tmpl w:val="2FC2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C0FEE"/>
    <w:multiLevelType w:val="multilevel"/>
    <w:tmpl w:val="81EA6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14CFD"/>
    <w:multiLevelType w:val="multilevel"/>
    <w:tmpl w:val="B8E6F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821E63"/>
    <w:multiLevelType w:val="multilevel"/>
    <w:tmpl w:val="011E2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725018">
    <w:abstractNumId w:val="6"/>
  </w:num>
  <w:num w:numId="2" w16cid:durableId="1142818916">
    <w:abstractNumId w:val="4"/>
  </w:num>
  <w:num w:numId="3" w16cid:durableId="1326206148">
    <w:abstractNumId w:val="1"/>
  </w:num>
  <w:num w:numId="4" w16cid:durableId="267735152">
    <w:abstractNumId w:val="3"/>
  </w:num>
  <w:num w:numId="5" w16cid:durableId="1734040086">
    <w:abstractNumId w:val="2"/>
  </w:num>
  <w:num w:numId="6" w16cid:durableId="786317946">
    <w:abstractNumId w:val="5"/>
  </w:num>
  <w:num w:numId="7" w16cid:durableId="57640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58"/>
    <w:rsid w:val="00070706"/>
    <w:rsid w:val="00153F6A"/>
    <w:rsid w:val="00522858"/>
    <w:rsid w:val="0055267A"/>
    <w:rsid w:val="006365D4"/>
    <w:rsid w:val="007E75CB"/>
    <w:rsid w:val="00884307"/>
    <w:rsid w:val="00A4079C"/>
    <w:rsid w:val="00BF49CB"/>
    <w:rsid w:val="00C74B5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57D7"/>
  <w15:chartTrackingRefBased/>
  <w15:docId w15:val="{97E60F20-90DB-934B-93C1-FF3301EA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2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22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2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22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858"/>
    <w:rPr>
      <w:rFonts w:eastAsiaTheme="majorEastAsia" w:cstheme="majorBidi"/>
      <w:color w:val="272727" w:themeColor="text1" w:themeTint="D8"/>
    </w:rPr>
  </w:style>
  <w:style w:type="paragraph" w:styleId="Title">
    <w:name w:val="Title"/>
    <w:basedOn w:val="Normal"/>
    <w:next w:val="Normal"/>
    <w:link w:val="TitleChar"/>
    <w:uiPriority w:val="10"/>
    <w:qFormat/>
    <w:rsid w:val="00522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858"/>
    <w:pPr>
      <w:spacing w:before="160"/>
      <w:jc w:val="center"/>
    </w:pPr>
    <w:rPr>
      <w:i/>
      <w:iCs/>
      <w:color w:val="404040" w:themeColor="text1" w:themeTint="BF"/>
    </w:rPr>
  </w:style>
  <w:style w:type="character" w:customStyle="1" w:styleId="QuoteChar">
    <w:name w:val="Quote Char"/>
    <w:basedOn w:val="DefaultParagraphFont"/>
    <w:link w:val="Quote"/>
    <w:uiPriority w:val="29"/>
    <w:rsid w:val="00522858"/>
    <w:rPr>
      <w:i/>
      <w:iCs/>
      <w:color w:val="404040" w:themeColor="text1" w:themeTint="BF"/>
    </w:rPr>
  </w:style>
  <w:style w:type="paragraph" w:styleId="ListParagraph">
    <w:name w:val="List Paragraph"/>
    <w:basedOn w:val="Normal"/>
    <w:uiPriority w:val="34"/>
    <w:qFormat/>
    <w:rsid w:val="00522858"/>
    <w:pPr>
      <w:ind w:left="720"/>
      <w:contextualSpacing/>
    </w:pPr>
  </w:style>
  <w:style w:type="character" w:styleId="IntenseEmphasis">
    <w:name w:val="Intense Emphasis"/>
    <w:basedOn w:val="DefaultParagraphFont"/>
    <w:uiPriority w:val="21"/>
    <w:qFormat/>
    <w:rsid w:val="00522858"/>
    <w:rPr>
      <w:i/>
      <w:iCs/>
      <w:color w:val="0F4761" w:themeColor="accent1" w:themeShade="BF"/>
    </w:rPr>
  </w:style>
  <w:style w:type="paragraph" w:styleId="IntenseQuote">
    <w:name w:val="Intense Quote"/>
    <w:basedOn w:val="Normal"/>
    <w:next w:val="Normal"/>
    <w:link w:val="IntenseQuoteChar"/>
    <w:uiPriority w:val="30"/>
    <w:qFormat/>
    <w:rsid w:val="00522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858"/>
    <w:rPr>
      <w:i/>
      <w:iCs/>
      <w:color w:val="0F4761" w:themeColor="accent1" w:themeShade="BF"/>
    </w:rPr>
  </w:style>
  <w:style w:type="character" w:styleId="IntenseReference">
    <w:name w:val="Intense Reference"/>
    <w:basedOn w:val="DefaultParagraphFont"/>
    <w:uiPriority w:val="32"/>
    <w:qFormat/>
    <w:rsid w:val="00522858"/>
    <w:rPr>
      <w:b/>
      <w:bCs/>
      <w:smallCaps/>
      <w:color w:val="0F4761" w:themeColor="accent1" w:themeShade="BF"/>
      <w:spacing w:val="5"/>
    </w:rPr>
  </w:style>
  <w:style w:type="paragraph" w:styleId="NormalWeb">
    <w:name w:val="Normal (Web)"/>
    <w:basedOn w:val="Normal"/>
    <w:uiPriority w:val="99"/>
    <w:semiHidden/>
    <w:unhideWhenUsed/>
    <w:rsid w:val="005228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22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f.ly/res/LLS:GENESISWALTKE/2011-01-20T20:07:06Z/435325?len=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2026-02-02T02:50:00Z</dcterms:created>
  <dcterms:modified xsi:type="dcterms:W3CDTF">2026-02-02T02:58:00Z</dcterms:modified>
</cp:coreProperties>
</file>