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F1EDE" w14:textId="74BAD0F8" w:rsidR="002F34AE" w:rsidRDefault="000936E6" w:rsidP="007E6EC4">
      <w:pPr>
        <w:jc w:val="center"/>
        <w:rPr>
          <w:b/>
          <w:bCs w:val="0"/>
        </w:rPr>
      </w:pPr>
      <w:r>
        <w:rPr>
          <w:rFonts w:hint="eastAsia"/>
          <w:b/>
          <w:bCs w:val="0"/>
        </w:rPr>
        <w:t>0</w:t>
      </w:r>
      <w:r>
        <w:rPr>
          <w:b/>
          <w:bCs w:val="0"/>
        </w:rPr>
        <w:t>60</w:t>
      </w:r>
      <w:r w:rsidR="005268D8">
        <w:rPr>
          <w:rFonts w:hint="eastAsia"/>
          <w:b/>
          <w:bCs w:val="0"/>
        </w:rPr>
        <w:t>罗1</w:t>
      </w:r>
      <w:r w:rsidR="005268D8">
        <w:rPr>
          <w:b/>
          <w:bCs w:val="0"/>
        </w:rPr>
        <w:t>2</w:t>
      </w:r>
      <w:r w:rsidR="005268D8">
        <w:rPr>
          <w:rFonts w:hint="eastAsia"/>
          <w:b/>
          <w:bCs w:val="0"/>
        </w:rPr>
        <w:t>章3</w:t>
      </w:r>
      <w:r w:rsidR="005268D8">
        <w:rPr>
          <w:b/>
          <w:bCs w:val="0"/>
        </w:rPr>
        <w:t>-6</w:t>
      </w:r>
      <w:r w:rsidR="008C4CE3">
        <w:rPr>
          <w:b/>
          <w:bCs w:val="0"/>
        </w:rPr>
        <w:t xml:space="preserve"> </w:t>
      </w:r>
      <w:r w:rsidR="008C4CE3" w:rsidRPr="0092334C">
        <w:rPr>
          <w:b/>
          <w:bCs w:val="0"/>
        </w:rPr>
        <w:t>心意更新</w:t>
      </w:r>
      <w:r w:rsidR="008C4CE3">
        <w:rPr>
          <w:rFonts w:hint="eastAsia"/>
          <w:b/>
          <w:bCs w:val="0"/>
        </w:rPr>
        <w:t>（如何看待自己与教会）</w:t>
      </w:r>
    </w:p>
    <w:p w14:paraId="270FE445" w14:textId="77777777" w:rsidR="00F63A69" w:rsidRPr="002F34AE" w:rsidRDefault="00F63A69" w:rsidP="00F63A69"/>
    <w:p w14:paraId="78AD86F4" w14:textId="0803772B" w:rsidR="00C2650A" w:rsidRPr="006920EA" w:rsidRDefault="006920EA" w:rsidP="006920EA">
      <w:pPr>
        <w:pStyle w:val="ListParagraph"/>
        <w:numPr>
          <w:ilvl w:val="0"/>
          <w:numId w:val="4"/>
        </w:numPr>
        <w:spacing w:line="360" w:lineRule="auto"/>
        <w:rPr>
          <w:rFonts w:hAnsi="SimSun" w:cs="SimSun"/>
          <w:b/>
          <w:bCs w:val="0"/>
          <w:color w:val="000000"/>
          <w:lang w:val="en-GB"/>
        </w:rPr>
      </w:pPr>
      <w:r w:rsidRPr="006920EA">
        <w:rPr>
          <w:rFonts w:hint="eastAsia"/>
          <w:b/>
          <w:bCs w:val="0"/>
        </w:rPr>
        <w:t>V</w:t>
      </w:r>
      <w:r w:rsidR="00C2650A" w:rsidRPr="006920EA">
        <w:rPr>
          <w:b/>
          <w:bCs w:val="0"/>
        </w:rPr>
        <w:t xml:space="preserve">3 </w:t>
      </w:r>
      <w:r w:rsidR="00C2650A" w:rsidRPr="006920EA">
        <w:rPr>
          <w:b/>
          <w:bCs w:val="0"/>
        </w:rPr>
        <w:t>我凭着所赐给我的恩典，对你们各人说</w:t>
      </w:r>
      <w:r w:rsidR="00C2650A" w:rsidRPr="006920EA">
        <w:rPr>
          <w:rFonts w:hint="eastAsia"/>
          <w:b/>
          <w:bCs w:val="0"/>
        </w:rPr>
        <w:t>.</w:t>
      </w:r>
      <w:r w:rsidR="00C2650A" w:rsidRPr="006920EA">
        <w:rPr>
          <w:b/>
          <w:bCs w:val="0"/>
        </w:rPr>
        <w:t>..</w:t>
      </w:r>
    </w:p>
    <w:p w14:paraId="54B36391" w14:textId="4672D187" w:rsidR="00736BB5" w:rsidRPr="00736BB5" w:rsidRDefault="00736BB5" w:rsidP="00736BB5">
      <w:pPr>
        <w:pStyle w:val="ListParagraph"/>
        <w:numPr>
          <w:ilvl w:val="0"/>
          <w:numId w:val="3"/>
        </w:numPr>
        <w:spacing w:line="360" w:lineRule="auto"/>
        <w:rPr>
          <w:rFonts w:hAnsi="SimSun" w:cs="SimSun"/>
          <w:bCs w:val="0"/>
          <w:color w:val="000000"/>
          <w:lang w:val="en-SG"/>
        </w:rPr>
      </w:pPr>
      <w:r>
        <w:rPr>
          <w:rFonts w:hAnsi="SimSun" w:cs="SimSun" w:hint="eastAsia"/>
          <w:bCs w:val="0"/>
          <w:color w:val="000000"/>
          <w:lang w:val="en-SG"/>
        </w:rPr>
        <w:t>这</w:t>
      </w:r>
      <w:r w:rsidR="00C2650A" w:rsidRPr="006920EA">
        <w:rPr>
          <w:rFonts w:hAnsi="SimSun" w:cs="SimSun" w:hint="eastAsia"/>
          <w:bCs w:val="0"/>
          <w:color w:val="000000"/>
          <w:lang w:val="en-SG"/>
        </w:rPr>
        <w:t>恩典</w:t>
      </w:r>
      <w:r>
        <w:rPr>
          <w:rFonts w:hAnsi="SimSun" w:cs="SimSun" w:hint="eastAsia"/>
          <w:bCs w:val="0"/>
          <w:color w:val="000000"/>
          <w:lang w:val="en-SG"/>
        </w:rPr>
        <w:t>指的是保罗使徒的职份。（罗</w:t>
      </w:r>
      <w:r>
        <w:rPr>
          <w:rFonts w:hAnsi="SimSun" w:cs="SimSun" w:hint="eastAsia"/>
          <w:bCs w:val="0"/>
          <w:color w:val="000000"/>
          <w:lang w:val="en-SG"/>
        </w:rPr>
        <w:t>1</w:t>
      </w:r>
      <w:r>
        <w:rPr>
          <w:rFonts w:hAnsi="SimSun" w:cs="SimSun"/>
          <w:bCs w:val="0"/>
          <w:color w:val="000000"/>
          <w:lang w:val="en-SG"/>
        </w:rPr>
        <w:t>5:15</w:t>
      </w:r>
      <w:r>
        <w:rPr>
          <w:rFonts w:hAnsi="SimSun" w:cs="SimSun" w:hint="eastAsia"/>
          <w:bCs w:val="0"/>
          <w:color w:val="000000"/>
          <w:lang w:val="en-SG"/>
        </w:rPr>
        <w:t>-</w:t>
      </w:r>
      <w:r>
        <w:rPr>
          <w:rFonts w:hAnsi="SimSun" w:cs="SimSun"/>
          <w:bCs w:val="0"/>
          <w:color w:val="000000"/>
          <w:lang w:val="en-SG"/>
        </w:rPr>
        <w:t>16</w:t>
      </w:r>
      <w:r>
        <w:rPr>
          <w:rFonts w:hAnsi="SimSun" w:cs="SimSun" w:hint="eastAsia"/>
          <w:bCs w:val="0"/>
          <w:color w:val="000000"/>
          <w:lang w:val="en-SG"/>
        </w:rPr>
        <w:t>、林前</w:t>
      </w:r>
      <w:r>
        <w:rPr>
          <w:rFonts w:hAnsi="SimSun" w:cs="SimSun" w:hint="eastAsia"/>
          <w:bCs w:val="0"/>
          <w:color w:val="000000"/>
          <w:lang w:val="en-SG"/>
        </w:rPr>
        <w:t>1</w:t>
      </w:r>
      <w:r>
        <w:rPr>
          <w:rFonts w:hAnsi="SimSun" w:cs="SimSun"/>
          <w:bCs w:val="0"/>
          <w:color w:val="000000"/>
          <w:lang w:val="en-SG"/>
        </w:rPr>
        <w:t>5:9-10</w:t>
      </w:r>
      <w:r>
        <w:rPr>
          <w:rFonts w:hAnsi="SimSun" w:cs="SimSun" w:hint="eastAsia"/>
          <w:bCs w:val="0"/>
          <w:color w:val="000000"/>
          <w:lang w:val="en-SG"/>
        </w:rPr>
        <w:t>、加</w:t>
      </w:r>
      <w:r>
        <w:rPr>
          <w:rFonts w:hAnsi="SimSun" w:cs="SimSun" w:hint="eastAsia"/>
          <w:bCs w:val="0"/>
          <w:color w:val="000000"/>
          <w:lang w:val="en-SG"/>
        </w:rPr>
        <w:t>2</w:t>
      </w:r>
      <w:r>
        <w:rPr>
          <w:rFonts w:hAnsi="SimSun" w:cs="SimSun"/>
          <w:bCs w:val="0"/>
          <w:color w:val="000000"/>
          <w:lang w:val="en-SG"/>
        </w:rPr>
        <w:t>:</w:t>
      </w:r>
      <w:r>
        <w:rPr>
          <w:rFonts w:hAnsi="SimSun" w:cs="SimSun" w:hint="eastAsia"/>
          <w:bCs w:val="0"/>
          <w:color w:val="000000"/>
          <w:lang w:val="en-SG"/>
        </w:rPr>
        <w:t>9</w:t>
      </w:r>
      <w:r>
        <w:rPr>
          <w:rFonts w:hAnsi="SimSun" w:cs="SimSun" w:hint="eastAsia"/>
          <w:bCs w:val="0"/>
          <w:color w:val="000000"/>
          <w:lang w:val="en-SG"/>
        </w:rPr>
        <w:t>）</w:t>
      </w:r>
      <w:r>
        <w:rPr>
          <w:rStyle w:val="FootnoteReference"/>
          <w:b/>
          <w:bCs w:val="0"/>
        </w:rPr>
        <w:footnoteReference w:id="1"/>
      </w:r>
    </w:p>
    <w:p w14:paraId="6821E6E8" w14:textId="77777777" w:rsidR="00736BB5" w:rsidRDefault="00736BB5" w:rsidP="0092334C">
      <w:pPr>
        <w:spacing w:line="360" w:lineRule="auto"/>
        <w:rPr>
          <w:rFonts w:hAnsi="SimSun" w:cs="SimSun"/>
          <w:bCs w:val="0"/>
          <w:color w:val="000000"/>
          <w:lang w:val="en-SG"/>
        </w:rPr>
      </w:pPr>
    </w:p>
    <w:p w14:paraId="2ECEA9CD" w14:textId="5B8564E7" w:rsidR="006920EA" w:rsidRPr="00E93F66" w:rsidRDefault="00B70234" w:rsidP="00B70234">
      <w:pPr>
        <w:spacing w:line="360" w:lineRule="auto"/>
        <w:rPr>
          <w:rFonts w:hAnsi="SimSun" w:cs="SimSun"/>
          <w:b/>
          <w:color w:val="000000"/>
          <w:u w:val="single"/>
          <w:lang w:val="en-SG"/>
        </w:rPr>
      </w:pPr>
      <w:r w:rsidRPr="00E93F66">
        <w:rPr>
          <w:rFonts w:hAnsi="SimSun" w:cs="SimSun" w:hint="eastAsia"/>
          <w:b/>
          <w:color w:val="000000"/>
          <w:u w:val="single"/>
          <w:lang w:val="en-SG"/>
        </w:rPr>
        <w:t>I</w:t>
      </w:r>
      <w:r w:rsidRPr="00E93F66">
        <w:rPr>
          <w:rFonts w:hAnsi="SimSun" w:cs="SimSun"/>
          <w:b/>
          <w:color w:val="000000"/>
          <w:u w:val="single"/>
          <w:lang w:val="en-SG"/>
        </w:rPr>
        <w:t xml:space="preserve"> </w:t>
      </w:r>
      <w:r w:rsidR="0092334C" w:rsidRPr="00E93F66">
        <w:rPr>
          <w:rFonts w:hAnsi="SimSun" w:cs="SimSun" w:hint="eastAsia"/>
          <w:b/>
          <w:color w:val="000000"/>
          <w:u w:val="single"/>
          <w:lang w:val="en-SG"/>
        </w:rPr>
        <w:t xml:space="preserve">更新我们对自己的看法 </w:t>
      </w:r>
      <w:r w:rsidR="0092334C" w:rsidRPr="00E93F66">
        <w:rPr>
          <w:rFonts w:hAnsi="SimSun" w:cs="SimSun"/>
          <w:b/>
          <w:color w:val="000000"/>
          <w:sz w:val="20"/>
          <w:szCs w:val="20"/>
          <w:u w:val="single"/>
          <w:lang w:val="en-SG"/>
        </w:rPr>
        <w:t>renew the thinking about ourselves</w:t>
      </w:r>
      <w:r w:rsidR="0092334C" w:rsidRPr="00E93F66">
        <w:rPr>
          <w:rFonts w:hAnsi="SimSun" w:cs="SimSun"/>
          <w:b/>
          <w:color w:val="000000"/>
          <w:u w:val="single"/>
          <w:lang w:val="en-SG"/>
        </w:rPr>
        <w:t xml:space="preserve"> </w:t>
      </w:r>
    </w:p>
    <w:p w14:paraId="1B4D2CDC" w14:textId="77777777" w:rsidR="00B20AD7" w:rsidRPr="00DD75CF" w:rsidRDefault="006920EA" w:rsidP="00DD75CF">
      <w:pPr>
        <w:pStyle w:val="ListParagraph"/>
        <w:numPr>
          <w:ilvl w:val="0"/>
          <w:numId w:val="4"/>
        </w:numPr>
        <w:spacing w:line="360" w:lineRule="auto"/>
        <w:rPr>
          <w:rFonts w:hAnsi="SimSun" w:cs="SimSun"/>
          <w:bCs w:val="0"/>
          <w:color w:val="000000"/>
          <w:lang w:val="en-SG"/>
        </w:rPr>
      </w:pPr>
      <w:r w:rsidRPr="00DD75CF">
        <w:rPr>
          <w:rFonts w:hint="eastAsia"/>
          <w:b/>
          <w:bCs w:val="0"/>
        </w:rPr>
        <w:t>V</w:t>
      </w:r>
      <w:r w:rsidRPr="00DD75CF">
        <w:rPr>
          <w:b/>
          <w:bCs w:val="0"/>
        </w:rPr>
        <w:t xml:space="preserve">3 </w:t>
      </w:r>
      <w:r w:rsidRPr="00DD75CF">
        <w:rPr>
          <w:rFonts w:hint="eastAsia"/>
          <w:b/>
          <w:bCs w:val="0"/>
        </w:rPr>
        <w:t>.</w:t>
      </w:r>
      <w:r w:rsidRPr="00DD75CF">
        <w:rPr>
          <w:b/>
          <w:bCs w:val="0"/>
        </w:rPr>
        <w:t>..</w:t>
      </w:r>
      <w:r w:rsidRPr="00DD75CF">
        <w:rPr>
          <w:b/>
          <w:bCs w:val="0"/>
        </w:rPr>
        <w:t>对你们各人说，不可自视太高，高于所当看的</w:t>
      </w:r>
      <w:r w:rsidRPr="00DD75CF">
        <w:rPr>
          <w:rFonts w:hint="eastAsia"/>
          <w:b/>
          <w:bCs w:val="0"/>
          <w:sz w:val="21"/>
          <w:szCs w:val="21"/>
        </w:rPr>
        <w:t>【</w:t>
      </w:r>
      <w:r w:rsidRPr="00DD75CF">
        <w:rPr>
          <w:b/>
          <w:bCs w:val="0"/>
          <w:sz w:val="21"/>
          <w:szCs w:val="21"/>
        </w:rPr>
        <w:t>看自己过於所当看的</w:t>
      </w:r>
      <w:r w:rsidRPr="00DD75CF">
        <w:rPr>
          <w:rFonts w:hint="eastAsia"/>
          <w:b/>
          <w:bCs w:val="0"/>
          <w:sz w:val="21"/>
          <w:szCs w:val="21"/>
        </w:rPr>
        <w:t>】</w:t>
      </w:r>
      <w:r w:rsidRPr="00DD75CF">
        <w:rPr>
          <w:b/>
          <w:bCs w:val="0"/>
          <w:sz w:val="21"/>
          <w:szCs w:val="21"/>
        </w:rPr>
        <w:t>…</w:t>
      </w:r>
    </w:p>
    <w:p w14:paraId="6D434903" w14:textId="77777777" w:rsidR="008C4CE3" w:rsidRPr="008C4CE3" w:rsidRDefault="008C4CE3" w:rsidP="008C4CE3">
      <w:pPr>
        <w:pStyle w:val="ListParagraph"/>
        <w:numPr>
          <w:ilvl w:val="0"/>
          <w:numId w:val="5"/>
        </w:numPr>
        <w:rPr>
          <w:rFonts w:hAnsi="SimSun" w:cs="SimSun"/>
          <w:bCs w:val="0"/>
          <w:color w:val="000000"/>
          <w:lang w:val="en-SG"/>
        </w:rPr>
      </w:pPr>
      <w:r w:rsidRPr="008C4CE3">
        <w:rPr>
          <w:rFonts w:hAnsi="SimSun" w:cs="SimSun"/>
          <w:bCs w:val="0"/>
          <w:color w:val="000000"/>
          <w:lang w:val="en-SG"/>
        </w:rPr>
        <w:t>世界教导我们要相信自己，相信自己能够胜过他人，唯有自信才能成功。此外，世界强调</w:t>
      </w:r>
      <w:r w:rsidRPr="008C4CE3">
        <w:rPr>
          <w:rFonts w:hAnsi="SimSun" w:cs="SimSun"/>
          <w:bCs w:val="0"/>
          <w:color w:val="000000"/>
          <w:lang w:val="en-SG"/>
        </w:rPr>
        <w:t>self-esteem</w:t>
      </w:r>
      <w:r w:rsidRPr="008C4CE3">
        <w:rPr>
          <w:rFonts w:hAnsi="SimSun" w:cs="SimSun"/>
          <w:bCs w:val="0"/>
          <w:color w:val="000000"/>
          <w:lang w:val="en-SG"/>
        </w:rPr>
        <w:t>（自尊、自我价值感），认为拥有高自我形象至关重要。然而，主的话却要更新我们的心思意念，提醒我们不可自视太高，乃要以谦卑的心，按照神所赐的信心度量来看待自己（罗</w:t>
      </w:r>
      <w:r w:rsidRPr="008C4CE3">
        <w:rPr>
          <w:rFonts w:hAnsi="SimSun" w:cs="SimSun"/>
          <w:bCs w:val="0"/>
          <w:color w:val="000000"/>
          <w:lang w:val="en-SG"/>
        </w:rPr>
        <w:t>12:3</w:t>
      </w:r>
      <w:r w:rsidRPr="008C4CE3">
        <w:rPr>
          <w:rFonts w:hAnsi="SimSun" w:cs="SimSun"/>
          <w:bCs w:val="0"/>
          <w:color w:val="000000"/>
          <w:lang w:val="en-SG"/>
        </w:rPr>
        <w:t>）。</w:t>
      </w:r>
    </w:p>
    <w:p w14:paraId="6D5528A7" w14:textId="77777777" w:rsidR="008C4CE3" w:rsidRPr="008C4CE3" w:rsidRDefault="008C4CE3" w:rsidP="008C4CE3">
      <w:pPr>
        <w:spacing w:line="360" w:lineRule="auto"/>
        <w:rPr>
          <w:rFonts w:hAnsi="SimSun" w:cs="SimSun"/>
          <w:bCs w:val="0"/>
          <w:color w:val="000000"/>
          <w:lang w:val="en-SG"/>
        </w:rPr>
      </w:pPr>
    </w:p>
    <w:p w14:paraId="5DCAF16A" w14:textId="77777777" w:rsidR="00477B4A" w:rsidRPr="00477B4A" w:rsidRDefault="00477B4A" w:rsidP="006920EA">
      <w:pPr>
        <w:pStyle w:val="ListParagraph"/>
        <w:numPr>
          <w:ilvl w:val="0"/>
          <w:numId w:val="5"/>
        </w:numPr>
        <w:spacing w:line="360" w:lineRule="auto"/>
        <w:rPr>
          <w:rFonts w:hAnsi="SimSun" w:cs="SimSun"/>
          <w:bCs w:val="0"/>
          <w:color w:val="000000"/>
          <w:lang w:val="en-SG"/>
        </w:rPr>
      </w:pPr>
      <w:r>
        <w:t>我们的旧人</w:t>
      </w:r>
      <w:r>
        <w:t xml:space="preserve"> old self </w:t>
      </w:r>
      <w:r>
        <w:t>存在骄傲的问题（弗</w:t>
      </w:r>
      <w:r>
        <w:t>4:22</w:t>
      </w:r>
      <w:r>
        <w:t>）。我们很少听见不信主的人承认自己骄傲，至少他们不会承认自己因骄傲而抵挡神</w:t>
      </w:r>
      <w:r>
        <w:rPr>
          <w:rFonts w:ascii="SimSun" w:hAnsi="SimSun" w:cs="SimSun" w:hint="eastAsia"/>
        </w:rPr>
        <w:t>。</w:t>
      </w:r>
    </w:p>
    <w:p w14:paraId="4D9C4F1E" w14:textId="77777777" w:rsidR="00477B4A" w:rsidRPr="00477B4A" w:rsidRDefault="00477B4A" w:rsidP="00477B4A">
      <w:pPr>
        <w:rPr>
          <w:rFonts w:hAnsi="SimSun" w:cs="SimSun" w:hint="eastAsia"/>
          <w:bCs w:val="0"/>
          <w:color w:val="000000"/>
          <w:lang w:val="en-SG"/>
        </w:rPr>
      </w:pPr>
    </w:p>
    <w:p w14:paraId="22DBED88" w14:textId="68720691" w:rsidR="00000F7A" w:rsidRPr="00477B4A" w:rsidRDefault="002B649A" w:rsidP="00477B4A">
      <w:pPr>
        <w:spacing w:line="360" w:lineRule="auto"/>
        <w:rPr>
          <w:rFonts w:hAnsi="SimSun" w:cs="SimSun"/>
          <w:bCs w:val="0"/>
          <w:color w:val="000000"/>
          <w:lang w:val="en-SG"/>
        </w:rPr>
      </w:pPr>
      <w:r w:rsidRPr="00477B4A">
        <w:rPr>
          <w:rFonts w:hAnsi="SimSun" w:cs="SimSun" w:hint="eastAsia"/>
          <w:bCs w:val="0"/>
          <w:color w:val="000000"/>
          <w:lang w:val="en-SG"/>
        </w:rPr>
        <w:t>骄傲使我们</w:t>
      </w:r>
      <w:r w:rsidR="00000F7A" w:rsidRPr="00477B4A">
        <w:rPr>
          <w:rFonts w:hAnsi="SimSun" w:cs="SimSun" w:hint="eastAsia"/>
          <w:bCs w:val="0"/>
          <w:color w:val="000000"/>
          <w:lang w:val="en-SG"/>
        </w:rPr>
        <w:t>忘</w:t>
      </w:r>
      <w:r w:rsidR="006B424B" w:rsidRPr="00477B4A">
        <w:rPr>
          <w:rFonts w:hAnsi="SimSun" w:cs="SimSun" w:hint="eastAsia"/>
          <w:bCs w:val="0"/>
          <w:color w:val="000000"/>
          <w:lang w:val="en-SG"/>
        </w:rPr>
        <w:t>了</w:t>
      </w:r>
      <w:r w:rsidR="00000F7A" w:rsidRPr="00477B4A">
        <w:rPr>
          <w:rFonts w:hAnsi="SimSun" w:cs="SimSun" w:hint="eastAsia"/>
          <w:bCs w:val="0"/>
          <w:color w:val="000000"/>
          <w:lang w:val="en-SG"/>
        </w:rPr>
        <w:t>一切为主所作</w:t>
      </w:r>
      <w:r w:rsidR="006B424B" w:rsidRPr="00477B4A">
        <w:rPr>
          <w:rFonts w:hAnsi="SimSun" w:cs="SimSun" w:hint="eastAsia"/>
          <w:bCs w:val="0"/>
          <w:color w:val="000000"/>
          <w:lang w:val="en-SG"/>
        </w:rPr>
        <w:t>的</w:t>
      </w:r>
      <w:r w:rsidR="00000F7A" w:rsidRPr="00477B4A">
        <w:rPr>
          <w:rFonts w:hAnsi="SimSun" w:cs="SimSun" w:hint="eastAsia"/>
          <w:bCs w:val="0"/>
          <w:color w:val="000000"/>
          <w:lang w:val="en-SG"/>
        </w:rPr>
        <w:t>、所付出的</w:t>
      </w:r>
      <w:r w:rsidR="006F56E3" w:rsidRPr="00477B4A">
        <w:rPr>
          <w:rFonts w:hAnsi="SimSun" w:cs="SimSun" w:hint="eastAsia"/>
          <w:bCs w:val="0"/>
          <w:color w:val="000000"/>
          <w:lang w:val="en-SG"/>
        </w:rPr>
        <w:t>、所得的</w:t>
      </w:r>
      <w:r w:rsidR="006B424B" w:rsidRPr="00477B4A">
        <w:rPr>
          <w:rFonts w:hAnsi="SimSun" w:cs="SimSun" w:hint="eastAsia"/>
          <w:bCs w:val="0"/>
          <w:color w:val="000000"/>
          <w:lang w:val="en-SG"/>
        </w:rPr>
        <w:t>，</w:t>
      </w:r>
      <w:r w:rsidR="00000F7A" w:rsidRPr="00477B4A">
        <w:rPr>
          <w:rFonts w:hAnsi="SimSun" w:cs="SimSun" w:hint="eastAsia"/>
          <w:bCs w:val="0"/>
          <w:color w:val="000000"/>
          <w:lang w:val="en-SG"/>
        </w:rPr>
        <w:t>都是主的恩典</w:t>
      </w:r>
    </w:p>
    <w:p w14:paraId="5C55FD12" w14:textId="5357CDE0" w:rsidR="006920EA" w:rsidRDefault="00477B4A" w:rsidP="006920EA">
      <w:pPr>
        <w:pStyle w:val="ListParagraph"/>
        <w:numPr>
          <w:ilvl w:val="0"/>
          <w:numId w:val="5"/>
        </w:numPr>
        <w:spacing w:line="360" w:lineRule="auto"/>
        <w:rPr>
          <w:rFonts w:hAnsi="SimSun" w:cs="SimSun"/>
          <w:bCs w:val="0"/>
          <w:color w:val="000000"/>
          <w:lang w:val="en-SG"/>
        </w:rPr>
      </w:pPr>
      <w:r>
        <w:rPr>
          <w:rFonts w:hAnsi="SimSun" w:cs="SimSun"/>
          <w:bCs w:val="0"/>
          <w:color w:val="000000"/>
          <w:lang w:val="en-SG"/>
        </w:rPr>
        <w:t>e</w:t>
      </w:r>
      <w:r>
        <w:rPr>
          <w:rFonts w:hAnsi="SimSun" w:cs="SimSun" w:hint="eastAsia"/>
          <w:bCs w:val="0"/>
          <w:color w:val="000000"/>
          <w:lang w:val="en-SG"/>
        </w:rPr>
        <w:t>.</w:t>
      </w:r>
      <w:r>
        <w:rPr>
          <w:rFonts w:hAnsi="SimSun" w:cs="SimSun"/>
          <w:bCs w:val="0"/>
          <w:color w:val="000000"/>
          <w:lang w:val="en-SG"/>
        </w:rPr>
        <w:t>g.</w:t>
      </w:r>
      <w:r w:rsidR="00B20AD7" w:rsidRPr="00B20AD7">
        <w:rPr>
          <w:rFonts w:hAnsi="SimSun" w:cs="SimSun" w:hint="eastAsia"/>
          <w:bCs w:val="0"/>
          <w:color w:val="000000"/>
          <w:lang w:val="en-SG"/>
        </w:rPr>
        <w:t>有时我们</w:t>
      </w:r>
      <w:r w:rsidR="00811642">
        <w:rPr>
          <w:rFonts w:hAnsi="SimSun" w:cs="SimSun" w:hint="eastAsia"/>
          <w:bCs w:val="0"/>
          <w:color w:val="000000"/>
          <w:lang w:val="en-SG"/>
        </w:rPr>
        <w:t>内心</w:t>
      </w:r>
      <w:r w:rsidR="006920EA" w:rsidRPr="006920EA">
        <w:rPr>
          <w:rFonts w:hAnsi="SimSun" w:cs="SimSun" w:hint="eastAsia"/>
          <w:bCs w:val="0"/>
          <w:color w:val="000000"/>
          <w:lang w:val="en-SG"/>
        </w:rPr>
        <w:t>会觉得</w:t>
      </w:r>
      <w:r w:rsidR="006B424B">
        <w:rPr>
          <w:rFonts w:hAnsi="SimSun" w:cs="SimSun" w:hint="eastAsia"/>
          <w:bCs w:val="0"/>
          <w:color w:val="000000"/>
          <w:lang w:val="en-SG"/>
        </w:rPr>
        <w:t>，</w:t>
      </w:r>
      <w:r w:rsidR="006920EA" w:rsidRPr="006920EA">
        <w:rPr>
          <w:rFonts w:hAnsi="SimSun" w:cs="SimSun" w:hint="eastAsia"/>
          <w:bCs w:val="0"/>
          <w:color w:val="000000"/>
          <w:lang w:val="en-SG"/>
        </w:rPr>
        <w:t>自己比别人强</w:t>
      </w:r>
      <w:r w:rsidR="00811642">
        <w:rPr>
          <w:rFonts w:hAnsi="SimSun" w:cs="SimSun" w:hint="eastAsia"/>
          <w:bCs w:val="0"/>
          <w:color w:val="000000"/>
          <w:lang w:val="en-SG"/>
        </w:rPr>
        <w:t xml:space="preserve"> </w:t>
      </w:r>
      <w:r w:rsidR="00811642">
        <w:rPr>
          <w:rFonts w:hAnsi="SimSun" w:cs="SimSun" w:hint="eastAsia"/>
          <w:bCs w:val="0"/>
          <w:color w:val="000000"/>
          <w:lang w:val="en-SG"/>
        </w:rPr>
        <w:t>（可</w:t>
      </w:r>
      <w:r w:rsidR="00811642">
        <w:rPr>
          <w:rFonts w:hAnsi="SimSun" w:cs="SimSun" w:hint="eastAsia"/>
          <w:bCs w:val="0"/>
          <w:color w:val="000000"/>
          <w:lang w:val="en-SG"/>
        </w:rPr>
        <w:t>7</w:t>
      </w:r>
      <w:r w:rsidR="00811642">
        <w:rPr>
          <w:rFonts w:hAnsi="SimSun" w:cs="SimSun"/>
          <w:bCs w:val="0"/>
          <w:color w:val="000000"/>
          <w:lang w:val="en-SG"/>
        </w:rPr>
        <w:t>:22</w:t>
      </w:r>
      <w:r w:rsidR="00811642">
        <w:rPr>
          <w:rFonts w:hAnsi="SimSun" w:cs="SimSun"/>
          <w:bCs w:val="0"/>
          <w:color w:val="000000"/>
          <w:lang w:val="en-SG"/>
        </w:rPr>
        <w:t>）</w:t>
      </w:r>
    </w:p>
    <w:p w14:paraId="7636E253" w14:textId="7A9E7D8D" w:rsidR="006B424B" w:rsidRDefault="006B424B" w:rsidP="006920EA">
      <w:pPr>
        <w:pStyle w:val="ListParagraph"/>
        <w:numPr>
          <w:ilvl w:val="0"/>
          <w:numId w:val="5"/>
        </w:numPr>
        <w:spacing w:line="360" w:lineRule="auto"/>
        <w:rPr>
          <w:rFonts w:hAnsi="SimSun" w:cs="SimSun"/>
          <w:bCs w:val="0"/>
          <w:color w:val="000000"/>
          <w:lang w:val="en-SG"/>
        </w:rPr>
      </w:pPr>
      <w:r>
        <w:rPr>
          <w:rFonts w:hAnsi="SimSun" w:cs="SimSun"/>
          <w:bCs w:val="0"/>
          <w:color w:val="000000"/>
          <w:lang w:val="en-SG"/>
        </w:rPr>
        <w:t>e</w:t>
      </w:r>
      <w:r>
        <w:rPr>
          <w:rFonts w:hAnsi="SimSun" w:cs="SimSun" w:hint="eastAsia"/>
          <w:bCs w:val="0"/>
          <w:color w:val="000000"/>
          <w:lang w:val="en-SG"/>
        </w:rPr>
        <w:t>.</w:t>
      </w:r>
      <w:r>
        <w:rPr>
          <w:rFonts w:hAnsi="SimSun" w:cs="SimSun"/>
          <w:bCs w:val="0"/>
          <w:color w:val="000000"/>
          <w:lang w:val="en-SG"/>
        </w:rPr>
        <w:t xml:space="preserve">g. </w:t>
      </w:r>
      <w:r>
        <w:rPr>
          <w:rFonts w:hAnsi="SimSun" w:cs="SimSun" w:hint="eastAsia"/>
          <w:bCs w:val="0"/>
          <w:color w:val="000000"/>
          <w:lang w:val="en-SG"/>
        </w:rPr>
        <w:t>孩子长大后经常藐视父母。</w:t>
      </w:r>
      <w:r>
        <w:rPr>
          <w:rFonts w:hAnsi="SimSun" w:cs="SimSun" w:hint="eastAsia"/>
          <w:bCs w:val="0"/>
          <w:color w:val="000000"/>
          <w:lang w:val="en-SG"/>
        </w:rPr>
        <w:t xml:space="preserve"> </w:t>
      </w:r>
      <w:r>
        <w:rPr>
          <w:rFonts w:hAnsi="SimSun" w:cs="SimSun"/>
          <w:bCs w:val="0"/>
          <w:color w:val="000000"/>
          <w:lang w:val="en-SG"/>
        </w:rPr>
        <w:t>(</w:t>
      </w:r>
      <w:r>
        <w:rPr>
          <w:rFonts w:hAnsi="SimSun" w:cs="SimSun" w:hint="eastAsia"/>
          <w:bCs w:val="0"/>
          <w:color w:val="000000"/>
          <w:lang w:val="en-SG"/>
        </w:rPr>
        <w:t>箴</w:t>
      </w:r>
      <w:r>
        <w:rPr>
          <w:rFonts w:hAnsi="SimSun" w:cs="SimSun" w:hint="eastAsia"/>
          <w:bCs w:val="0"/>
          <w:color w:val="000000"/>
          <w:lang w:val="en-SG"/>
        </w:rPr>
        <w:t>1</w:t>
      </w:r>
      <w:r>
        <w:rPr>
          <w:rFonts w:hAnsi="SimSun" w:cs="SimSun"/>
          <w:bCs w:val="0"/>
          <w:color w:val="000000"/>
          <w:lang w:val="en-SG"/>
        </w:rPr>
        <w:t>:8</w:t>
      </w:r>
      <w:r>
        <w:rPr>
          <w:rFonts w:hAnsi="SimSun" w:cs="SimSun" w:hint="eastAsia"/>
          <w:bCs w:val="0"/>
          <w:color w:val="000000"/>
          <w:lang w:val="en-SG"/>
        </w:rPr>
        <w:t>、</w:t>
      </w:r>
      <w:r>
        <w:rPr>
          <w:rFonts w:hAnsi="SimSun" w:cs="SimSun" w:hint="eastAsia"/>
          <w:bCs w:val="0"/>
          <w:color w:val="000000"/>
          <w:lang w:val="en-SG"/>
        </w:rPr>
        <w:t>2</w:t>
      </w:r>
      <w:r>
        <w:rPr>
          <w:rFonts w:hAnsi="SimSun" w:cs="SimSun"/>
          <w:bCs w:val="0"/>
          <w:color w:val="000000"/>
          <w:lang w:val="en-SG"/>
        </w:rPr>
        <w:t>3:22</w:t>
      </w:r>
      <w:r>
        <w:rPr>
          <w:rFonts w:hAnsi="SimSun" w:cs="SimSun" w:hint="eastAsia"/>
          <w:bCs w:val="0"/>
          <w:color w:val="000000"/>
          <w:lang w:val="en-SG"/>
        </w:rPr>
        <w:t>)</w:t>
      </w:r>
    </w:p>
    <w:p w14:paraId="69DA95E5" w14:textId="4310CA8A" w:rsidR="00C674DB" w:rsidRDefault="006B424B" w:rsidP="006920EA">
      <w:pPr>
        <w:pStyle w:val="ListParagraph"/>
        <w:numPr>
          <w:ilvl w:val="0"/>
          <w:numId w:val="5"/>
        </w:numPr>
        <w:spacing w:line="360" w:lineRule="auto"/>
        <w:rPr>
          <w:rFonts w:hAnsi="SimSun" w:cs="SimSun"/>
          <w:bCs w:val="0"/>
          <w:color w:val="000000"/>
          <w:lang w:val="en-SG"/>
        </w:rPr>
      </w:pPr>
      <w:r>
        <w:rPr>
          <w:rFonts w:hAnsi="SimSun" w:cs="SimSun"/>
          <w:bCs w:val="0"/>
          <w:color w:val="000000"/>
          <w:lang w:val="en-SG"/>
        </w:rPr>
        <w:t>e</w:t>
      </w:r>
      <w:r>
        <w:rPr>
          <w:rFonts w:hAnsi="SimSun" w:cs="SimSun" w:hint="eastAsia"/>
          <w:bCs w:val="0"/>
          <w:color w:val="000000"/>
          <w:lang w:val="en-SG"/>
        </w:rPr>
        <w:t>.</w:t>
      </w:r>
      <w:r>
        <w:rPr>
          <w:rFonts w:hAnsi="SimSun" w:cs="SimSun"/>
          <w:bCs w:val="0"/>
          <w:color w:val="000000"/>
          <w:lang w:val="en-SG"/>
        </w:rPr>
        <w:t xml:space="preserve">g. </w:t>
      </w:r>
      <w:r w:rsidR="00C674DB">
        <w:rPr>
          <w:rFonts w:hAnsi="SimSun" w:cs="SimSun" w:hint="eastAsia"/>
          <w:bCs w:val="0"/>
          <w:color w:val="000000"/>
          <w:lang w:val="en-SG"/>
        </w:rPr>
        <w:t>稍微有些</w:t>
      </w:r>
      <w:r w:rsidR="006F56E3">
        <w:rPr>
          <w:rFonts w:hAnsi="SimSun" w:cs="SimSun" w:hint="eastAsia"/>
          <w:bCs w:val="0"/>
          <w:color w:val="000000"/>
          <w:lang w:val="en-SG"/>
        </w:rPr>
        <w:t>恩赐与</w:t>
      </w:r>
      <w:r w:rsidR="00C674DB">
        <w:rPr>
          <w:rFonts w:hAnsi="SimSun" w:cs="SimSun" w:hint="eastAsia"/>
          <w:bCs w:val="0"/>
          <w:color w:val="000000"/>
          <w:lang w:val="en-SG"/>
        </w:rPr>
        <w:t>才华的人，都往往</w:t>
      </w:r>
      <w:r w:rsidR="00B20AD7">
        <w:rPr>
          <w:rFonts w:hAnsi="SimSun" w:cs="SimSun" w:hint="eastAsia"/>
          <w:bCs w:val="0"/>
          <w:color w:val="000000"/>
          <w:lang w:val="en-SG"/>
        </w:rPr>
        <w:t>会</w:t>
      </w:r>
      <w:r w:rsidR="00C674DB">
        <w:rPr>
          <w:rFonts w:hAnsi="SimSun" w:cs="SimSun" w:hint="eastAsia"/>
          <w:bCs w:val="0"/>
          <w:color w:val="000000"/>
          <w:lang w:val="en-SG"/>
        </w:rPr>
        <w:t>觉得自己怀才不遇</w:t>
      </w:r>
    </w:p>
    <w:p w14:paraId="2420DFF6" w14:textId="25B4B658" w:rsidR="008621DE" w:rsidRDefault="00B20AD7" w:rsidP="006920EA">
      <w:pPr>
        <w:pStyle w:val="ListParagraph"/>
        <w:numPr>
          <w:ilvl w:val="0"/>
          <w:numId w:val="5"/>
        </w:numPr>
        <w:spacing w:line="360" w:lineRule="auto"/>
        <w:rPr>
          <w:rFonts w:hAnsi="SimSun" w:cs="SimSun"/>
          <w:bCs w:val="0"/>
          <w:color w:val="000000"/>
          <w:lang w:val="en-SG"/>
        </w:rPr>
      </w:pPr>
      <w:r>
        <w:rPr>
          <w:rFonts w:hAnsi="SimSun" w:cs="SimSun" w:hint="eastAsia"/>
          <w:bCs w:val="0"/>
          <w:color w:val="000000"/>
          <w:lang w:val="en-SG"/>
        </w:rPr>
        <w:t>骄傲</w:t>
      </w:r>
      <w:r w:rsidR="008621DE">
        <w:rPr>
          <w:rFonts w:hAnsi="SimSun" w:cs="SimSun" w:hint="eastAsia"/>
          <w:bCs w:val="0"/>
          <w:color w:val="000000"/>
          <w:lang w:val="en-SG"/>
        </w:rPr>
        <w:t>可能有几种方式表现出来：</w:t>
      </w:r>
    </w:p>
    <w:p w14:paraId="70C93D49" w14:textId="44C8BC9B" w:rsidR="008621DE" w:rsidRDefault="008621DE" w:rsidP="006920EA">
      <w:pPr>
        <w:pStyle w:val="ListParagraph"/>
        <w:numPr>
          <w:ilvl w:val="0"/>
          <w:numId w:val="5"/>
        </w:numPr>
        <w:spacing w:line="360" w:lineRule="auto"/>
        <w:rPr>
          <w:rFonts w:hAnsi="SimSun" w:cs="SimSun"/>
          <w:bCs w:val="0"/>
          <w:color w:val="000000"/>
          <w:lang w:val="en-SG"/>
        </w:rPr>
      </w:pPr>
      <w:r>
        <w:rPr>
          <w:rFonts w:hAnsi="SimSun" w:cs="SimSun" w:hint="eastAsia"/>
          <w:bCs w:val="0"/>
          <w:color w:val="000000"/>
          <w:lang w:val="en-SG"/>
        </w:rPr>
        <w:t>e</w:t>
      </w:r>
      <w:r>
        <w:rPr>
          <w:rFonts w:hAnsi="SimSun" w:cs="SimSun"/>
          <w:bCs w:val="0"/>
          <w:color w:val="000000"/>
          <w:lang w:val="en-SG"/>
        </w:rPr>
        <w:t xml:space="preserve">.g. </w:t>
      </w:r>
      <w:r w:rsidR="008C5347">
        <w:rPr>
          <w:rFonts w:hAnsi="SimSun" w:cs="SimSun" w:hint="eastAsia"/>
          <w:bCs w:val="0"/>
          <w:color w:val="000000"/>
          <w:lang w:val="en-SG"/>
        </w:rPr>
        <w:t>他</w:t>
      </w:r>
      <w:r>
        <w:rPr>
          <w:rFonts w:hAnsi="SimSun" w:cs="SimSun" w:hint="eastAsia"/>
          <w:bCs w:val="0"/>
          <w:color w:val="000000"/>
          <w:lang w:val="en-SG"/>
        </w:rPr>
        <w:t>经常告</w:t>
      </w:r>
      <w:r w:rsidR="008C5347">
        <w:rPr>
          <w:rFonts w:hAnsi="SimSun" w:cs="SimSun" w:hint="eastAsia"/>
          <w:bCs w:val="0"/>
          <w:color w:val="000000"/>
          <w:lang w:val="en-SG"/>
        </w:rPr>
        <w:t>说他</w:t>
      </w:r>
      <w:r>
        <w:rPr>
          <w:rFonts w:hAnsi="SimSun" w:cs="SimSun" w:hint="eastAsia"/>
          <w:bCs w:val="0"/>
          <w:color w:val="000000"/>
          <w:lang w:val="en-SG"/>
        </w:rPr>
        <w:t>有多厉害、他为主付出多少、有多少人听他讲道</w:t>
      </w:r>
      <w:r w:rsidR="007E1EDD">
        <w:rPr>
          <w:rFonts w:hAnsi="SimSun" w:cs="SimSun" w:hint="eastAsia"/>
          <w:bCs w:val="0"/>
          <w:color w:val="000000"/>
          <w:lang w:val="en-SG"/>
        </w:rPr>
        <w:t>、他</w:t>
      </w:r>
      <w:r w:rsidR="008C5347">
        <w:rPr>
          <w:rFonts w:hAnsi="SimSun" w:cs="SimSun" w:hint="eastAsia"/>
          <w:bCs w:val="0"/>
          <w:color w:val="000000"/>
          <w:lang w:val="en-SG"/>
        </w:rPr>
        <w:t>多么</w:t>
      </w:r>
      <w:r w:rsidR="007E1EDD">
        <w:rPr>
          <w:rFonts w:hAnsi="SimSun" w:cs="SimSun" w:hint="eastAsia"/>
          <w:bCs w:val="0"/>
          <w:color w:val="000000"/>
          <w:lang w:val="en-SG"/>
        </w:rPr>
        <w:t>爱主</w:t>
      </w:r>
    </w:p>
    <w:p w14:paraId="0885EF25" w14:textId="4FA349A7" w:rsidR="00225825" w:rsidRPr="00225825" w:rsidRDefault="00672211" w:rsidP="00225825">
      <w:pPr>
        <w:pStyle w:val="ListParagraph"/>
        <w:numPr>
          <w:ilvl w:val="0"/>
          <w:numId w:val="5"/>
        </w:numPr>
        <w:spacing w:line="360" w:lineRule="auto"/>
        <w:rPr>
          <w:rFonts w:hAnsi="SimSun" w:cs="SimSun" w:hint="eastAsia"/>
          <w:bCs w:val="0"/>
          <w:color w:val="000000"/>
          <w:lang w:val="en-SG"/>
        </w:rPr>
      </w:pPr>
      <w:r>
        <w:rPr>
          <w:rFonts w:hAnsi="SimSun" w:cs="SimSun" w:hint="eastAsia"/>
          <w:bCs w:val="0"/>
          <w:color w:val="000000"/>
          <w:lang w:val="en-SG"/>
        </w:rPr>
        <w:t>e</w:t>
      </w:r>
      <w:r>
        <w:rPr>
          <w:rFonts w:hAnsi="SimSun" w:cs="SimSun"/>
          <w:bCs w:val="0"/>
          <w:color w:val="000000"/>
          <w:lang w:val="en-SG"/>
        </w:rPr>
        <w:t xml:space="preserve">.g. </w:t>
      </w:r>
      <w:r>
        <w:rPr>
          <w:rFonts w:hAnsi="SimSun" w:cs="SimSun" w:hint="eastAsia"/>
          <w:bCs w:val="0"/>
          <w:color w:val="000000"/>
          <w:lang w:val="en-SG"/>
        </w:rPr>
        <w:t>如果你们是同级别辈份，你讲一些</w:t>
      </w:r>
      <w:r w:rsidR="00C73553">
        <w:rPr>
          <w:rFonts w:hAnsi="SimSun" w:cs="SimSun" w:hint="eastAsia"/>
          <w:bCs w:val="0"/>
          <w:color w:val="000000"/>
          <w:lang w:val="en-SG"/>
        </w:rPr>
        <w:t>话之后</w:t>
      </w:r>
      <w:r>
        <w:rPr>
          <w:rFonts w:hAnsi="SimSun" w:cs="SimSun" w:hint="eastAsia"/>
          <w:bCs w:val="0"/>
          <w:color w:val="000000"/>
          <w:lang w:val="en-SG"/>
        </w:rPr>
        <w:t>，</w:t>
      </w:r>
      <w:r w:rsidR="00C73553">
        <w:rPr>
          <w:rFonts w:hAnsi="SimSun" w:cs="SimSun" w:hint="eastAsia"/>
          <w:bCs w:val="0"/>
          <w:color w:val="000000"/>
          <w:lang w:val="en-SG"/>
        </w:rPr>
        <w:t>他</w:t>
      </w:r>
      <w:r>
        <w:rPr>
          <w:rFonts w:hAnsi="SimSun" w:cs="SimSun" w:hint="eastAsia"/>
          <w:bCs w:val="0"/>
          <w:color w:val="000000"/>
          <w:lang w:val="en-SG"/>
        </w:rPr>
        <w:t>总是要为你补充。</w:t>
      </w:r>
    </w:p>
    <w:p w14:paraId="0B6F013A" w14:textId="464D5EC3" w:rsidR="00225825" w:rsidRDefault="00225825" w:rsidP="00225825">
      <w:pPr>
        <w:pStyle w:val="NormalWeb"/>
        <w:spacing w:line="360" w:lineRule="auto"/>
        <w:rPr>
          <w:rFonts w:ascii="SimSun" w:eastAsia="SimSun" w:hAnsi="SimSun" w:cs="SimSun" w:hint="eastAsia"/>
        </w:rPr>
      </w:pPr>
      <w:r w:rsidRPr="00225825">
        <w:rPr>
          <w:rFonts w:ascii="SimSun" w:eastAsia="SimSun" w:hAnsi="SimSun" w:cs="SimSun"/>
        </w:rPr>
        <w:t>e.g.有些人表面上表现出谦卑，甚至在大人物面前</w:t>
      </w:r>
      <w:r w:rsidRPr="00225825">
        <w:rPr>
          <w:rFonts w:ascii="SimSun" w:eastAsia="SimSun" w:hAnsi="SimSun" w:cs="SimSun"/>
          <w:b/>
          <w:bCs/>
        </w:rPr>
        <w:t>刻意贬低自己</w:t>
      </w:r>
      <w:r w:rsidRPr="00225825">
        <w:rPr>
          <w:rFonts w:ascii="SimSun" w:eastAsia="SimSun" w:hAnsi="SimSun" w:cs="SimSun"/>
        </w:rPr>
        <w:t>，比如说：“我很无用，什么都不是，只配为你提行李。”然而，当我们听到这样的话时，我们可能会本能地安慰对方，告诉他：“你不是这样的！你其实很好！你其实很厉害！”但实际上，这种言语上的自我贬低可能是内心深处的一种骄傲的表现，期待他人否定他的低评价，反而肯定他的价值。</w:t>
      </w:r>
    </w:p>
    <w:p w14:paraId="28407E17" w14:textId="15341DFC" w:rsidR="00441A4E" w:rsidRPr="00225825" w:rsidRDefault="00B100B4" w:rsidP="00225825">
      <w:pPr>
        <w:pStyle w:val="NormalWeb"/>
        <w:spacing w:line="360" w:lineRule="auto"/>
        <w:rPr>
          <w:rFonts w:ascii="SimSun" w:eastAsia="SimSun" w:hAnsi="SimSun" w:cs="SimSun"/>
        </w:rPr>
      </w:pPr>
      <w:r w:rsidRPr="00225825">
        <w:rPr>
          <w:rFonts w:ascii="SimSun" w:eastAsia="SimSun" w:hAnsi="SimSun" w:cs="SimSun" w:hint="eastAsia"/>
        </w:rPr>
        <w:t>曾经，有一位领袖在钟马田（</w:t>
      </w:r>
      <w:r w:rsidRPr="00225825">
        <w:rPr>
          <w:rFonts w:ascii="SimSun" w:eastAsia="SimSun" w:hAnsi="SimSun"/>
        </w:rPr>
        <w:t>Martyn Lloyd-Jones</w:t>
      </w:r>
      <w:r w:rsidRPr="00225825">
        <w:rPr>
          <w:rFonts w:ascii="SimSun" w:eastAsia="SimSun" w:hAnsi="SimSun" w:cs="SimSun" w:hint="eastAsia"/>
        </w:rPr>
        <w:t>）面前刻意用言语自损，却被钟马田一眼看穿，并严厉责备。真正能够帮助这样的人，也许不是立即安慰他，而是直言不讳地告诉他：</w:t>
      </w:r>
      <w:r w:rsidRPr="00225825">
        <w:rPr>
          <w:rFonts w:ascii="SimSun" w:eastAsia="SimSun" w:hAnsi="SimSun"/>
        </w:rPr>
        <w:t>“</w:t>
      </w:r>
      <w:r w:rsidRPr="00225825">
        <w:rPr>
          <w:rFonts w:ascii="SimSun" w:eastAsia="SimSun" w:hAnsi="SimSun" w:cs="SimSun" w:hint="eastAsia"/>
        </w:rPr>
        <w:t>你分析自己分析得很对！你确实是这样！</w:t>
      </w:r>
      <w:r w:rsidRPr="00225825">
        <w:rPr>
          <w:rFonts w:ascii="SimSun" w:eastAsia="SimSun" w:hAnsi="SimSun"/>
        </w:rPr>
        <w:t>”</w:t>
      </w:r>
      <w:r w:rsidRPr="00225825">
        <w:rPr>
          <w:rFonts w:ascii="SimSun" w:eastAsia="SimSun" w:hAnsi="SimSun" w:cs="SimSun" w:hint="eastAsia"/>
        </w:rPr>
        <w:t>这种回应不仅揭示了他内心真实的动机，也能帮助他面对自己，真正学习谦卑，而不是以谦卑为掩饰的骄傲。</w:t>
      </w:r>
    </w:p>
    <w:p w14:paraId="7DFEC07B" w14:textId="77777777" w:rsidR="00441A4E" w:rsidRPr="00441A4E" w:rsidRDefault="00441A4E" w:rsidP="00225825">
      <w:pPr>
        <w:pStyle w:val="NormalWeb"/>
        <w:spacing w:line="360" w:lineRule="auto"/>
        <w:rPr>
          <w:rFonts w:ascii="SimSun" w:eastAsia="SimSun" w:hAnsi="SimSun"/>
          <w:lang w:val="en-SG"/>
        </w:rPr>
      </w:pPr>
      <w:r w:rsidRPr="00441A4E">
        <w:rPr>
          <w:rFonts w:ascii="SimSun" w:eastAsia="SimSun" w:hAnsi="SimSun" w:hint="eastAsia"/>
          <w:lang w:val="en-SG"/>
        </w:rPr>
        <w:t>e</w:t>
      </w:r>
      <w:r w:rsidRPr="00441A4E">
        <w:rPr>
          <w:rFonts w:ascii="SimSun" w:eastAsia="SimSun" w:hAnsi="SimSun"/>
          <w:lang w:val="en-SG"/>
        </w:rPr>
        <w:t>.g.</w:t>
      </w:r>
      <w:r w:rsidRPr="00441A4E">
        <w:rPr>
          <w:rFonts w:ascii="SimSun" w:eastAsia="SimSun" w:hAnsi="SimSun" w:cs="SimSun" w:hint="eastAsia"/>
          <w:lang w:val="en-GB"/>
        </w:rPr>
        <w:t>有些信徒因着自己</w:t>
      </w:r>
      <w:r w:rsidRPr="00441A4E">
        <w:rPr>
          <w:rFonts w:ascii="SimSun" w:eastAsia="SimSun" w:hAnsi="SimSun" w:cs="SimSun" w:hint="eastAsia"/>
          <w:b/>
          <w:bCs/>
          <w:lang w:val="en-GB"/>
        </w:rPr>
        <w:t>具备恩赐，便容易高看自己</w:t>
      </w:r>
      <w:r w:rsidRPr="00441A4E">
        <w:rPr>
          <w:rFonts w:ascii="SimSun" w:eastAsia="SimSun" w:hAnsi="SimSun" w:cs="SimSun" w:hint="eastAsia"/>
          <w:lang w:val="en-GB"/>
        </w:rPr>
        <w:t>，甚至在无形中产生骄傲的心态。例如，读了神学之后，开始觉得许多传道人的讲道不够好，甚至内心认为自己比牧者、长老或执事更有见解、更</w:t>
      </w:r>
      <w:r w:rsidRPr="00441A4E">
        <w:rPr>
          <w:rFonts w:ascii="SimSun" w:eastAsia="SimSun" w:hAnsi="SimSun" w:cs="SimSun" w:hint="eastAsia"/>
          <w:lang w:val="en-GB"/>
        </w:rPr>
        <w:lastRenderedPageBreak/>
        <w:t>有能力。这种态度不仅反映出对属灵领袖的轻视，也可能导致不愿顺服属灵权柄的危险倾向。真正的属灵成长不在于知识的累积，而在于谦卑顺服、学习基督的样式，明白一切恩赐都是神所赐，唯有靠祂才能成就祂的工。</w:t>
      </w:r>
    </w:p>
    <w:p w14:paraId="2CD7CCF8" w14:textId="7CEC0D2B" w:rsidR="002A2294" w:rsidRPr="00225825" w:rsidRDefault="00441A4E" w:rsidP="002A2294">
      <w:pPr>
        <w:spacing w:line="360" w:lineRule="auto"/>
        <w:rPr>
          <w:rFonts w:ascii="Times New Roman" w:hAnsi="SimSun" w:cs="SimSun"/>
          <w:bCs w:val="0"/>
          <w:color w:val="000000"/>
          <w:lang w:val="en-SG"/>
        </w:rPr>
      </w:pPr>
      <w:r>
        <w:t>而在于谦卑顺服、学习基督的样式，明白一切恩赐都是神所赐，唯有靠祂才能成就祂的工</w:t>
      </w:r>
      <w:r w:rsidRPr="00225825">
        <w:rPr>
          <w:rFonts w:hAnsi="SimSun" w:cs="SimSun" w:hint="eastAsia"/>
        </w:rPr>
        <w:t>。</w:t>
      </w:r>
      <w:r w:rsidR="002A2294" w:rsidRPr="002A2294">
        <w:rPr>
          <w:rFonts w:hAnsi="SimSun" w:cs="SimSun"/>
          <w:bCs w:val="0"/>
          <w:color w:val="000000"/>
          <w:lang w:val="en-SG"/>
        </w:rPr>
        <w:t>圣经教导我们要以谦卑的心态对待他人，“</w:t>
      </w:r>
      <w:r w:rsidR="002A2294" w:rsidRPr="00225825">
        <w:rPr>
          <w:rFonts w:hAnsi="SimSun" w:cs="SimSun"/>
          <w:b/>
          <w:color w:val="000000"/>
          <w:lang w:val="en-SG"/>
        </w:rPr>
        <w:t>只要谦卑，看别人比自己强</w:t>
      </w:r>
      <w:r w:rsidR="002A2294" w:rsidRPr="002A2294">
        <w:rPr>
          <w:rFonts w:hAnsi="SimSun" w:cs="SimSun"/>
          <w:bCs w:val="0"/>
          <w:color w:val="000000"/>
          <w:lang w:val="en-SG"/>
        </w:rPr>
        <w:t>”（腓2:3）。这并不是叫我们自卑，而是提醒我们要多</w:t>
      </w:r>
      <w:r w:rsidR="002A2294" w:rsidRPr="00225825">
        <w:rPr>
          <w:rFonts w:hAnsi="SimSun" w:cs="SimSun"/>
          <w:b/>
          <w:color w:val="000000"/>
          <w:lang w:val="en-SG"/>
        </w:rPr>
        <w:t>看见别人的长处</w:t>
      </w:r>
      <w:r w:rsidR="002A2294" w:rsidRPr="002A2294">
        <w:rPr>
          <w:rFonts w:hAnsi="SimSun" w:cs="SimSun"/>
          <w:bCs w:val="0"/>
          <w:color w:val="000000"/>
          <w:lang w:val="en-SG"/>
        </w:rPr>
        <w:t>，因为每个人身上都有比我们强的地方。如果我们总是习惯性地挑剔别人的短处，久而久之，我们就会陷入自我膨胀，误以为自己比别人更优秀。</w:t>
      </w:r>
    </w:p>
    <w:p w14:paraId="16A4B780" w14:textId="77777777" w:rsidR="002A2294" w:rsidRPr="002A2294" w:rsidRDefault="002A2294" w:rsidP="00E06B6A">
      <w:pPr>
        <w:spacing w:line="360" w:lineRule="auto"/>
        <w:ind w:firstLine="720"/>
        <w:rPr>
          <w:rFonts w:hAnsi="SimSun" w:cs="SimSun"/>
          <w:b/>
          <w:color w:val="000000"/>
          <w:lang w:val="en-US"/>
        </w:rPr>
      </w:pPr>
    </w:p>
    <w:p w14:paraId="06DA0C4B" w14:textId="77777777" w:rsidR="00E06B6A" w:rsidRPr="00E06B6A" w:rsidRDefault="00E06B6A" w:rsidP="00E06B6A">
      <w:pPr>
        <w:spacing w:line="360" w:lineRule="auto"/>
        <w:rPr>
          <w:rFonts w:hAnsi="SimSun" w:cs="SimSun"/>
          <w:bCs w:val="0"/>
          <w:color w:val="000000"/>
        </w:rPr>
      </w:pPr>
      <w:r w:rsidRPr="00E06B6A">
        <w:rPr>
          <w:rFonts w:hAnsi="SimSun" w:cs="SimSun"/>
          <w:bCs w:val="0"/>
          <w:color w:val="000000"/>
        </w:rPr>
        <w:t>有人或许会问：“如果不可以高看自己，那么是否可以低看自己呢？”其实，</w:t>
      </w:r>
      <w:r w:rsidRPr="005A489F">
        <w:rPr>
          <w:rFonts w:hAnsi="SimSun" w:cs="SimSun"/>
          <w:b/>
          <w:color w:val="000000"/>
        </w:rPr>
        <w:t>低看自己也是不对的</w:t>
      </w:r>
      <w:r w:rsidRPr="00E06B6A">
        <w:rPr>
          <w:rFonts w:hAnsi="SimSun" w:cs="SimSun"/>
          <w:bCs w:val="0"/>
          <w:color w:val="000000"/>
        </w:rPr>
        <w:t>，因为这意味着轻视主所赐的恩赐，忘记了这些恩赐是为了造就弟兄姐妹，而不是让我们隐藏或否定它们。例如，若你明明懂得如何做，却一直说自己不行，这就像那位不忠心的管家，将主人的银子埋藏在地里，而不加以使用（太25:25）。</w:t>
      </w:r>
    </w:p>
    <w:p w14:paraId="76165BC8" w14:textId="77777777" w:rsidR="00E06B6A" w:rsidRPr="00E06B6A" w:rsidRDefault="00E06B6A" w:rsidP="00E06B6A">
      <w:pPr>
        <w:spacing w:line="360" w:lineRule="auto"/>
        <w:ind w:firstLine="720"/>
        <w:rPr>
          <w:rFonts w:hAnsi="SimSun" w:cs="SimSun"/>
          <w:bCs w:val="0"/>
          <w:color w:val="000000"/>
        </w:rPr>
      </w:pPr>
    </w:p>
    <w:p w14:paraId="69667FE8" w14:textId="52CBECE2" w:rsidR="00E06B6A" w:rsidRPr="00E06B6A" w:rsidRDefault="00E06B6A" w:rsidP="00E06B6A">
      <w:pPr>
        <w:spacing w:line="360" w:lineRule="auto"/>
        <w:rPr>
          <w:rFonts w:hAnsi="SimSun" w:cs="SimSun"/>
          <w:bCs w:val="0"/>
          <w:color w:val="000000"/>
        </w:rPr>
      </w:pPr>
      <w:r w:rsidRPr="00E06B6A">
        <w:rPr>
          <w:rFonts w:hAnsi="SimSun" w:cs="SimSun"/>
          <w:bCs w:val="0"/>
          <w:color w:val="000000"/>
        </w:rPr>
        <w:t>有时候，</w:t>
      </w:r>
      <w:r w:rsidRPr="00225825">
        <w:rPr>
          <w:rFonts w:hAnsi="SimSun" w:cs="SimSun"/>
          <w:b/>
          <w:color w:val="000000"/>
        </w:rPr>
        <w:t>刻意表现出低看自己，可能并非真正的谦卑</w:t>
      </w:r>
      <w:r w:rsidRPr="00E06B6A">
        <w:rPr>
          <w:rFonts w:hAnsi="SimSun" w:cs="SimSun"/>
          <w:bCs w:val="0"/>
          <w:color w:val="000000"/>
        </w:rPr>
        <w:t>，而是一种假谦卑。例如，当别人称赞你的孩子很优秀时，你表面上刻意贬低孩子，显得谦逊，但内心却暗自得意。这种“谦卑”实则隐藏着骄傲。因此，真正的谦卑不是高看自己，也不是低看自己，而是按着神所赐的信心度量，看自己合乎中道（罗12:3），忠心地使用神所赐的恩赐，为主所用。</w:t>
      </w:r>
    </w:p>
    <w:p w14:paraId="1680BEE7" w14:textId="77777777" w:rsidR="002E5562" w:rsidRPr="002E5562" w:rsidRDefault="002E5562" w:rsidP="002E5562">
      <w:pPr>
        <w:spacing w:line="360" w:lineRule="auto"/>
        <w:rPr>
          <w:rFonts w:hAnsi="SimSun" w:cs="SimSun"/>
          <w:bCs w:val="0"/>
          <w:color w:val="000000"/>
        </w:rPr>
      </w:pPr>
    </w:p>
    <w:p w14:paraId="563AFFCF" w14:textId="1AD3E581" w:rsidR="00763A06" w:rsidRPr="00AA0756" w:rsidRDefault="00763A06" w:rsidP="00AA0756">
      <w:pPr>
        <w:pStyle w:val="ListParagraph"/>
        <w:numPr>
          <w:ilvl w:val="0"/>
          <w:numId w:val="4"/>
        </w:numPr>
        <w:spacing w:line="360" w:lineRule="auto"/>
        <w:rPr>
          <w:rFonts w:hAnsi="SimSun" w:cs="SimSun"/>
          <w:b/>
          <w:color w:val="000000"/>
          <w:sz w:val="18"/>
          <w:szCs w:val="18"/>
          <w:lang w:val="en-SG"/>
        </w:rPr>
      </w:pPr>
      <w:r w:rsidRPr="00AA0756">
        <w:rPr>
          <w:rFonts w:hAnsi="SimSun" w:cs="SimSun"/>
          <w:b/>
          <w:color w:val="000000"/>
        </w:rPr>
        <w:t>V</w:t>
      </w:r>
      <w:proofErr w:type="gramStart"/>
      <w:r w:rsidRPr="00AA0756">
        <w:rPr>
          <w:rFonts w:hAnsi="SimSun" w:cs="SimSun"/>
          <w:b/>
          <w:color w:val="000000"/>
        </w:rPr>
        <w:t>3</w:t>
      </w:r>
      <w:r w:rsidR="002E5562">
        <w:rPr>
          <w:rFonts w:hAnsi="SimSun" w:cs="SimSun" w:hint="eastAsia"/>
          <w:b/>
          <w:color w:val="000000"/>
        </w:rPr>
        <w:t>.</w:t>
      </w:r>
      <w:r w:rsidR="002E5562">
        <w:rPr>
          <w:rFonts w:hAnsi="SimSun" w:cs="SimSun"/>
          <w:b/>
          <w:color w:val="000000"/>
        </w:rPr>
        <w:t>.</w:t>
      </w:r>
      <w:proofErr w:type="gramEnd"/>
      <w:r w:rsidRPr="00AA0756">
        <w:rPr>
          <w:rFonts w:hAnsi="SimSun" w:cs="SimSun"/>
          <w:b/>
          <w:color w:val="000000"/>
        </w:rPr>
        <w:t xml:space="preserve"> </w:t>
      </w:r>
      <w:r w:rsidRPr="00AA0756">
        <w:rPr>
          <w:rFonts w:hAnsi="SimSun" w:cs="SimSun"/>
          <w:b/>
          <w:color w:val="000000"/>
        </w:rPr>
        <w:t>反而应该照着上帝分给各人信心的大小，看得适中</w:t>
      </w:r>
      <w:r w:rsidRPr="00AA0756">
        <w:rPr>
          <w:rFonts w:hAnsi="SimSun" w:cs="SimSun"/>
          <w:b/>
          <w:color w:val="000000"/>
          <w:sz w:val="18"/>
          <w:szCs w:val="18"/>
        </w:rPr>
        <w:t>。</w:t>
      </w:r>
      <w:r w:rsidRPr="00AA0756">
        <w:rPr>
          <w:rFonts w:hAnsi="SimSun" w:cs="SimSun" w:hint="eastAsia"/>
          <w:b/>
          <w:color w:val="000000"/>
          <w:sz w:val="18"/>
          <w:szCs w:val="18"/>
        </w:rPr>
        <w:t>【</w:t>
      </w:r>
      <w:r w:rsidRPr="00AA0756">
        <w:rPr>
          <w:rFonts w:hAnsi="SimSun" w:cs="SimSun"/>
          <w:b/>
          <w:color w:val="000000"/>
          <w:sz w:val="18"/>
          <w:szCs w:val="18"/>
        </w:rPr>
        <w:t>照著神所分给各人信心的大小</w:t>
      </w:r>
      <w:r w:rsidR="00AA0756">
        <w:rPr>
          <w:rFonts w:hAnsi="SimSun" w:cs="SimSun" w:hint="eastAsia"/>
          <w:b/>
          <w:color w:val="000000"/>
          <w:sz w:val="18"/>
          <w:szCs w:val="18"/>
        </w:rPr>
        <w:t>,</w:t>
      </w:r>
      <w:r w:rsidRPr="00AA0756">
        <w:rPr>
          <w:rFonts w:hAnsi="SimSun" w:cs="SimSun"/>
          <w:b/>
          <w:color w:val="000000"/>
          <w:sz w:val="18"/>
          <w:szCs w:val="18"/>
        </w:rPr>
        <w:t>看得合乎中道</w:t>
      </w:r>
      <w:r w:rsidRPr="00AA0756">
        <w:rPr>
          <w:rFonts w:hAnsi="SimSun" w:cs="SimSun" w:hint="eastAsia"/>
          <w:b/>
          <w:color w:val="000000"/>
          <w:sz w:val="18"/>
          <w:szCs w:val="18"/>
        </w:rPr>
        <w:t>】</w:t>
      </w:r>
      <w:r w:rsidR="002A2294" w:rsidRPr="00F56A71">
        <w:rPr>
          <w:rStyle w:val="FootnoteReference"/>
          <w:rFonts w:hAnsi="SimSun" w:cs="SimSun"/>
          <w:bCs w:val="0"/>
          <w:color w:val="000000"/>
        </w:rPr>
        <w:footnoteReference w:id="2"/>
      </w:r>
    </w:p>
    <w:p w14:paraId="3055EA45" w14:textId="794203AD" w:rsidR="007A57DA" w:rsidRPr="002A2294" w:rsidRDefault="00F56A71" w:rsidP="002A2294">
      <w:pPr>
        <w:pStyle w:val="ListParagraph"/>
        <w:numPr>
          <w:ilvl w:val="0"/>
          <w:numId w:val="16"/>
        </w:numPr>
        <w:spacing w:line="360" w:lineRule="auto"/>
        <w:rPr>
          <w:rFonts w:hAnsi="SimSun" w:cs="SimSun"/>
          <w:bCs w:val="0"/>
          <w:color w:val="000000"/>
        </w:rPr>
      </w:pPr>
      <w:r w:rsidRPr="00271942">
        <w:rPr>
          <w:rFonts w:hAnsi="SimSun" w:cs="SimSun" w:hint="eastAsia"/>
          <w:bCs w:val="0"/>
          <w:color w:val="000000"/>
        </w:rPr>
        <w:t>什么叫</w:t>
      </w:r>
      <w:r w:rsidRPr="00271942">
        <w:rPr>
          <w:rFonts w:hAnsi="SimSun" w:cs="SimSun"/>
          <w:bCs w:val="0"/>
          <w:color w:val="000000"/>
        </w:rPr>
        <w:t>信心的大小，看得适中</w:t>
      </w:r>
      <w:r w:rsidR="007A57DA" w:rsidRPr="00271942">
        <w:rPr>
          <w:rFonts w:hAnsi="SimSun" w:cs="SimSun" w:hint="eastAsia"/>
          <w:bCs w:val="0"/>
          <w:color w:val="000000"/>
        </w:rPr>
        <w:t>【</w:t>
      </w:r>
      <w:r w:rsidR="007A57DA" w:rsidRPr="00271942">
        <w:rPr>
          <w:rFonts w:hAnsi="SimSun" w:cs="SimSun"/>
          <w:b/>
          <w:color w:val="000000"/>
          <w:sz w:val="18"/>
          <w:szCs w:val="18"/>
        </w:rPr>
        <w:t>合乎中道</w:t>
      </w:r>
      <w:r w:rsidR="007A57DA" w:rsidRPr="00271942">
        <w:rPr>
          <w:rFonts w:hAnsi="SimSun" w:cs="SimSun" w:hint="eastAsia"/>
          <w:bCs w:val="0"/>
          <w:color w:val="000000"/>
        </w:rPr>
        <w:t>】</w:t>
      </w:r>
      <w:r w:rsidRPr="00271942">
        <w:rPr>
          <w:rFonts w:hAnsi="SimSun" w:cs="SimSun" w:hint="eastAsia"/>
          <w:bCs w:val="0"/>
          <w:color w:val="000000"/>
        </w:rPr>
        <w:t>？</w:t>
      </w:r>
      <w:r w:rsidR="00D03A9D" w:rsidRPr="00271942">
        <w:rPr>
          <w:rFonts w:hAnsi="SimSun" w:cs="SimSun"/>
          <w:bCs w:val="0"/>
          <w:color w:val="000000"/>
        </w:rPr>
        <w:t xml:space="preserve"> </w:t>
      </w:r>
      <w:r w:rsidR="00D03A9D" w:rsidRPr="002A2294">
        <w:rPr>
          <w:rFonts w:hAnsi="SimSun" w:cs="SimSun" w:hint="eastAsia"/>
          <w:bCs w:val="0"/>
          <w:color w:val="000000"/>
        </w:rPr>
        <w:t>不同牧者有不同解释</w:t>
      </w:r>
      <w:r w:rsidR="00F10E42" w:rsidRPr="002A2294">
        <w:rPr>
          <w:rFonts w:hAnsi="SimSun" w:cs="SimSun" w:hint="eastAsia"/>
          <w:bCs w:val="0"/>
          <w:color w:val="000000"/>
        </w:rPr>
        <w:t>。</w:t>
      </w:r>
    </w:p>
    <w:p w14:paraId="343366EB" w14:textId="2495C045" w:rsidR="00F56A71" w:rsidRPr="0026149A" w:rsidRDefault="007A57DA" w:rsidP="0026149A">
      <w:pPr>
        <w:pStyle w:val="ListParagraph"/>
        <w:numPr>
          <w:ilvl w:val="0"/>
          <w:numId w:val="4"/>
        </w:numPr>
        <w:spacing w:line="360" w:lineRule="auto"/>
        <w:rPr>
          <w:rFonts w:hAnsi="SimSun" w:cs="SimSun"/>
          <w:bCs w:val="0"/>
          <w:color w:val="000000"/>
        </w:rPr>
      </w:pPr>
      <w:r w:rsidRPr="0081123B">
        <w:rPr>
          <w:rFonts w:hAnsi="SimSun" w:cs="SimSun" w:hint="eastAsia"/>
          <w:b/>
          <w:color w:val="000000"/>
        </w:rPr>
        <w:t>信心大小</w:t>
      </w:r>
      <w:r w:rsidRPr="0026149A">
        <w:rPr>
          <w:rFonts w:hAnsi="SimSun" w:cs="SimSun" w:hint="eastAsia"/>
          <w:bCs w:val="0"/>
          <w:color w:val="000000"/>
        </w:rPr>
        <w:t>:</w:t>
      </w:r>
      <w:r w:rsidRPr="0026149A">
        <w:rPr>
          <w:rFonts w:hAnsi="SimSun" w:cs="SimSun"/>
          <w:bCs w:val="0"/>
          <w:color w:val="000000"/>
        </w:rPr>
        <w:t xml:space="preserve"> </w:t>
      </w:r>
      <w:proofErr w:type="spellStart"/>
      <w:r w:rsidR="00932226" w:rsidRPr="008B3E01">
        <w:rPr>
          <w:rFonts w:ascii="Cambria" w:hAnsi="Cambria" w:cs="Cambria"/>
          <w:bCs w:val="0"/>
          <w:color w:val="000000"/>
          <w:sz w:val="22"/>
          <w:szCs w:val="22"/>
        </w:rPr>
        <w:t>με</w:t>
      </w:r>
      <w:r w:rsidR="00932226" w:rsidRPr="008B3E01">
        <w:rPr>
          <w:rFonts w:ascii="Bwgrkl" w:hAnsi="Bwgrkl" w:cs="SimSun"/>
          <w:bCs w:val="0"/>
          <w:color w:val="000000"/>
          <w:sz w:val="22"/>
          <w:szCs w:val="22"/>
        </w:rPr>
        <w:t>́</w:t>
      </w:r>
      <w:r w:rsidR="00932226" w:rsidRPr="008B3E01">
        <w:rPr>
          <w:rFonts w:ascii="Cambria" w:hAnsi="Cambria" w:cs="Cambria"/>
          <w:bCs w:val="0"/>
          <w:color w:val="000000"/>
          <w:sz w:val="22"/>
          <w:szCs w:val="22"/>
        </w:rPr>
        <w:t>τρον</w:t>
      </w:r>
      <w:proofErr w:type="spellEnd"/>
      <w:r w:rsidR="00932226" w:rsidRPr="008B3E01">
        <w:rPr>
          <w:rFonts w:hAnsi="SimSun" w:cs="SimSun"/>
          <w:bCs w:val="0"/>
          <w:color w:val="000000"/>
          <w:sz w:val="22"/>
          <w:szCs w:val="22"/>
        </w:rPr>
        <w:t xml:space="preserve">  </w:t>
      </w:r>
      <w:proofErr w:type="spellStart"/>
      <w:r w:rsidR="00932226" w:rsidRPr="008B3E01">
        <w:rPr>
          <w:rFonts w:hAnsi="SimSun" w:cs="SimSun"/>
          <w:bCs w:val="0"/>
          <w:color w:val="000000"/>
          <w:sz w:val="22"/>
          <w:szCs w:val="22"/>
        </w:rPr>
        <w:t>metron</w:t>
      </w:r>
      <w:proofErr w:type="spellEnd"/>
      <w:r w:rsidR="00932226" w:rsidRPr="008B3E01">
        <w:rPr>
          <w:rFonts w:hAnsi="SimSun" w:cs="SimSun"/>
          <w:bCs w:val="0"/>
          <w:color w:val="000000"/>
          <w:sz w:val="22"/>
          <w:szCs w:val="22"/>
        </w:rPr>
        <w:t xml:space="preserve"> </w:t>
      </w:r>
      <w:r w:rsidRPr="0026149A">
        <w:rPr>
          <w:rFonts w:hAnsi="SimSun" w:cs="SimSun" w:hint="eastAsia"/>
          <w:bCs w:val="0"/>
          <w:color w:val="000000"/>
        </w:rPr>
        <w:t>多数英译本</w:t>
      </w:r>
      <w:r>
        <w:rPr>
          <w:rStyle w:val="FootnoteReference"/>
          <w:rFonts w:hAnsi="SimSun" w:cs="SimSun"/>
          <w:bCs w:val="0"/>
          <w:color w:val="000000"/>
        </w:rPr>
        <w:footnoteReference w:id="3"/>
      </w:r>
      <w:r w:rsidRPr="0026149A">
        <w:rPr>
          <w:rFonts w:hAnsi="SimSun" w:cs="SimSun" w:hint="eastAsia"/>
          <w:bCs w:val="0"/>
          <w:color w:val="000000"/>
        </w:rPr>
        <w:t>翻译成</w:t>
      </w:r>
      <w:r w:rsidR="00932226">
        <w:rPr>
          <w:rFonts w:hAnsi="SimSun" w:cs="SimSun" w:hint="eastAsia"/>
          <w:bCs w:val="0"/>
          <w:color w:val="000000"/>
        </w:rPr>
        <w:t xml:space="preserve"> </w:t>
      </w:r>
      <w:r w:rsidRPr="0026149A">
        <w:rPr>
          <w:rFonts w:hAnsi="SimSun" w:cs="SimSun" w:hint="eastAsia"/>
          <w:bCs w:val="0"/>
          <w:color w:val="000000"/>
          <w:sz w:val="20"/>
          <w:szCs w:val="20"/>
        </w:rPr>
        <w:t>m</w:t>
      </w:r>
      <w:r w:rsidRPr="0026149A">
        <w:rPr>
          <w:rFonts w:hAnsi="SimSun" w:cs="SimSun"/>
          <w:bCs w:val="0"/>
          <w:color w:val="000000"/>
          <w:sz w:val="20"/>
          <w:szCs w:val="20"/>
        </w:rPr>
        <w:t>easure of faith</w:t>
      </w:r>
      <w:r w:rsidR="00932226">
        <w:rPr>
          <w:rFonts w:hAnsi="SimSun" w:cs="SimSun" w:hint="eastAsia"/>
          <w:bCs w:val="0"/>
          <w:color w:val="000000"/>
        </w:rPr>
        <w:t xml:space="preserve"> </w:t>
      </w:r>
      <w:r w:rsidR="0081123B">
        <w:rPr>
          <w:rFonts w:hAnsi="SimSun" w:cs="SimSun" w:hint="eastAsia"/>
          <w:bCs w:val="0"/>
          <w:color w:val="000000"/>
        </w:rPr>
        <w:t xml:space="preserve"> </w:t>
      </w:r>
      <w:r w:rsidRPr="0026149A">
        <w:rPr>
          <w:rFonts w:hAnsi="SimSun" w:cs="SimSun" w:hint="eastAsia"/>
          <w:bCs w:val="0"/>
          <w:color w:val="000000"/>
        </w:rPr>
        <w:t>信心的</w:t>
      </w:r>
      <w:r w:rsidRPr="00A56115">
        <w:rPr>
          <w:rFonts w:hAnsi="SimSun" w:cs="SimSun" w:hint="eastAsia"/>
          <w:b/>
          <w:color w:val="000000"/>
          <w:u w:val="single"/>
        </w:rPr>
        <w:t>分量而评估</w:t>
      </w:r>
      <w:r w:rsidRPr="00932226">
        <w:rPr>
          <w:rFonts w:hAnsi="SimSun" w:cs="SimSun" w:hint="eastAsia"/>
          <w:bCs w:val="0"/>
          <w:color w:val="000000"/>
          <w:sz w:val="18"/>
          <w:szCs w:val="18"/>
        </w:rPr>
        <w:t>（吕译本）</w:t>
      </w:r>
    </w:p>
    <w:p w14:paraId="751EF3BF" w14:textId="18AF8F01" w:rsidR="007A57DA" w:rsidRPr="00D03A9D" w:rsidRDefault="00F83162" w:rsidP="00D03A9D">
      <w:pPr>
        <w:pStyle w:val="ListParagraph"/>
        <w:numPr>
          <w:ilvl w:val="0"/>
          <w:numId w:val="15"/>
        </w:numPr>
        <w:spacing w:line="360" w:lineRule="auto"/>
        <w:ind w:left="360"/>
        <w:rPr>
          <w:rFonts w:hAnsi="SimSun" w:cs="SimSun"/>
          <w:bCs w:val="0"/>
          <w:color w:val="000000"/>
        </w:rPr>
      </w:pPr>
      <w:r w:rsidRPr="003B2C3D">
        <w:rPr>
          <w:rFonts w:hAnsi="SimSun" w:cs="SimSun" w:hint="eastAsia"/>
          <w:b/>
          <w:color w:val="000000"/>
        </w:rPr>
        <w:t>首先：</w:t>
      </w:r>
      <w:r w:rsidR="0026149A" w:rsidRPr="00D03A9D">
        <w:rPr>
          <w:rFonts w:hAnsi="SimSun" w:cs="SimSun" w:hint="eastAsia"/>
          <w:bCs w:val="0"/>
          <w:color w:val="000000"/>
        </w:rPr>
        <w:t>按</w:t>
      </w:r>
      <w:r w:rsidR="008B3E01">
        <w:rPr>
          <w:rFonts w:hAnsi="SimSun" w:cs="SimSun" w:hint="eastAsia"/>
          <w:bCs w:val="0"/>
          <w:color w:val="000000"/>
        </w:rPr>
        <w:t xml:space="preserve"> </w:t>
      </w:r>
      <w:r w:rsidR="0026149A" w:rsidRPr="00D03A9D">
        <w:rPr>
          <w:rFonts w:hAnsi="SimSun" w:cs="SimSun" w:hint="eastAsia"/>
          <w:bCs w:val="0"/>
          <w:color w:val="000000"/>
        </w:rPr>
        <w:t>V</w:t>
      </w:r>
      <w:r w:rsidR="0026149A" w:rsidRPr="00D03A9D">
        <w:rPr>
          <w:rFonts w:hAnsi="SimSun" w:cs="SimSun"/>
          <w:bCs w:val="0"/>
          <w:color w:val="000000"/>
        </w:rPr>
        <w:t xml:space="preserve">4-8 </w:t>
      </w:r>
      <w:r w:rsidR="0026149A" w:rsidRPr="00D03A9D">
        <w:rPr>
          <w:rFonts w:hAnsi="SimSun" w:cs="SimSun" w:hint="eastAsia"/>
          <w:bCs w:val="0"/>
          <w:color w:val="000000"/>
        </w:rPr>
        <w:t>来解释</w:t>
      </w:r>
      <w:r w:rsidR="0081123B">
        <w:rPr>
          <w:rFonts w:hAnsi="SimSun" w:cs="SimSun" w:hint="eastAsia"/>
          <w:bCs w:val="0"/>
          <w:color w:val="000000"/>
        </w:rPr>
        <w:t>，</w:t>
      </w:r>
      <w:r w:rsidR="0026149A" w:rsidRPr="00D03A9D">
        <w:rPr>
          <w:rFonts w:hAnsi="SimSun" w:cs="SimSun" w:hint="eastAsia"/>
          <w:bCs w:val="0"/>
          <w:color w:val="000000"/>
        </w:rPr>
        <w:t>使徒要我们按主赐我们不同的恩赐来看待自己</w:t>
      </w:r>
    </w:p>
    <w:p w14:paraId="0BF6CFBC" w14:textId="3EF0433E" w:rsidR="0026149A" w:rsidRPr="000F07BE" w:rsidRDefault="008B3E01" w:rsidP="000F07BE">
      <w:pPr>
        <w:pStyle w:val="ListParagraph"/>
        <w:numPr>
          <w:ilvl w:val="0"/>
          <w:numId w:val="15"/>
        </w:numPr>
        <w:spacing w:line="360" w:lineRule="auto"/>
        <w:ind w:left="360"/>
        <w:rPr>
          <w:rFonts w:hAnsi="SimSun" w:cs="SimSun"/>
          <w:bCs w:val="0"/>
          <w:color w:val="000000"/>
        </w:rPr>
      </w:pPr>
      <w:r w:rsidRPr="008B3E01">
        <w:rPr>
          <w:rFonts w:hAnsi="SimSun" w:cs="SimSun" w:hint="eastAsia"/>
          <w:bCs w:val="0"/>
          <w:color w:val="000000"/>
        </w:rPr>
        <w:lastRenderedPageBreak/>
        <w:t>为什么要用“信心”而不直接讲“恩赐”？</w:t>
      </w:r>
      <w:r w:rsidRPr="000F07BE">
        <w:rPr>
          <w:rFonts w:hAnsi="SimSun" w:cs="SimSun" w:hint="eastAsia"/>
          <w:bCs w:val="0"/>
          <w:color w:val="000000"/>
        </w:rPr>
        <w:t>因</w:t>
      </w:r>
      <w:r w:rsidR="0026149A" w:rsidRPr="000F07BE">
        <w:rPr>
          <w:rFonts w:hAnsi="SimSun" w:cs="SimSun" w:hint="eastAsia"/>
          <w:bCs w:val="0"/>
          <w:color w:val="000000"/>
        </w:rPr>
        <w:t>恩赐是与信心有关联</w:t>
      </w:r>
      <w:r w:rsidR="0081123B" w:rsidRPr="000F07BE">
        <w:rPr>
          <w:rFonts w:hAnsi="SimSun" w:cs="SimSun" w:hint="eastAsia"/>
          <w:bCs w:val="0"/>
          <w:color w:val="000000"/>
        </w:rPr>
        <w:t>的</w:t>
      </w:r>
      <w:r w:rsidR="0026149A" w:rsidRPr="000F07BE">
        <w:rPr>
          <w:rFonts w:hAnsi="SimSun" w:cs="SimSun" w:hint="eastAsia"/>
          <w:bCs w:val="0"/>
          <w:color w:val="000000"/>
        </w:rPr>
        <w:t>，恩赐是</w:t>
      </w:r>
      <w:r w:rsidR="000932D4" w:rsidRPr="000F07BE">
        <w:rPr>
          <w:rFonts w:hAnsi="SimSun" w:cs="SimSun" w:hint="eastAsia"/>
          <w:bCs w:val="0"/>
          <w:color w:val="000000"/>
        </w:rPr>
        <w:t>借着</w:t>
      </w:r>
      <w:r w:rsidR="0026149A" w:rsidRPr="000F07BE">
        <w:rPr>
          <w:rFonts w:hAnsi="SimSun" w:cs="SimSun" w:hint="eastAsia"/>
          <w:bCs w:val="0"/>
          <w:color w:val="000000"/>
        </w:rPr>
        <w:t>信心发挥</w:t>
      </w:r>
      <w:r w:rsidR="007A11D6" w:rsidRPr="000F07BE">
        <w:rPr>
          <w:rFonts w:hAnsi="SimSun" w:cs="SimSun" w:hint="eastAsia"/>
          <w:bCs w:val="0"/>
          <w:color w:val="000000"/>
        </w:rPr>
        <w:t>出来</w:t>
      </w:r>
    </w:p>
    <w:p w14:paraId="634564AB" w14:textId="5399BEE0" w:rsidR="00F83162" w:rsidRPr="00D03A9D" w:rsidRDefault="00F83162" w:rsidP="00D03A9D">
      <w:pPr>
        <w:pStyle w:val="ListParagraph"/>
        <w:numPr>
          <w:ilvl w:val="0"/>
          <w:numId w:val="15"/>
        </w:numPr>
        <w:spacing w:line="360" w:lineRule="auto"/>
        <w:ind w:left="360"/>
        <w:rPr>
          <w:rFonts w:hAnsi="SimSun" w:cs="SimSun"/>
          <w:bCs w:val="0"/>
          <w:color w:val="000000"/>
        </w:rPr>
      </w:pPr>
      <w:r w:rsidRPr="003B2C3D">
        <w:rPr>
          <w:rFonts w:hAnsi="SimSun" w:cs="SimSun" w:hint="eastAsia"/>
          <w:b/>
          <w:color w:val="000000"/>
        </w:rPr>
        <w:t>意思：</w:t>
      </w:r>
      <w:r>
        <w:rPr>
          <w:rFonts w:hAnsi="SimSun" w:cs="SimSun" w:hint="eastAsia"/>
          <w:bCs w:val="0"/>
          <w:color w:val="000000"/>
        </w:rPr>
        <w:t>主给你什么恩赐，</w:t>
      </w:r>
      <w:r w:rsidRPr="003B2C3D">
        <w:rPr>
          <w:rFonts w:hAnsi="SimSun" w:cs="SimSun" w:hint="eastAsia"/>
          <w:bCs w:val="0"/>
          <w:color w:val="000000"/>
          <w:u w:val="single"/>
        </w:rPr>
        <w:t>你就如何衡量自己</w:t>
      </w:r>
      <w:r>
        <w:rPr>
          <w:rFonts w:hAnsi="SimSun" w:cs="SimSun" w:hint="eastAsia"/>
          <w:bCs w:val="0"/>
          <w:color w:val="000000"/>
        </w:rPr>
        <w:t>。不可超出神给你的恩赐能力看待自己。</w:t>
      </w:r>
    </w:p>
    <w:p w14:paraId="583B83FF" w14:textId="663FE58F" w:rsidR="00E071DA" w:rsidRDefault="00E071DA" w:rsidP="00F83162">
      <w:pPr>
        <w:pStyle w:val="ListParagraph"/>
        <w:numPr>
          <w:ilvl w:val="0"/>
          <w:numId w:val="15"/>
        </w:numPr>
        <w:spacing w:line="360" w:lineRule="auto"/>
        <w:ind w:left="360"/>
        <w:rPr>
          <w:rFonts w:hAnsi="SimSun" w:cs="SimSun"/>
          <w:bCs w:val="0"/>
          <w:color w:val="000000"/>
        </w:rPr>
      </w:pPr>
      <w:r>
        <w:rPr>
          <w:rFonts w:hAnsi="SimSun" w:cs="SimSun" w:hint="eastAsia"/>
          <w:bCs w:val="0"/>
          <w:color w:val="000000"/>
        </w:rPr>
        <w:t>e</w:t>
      </w:r>
      <w:r>
        <w:rPr>
          <w:rFonts w:hAnsi="SimSun" w:cs="SimSun"/>
          <w:bCs w:val="0"/>
          <w:color w:val="000000"/>
        </w:rPr>
        <w:t xml:space="preserve">.g. </w:t>
      </w:r>
      <w:r>
        <w:rPr>
          <w:rFonts w:hAnsi="SimSun" w:cs="SimSun" w:hint="eastAsia"/>
          <w:bCs w:val="0"/>
          <w:color w:val="000000"/>
        </w:rPr>
        <w:t>主赐保罗使徒的恩赐（弗</w:t>
      </w:r>
      <w:r>
        <w:rPr>
          <w:rFonts w:hAnsi="SimSun" w:cs="SimSun" w:hint="eastAsia"/>
          <w:bCs w:val="0"/>
          <w:color w:val="000000"/>
        </w:rPr>
        <w:t>4</w:t>
      </w:r>
      <w:r>
        <w:rPr>
          <w:rFonts w:hAnsi="SimSun" w:cs="SimSun"/>
          <w:bCs w:val="0"/>
          <w:color w:val="000000"/>
        </w:rPr>
        <w:t>:8-11</w:t>
      </w:r>
      <w:r>
        <w:rPr>
          <w:rFonts w:hAnsi="SimSun" w:cs="SimSun"/>
          <w:bCs w:val="0"/>
          <w:color w:val="000000"/>
        </w:rPr>
        <w:t>）</w:t>
      </w:r>
      <w:r w:rsidR="000E6571">
        <w:rPr>
          <w:rFonts w:hAnsi="SimSun" w:cs="SimSun" w:hint="eastAsia"/>
          <w:bCs w:val="0"/>
          <w:color w:val="000000"/>
        </w:rPr>
        <w:t>，其它人不能以为他们与使徒同权柄</w:t>
      </w:r>
    </w:p>
    <w:p w14:paraId="640A25C4" w14:textId="77777777" w:rsidR="000F07BE" w:rsidRDefault="00F83162" w:rsidP="000F07BE">
      <w:pPr>
        <w:pStyle w:val="ListParagraph"/>
        <w:numPr>
          <w:ilvl w:val="0"/>
          <w:numId w:val="15"/>
        </w:numPr>
        <w:spacing w:line="360" w:lineRule="auto"/>
        <w:ind w:left="360"/>
        <w:rPr>
          <w:rFonts w:hAnsi="SimSun" w:cs="SimSun"/>
          <w:bCs w:val="0"/>
          <w:color w:val="000000"/>
        </w:rPr>
      </w:pPr>
      <w:r>
        <w:rPr>
          <w:rFonts w:hAnsi="SimSun" w:cs="SimSun" w:hint="eastAsia"/>
          <w:bCs w:val="0"/>
          <w:color w:val="000000"/>
        </w:rPr>
        <w:t>e</w:t>
      </w:r>
      <w:r>
        <w:rPr>
          <w:rFonts w:hAnsi="SimSun" w:cs="SimSun"/>
          <w:bCs w:val="0"/>
          <w:color w:val="000000"/>
        </w:rPr>
        <w:t xml:space="preserve">.g. </w:t>
      </w:r>
      <w:r w:rsidR="000E6571">
        <w:rPr>
          <w:rFonts w:hAnsi="SimSun" w:cs="SimSun" w:hint="eastAsia"/>
          <w:bCs w:val="0"/>
          <w:color w:val="000000"/>
        </w:rPr>
        <w:t>不可因</w:t>
      </w:r>
      <w:r>
        <w:rPr>
          <w:rFonts w:hAnsi="SimSun" w:cs="SimSun" w:hint="eastAsia"/>
          <w:bCs w:val="0"/>
          <w:color w:val="000000"/>
        </w:rPr>
        <w:t>有教导的恩赐，</w:t>
      </w:r>
      <w:r w:rsidR="003A4ADC">
        <w:rPr>
          <w:rFonts w:hAnsi="SimSun" w:cs="SimSun" w:hint="eastAsia"/>
          <w:bCs w:val="0"/>
          <w:color w:val="000000"/>
        </w:rPr>
        <w:t>就以为自己什么都能</w:t>
      </w:r>
      <w:r w:rsidR="000E6571">
        <w:rPr>
          <w:rFonts w:hAnsi="SimSun" w:cs="SimSun" w:hint="eastAsia"/>
          <w:bCs w:val="0"/>
          <w:color w:val="000000"/>
        </w:rPr>
        <w:t>，</w:t>
      </w:r>
      <w:proofErr w:type="gramStart"/>
      <w:r w:rsidR="000E6571">
        <w:rPr>
          <w:rFonts w:hAnsi="SimSun" w:cs="SimSun" w:hint="eastAsia"/>
          <w:bCs w:val="0"/>
          <w:color w:val="000000"/>
        </w:rPr>
        <w:t>或轻视其它人</w:t>
      </w:r>
      <w:r w:rsidR="000F07BE">
        <w:rPr>
          <w:rFonts w:hAnsi="SimSun" w:cs="SimSun"/>
          <w:bCs w:val="0"/>
          <w:color w:val="000000"/>
        </w:rPr>
        <w:t>.</w:t>
      </w:r>
      <w:r w:rsidR="000F07BE">
        <w:rPr>
          <w:rFonts w:hAnsi="SimSun" w:cs="SimSun" w:hint="eastAsia"/>
          <w:bCs w:val="0"/>
          <w:color w:val="000000"/>
        </w:rPr>
        <w:t>因</w:t>
      </w:r>
      <w:r w:rsidR="0026149A" w:rsidRPr="000F07BE">
        <w:rPr>
          <w:rFonts w:hAnsi="SimSun" w:cs="SimSun" w:hint="eastAsia"/>
          <w:bCs w:val="0"/>
          <w:color w:val="000000"/>
        </w:rPr>
        <w:t>每人有不同的恩赐</w:t>
      </w:r>
      <w:proofErr w:type="gramEnd"/>
      <w:r w:rsidR="0081123B" w:rsidRPr="000F07BE">
        <w:rPr>
          <w:rFonts w:hAnsi="SimSun" w:cs="SimSun" w:hint="eastAsia"/>
          <w:bCs w:val="0"/>
          <w:color w:val="000000"/>
        </w:rPr>
        <w:t>、不同功能、</w:t>
      </w:r>
      <w:r w:rsidR="003A4ADC" w:rsidRPr="000F07BE">
        <w:rPr>
          <w:rFonts w:hAnsi="SimSun" w:cs="SimSun" w:hint="eastAsia"/>
          <w:bCs w:val="0"/>
          <w:color w:val="000000"/>
        </w:rPr>
        <w:t>每一个恩赐</w:t>
      </w:r>
      <w:r w:rsidR="0081123B" w:rsidRPr="000F07BE">
        <w:rPr>
          <w:rFonts w:hAnsi="SimSun" w:cs="SimSun" w:hint="eastAsia"/>
          <w:bCs w:val="0"/>
          <w:color w:val="000000"/>
        </w:rPr>
        <w:t>都重要</w:t>
      </w:r>
      <w:r w:rsidR="000F07BE">
        <w:rPr>
          <w:rFonts w:hAnsi="SimSun" w:cs="SimSun" w:hint="eastAsia"/>
          <w:bCs w:val="0"/>
          <w:color w:val="000000"/>
        </w:rPr>
        <w:t xml:space="preserve"> </w:t>
      </w:r>
      <w:r w:rsidR="000932D4" w:rsidRPr="000F07BE">
        <w:rPr>
          <w:rFonts w:hAnsi="SimSun" w:cs="SimSun" w:hint="eastAsia"/>
          <w:bCs w:val="0"/>
          <w:color w:val="000000"/>
        </w:rPr>
        <w:t>e</w:t>
      </w:r>
      <w:r w:rsidR="000932D4" w:rsidRPr="000F07BE">
        <w:rPr>
          <w:rFonts w:hAnsi="SimSun" w:cs="SimSun"/>
          <w:bCs w:val="0"/>
          <w:color w:val="000000"/>
        </w:rPr>
        <w:t xml:space="preserve">.g. </w:t>
      </w:r>
      <w:r w:rsidRPr="000F07BE">
        <w:rPr>
          <w:rFonts w:hAnsi="SimSun" w:cs="SimSun" w:hint="eastAsia"/>
          <w:bCs w:val="0"/>
          <w:color w:val="000000"/>
        </w:rPr>
        <w:t>嘴巴</w:t>
      </w:r>
      <w:r w:rsidR="000932D4" w:rsidRPr="000F07BE">
        <w:rPr>
          <w:rFonts w:hAnsi="SimSun" w:cs="SimSun" w:hint="eastAsia"/>
          <w:bCs w:val="0"/>
          <w:color w:val="000000"/>
        </w:rPr>
        <w:t>不能告诉</w:t>
      </w:r>
      <w:r w:rsidRPr="000F07BE">
        <w:rPr>
          <w:rFonts w:hAnsi="SimSun" w:cs="SimSun" w:hint="eastAsia"/>
          <w:bCs w:val="0"/>
          <w:color w:val="000000"/>
        </w:rPr>
        <w:t>眼睛与</w:t>
      </w:r>
      <w:r w:rsidR="000932D4" w:rsidRPr="000F07BE">
        <w:rPr>
          <w:rFonts w:hAnsi="SimSun" w:cs="SimSun" w:hint="eastAsia"/>
          <w:bCs w:val="0"/>
          <w:color w:val="000000"/>
        </w:rPr>
        <w:t>耳朵我不需要你</w:t>
      </w:r>
    </w:p>
    <w:p w14:paraId="1B4B8473" w14:textId="1C3AC8CD" w:rsidR="000F07BE" w:rsidRPr="00A95F4A" w:rsidRDefault="000F07BE" w:rsidP="000F07BE">
      <w:pPr>
        <w:pStyle w:val="ListParagraph"/>
        <w:numPr>
          <w:ilvl w:val="0"/>
          <w:numId w:val="15"/>
        </w:numPr>
        <w:spacing w:line="360" w:lineRule="auto"/>
        <w:ind w:left="360"/>
        <w:rPr>
          <w:rFonts w:hAnsi="SimSun" w:cs="SimSun"/>
          <w:color w:val="000000"/>
        </w:rPr>
      </w:pPr>
      <w:r w:rsidRPr="00A95F4A">
        <w:t>心意更新</w:t>
      </w:r>
      <w:r w:rsidRPr="00A95F4A">
        <w:rPr>
          <w:rFonts w:hint="eastAsia"/>
        </w:rPr>
        <w:t>的人，会按神所赐予的信心（恩赐）</w:t>
      </w:r>
      <w:r w:rsidR="00A95F4A" w:rsidRPr="00A95F4A">
        <w:t>合乎中道</w:t>
      </w:r>
      <w:r w:rsidR="00A95F4A" w:rsidRPr="00A95F4A">
        <w:rPr>
          <w:rFonts w:hint="eastAsia"/>
        </w:rPr>
        <w:t>的</w:t>
      </w:r>
      <w:r w:rsidRPr="00A95F4A">
        <w:rPr>
          <w:rFonts w:hint="eastAsia"/>
        </w:rPr>
        <w:t>看待自己与</w:t>
      </w:r>
      <w:r w:rsidR="00A95F4A" w:rsidRPr="00A95F4A">
        <w:rPr>
          <w:rFonts w:hint="eastAsia"/>
        </w:rPr>
        <w:t>弟兄姐妹（</w:t>
      </w:r>
      <w:r w:rsidRPr="00A95F4A">
        <w:rPr>
          <w:rFonts w:hint="eastAsia"/>
        </w:rPr>
        <w:t>教会</w:t>
      </w:r>
      <w:r w:rsidR="00A95F4A" w:rsidRPr="00A95F4A">
        <w:rPr>
          <w:rFonts w:hint="eastAsia"/>
        </w:rPr>
        <w:t>）。</w:t>
      </w:r>
    </w:p>
    <w:p w14:paraId="6D456BF5" w14:textId="77777777" w:rsidR="000F07BE" w:rsidRDefault="000F07BE" w:rsidP="00A95F4A">
      <w:pPr>
        <w:pStyle w:val="ListParagraph"/>
        <w:spacing w:line="360" w:lineRule="auto"/>
        <w:ind w:left="360"/>
        <w:rPr>
          <w:rFonts w:hAnsi="SimSun" w:cs="SimSun" w:hint="eastAsia"/>
          <w:bCs w:val="0"/>
          <w:color w:val="000000"/>
        </w:rPr>
      </w:pPr>
    </w:p>
    <w:p w14:paraId="16C78ADC" w14:textId="626886CF" w:rsidR="007A11D6" w:rsidRPr="007A11D6" w:rsidRDefault="007A11D6" w:rsidP="007A11D6">
      <w:pPr>
        <w:pStyle w:val="ListParagraph"/>
        <w:numPr>
          <w:ilvl w:val="0"/>
          <w:numId w:val="15"/>
        </w:numPr>
        <w:spacing w:line="360" w:lineRule="auto"/>
        <w:ind w:left="360"/>
        <w:rPr>
          <w:rFonts w:hAnsi="SimSun" w:cs="SimSun"/>
          <w:bCs w:val="0"/>
          <w:color w:val="000000"/>
        </w:rPr>
      </w:pPr>
      <w:r>
        <w:rPr>
          <w:rFonts w:hAnsi="SimSun" w:cs="SimSun" w:hint="eastAsia"/>
          <w:bCs w:val="0"/>
          <w:color w:val="000000"/>
        </w:rPr>
        <w:t>教会的成长与健康是</w:t>
      </w:r>
      <w:r w:rsidR="00F83162">
        <w:rPr>
          <w:rFonts w:hAnsi="SimSun" w:cs="SimSun" w:hint="eastAsia"/>
          <w:bCs w:val="0"/>
          <w:color w:val="000000"/>
        </w:rPr>
        <w:t>，</w:t>
      </w:r>
      <w:r>
        <w:rPr>
          <w:rFonts w:hAnsi="SimSun" w:cs="SimSun" w:hint="eastAsia"/>
          <w:bCs w:val="0"/>
          <w:color w:val="000000"/>
        </w:rPr>
        <w:t>需要弟兄姐妹发挥主</w:t>
      </w:r>
      <w:r w:rsidR="00F83162">
        <w:rPr>
          <w:rFonts w:hAnsi="SimSun" w:cs="SimSun" w:hint="eastAsia"/>
          <w:bCs w:val="0"/>
          <w:color w:val="000000"/>
        </w:rPr>
        <w:t>所</w:t>
      </w:r>
      <w:r>
        <w:rPr>
          <w:rFonts w:hAnsi="SimSun" w:cs="SimSun" w:hint="eastAsia"/>
          <w:bCs w:val="0"/>
          <w:color w:val="000000"/>
        </w:rPr>
        <w:t>给他们</w:t>
      </w:r>
      <w:r w:rsidR="00F83162">
        <w:rPr>
          <w:rFonts w:hAnsi="SimSun" w:cs="SimSun" w:hint="eastAsia"/>
          <w:bCs w:val="0"/>
          <w:color w:val="000000"/>
        </w:rPr>
        <w:t>的</w:t>
      </w:r>
      <w:r>
        <w:rPr>
          <w:rFonts w:hAnsi="SimSun" w:cs="SimSun" w:hint="eastAsia"/>
          <w:bCs w:val="0"/>
          <w:color w:val="000000"/>
        </w:rPr>
        <w:t>不同恩赐。</w:t>
      </w:r>
    </w:p>
    <w:p w14:paraId="72692A95" w14:textId="6D0F7C9C" w:rsidR="004D6365" w:rsidRPr="004D6365" w:rsidRDefault="004D6365" w:rsidP="004D6365">
      <w:pPr>
        <w:pStyle w:val="ListParagraph"/>
        <w:numPr>
          <w:ilvl w:val="0"/>
          <w:numId w:val="4"/>
        </w:numPr>
        <w:spacing w:line="360" w:lineRule="auto"/>
        <w:rPr>
          <w:rFonts w:hAnsi="SimSun" w:cs="SimSun"/>
          <w:b/>
          <w:bCs w:val="0"/>
          <w:color w:val="000000"/>
        </w:rPr>
      </w:pPr>
      <w:r w:rsidRPr="004D6365">
        <w:rPr>
          <w:rFonts w:hint="eastAsia"/>
          <w:b/>
          <w:bCs w:val="0"/>
        </w:rPr>
        <w:t>V</w:t>
      </w:r>
      <w:r w:rsidRPr="004D6365">
        <w:rPr>
          <w:b/>
          <w:bCs w:val="0"/>
        </w:rPr>
        <w:t>6</w:t>
      </w:r>
      <w:r w:rsidRPr="004D6365">
        <w:rPr>
          <w:rFonts w:hint="eastAsia"/>
          <w:b/>
          <w:bCs w:val="0"/>
        </w:rPr>
        <w:t>.</w:t>
      </w:r>
      <w:r w:rsidRPr="004D6365">
        <w:rPr>
          <w:b/>
          <w:bCs w:val="0"/>
        </w:rPr>
        <w:t>..</w:t>
      </w:r>
      <w:r w:rsidRPr="004D6365">
        <w:rPr>
          <w:b/>
          <w:bCs w:val="0"/>
        </w:rPr>
        <w:t>说预言</w:t>
      </w:r>
      <w:r w:rsidRPr="004D6365">
        <w:rPr>
          <w:rFonts w:hint="eastAsia"/>
          <w:b/>
          <w:bCs w:val="0"/>
        </w:rPr>
        <w:t>.</w:t>
      </w:r>
      <w:r w:rsidRPr="004D6365">
        <w:rPr>
          <w:b/>
          <w:bCs w:val="0"/>
        </w:rPr>
        <w:t>..</w:t>
      </w:r>
      <w:proofErr w:type="gramStart"/>
      <w:r w:rsidRPr="004D6365">
        <w:rPr>
          <w:b/>
          <w:bCs w:val="0"/>
        </w:rPr>
        <w:t xml:space="preserve">7  </w:t>
      </w:r>
      <w:r w:rsidRPr="004D6365">
        <w:rPr>
          <w:b/>
          <w:bCs w:val="0"/>
        </w:rPr>
        <w:t>服事人</w:t>
      </w:r>
      <w:proofErr w:type="gramEnd"/>
      <w:r w:rsidRPr="004D6365">
        <w:rPr>
          <w:rFonts w:hint="eastAsia"/>
          <w:b/>
          <w:bCs w:val="0"/>
        </w:rPr>
        <w:t>.</w:t>
      </w:r>
      <w:r w:rsidRPr="004D6365">
        <w:rPr>
          <w:b/>
          <w:bCs w:val="0"/>
        </w:rPr>
        <w:t>..</w:t>
      </w:r>
      <w:r w:rsidRPr="004D6365">
        <w:rPr>
          <w:b/>
          <w:bCs w:val="0"/>
        </w:rPr>
        <w:t>教导</w:t>
      </w:r>
      <w:r w:rsidRPr="004D6365">
        <w:rPr>
          <w:rFonts w:hint="eastAsia"/>
          <w:b/>
          <w:bCs w:val="0"/>
        </w:rPr>
        <w:t>.</w:t>
      </w:r>
      <w:r w:rsidRPr="004D6365">
        <w:rPr>
          <w:b/>
          <w:bCs w:val="0"/>
        </w:rPr>
        <w:t xml:space="preserve">..8  </w:t>
      </w:r>
      <w:r w:rsidRPr="004D6365">
        <w:rPr>
          <w:b/>
          <w:bCs w:val="0"/>
        </w:rPr>
        <w:t>劝慰；把财物分给人</w:t>
      </w:r>
      <w:r w:rsidRPr="004D6365">
        <w:rPr>
          <w:rFonts w:hint="eastAsia"/>
          <w:b/>
          <w:bCs w:val="0"/>
          <w:sz w:val="21"/>
          <w:szCs w:val="21"/>
        </w:rPr>
        <w:t>【</w:t>
      </w:r>
      <w:r w:rsidRPr="004D6365">
        <w:rPr>
          <w:b/>
          <w:bCs w:val="0"/>
          <w:sz w:val="21"/>
          <w:szCs w:val="21"/>
        </w:rPr>
        <w:t>施舍</w:t>
      </w:r>
      <w:r w:rsidRPr="004D6365">
        <w:rPr>
          <w:rFonts w:hint="eastAsia"/>
          <w:b/>
          <w:bCs w:val="0"/>
          <w:sz w:val="21"/>
          <w:szCs w:val="21"/>
        </w:rPr>
        <w:t>】</w:t>
      </w:r>
      <w:r w:rsidRPr="004D6365">
        <w:rPr>
          <w:rFonts w:hint="eastAsia"/>
          <w:b/>
          <w:bCs w:val="0"/>
        </w:rPr>
        <w:t>.</w:t>
      </w:r>
      <w:r w:rsidRPr="004D6365">
        <w:rPr>
          <w:b/>
          <w:bCs w:val="0"/>
        </w:rPr>
        <w:t>..</w:t>
      </w:r>
      <w:r w:rsidRPr="004D6365">
        <w:rPr>
          <w:b/>
          <w:bCs w:val="0"/>
        </w:rPr>
        <w:t>领导</w:t>
      </w:r>
      <w:r w:rsidRPr="004D6365">
        <w:rPr>
          <w:rFonts w:hint="eastAsia"/>
          <w:b/>
          <w:bCs w:val="0"/>
          <w:sz w:val="20"/>
          <w:szCs w:val="20"/>
        </w:rPr>
        <w:t>【</w:t>
      </w:r>
      <w:r w:rsidRPr="004D6365">
        <w:rPr>
          <w:b/>
          <w:bCs w:val="0"/>
          <w:sz w:val="20"/>
          <w:szCs w:val="20"/>
        </w:rPr>
        <w:t>治理</w:t>
      </w:r>
      <w:r w:rsidRPr="004D6365">
        <w:rPr>
          <w:rFonts w:hint="eastAsia"/>
          <w:b/>
          <w:bCs w:val="0"/>
          <w:sz w:val="20"/>
          <w:szCs w:val="20"/>
        </w:rPr>
        <w:t>】</w:t>
      </w:r>
      <w:r w:rsidRPr="004D6365">
        <w:rPr>
          <w:rFonts w:hint="eastAsia"/>
          <w:b/>
          <w:bCs w:val="0"/>
        </w:rPr>
        <w:t>.</w:t>
      </w:r>
      <w:r w:rsidRPr="004D6365">
        <w:rPr>
          <w:b/>
          <w:bCs w:val="0"/>
        </w:rPr>
        <w:t>..</w:t>
      </w:r>
      <w:r w:rsidRPr="004D6365">
        <w:rPr>
          <w:b/>
          <w:bCs w:val="0"/>
        </w:rPr>
        <w:t>行善</w:t>
      </w:r>
      <w:r w:rsidRPr="004D6365">
        <w:rPr>
          <w:rFonts w:hint="eastAsia"/>
          <w:b/>
          <w:bCs w:val="0"/>
        </w:rPr>
        <w:t>【</w:t>
      </w:r>
      <w:r w:rsidRPr="004D6365">
        <w:rPr>
          <w:b/>
          <w:bCs w:val="0"/>
        </w:rPr>
        <w:t>怜悯人</w:t>
      </w:r>
      <w:r w:rsidRPr="004D6365">
        <w:rPr>
          <w:rFonts w:hint="eastAsia"/>
          <w:b/>
          <w:bCs w:val="0"/>
        </w:rPr>
        <w:t>】</w:t>
      </w:r>
      <w:r w:rsidRPr="004D6365">
        <w:rPr>
          <w:rFonts w:hint="eastAsia"/>
          <w:b/>
          <w:bCs w:val="0"/>
        </w:rPr>
        <w:t>.</w:t>
      </w:r>
      <w:r w:rsidRPr="004D6365">
        <w:rPr>
          <w:b/>
          <w:bCs w:val="0"/>
        </w:rPr>
        <w:t>..</w:t>
      </w:r>
    </w:p>
    <w:p w14:paraId="4B620EBA" w14:textId="0C167CDA" w:rsidR="00B62277" w:rsidRDefault="00B62277" w:rsidP="00B62277">
      <w:pPr>
        <w:spacing w:line="360" w:lineRule="auto"/>
        <w:rPr>
          <w:rFonts w:hAnsi="SimSun" w:cs="SimSun"/>
          <w:bCs w:val="0"/>
          <w:color w:val="000000"/>
        </w:rPr>
      </w:pPr>
    </w:p>
    <w:p w14:paraId="0E60E250" w14:textId="5A207B9A" w:rsidR="003B2C3D" w:rsidRPr="00BD2FD9" w:rsidRDefault="00B70234" w:rsidP="00BD2FD9">
      <w:pPr>
        <w:spacing w:before="120"/>
        <w:rPr>
          <w:rFonts w:hAnsi="Times New Roman"/>
          <w:bCs w:val="0"/>
          <w:u w:val="single"/>
        </w:rPr>
      </w:pPr>
      <w:r w:rsidRPr="00BD2FD9">
        <w:rPr>
          <w:rFonts w:hAnsi="SimSun" w:cs="SimSun" w:hint="eastAsia"/>
          <w:b/>
          <w:color w:val="000000"/>
          <w:u w:val="single"/>
        </w:rPr>
        <w:t>II</w:t>
      </w:r>
      <w:r w:rsidR="00BD2FD9" w:rsidRPr="00BD2FD9">
        <w:rPr>
          <w:rFonts w:hAnsi="SimSun" w:cs="SimSun"/>
          <w:b/>
          <w:color w:val="000000"/>
          <w:u w:val="single"/>
        </w:rPr>
        <w:t xml:space="preserve"> </w:t>
      </w:r>
      <w:r w:rsidR="0092334C" w:rsidRPr="00BD2FD9">
        <w:rPr>
          <w:rFonts w:hAnsi="SimSun" w:cs="SimSun" w:hint="eastAsia"/>
          <w:b/>
          <w:color w:val="000000"/>
          <w:u w:val="single"/>
        </w:rPr>
        <w:t>心意更新如何看待教</w:t>
      </w:r>
      <w:r w:rsidR="003B2C3D" w:rsidRPr="00BD2FD9">
        <w:rPr>
          <w:rFonts w:hAnsi="SimSun" w:cs="SimSun" w:hint="eastAsia"/>
          <w:b/>
          <w:color w:val="000000"/>
          <w:u w:val="single"/>
        </w:rPr>
        <w:t>会</w:t>
      </w:r>
      <w:r w:rsidR="0092334C" w:rsidRPr="00BD2FD9">
        <w:rPr>
          <w:rFonts w:hAnsi="SimSun" w:cs="SimSun" w:hint="eastAsia"/>
          <w:b/>
          <w:color w:val="000000"/>
          <w:u w:val="single"/>
        </w:rPr>
        <w:t xml:space="preserve">中的弟兄姐妹 </w:t>
      </w:r>
      <w:r w:rsidR="0092334C" w:rsidRPr="00BD2FD9">
        <w:rPr>
          <w:rFonts w:hAnsi="SimSun" w:cs="SimSun" w:hint="eastAsia"/>
          <w:bCs w:val="0"/>
          <w:color w:val="000000"/>
          <w:sz w:val="20"/>
          <w:szCs w:val="20"/>
          <w:u w:val="single"/>
        </w:rPr>
        <w:t>Re</w:t>
      </w:r>
      <w:r w:rsidR="0092334C" w:rsidRPr="00BD2FD9">
        <w:rPr>
          <w:rFonts w:hAnsi="SimSun" w:cs="SimSun"/>
          <w:bCs w:val="0"/>
          <w:color w:val="000000"/>
          <w:sz w:val="20"/>
          <w:szCs w:val="20"/>
          <w:u w:val="single"/>
        </w:rPr>
        <w:t>new thinking about our fellow brothers and sisters</w:t>
      </w:r>
    </w:p>
    <w:p w14:paraId="250A6384" w14:textId="0BE95CBE" w:rsidR="0092334C" w:rsidRPr="003B2C3D" w:rsidRDefault="003B2C3D" w:rsidP="003B2C3D">
      <w:pPr>
        <w:pStyle w:val="ListParagraph"/>
        <w:numPr>
          <w:ilvl w:val="0"/>
          <w:numId w:val="10"/>
        </w:numPr>
        <w:spacing w:before="120"/>
        <w:ind w:left="357" w:hanging="357"/>
        <w:contextualSpacing w:val="0"/>
      </w:pPr>
      <w:r w:rsidRPr="00A40267">
        <w:rPr>
          <w:rFonts w:hint="eastAsia"/>
        </w:rPr>
        <w:t>未被主的话更新前，可能觉得去教会可有可无</w:t>
      </w:r>
      <w:r>
        <w:rPr>
          <w:rFonts w:hint="eastAsia"/>
        </w:rPr>
        <w:t>、或教会不重要！</w:t>
      </w:r>
    </w:p>
    <w:p w14:paraId="616C6BF5" w14:textId="76141CFB" w:rsidR="00FA0352" w:rsidRPr="002A402D" w:rsidRDefault="00FA0352" w:rsidP="003B2C3D">
      <w:pPr>
        <w:pStyle w:val="ListParagraph"/>
        <w:numPr>
          <w:ilvl w:val="0"/>
          <w:numId w:val="4"/>
        </w:numPr>
        <w:spacing w:before="240"/>
        <w:ind w:left="357" w:hanging="357"/>
        <w:contextualSpacing w:val="0"/>
        <w:rPr>
          <w:b/>
          <w:bCs w:val="0"/>
        </w:rPr>
      </w:pPr>
      <w:r w:rsidRPr="002A402D">
        <w:rPr>
          <w:b/>
          <w:bCs w:val="0"/>
        </w:rPr>
        <w:t xml:space="preserve">V4  </w:t>
      </w:r>
      <w:r w:rsidRPr="002A402D">
        <w:rPr>
          <w:b/>
          <w:bCs w:val="0"/>
        </w:rPr>
        <w:t>就像</w:t>
      </w:r>
      <w:r w:rsidRPr="00055070">
        <w:rPr>
          <w:b/>
          <w:bCs w:val="0"/>
          <w:u w:val="single"/>
        </w:rPr>
        <w:t>一个身体有许多肢体</w:t>
      </w:r>
      <w:r w:rsidR="00055070">
        <w:rPr>
          <w:rFonts w:hint="eastAsia"/>
          <w:b/>
          <w:bCs w:val="0"/>
        </w:rPr>
        <w:t>,</w:t>
      </w:r>
      <w:r w:rsidRPr="002A402D">
        <w:rPr>
          <w:b/>
          <w:bCs w:val="0"/>
        </w:rPr>
        <w:t>各肢体都有不同的功用；</w:t>
      </w:r>
      <w:r w:rsidRPr="002A402D">
        <w:rPr>
          <w:b/>
          <w:bCs w:val="0"/>
        </w:rPr>
        <w:t xml:space="preserve">5 </w:t>
      </w:r>
      <w:r w:rsidRPr="002A402D">
        <w:rPr>
          <w:b/>
          <w:bCs w:val="0"/>
        </w:rPr>
        <w:t>照样</w:t>
      </w:r>
      <w:r w:rsidR="00055070">
        <w:rPr>
          <w:rFonts w:hint="eastAsia"/>
          <w:b/>
          <w:bCs w:val="0"/>
        </w:rPr>
        <w:t>,</w:t>
      </w:r>
      <w:r w:rsidRPr="00D37376">
        <w:rPr>
          <w:b/>
          <w:bCs w:val="0"/>
          <w:u w:val="single"/>
        </w:rPr>
        <w:t>我们大家在基督里成为一个身体</w:t>
      </w:r>
      <w:r w:rsidR="00055070">
        <w:rPr>
          <w:b/>
          <w:bCs w:val="0"/>
        </w:rPr>
        <w:t>…</w:t>
      </w:r>
    </w:p>
    <w:p w14:paraId="0059C8F0" w14:textId="552B2DD3" w:rsidR="002A402D" w:rsidRDefault="0092334C" w:rsidP="00BD2FD9">
      <w:pPr>
        <w:pStyle w:val="ListParagraph"/>
        <w:numPr>
          <w:ilvl w:val="0"/>
          <w:numId w:val="10"/>
        </w:numPr>
        <w:spacing w:before="240" w:line="360" w:lineRule="auto"/>
        <w:ind w:left="357" w:hanging="357"/>
        <w:contextualSpacing w:val="0"/>
      </w:pPr>
      <w:r>
        <w:rPr>
          <w:rFonts w:hint="eastAsia"/>
        </w:rPr>
        <w:t>我们是</w:t>
      </w:r>
      <w:r w:rsidR="00FA0352">
        <w:rPr>
          <w:rFonts w:hint="eastAsia"/>
        </w:rPr>
        <w:t>主的身体，</w:t>
      </w:r>
      <w:r>
        <w:rPr>
          <w:rFonts w:hint="eastAsia"/>
        </w:rPr>
        <w:t>基督是头</w:t>
      </w:r>
      <w:r w:rsidR="00FA0352">
        <w:rPr>
          <w:rFonts w:hint="eastAsia"/>
        </w:rPr>
        <w:t xml:space="preserve"> </w:t>
      </w:r>
      <w:r w:rsidR="00FA0352">
        <w:rPr>
          <w:rFonts w:hint="eastAsia"/>
        </w:rPr>
        <w:t>（弗</w:t>
      </w:r>
      <w:r w:rsidR="00FA0352">
        <w:rPr>
          <w:rFonts w:hint="eastAsia"/>
        </w:rPr>
        <w:t>5</w:t>
      </w:r>
      <w:r w:rsidR="00FA0352">
        <w:t>:23</w:t>
      </w:r>
      <w:r w:rsidR="00FA0352">
        <w:rPr>
          <w:rFonts w:hint="eastAsia"/>
        </w:rPr>
        <w:t>、西</w:t>
      </w:r>
      <w:r w:rsidR="00FA0352">
        <w:rPr>
          <w:rFonts w:hint="eastAsia"/>
        </w:rPr>
        <w:t>1</w:t>
      </w:r>
      <w:r w:rsidR="00FA0352">
        <w:t>:18</w:t>
      </w:r>
      <w:r w:rsidR="00FA0352">
        <w:rPr>
          <w:rFonts w:hint="eastAsia"/>
        </w:rPr>
        <w:t>）</w:t>
      </w:r>
    </w:p>
    <w:p w14:paraId="7F4F94A8" w14:textId="127662B2" w:rsidR="00D37376" w:rsidRDefault="0092334C" w:rsidP="00A95F4A">
      <w:pPr>
        <w:pStyle w:val="ListParagraph"/>
        <w:numPr>
          <w:ilvl w:val="0"/>
          <w:numId w:val="10"/>
        </w:numPr>
        <w:spacing w:line="360" w:lineRule="auto"/>
        <w:ind w:left="357" w:hanging="357"/>
        <w:contextualSpacing w:val="0"/>
      </w:pPr>
      <w:r>
        <w:rPr>
          <w:rFonts w:hint="eastAsia"/>
        </w:rPr>
        <w:t>我们</w:t>
      </w:r>
      <w:r w:rsidR="004A6655">
        <w:rPr>
          <w:rFonts w:hint="eastAsia"/>
        </w:rPr>
        <w:t>是一体</w:t>
      </w:r>
      <w:r w:rsidR="004A6655">
        <w:rPr>
          <w:rFonts w:hint="eastAsia"/>
        </w:rPr>
        <w:t xml:space="preserve"> o</w:t>
      </w:r>
      <w:r w:rsidR="004A6655">
        <w:t>ne body</w:t>
      </w:r>
      <w:r w:rsidR="00A95F4A">
        <w:rPr>
          <w:rFonts w:hint="eastAsia"/>
        </w:rPr>
        <w:t>，</w:t>
      </w:r>
      <w:r w:rsidR="00D37376">
        <w:rPr>
          <w:rFonts w:hint="eastAsia"/>
        </w:rPr>
        <w:t>我们都是身体的不同肢体</w:t>
      </w:r>
      <w:r w:rsidR="00D37376">
        <w:rPr>
          <w:rFonts w:hint="eastAsia"/>
        </w:rPr>
        <w:t xml:space="preserve"> </w:t>
      </w:r>
      <w:r w:rsidR="00D37376">
        <w:t>different members</w:t>
      </w:r>
    </w:p>
    <w:p w14:paraId="2BAC180A" w14:textId="0117096C" w:rsidR="004A6655" w:rsidRDefault="004A6655" w:rsidP="00521131">
      <w:pPr>
        <w:pStyle w:val="ListParagraph"/>
        <w:numPr>
          <w:ilvl w:val="0"/>
          <w:numId w:val="10"/>
        </w:numPr>
        <w:spacing w:line="360" w:lineRule="auto"/>
        <w:ind w:left="357" w:hanging="357"/>
        <w:contextualSpacing w:val="0"/>
      </w:pPr>
      <w:r>
        <w:rPr>
          <w:rFonts w:hint="eastAsia"/>
        </w:rPr>
        <w:t>当任何肢体只顾自己时，身体就会损伤</w:t>
      </w:r>
    </w:p>
    <w:p w14:paraId="4621AF15" w14:textId="62B4F498" w:rsidR="00F56378" w:rsidRDefault="00F56378" w:rsidP="00330109">
      <w:pPr>
        <w:pStyle w:val="ListParagraph"/>
        <w:numPr>
          <w:ilvl w:val="0"/>
          <w:numId w:val="22"/>
        </w:numPr>
        <w:spacing w:line="360" w:lineRule="auto"/>
      </w:pPr>
      <w:r>
        <w:rPr>
          <w:rFonts w:hint="eastAsia"/>
        </w:rPr>
        <w:t>e</w:t>
      </w:r>
      <w:r>
        <w:t xml:space="preserve">.g. </w:t>
      </w:r>
      <w:r>
        <w:rPr>
          <w:rFonts w:hint="eastAsia"/>
        </w:rPr>
        <w:t>口不能因爱吃东西就一直不断的吃，而使身体过度肥胖受损</w:t>
      </w:r>
    </w:p>
    <w:p w14:paraId="4073360A" w14:textId="53185252" w:rsidR="005740B0" w:rsidRDefault="00DC372B" w:rsidP="00330109">
      <w:pPr>
        <w:pStyle w:val="ListParagraph"/>
        <w:numPr>
          <w:ilvl w:val="0"/>
          <w:numId w:val="22"/>
        </w:numPr>
        <w:spacing w:line="360" w:lineRule="auto"/>
      </w:pPr>
      <w:r>
        <w:t xml:space="preserve">e.g. </w:t>
      </w:r>
      <w:r>
        <w:rPr>
          <w:rFonts w:hint="eastAsia"/>
        </w:rPr>
        <w:t>当一只眼睛独大，说不需要另一只眼睛。变成独眼怪！</w:t>
      </w:r>
    </w:p>
    <w:p w14:paraId="47E8766F" w14:textId="77777777" w:rsidR="004A6655" w:rsidRDefault="004A6655" w:rsidP="00521131">
      <w:pPr>
        <w:pStyle w:val="ListParagraph"/>
        <w:spacing w:line="360" w:lineRule="auto"/>
        <w:ind w:left="357"/>
        <w:contextualSpacing w:val="0"/>
      </w:pPr>
    </w:p>
    <w:p w14:paraId="040D2D3D" w14:textId="64BAEA42" w:rsidR="00521131" w:rsidRDefault="00521131" w:rsidP="00055070">
      <w:pPr>
        <w:pStyle w:val="ListParagraph"/>
        <w:numPr>
          <w:ilvl w:val="0"/>
          <w:numId w:val="21"/>
        </w:numPr>
        <w:spacing w:line="360" w:lineRule="auto"/>
      </w:pPr>
      <w:r>
        <w:rPr>
          <w:rFonts w:hint="eastAsia"/>
        </w:rPr>
        <w:t>V4</w:t>
      </w:r>
      <w:r w:rsidR="002A402D">
        <w:t>…</w:t>
      </w:r>
      <w:r w:rsidR="002A402D" w:rsidRPr="00055070">
        <w:rPr>
          <w:b/>
          <w:bCs w:val="0"/>
        </w:rPr>
        <w:t>各肢体都有不同的功用</w:t>
      </w:r>
      <w:r w:rsidR="002A402D" w:rsidRPr="00055070">
        <w:rPr>
          <w:b/>
          <w:bCs w:val="0"/>
        </w:rPr>
        <w:t>…</w:t>
      </w:r>
      <w:r w:rsidR="00F16E27" w:rsidRPr="00055070">
        <w:rPr>
          <w:b/>
          <w:bCs w:val="0"/>
        </w:rPr>
        <w:t xml:space="preserve">  </w:t>
      </w:r>
    </w:p>
    <w:p w14:paraId="6EFD3CAA" w14:textId="506C3EDD" w:rsidR="00521131" w:rsidRDefault="00521131" w:rsidP="00521131">
      <w:pPr>
        <w:pStyle w:val="ListParagraph"/>
        <w:numPr>
          <w:ilvl w:val="0"/>
          <w:numId w:val="10"/>
        </w:numPr>
        <w:spacing w:line="360" w:lineRule="auto"/>
        <w:ind w:left="357" w:hanging="357"/>
        <w:contextualSpacing w:val="0"/>
      </w:pPr>
      <w:r>
        <w:rPr>
          <w:rFonts w:hint="eastAsia"/>
        </w:rPr>
        <w:t>教会需要</w:t>
      </w:r>
      <w:r>
        <w:rPr>
          <w:rFonts w:hint="eastAsia"/>
        </w:rPr>
        <w:t xml:space="preserve"> </w:t>
      </w:r>
      <w:r w:rsidRPr="004A6655">
        <w:t>彼此配搭扶持</w:t>
      </w:r>
      <w:r>
        <w:rPr>
          <w:rFonts w:hint="eastAsia"/>
        </w:rPr>
        <w:t xml:space="preserve"> </w:t>
      </w:r>
      <w:r>
        <w:t xml:space="preserve"> </w:t>
      </w:r>
      <w:r>
        <w:rPr>
          <w:rFonts w:hint="eastAsia"/>
        </w:rPr>
        <w:t>Diver</w:t>
      </w:r>
      <w:r>
        <w:t xml:space="preserve">sity in Unity (working together) </w:t>
      </w:r>
    </w:p>
    <w:p w14:paraId="6465D9FC" w14:textId="77777777" w:rsidR="00B831B6" w:rsidRDefault="002A74F3" w:rsidP="00521131">
      <w:pPr>
        <w:pStyle w:val="ListParagraph"/>
        <w:numPr>
          <w:ilvl w:val="0"/>
          <w:numId w:val="10"/>
        </w:numPr>
        <w:spacing w:line="360" w:lineRule="auto"/>
        <w:ind w:left="357" w:hanging="357"/>
        <w:contextualSpacing w:val="0"/>
      </w:pPr>
      <w:r>
        <w:rPr>
          <w:rFonts w:hint="eastAsia"/>
        </w:rPr>
        <w:t>e</w:t>
      </w:r>
      <w:r>
        <w:t xml:space="preserve">.g. </w:t>
      </w:r>
      <w:r>
        <w:rPr>
          <w:rFonts w:hint="eastAsia"/>
        </w:rPr>
        <w:t>手</w:t>
      </w:r>
      <w:r>
        <w:rPr>
          <w:rFonts w:hint="eastAsia"/>
        </w:rPr>
        <w:t xml:space="preserve"> </w:t>
      </w:r>
      <w:r>
        <w:rPr>
          <w:rFonts w:hint="eastAsia"/>
        </w:rPr>
        <w:t>、脚、口、眼睛</w:t>
      </w:r>
      <w:r>
        <w:rPr>
          <w:rFonts w:hint="eastAsia"/>
        </w:rPr>
        <w:t xml:space="preserve"> </w:t>
      </w:r>
      <w:r>
        <w:rPr>
          <w:rFonts w:hint="eastAsia"/>
        </w:rPr>
        <w:t>、耳朵</w:t>
      </w:r>
      <w:r w:rsidR="00B831B6">
        <w:rPr>
          <w:rFonts w:hint="eastAsia"/>
        </w:rPr>
        <w:t xml:space="preserve"> </w:t>
      </w:r>
    </w:p>
    <w:p w14:paraId="4FC399E9" w14:textId="05201C0F" w:rsidR="002A74F3" w:rsidRDefault="00B831B6" w:rsidP="00521131">
      <w:pPr>
        <w:pStyle w:val="ListParagraph"/>
        <w:numPr>
          <w:ilvl w:val="0"/>
          <w:numId w:val="10"/>
        </w:numPr>
        <w:spacing w:line="360" w:lineRule="auto"/>
        <w:ind w:left="357" w:hanging="357"/>
        <w:contextualSpacing w:val="0"/>
      </w:pPr>
      <w:r>
        <w:rPr>
          <w:rFonts w:hint="eastAsia"/>
        </w:rPr>
        <w:t>不同功用，彼此服事。</w:t>
      </w:r>
    </w:p>
    <w:p w14:paraId="5600D33A" w14:textId="0549C444" w:rsidR="002A402D" w:rsidRDefault="002A402D" w:rsidP="00521131">
      <w:pPr>
        <w:pStyle w:val="ListParagraph"/>
        <w:numPr>
          <w:ilvl w:val="0"/>
          <w:numId w:val="10"/>
        </w:numPr>
        <w:spacing w:line="360" w:lineRule="auto"/>
        <w:ind w:left="357" w:hanging="357"/>
        <w:contextualSpacing w:val="0"/>
      </w:pPr>
      <w:r>
        <w:rPr>
          <w:rFonts w:hint="eastAsia"/>
        </w:rPr>
        <w:t>e.g.</w:t>
      </w:r>
      <w:r>
        <w:t xml:space="preserve"> </w:t>
      </w:r>
      <w:r>
        <w:rPr>
          <w:rFonts w:hint="eastAsia"/>
        </w:rPr>
        <w:t>尊贵的手</w:t>
      </w:r>
      <w:r w:rsidR="00055070">
        <w:rPr>
          <w:rFonts w:hint="eastAsia"/>
        </w:rPr>
        <w:t>，</w:t>
      </w:r>
      <w:r>
        <w:rPr>
          <w:rFonts w:hint="eastAsia"/>
        </w:rPr>
        <w:t>需要</w:t>
      </w:r>
      <w:r w:rsidR="00055070">
        <w:rPr>
          <w:rFonts w:hint="eastAsia"/>
        </w:rPr>
        <w:t>每天</w:t>
      </w:r>
      <w:r>
        <w:rPr>
          <w:rFonts w:hint="eastAsia"/>
        </w:rPr>
        <w:t>洗脚</w:t>
      </w:r>
      <w:r>
        <w:rPr>
          <w:rFonts w:hint="eastAsia"/>
        </w:rPr>
        <w:t xml:space="preserve"> </w:t>
      </w:r>
      <w:r>
        <w:rPr>
          <w:rFonts w:hint="eastAsia"/>
        </w:rPr>
        <w:t>（林前</w:t>
      </w:r>
      <w:r>
        <w:rPr>
          <w:rFonts w:hint="eastAsia"/>
        </w:rPr>
        <w:t>1</w:t>
      </w:r>
      <w:r>
        <w:t>2:23</w:t>
      </w:r>
      <w:r>
        <w:rPr>
          <w:rFonts w:hint="eastAsia"/>
        </w:rPr>
        <w:t>）</w:t>
      </w:r>
    </w:p>
    <w:p w14:paraId="3C845202" w14:textId="79EBA11F" w:rsidR="00C936B4" w:rsidRDefault="00C936B4" w:rsidP="00521131">
      <w:pPr>
        <w:pStyle w:val="ListParagraph"/>
        <w:numPr>
          <w:ilvl w:val="0"/>
          <w:numId w:val="10"/>
        </w:numPr>
        <w:spacing w:line="360" w:lineRule="auto"/>
        <w:ind w:left="357" w:hanging="357"/>
        <w:contextualSpacing w:val="0"/>
      </w:pPr>
      <w:r>
        <w:rPr>
          <w:rFonts w:hint="eastAsia"/>
        </w:rPr>
        <w:t>e.g.</w:t>
      </w:r>
      <w:r>
        <w:t xml:space="preserve"> </w:t>
      </w:r>
      <w:r>
        <w:rPr>
          <w:rFonts w:hint="eastAsia"/>
        </w:rPr>
        <w:t>头发</w:t>
      </w:r>
      <w:r w:rsidR="00055070">
        <w:rPr>
          <w:rFonts w:hint="eastAsia"/>
        </w:rPr>
        <w:t>好像不重要</w:t>
      </w:r>
      <w:r>
        <w:rPr>
          <w:rFonts w:hint="eastAsia"/>
        </w:rPr>
        <w:t>，</w:t>
      </w:r>
      <w:r w:rsidR="000356A7">
        <w:rPr>
          <w:rFonts w:hint="eastAsia"/>
        </w:rPr>
        <w:t>但</w:t>
      </w:r>
      <w:r w:rsidR="00F365B3">
        <w:rPr>
          <w:rFonts w:hint="eastAsia"/>
        </w:rPr>
        <w:t>一直掉</w:t>
      </w:r>
      <w:r w:rsidR="000356A7">
        <w:rPr>
          <w:rFonts w:hint="eastAsia"/>
        </w:rPr>
        <w:t>头发你</w:t>
      </w:r>
      <w:r w:rsidR="00055070">
        <w:rPr>
          <w:rFonts w:hint="eastAsia"/>
        </w:rPr>
        <w:t>就</w:t>
      </w:r>
      <w:r w:rsidR="000356A7">
        <w:rPr>
          <w:rFonts w:hint="eastAsia"/>
        </w:rPr>
        <w:t>会紧张！</w:t>
      </w:r>
    </w:p>
    <w:p w14:paraId="33911D2E" w14:textId="390113E8" w:rsidR="00521131" w:rsidRDefault="00521131" w:rsidP="00521131">
      <w:pPr>
        <w:spacing w:before="120"/>
      </w:pPr>
    </w:p>
    <w:p w14:paraId="08C8091E" w14:textId="0C94C31A" w:rsidR="002D246A" w:rsidRPr="00521131" w:rsidRDefault="00521131" w:rsidP="00521131">
      <w:pPr>
        <w:pStyle w:val="ListParagraph"/>
        <w:numPr>
          <w:ilvl w:val="0"/>
          <w:numId w:val="18"/>
        </w:numPr>
        <w:spacing w:line="360" w:lineRule="auto"/>
        <w:contextualSpacing w:val="0"/>
        <w:rPr>
          <w:b/>
          <w:bCs w:val="0"/>
          <w:sz w:val="18"/>
          <w:szCs w:val="18"/>
        </w:rPr>
      </w:pPr>
      <w:r w:rsidRPr="00521131">
        <w:rPr>
          <w:rFonts w:hint="eastAsia"/>
          <w:b/>
          <w:bCs w:val="0"/>
        </w:rPr>
        <w:t>V</w:t>
      </w:r>
      <w:r w:rsidRPr="00521131">
        <w:rPr>
          <w:b/>
          <w:bCs w:val="0"/>
        </w:rPr>
        <w:t xml:space="preserve">5 </w:t>
      </w:r>
      <w:r w:rsidRPr="00521131">
        <w:rPr>
          <w:b/>
          <w:bCs w:val="0"/>
        </w:rPr>
        <w:t>照样，我们大家在基督里成为一个身体，</w:t>
      </w:r>
      <w:r w:rsidRPr="00E30FA6">
        <w:rPr>
          <w:b/>
          <w:bCs w:val="0"/>
          <w:u w:val="single"/>
        </w:rPr>
        <w:t>也是</w:t>
      </w:r>
      <w:r w:rsidR="002A402D" w:rsidRPr="00E30FA6">
        <w:rPr>
          <w:b/>
          <w:bCs w:val="0"/>
          <w:u w:val="single"/>
        </w:rPr>
        <w:t>互相作肢体</w:t>
      </w:r>
      <w:r w:rsidR="00F16E27" w:rsidRPr="00521131">
        <w:rPr>
          <w:rStyle w:val="FootnoteReference"/>
          <w:b/>
          <w:bCs w:val="0"/>
        </w:rPr>
        <w:footnoteReference w:id="4"/>
      </w:r>
      <w:r w:rsidR="002A402D" w:rsidRPr="00521131">
        <w:rPr>
          <w:rFonts w:hint="eastAsia"/>
          <w:b/>
          <w:bCs w:val="0"/>
        </w:rPr>
        <w:t xml:space="preserve"> </w:t>
      </w:r>
      <w:r w:rsidR="002A402D" w:rsidRPr="00521131">
        <w:rPr>
          <w:b/>
          <w:bCs w:val="0"/>
          <w:sz w:val="18"/>
          <w:szCs w:val="18"/>
        </w:rPr>
        <w:t>…NIV each member belongs to all the others.</w:t>
      </w:r>
      <w:r w:rsidR="007C0FD6" w:rsidRPr="00521131">
        <w:rPr>
          <w:b/>
          <w:bCs w:val="0"/>
          <w:sz w:val="18"/>
          <w:szCs w:val="18"/>
        </w:rPr>
        <w:t xml:space="preserve"> </w:t>
      </w:r>
    </w:p>
    <w:p w14:paraId="5440A89D" w14:textId="5F682788" w:rsidR="00B357CE" w:rsidRDefault="00521131" w:rsidP="00521131">
      <w:pPr>
        <w:pStyle w:val="ListParagraph"/>
        <w:numPr>
          <w:ilvl w:val="0"/>
          <w:numId w:val="10"/>
        </w:numPr>
        <w:spacing w:line="360" w:lineRule="auto"/>
        <w:ind w:left="357" w:hanging="357"/>
        <w:contextualSpacing w:val="0"/>
      </w:pPr>
      <w:r w:rsidRPr="00521131">
        <w:rPr>
          <w:b/>
          <w:bCs w:val="0"/>
        </w:rPr>
        <w:t>互相作肢体</w:t>
      </w:r>
      <w:r>
        <w:rPr>
          <w:rFonts w:hint="eastAsia"/>
          <w:b/>
          <w:bCs w:val="0"/>
        </w:rPr>
        <w:t>：</w:t>
      </w:r>
      <w:r w:rsidR="00B357CE">
        <w:rPr>
          <w:rFonts w:hint="eastAsia"/>
        </w:rPr>
        <w:t>肢体不单属于身体。</w:t>
      </w:r>
      <w:r w:rsidR="00B357CE" w:rsidRPr="004B16AB">
        <w:rPr>
          <w:rFonts w:hint="eastAsia"/>
          <w:u w:val="single"/>
        </w:rPr>
        <w:t>肢体也属于其他肢体</w:t>
      </w:r>
      <w:r w:rsidRPr="004B16AB">
        <w:rPr>
          <w:rFonts w:hint="eastAsia"/>
          <w:u w:val="single"/>
        </w:rPr>
        <w:t xml:space="preserve"> </w:t>
      </w:r>
      <w:r w:rsidRPr="00521131">
        <w:rPr>
          <w:rFonts w:ascii="SimSun" w:hAnsi="SimSun" w:hint="eastAsia"/>
          <w:b/>
          <w:bCs w:val="0"/>
        </w:rPr>
        <w:t>(mutuality</w:t>
      </w:r>
      <w:r w:rsidRPr="00521131">
        <w:rPr>
          <w:rFonts w:ascii="SimSun" w:hAnsi="SimSun"/>
          <w:b/>
          <w:bCs w:val="0"/>
        </w:rPr>
        <w:t>)</w:t>
      </w:r>
    </w:p>
    <w:p w14:paraId="3EFFEAA1" w14:textId="4ADD3BAC" w:rsidR="004A6655" w:rsidRDefault="00B357CE" w:rsidP="00225825">
      <w:pPr>
        <w:pStyle w:val="ListParagraph"/>
        <w:numPr>
          <w:ilvl w:val="0"/>
          <w:numId w:val="10"/>
        </w:numPr>
        <w:spacing w:line="360" w:lineRule="auto"/>
        <w:ind w:left="357" w:hanging="357"/>
        <w:contextualSpacing w:val="0"/>
      </w:pPr>
      <w:r>
        <w:rPr>
          <w:rFonts w:hint="eastAsia"/>
        </w:rPr>
        <w:t>e</w:t>
      </w:r>
      <w:r>
        <w:t xml:space="preserve">.g. </w:t>
      </w:r>
      <w:r>
        <w:rPr>
          <w:rFonts w:hint="eastAsia"/>
        </w:rPr>
        <w:t>你我不单属于教会、我属你，你也属我。</w:t>
      </w:r>
      <w:r w:rsidR="002D246A" w:rsidRPr="002D246A">
        <w:rPr>
          <w:rFonts w:hint="eastAsia"/>
        </w:rPr>
        <w:t>每一个肢体都需要彼此</w:t>
      </w:r>
      <w:r>
        <w:rPr>
          <w:rFonts w:hint="eastAsia"/>
        </w:rPr>
        <w:t>对方。</w:t>
      </w:r>
      <w:r>
        <w:rPr>
          <w:rFonts w:hint="eastAsia"/>
        </w:rPr>
        <w:t xml:space="preserve"> </w:t>
      </w:r>
      <w:r w:rsidR="002A402D" w:rsidRPr="002D246A">
        <w:t xml:space="preserve"> </w:t>
      </w:r>
    </w:p>
    <w:p w14:paraId="581579A8" w14:textId="2110371A" w:rsidR="00521131" w:rsidRPr="004B16AB" w:rsidRDefault="00521131" w:rsidP="00521131">
      <w:pPr>
        <w:pStyle w:val="ListParagraph"/>
        <w:numPr>
          <w:ilvl w:val="0"/>
          <w:numId w:val="10"/>
        </w:numPr>
        <w:spacing w:line="360" w:lineRule="auto"/>
        <w:ind w:left="357" w:hanging="357"/>
        <w:contextualSpacing w:val="0"/>
        <w:rPr>
          <w:b/>
          <w:bCs w:val="0"/>
        </w:rPr>
      </w:pPr>
      <w:r w:rsidRPr="004B16AB">
        <w:rPr>
          <w:rFonts w:hint="eastAsia"/>
          <w:b/>
          <w:bCs w:val="0"/>
        </w:rPr>
        <w:t>教会需要合一</w:t>
      </w:r>
      <w:r w:rsidRPr="004B16AB">
        <w:rPr>
          <w:rFonts w:hint="eastAsia"/>
          <w:b/>
          <w:bCs w:val="0"/>
        </w:rPr>
        <w:t xml:space="preserve"> </w:t>
      </w:r>
      <w:r w:rsidRPr="004B16AB">
        <w:rPr>
          <w:rFonts w:ascii="SimSun" w:hAnsi="SimSun"/>
          <w:b/>
          <w:bCs w:val="0"/>
        </w:rPr>
        <w:t xml:space="preserve">unity </w:t>
      </w:r>
    </w:p>
    <w:p w14:paraId="264A4B03" w14:textId="26256AD9" w:rsidR="002D246A" w:rsidRDefault="00677E79" w:rsidP="00521131">
      <w:pPr>
        <w:pStyle w:val="ListParagraph"/>
        <w:numPr>
          <w:ilvl w:val="0"/>
          <w:numId w:val="10"/>
        </w:numPr>
        <w:spacing w:line="360" w:lineRule="auto"/>
        <w:ind w:left="357" w:hanging="357"/>
        <w:contextualSpacing w:val="0"/>
      </w:pPr>
      <w:r>
        <w:rPr>
          <w:rFonts w:hint="eastAsia"/>
        </w:rPr>
        <w:t>e</w:t>
      </w:r>
      <w:r>
        <w:t xml:space="preserve">.g. </w:t>
      </w:r>
      <w:r w:rsidR="002D246A">
        <w:rPr>
          <w:rFonts w:hint="eastAsia"/>
        </w:rPr>
        <w:t>任何人说我不需要对方</w:t>
      </w:r>
      <w:r w:rsidR="003E5165">
        <w:rPr>
          <w:rFonts w:hint="eastAsia"/>
        </w:rPr>
        <w:t>，对方也不需要我，</w:t>
      </w:r>
      <w:r w:rsidR="00B831B6">
        <w:rPr>
          <w:rFonts w:hint="eastAsia"/>
        </w:rPr>
        <w:t>是违背主的心意</w:t>
      </w:r>
      <w:r w:rsidR="002D246A">
        <w:rPr>
          <w:rFonts w:hint="eastAsia"/>
        </w:rPr>
        <w:t xml:space="preserve"> </w:t>
      </w:r>
      <w:r w:rsidR="002D246A" w:rsidRPr="002A402D">
        <w:t>(</w:t>
      </w:r>
      <w:r w:rsidR="002D246A" w:rsidRPr="002A402D">
        <w:rPr>
          <w:rFonts w:hint="eastAsia"/>
        </w:rPr>
        <w:t>林前</w:t>
      </w:r>
      <w:r w:rsidR="002D246A" w:rsidRPr="002A402D">
        <w:rPr>
          <w:rFonts w:hint="eastAsia"/>
        </w:rPr>
        <w:t>1</w:t>
      </w:r>
      <w:r w:rsidR="002D246A" w:rsidRPr="002A402D">
        <w:t>2</w:t>
      </w:r>
      <w:r w:rsidR="002D246A" w:rsidRPr="002A402D">
        <w:rPr>
          <w:rFonts w:hint="eastAsia"/>
        </w:rPr>
        <w:t>:</w:t>
      </w:r>
      <w:r w:rsidR="002D246A" w:rsidRPr="002A402D">
        <w:t>2</w:t>
      </w:r>
      <w:r w:rsidR="002D246A">
        <w:t>2</w:t>
      </w:r>
      <w:r w:rsidR="002D246A" w:rsidRPr="002A402D">
        <w:t>)</w:t>
      </w:r>
    </w:p>
    <w:p w14:paraId="0480BE82" w14:textId="2A287650" w:rsidR="004F7C45" w:rsidRDefault="004F7C45" w:rsidP="00521131">
      <w:pPr>
        <w:pStyle w:val="ListParagraph"/>
        <w:numPr>
          <w:ilvl w:val="0"/>
          <w:numId w:val="10"/>
        </w:numPr>
        <w:spacing w:line="360" w:lineRule="auto"/>
        <w:ind w:left="357" w:hanging="357"/>
        <w:contextualSpacing w:val="0"/>
      </w:pPr>
      <w:r>
        <w:rPr>
          <w:rFonts w:hint="eastAsia"/>
        </w:rPr>
        <w:lastRenderedPageBreak/>
        <w:t>没有一个是多余的！</w:t>
      </w:r>
      <w:r w:rsidR="00C412D6">
        <w:rPr>
          <w:rFonts w:hint="eastAsia"/>
        </w:rPr>
        <w:t>也</w:t>
      </w:r>
      <w:r>
        <w:rPr>
          <w:rFonts w:hint="eastAsia"/>
        </w:rPr>
        <w:t>没有少一个是无所谓的！</w:t>
      </w:r>
    </w:p>
    <w:p w14:paraId="294E83AA" w14:textId="74750A78" w:rsidR="002D246A" w:rsidRDefault="002D246A" w:rsidP="00521131">
      <w:pPr>
        <w:pStyle w:val="ListParagraph"/>
        <w:numPr>
          <w:ilvl w:val="0"/>
          <w:numId w:val="10"/>
        </w:numPr>
        <w:spacing w:line="360" w:lineRule="auto"/>
        <w:ind w:left="357" w:hanging="357"/>
        <w:contextualSpacing w:val="0"/>
      </w:pPr>
      <w:r>
        <w:rPr>
          <w:rFonts w:hint="eastAsia"/>
        </w:rPr>
        <w:t>当一个小指头受伤时，整只手疼痛，整个身体</w:t>
      </w:r>
      <w:r w:rsidR="00677E79">
        <w:rPr>
          <w:rFonts w:hint="eastAsia"/>
        </w:rPr>
        <w:t>一同</w:t>
      </w:r>
      <w:r>
        <w:rPr>
          <w:rFonts w:hint="eastAsia"/>
        </w:rPr>
        <w:t>辛苦</w:t>
      </w:r>
      <w:r w:rsidR="00CD1B78">
        <w:rPr>
          <w:rFonts w:hint="eastAsia"/>
        </w:rPr>
        <w:t xml:space="preserve"> </w:t>
      </w:r>
      <w:r w:rsidR="00CD1B78">
        <w:rPr>
          <w:rFonts w:hint="eastAsia"/>
        </w:rPr>
        <w:t>（林前</w:t>
      </w:r>
      <w:r w:rsidR="00CD1B78" w:rsidRPr="00CD1B78">
        <w:t xml:space="preserve"> 12:26 </w:t>
      </w:r>
      <w:r w:rsidR="00CD1B78">
        <w:rPr>
          <w:rFonts w:hint="eastAsia"/>
        </w:rPr>
        <w:t>）</w:t>
      </w:r>
    </w:p>
    <w:p w14:paraId="2AF010B6" w14:textId="3653099A" w:rsidR="006D24CC" w:rsidRDefault="006D24CC" w:rsidP="00677E79">
      <w:pPr>
        <w:pStyle w:val="ListParagraph"/>
        <w:numPr>
          <w:ilvl w:val="0"/>
          <w:numId w:val="10"/>
        </w:numPr>
        <w:spacing w:line="360" w:lineRule="auto"/>
        <w:ind w:left="357" w:hanging="357"/>
        <w:contextualSpacing w:val="0"/>
      </w:pPr>
      <w:r>
        <w:rPr>
          <w:rFonts w:hint="eastAsia"/>
        </w:rPr>
        <w:t>e</w:t>
      </w:r>
      <w:r>
        <w:t xml:space="preserve">.g. </w:t>
      </w:r>
      <w:r>
        <w:rPr>
          <w:rFonts w:hint="eastAsia"/>
        </w:rPr>
        <w:t>手掉了东西砸到脚受伤。如果手与脚对立起来，受损的是身体。</w:t>
      </w:r>
    </w:p>
    <w:p w14:paraId="2AA433FC" w14:textId="5FD56923" w:rsidR="006D24CC" w:rsidRDefault="00225825" w:rsidP="00677E79">
      <w:pPr>
        <w:pStyle w:val="ListParagraph"/>
        <w:numPr>
          <w:ilvl w:val="0"/>
          <w:numId w:val="10"/>
        </w:numPr>
        <w:spacing w:line="360" w:lineRule="auto"/>
        <w:ind w:left="357" w:hanging="357"/>
        <w:contextualSpacing w:val="0"/>
      </w:pPr>
      <w:r>
        <w:rPr>
          <w:rFonts w:hint="eastAsia"/>
        </w:rPr>
        <w:t>肢体</w:t>
      </w:r>
      <w:r w:rsidR="006D24CC">
        <w:rPr>
          <w:rFonts w:hint="eastAsia"/>
        </w:rPr>
        <w:t>受损、</w:t>
      </w:r>
      <w:r>
        <w:rPr>
          <w:rFonts w:hint="eastAsia"/>
        </w:rPr>
        <w:t>身体</w:t>
      </w:r>
      <w:r w:rsidR="006D24CC">
        <w:rPr>
          <w:rFonts w:hint="eastAsia"/>
        </w:rPr>
        <w:t>遭殃。</w:t>
      </w:r>
    </w:p>
    <w:p w14:paraId="0E5A9E10" w14:textId="77777777" w:rsidR="00FA0352" w:rsidRDefault="00FA0352" w:rsidP="00677E79">
      <w:pPr>
        <w:spacing w:line="360" w:lineRule="auto"/>
      </w:pPr>
    </w:p>
    <w:p w14:paraId="63535C10" w14:textId="77777777" w:rsidR="00CD1B78" w:rsidRPr="00CD1B78" w:rsidRDefault="00A74DAD" w:rsidP="00677E79">
      <w:pPr>
        <w:pStyle w:val="ListParagraph"/>
        <w:numPr>
          <w:ilvl w:val="0"/>
          <w:numId w:val="11"/>
        </w:numPr>
        <w:spacing w:line="360" w:lineRule="auto"/>
        <w:rPr>
          <w:b/>
          <w:bCs w:val="0"/>
        </w:rPr>
      </w:pPr>
      <w:r w:rsidRPr="00CD1B78">
        <w:rPr>
          <w:b/>
          <w:bCs w:val="0"/>
        </w:rPr>
        <w:t xml:space="preserve">V6 </w:t>
      </w:r>
      <w:r w:rsidRPr="00CD1B78">
        <w:rPr>
          <w:b/>
          <w:bCs w:val="0"/>
        </w:rPr>
        <w:t>照着所赐给我们的恩典，我们各有不同的恩赐：</w:t>
      </w:r>
      <w:r w:rsidRPr="00CD1B78">
        <w:rPr>
          <w:rFonts w:hint="eastAsia"/>
          <w:b/>
          <w:bCs w:val="0"/>
        </w:rPr>
        <w:t>.</w:t>
      </w:r>
      <w:r w:rsidRPr="00CD1B78">
        <w:rPr>
          <w:b/>
          <w:bCs w:val="0"/>
        </w:rPr>
        <w:t>..</w:t>
      </w:r>
      <w:r w:rsidR="00CD1B78" w:rsidRPr="00CD1B78">
        <w:rPr>
          <w:b/>
          <w:bCs w:val="0"/>
        </w:rPr>
        <w:t xml:space="preserve"> </w:t>
      </w:r>
    </w:p>
    <w:p w14:paraId="447B3910" w14:textId="4E6AF30D" w:rsidR="008D4456" w:rsidRDefault="00E30FA6" w:rsidP="00E30FA6">
      <w:pPr>
        <w:pStyle w:val="ListParagraph"/>
        <w:numPr>
          <w:ilvl w:val="0"/>
          <w:numId w:val="23"/>
        </w:numPr>
        <w:spacing w:line="360" w:lineRule="auto"/>
      </w:pPr>
      <w:r>
        <w:rPr>
          <w:rFonts w:hint="eastAsia"/>
        </w:rPr>
        <w:sym w:font="Wingdings" w:char="F0FB"/>
      </w:r>
      <w:r w:rsidR="008D4456">
        <w:rPr>
          <w:rFonts w:hint="eastAsia"/>
        </w:rPr>
        <w:t>V6-8</w:t>
      </w:r>
      <w:r w:rsidR="008D4456">
        <w:t xml:space="preserve"> </w:t>
      </w:r>
      <w:r w:rsidR="008D4456">
        <w:t>预言</w:t>
      </w:r>
      <w:r w:rsidR="008D4456">
        <w:rPr>
          <w:rFonts w:hint="eastAsia"/>
        </w:rPr>
        <w:t>、</w:t>
      </w:r>
      <w:r w:rsidR="008D4456">
        <w:t>服事</w:t>
      </w:r>
      <w:r w:rsidR="008D4456">
        <w:rPr>
          <w:rFonts w:hint="eastAsia"/>
        </w:rPr>
        <w:t>、</w:t>
      </w:r>
      <w:r w:rsidR="008D4456">
        <w:t>教导</w:t>
      </w:r>
      <w:r w:rsidR="008D4456">
        <w:rPr>
          <w:rFonts w:hint="eastAsia"/>
        </w:rPr>
        <w:t>、</w:t>
      </w:r>
      <w:r w:rsidR="008D4456">
        <w:t>劝慰</w:t>
      </w:r>
      <w:r w:rsidR="008D4456">
        <w:rPr>
          <w:rFonts w:hint="eastAsia"/>
        </w:rPr>
        <w:t>、</w:t>
      </w:r>
      <w:r w:rsidR="008D4456">
        <w:t>财物分给人</w:t>
      </w:r>
      <w:r w:rsidR="008D4456">
        <w:rPr>
          <w:rFonts w:hint="eastAsia"/>
        </w:rPr>
        <w:t>【</w:t>
      </w:r>
      <w:r w:rsidR="008D4456">
        <w:t>施舍</w:t>
      </w:r>
      <w:r w:rsidR="008D4456">
        <w:rPr>
          <w:rFonts w:hint="eastAsia"/>
        </w:rPr>
        <w:t>】、</w:t>
      </w:r>
      <w:r w:rsidR="008D4456">
        <w:t>领导</w:t>
      </w:r>
      <w:r w:rsidR="008D4456">
        <w:rPr>
          <w:rFonts w:hint="eastAsia"/>
        </w:rPr>
        <w:t>【</w:t>
      </w:r>
      <w:r w:rsidR="008D4456">
        <w:t>治理</w:t>
      </w:r>
      <w:r w:rsidR="008D4456">
        <w:rPr>
          <w:rFonts w:hint="eastAsia"/>
        </w:rPr>
        <w:t>】、</w:t>
      </w:r>
      <w:r w:rsidR="008D4456">
        <w:t>行善</w:t>
      </w:r>
      <w:r w:rsidR="008D4456">
        <w:rPr>
          <w:rFonts w:hint="eastAsia"/>
        </w:rPr>
        <w:t>【</w:t>
      </w:r>
      <w:r w:rsidR="008D4456">
        <w:t>怜悯人</w:t>
      </w:r>
      <w:r w:rsidR="008D4456">
        <w:rPr>
          <w:rFonts w:hint="eastAsia"/>
        </w:rPr>
        <w:t>】</w:t>
      </w:r>
    </w:p>
    <w:p w14:paraId="021B1E58" w14:textId="70C1597A" w:rsidR="0032393A" w:rsidRPr="00677E79" w:rsidRDefault="0032393A" w:rsidP="0032393A">
      <w:pPr>
        <w:rPr>
          <w:b/>
          <w:bCs w:val="0"/>
        </w:rPr>
      </w:pPr>
    </w:p>
    <w:p w14:paraId="3841E896" w14:textId="5384A2ED" w:rsidR="00000F7A" w:rsidRDefault="00000F7A" w:rsidP="00F63A69">
      <w:pPr>
        <w:rPr>
          <w:lang w:val="en-US"/>
        </w:rPr>
      </w:pPr>
    </w:p>
    <w:sectPr w:rsidR="00000F7A"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D0794" w14:textId="77777777" w:rsidR="00D83550" w:rsidRDefault="00D83550" w:rsidP="00000F7A">
      <w:r>
        <w:separator/>
      </w:r>
    </w:p>
  </w:endnote>
  <w:endnote w:type="continuationSeparator" w:id="0">
    <w:p w14:paraId="00F6AE5B" w14:textId="77777777" w:rsidR="00D83550" w:rsidRDefault="00D83550" w:rsidP="0000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wgrkl">
    <w:altName w:val="Calibri"/>
    <w:panose1 w:val="020B0604020202020204"/>
    <w:charset w:val="4D"/>
    <w:family w:val="auto"/>
    <w:pitch w:val="variable"/>
    <w:sig w:usb0="80000027" w:usb1="0000000A" w:usb2="00000000" w:usb3="00000000" w:csb0="0000011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928C1" w14:textId="77777777" w:rsidR="00D83550" w:rsidRDefault="00D83550" w:rsidP="00000F7A">
      <w:r>
        <w:separator/>
      </w:r>
    </w:p>
  </w:footnote>
  <w:footnote w:type="continuationSeparator" w:id="0">
    <w:p w14:paraId="30502FEB" w14:textId="77777777" w:rsidR="00D83550" w:rsidRDefault="00D83550" w:rsidP="00000F7A">
      <w:r>
        <w:continuationSeparator/>
      </w:r>
    </w:p>
  </w:footnote>
  <w:footnote w:id="1">
    <w:p w14:paraId="68984D76" w14:textId="77777777" w:rsidR="00736BB5" w:rsidRPr="002A2294" w:rsidRDefault="00736BB5" w:rsidP="00736BB5">
      <w:pPr>
        <w:pStyle w:val="FootnoteText"/>
        <w:rPr>
          <w:rFonts w:asciiTheme="majorHAnsi" w:hAnsiTheme="majorHAnsi" w:cstheme="majorHAnsi"/>
          <w:sz w:val="15"/>
          <w:szCs w:val="15"/>
        </w:rPr>
      </w:pPr>
      <w:r w:rsidRPr="002A2294">
        <w:rPr>
          <w:rStyle w:val="FootnoteReference"/>
          <w:rFonts w:asciiTheme="majorHAnsi" w:hAnsiTheme="majorHAnsi" w:cstheme="majorHAnsi"/>
          <w:sz w:val="15"/>
          <w:szCs w:val="15"/>
        </w:rPr>
        <w:footnoteRef/>
      </w:r>
      <w:r w:rsidRPr="002A2294">
        <w:rPr>
          <w:rFonts w:asciiTheme="majorHAnsi" w:hAnsiTheme="majorHAnsi" w:cstheme="majorHAnsi"/>
          <w:sz w:val="15"/>
          <w:szCs w:val="15"/>
        </w:rPr>
        <w:t xml:space="preserve"> But he is thinking specifically of the grace bestowed upon him in his apostolic commission (cf. 1:5; 15:15, 16; 1 Cor. 3:10; 15:9, 10; Gal. 2:9; Eph. 3:7, 8; 1 Tim. 1:12). Murray, J. </w:t>
      </w:r>
    </w:p>
  </w:footnote>
  <w:footnote w:id="2">
    <w:p w14:paraId="4E184254" w14:textId="77777777" w:rsidR="002A2294" w:rsidRPr="002A2294" w:rsidRDefault="002A2294" w:rsidP="002A2294">
      <w:pPr>
        <w:pStyle w:val="FootnoteText"/>
        <w:rPr>
          <w:rFonts w:asciiTheme="majorHAnsi" w:hAnsiTheme="majorHAnsi" w:cstheme="majorHAnsi"/>
          <w:sz w:val="15"/>
          <w:szCs w:val="15"/>
        </w:rPr>
      </w:pPr>
      <w:r w:rsidRPr="002A2294">
        <w:rPr>
          <w:rStyle w:val="FootnoteReference"/>
          <w:rFonts w:asciiTheme="majorHAnsi" w:hAnsiTheme="majorHAnsi" w:cstheme="majorHAnsi"/>
          <w:sz w:val="15"/>
          <w:szCs w:val="15"/>
        </w:rPr>
        <w:footnoteRef/>
      </w:r>
      <w:r w:rsidRPr="002A2294">
        <w:rPr>
          <w:rFonts w:asciiTheme="majorHAnsi" w:hAnsiTheme="majorHAnsi" w:cstheme="majorHAnsi"/>
          <w:sz w:val="15"/>
          <w:szCs w:val="15"/>
        </w:rPr>
        <w:t xml:space="preserve"> The term “faith” is not to be understood here in the sense of that which is believed, the truth of the gospel (cf. Gal. 1:23; 1 Tim. 5:8; Jude 3). This could not be spoken of as distributed to each believer by measure, and “faith” must be understood as the faith exercised by the believer. Also, “measure of faith” is not to be understood as if faith were a quantity that could be divided into parts and thus measured out in portions. “Measure of faith” must reflect on the different respects in which faith is to be exercised in view of the diversity of functions existing in the church of Christ. The meaning is to be derived from the various expressions which follow</w:t>
      </w:r>
      <w:proofErr w:type="gramStart"/>
      <w:r w:rsidRPr="002A2294">
        <w:rPr>
          <w:rFonts w:asciiTheme="majorHAnsi" w:hAnsiTheme="majorHAnsi" w:cstheme="majorHAnsi"/>
          <w:sz w:val="15"/>
          <w:szCs w:val="15"/>
        </w:rPr>
        <w:t>—“</w:t>
      </w:r>
      <w:proofErr w:type="gramEnd"/>
      <w:r w:rsidRPr="002A2294">
        <w:rPr>
          <w:rFonts w:asciiTheme="majorHAnsi" w:hAnsiTheme="majorHAnsi" w:cstheme="majorHAnsi"/>
          <w:sz w:val="15"/>
          <w:szCs w:val="15"/>
        </w:rPr>
        <w:t xml:space="preserve">but all the members do not have the same function” (vs. 4); “having gifts differing according to the grace that was given to us” (vs. 6), differing functions and gifts which are enumerated in verses 6–8. Each gift requires the grace necessary for its exercise and is itself the certification of this grace, for they are gifts given according to grace (cf. vs. 6). There are, therefore, distinct endowments variously distributed among the members of the Christian </w:t>
      </w:r>
      <w:proofErr w:type="gramStart"/>
      <w:r w:rsidRPr="002A2294">
        <w:rPr>
          <w:rFonts w:asciiTheme="majorHAnsi" w:hAnsiTheme="majorHAnsi" w:cstheme="majorHAnsi"/>
          <w:sz w:val="15"/>
          <w:szCs w:val="15"/>
        </w:rPr>
        <w:t>community</w:t>
      </w:r>
      <w:proofErr w:type="gramEnd"/>
      <w:r w:rsidRPr="002A2294">
        <w:rPr>
          <w:rFonts w:asciiTheme="majorHAnsi" w:hAnsiTheme="majorHAnsi" w:cstheme="majorHAnsi"/>
          <w:sz w:val="15"/>
          <w:szCs w:val="15"/>
        </w:rPr>
        <w:t xml:space="preserve"> and this is spoken of as dealing to each a measure of faith. Each receives what the apostle calls his own “measure”. The only question then is: why is this distinguishing endowment, which implies the call to its exercise, spoken of as the “measure of </w:t>
      </w:r>
      <w:proofErr w:type="spellStart"/>
      <w:r w:rsidRPr="002A2294">
        <w:rPr>
          <w:rFonts w:asciiTheme="majorHAnsi" w:hAnsiTheme="majorHAnsi" w:cstheme="majorHAnsi"/>
          <w:sz w:val="15"/>
          <w:szCs w:val="15"/>
        </w:rPr>
        <w:t>faith”?It</w:t>
      </w:r>
      <w:proofErr w:type="spellEnd"/>
      <w:r w:rsidRPr="002A2294">
        <w:rPr>
          <w:rFonts w:asciiTheme="majorHAnsi" w:hAnsiTheme="majorHAnsi" w:cstheme="majorHAnsi"/>
          <w:sz w:val="15"/>
          <w:szCs w:val="15"/>
        </w:rPr>
        <w:t xml:space="preserve"> should not be supposed that the strength of the faith that is unto salvation is here in view as if the possession and exercise of certain gifts imply a greater degree of saving faith or a richer exercise of those graces which are the evidence of that faith and which are called the fruit of the Spirit (Gal. 5:22–24). All believers without distinction are called upon to exemplify this faith and the fruit thereof. But that which is here implied in the measure of faith involves, as the succeeding context shows, limitation to the sphere of activity to which each </w:t>
      </w:r>
      <w:proofErr w:type="gramStart"/>
      <w:r w:rsidRPr="002A2294">
        <w:rPr>
          <w:rFonts w:asciiTheme="majorHAnsi" w:hAnsiTheme="majorHAnsi" w:cstheme="majorHAnsi"/>
          <w:sz w:val="15"/>
          <w:szCs w:val="15"/>
        </w:rPr>
        <w:t>particular gift</w:t>
      </w:r>
      <w:proofErr w:type="gramEnd"/>
      <w:r w:rsidRPr="002A2294">
        <w:rPr>
          <w:rFonts w:asciiTheme="majorHAnsi" w:hAnsiTheme="majorHAnsi" w:cstheme="majorHAnsi"/>
          <w:sz w:val="15"/>
          <w:szCs w:val="15"/>
        </w:rPr>
        <w:t xml:space="preserve"> assigns its possessor. It is called the measure of faith in the restricted sense of the faith that is suited to the exercise of this gift and this nomenclature is used to emphasize the cardinal place which faith occupies not only in our becoming members of this community but also in the specific functions performed as members of it. No gift is exercised apart from faith directed to God and more specifically faith directed to Christ in accordance with the apostle’s word elsewhere, “I can do all things in him that </w:t>
      </w:r>
      <w:proofErr w:type="spellStart"/>
      <w:r w:rsidRPr="002A2294">
        <w:rPr>
          <w:rFonts w:asciiTheme="majorHAnsi" w:hAnsiTheme="majorHAnsi" w:cstheme="majorHAnsi"/>
          <w:sz w:val="15"/>
          <w:szCs w:val="15"/>
        </w:rPr>
        <w:t>strengtheneth</w:t>
      </w:r>
      <w:proofErr w:type="spellEnd"/>
      <w:r w:rsidRPr="002A2294">
        <w:rPr>
          <w:rFonts w:asciiTheme="majorHAnsi" w:hAnsiTheme="majorHAnsi" w:cstheme="majorHAnsi"/>
          <w:sz w:val="15"/>
          <w:szCs w:val="15"/>
        </w:rPr>
        <w:t xml:space="preserve"> me” (Phil. 4:13</w:t>
      </w:r>
      <w:proofErr w:type="gramStart"/>
      <w:r w:rsidRPr="002A2294">
        <w:rPr>
          <w:rFonts w:asciiTheme="majorHAnsi" w:hAnsiTheme="majorHAnsi" w:cstheme="majorHAnsi"/>
          <w:sz w:val="15"/>
          <w:szCs w:val="15"/>
        </w:rPr>
        <w:t>).Commentators</w:t>
      </w:r>
      <w:proofErr w:type="gramEnd"/>
      <w:r w:rsidRPr="002A2294">
        <w:rPr>
          <w:rFonts w:asciiTheme="majorHAnsi" w:hAnsiTheme="majorHAnsi" w:cstheme="majorHAnsi"/>
          <w:sz w:val="15"/>
          <w:szCs w:val="15"/>
        </w:rPr>
        <w:t xml:space="preserve"> have properly called attention to the difference in respect of measure between Christ and the members of his body. He is “full of grace and truth” (John 1:14), it pleased the Father that “all the fulness should dwell in him” (Col. 1:19), “in him are hid all the treasures of wisdom and knowledge”. There is no measure to his endowments. In the church there is distribution of </w:t>
      </w:r>
      <w:proofErr w:type="gramStart"/>
      <w:r w:rsidRPr="002A2294">
        <w:rPr>
          <w:rFonts w:asciiTheme="majorHAnsi" w:hAnsiTheme="majorHAnsi" w:cstheme="majorHAnsi"/>
          <w:sz w:val="15"/>
          <w:szCs w:val="15"/>
        </w:rPr>
        <w:t>gift</w:t>
      </w:r>
      <w:proofErr w:type="gramEnd"/>
      <w:r w:rsidRPr="002A2294">
        <w:rPr>
          <w:rFonts w:asciiTheme="majorHAnsi" w:hAnsiTheme="majorHAnsi" w:cstheme="majorHAnsi"/>
          <w:sz w:val="15"/>
          <w:szCs w:val="15"/>
        </w:rPr>
        <w:t xml:space="preserve"> and each member possesses his own measure for which there is the corresponding faith by which and within the limits of which the gift is to be exercised.5 Murray, J. </w:t>
      </w:r>
    </w:p>
    <w:p w14:paraId="13B580C3" w14:textId="77777777" w:rsidR="002A2294" w:rsidRPr="002A2294" w:rsidRDefault="002A2294" w:rsidP="002A2294">
      <w:pPr>
        <w:pStyle w:val="FootnoteText"/>
        <w:rPr>
          <w:rFonts w:asciiTheme="majorHAnsi" w:hAnsiTheme="majorHAnsi" w:cstheme="majorHAnsi"/>
          <w:sz w:val="15"/>
          <w:szCs w:val="15"/>
        </w:rPr>
      </w:pPr>
      <w:r w:rsidRPr="002A2294">
        <w:rPr>
          <w:rFonts w:asciiTheme="majorHAnsi" w:hAnsiTheme="majorHAnsi" w:cstheme="majorHAnsi"/>
          <w:sz w:val="15"/>
          <w:szCs w:val="15"/>
        </w:rPr>
        <w:t xml:space="preserve">Without faith none of the gifts can be exercised, and faith is the standard whereby they are to be estimated. If we take this with full seriousness, seeing God as the sole author of the gifts and ourselves as totally dependent on him for them all, it is unlikely that we will be arrogant. Humility proceeds from genuine faith. There is another thought here. When we see that God is the giver of all the gifts and that faith is the measure, we will not deny our own gifts either. Being sober-minded means recognizing what God has given us and being zealous in its use as well as </w:t>
      </w:r>
      <w:proofErr w:type="spellStart"/>
      <w:proofErr w:type="gramStart"/>
      <w:r w:rsidRPr="002A2294">
        <w:rPr>
          <w:rFonts w:asciiTheme="majorHAnsi" w:hAnsiTheme="majorHAnsi" w:cstheme="majorHAnsi"/>
          <w:sz w:val="15"/>
          <w:szCs w:val="15"/>
        </w:rPr>
        <w:t>humble.Morris</w:t>
      </w:r>
      <w:proofErr w:type="spellEnd"/>
      <w:proofErr w:type="gramEnd"/>
      <w:r w:rsidRPr="002A2294">
        <w:rPr>
          <w:rFonts w:asciiTheme="majorHAnsi" w:hAnsiTheme="majorHAnsi" w:cstheme="majorHAnsi"/>
          <w:sz w:val="15"/>
          <w:szCs w:val="15"/>
        </w:rPr>
        <w:t>, L..</w:t>
      </w:r>
    </w:p>
  </w:footnote>
  <w:footnote w:id="3">
    <w:p w14:paraId="55B9E434" w14:textId="14F0DBD1" w:rsidR="007A57DA" w:rsidRPr="002A2294" w:rsidRDefault="007A57DA">
      <w:pPr>
        <w:pStyle w:val="FootnoteText"/>
        <w:rPr>
          <w:rFonts w:asciiTheme="majorHAnsi" w:hAnsiTheme="majorHAnsi" w:cstheme="majorHAnsi"/>
          <w:sz w:val="15"/>
          <w:szCs w:val="15"/>
        </w:rPr>
      </w:pPr>
      <w:r w:rsidRPr="002A2294">
        <w:rPr>
          <w:rStyle w:val="FootnoteReference"/>
          <w:rFonts w:asciiTheme="majorHAnsi" w:hAnsiTheme="majorHAnsi" w:cstheme="majorHAnsi"/>
          <w:sz w:val="15"/>
          <w:szCs w:val="15"/>
        </w:rPr>
        <w:footnoteRef/>
      </w:r>
      <w:r w:rsidRPr="002A2294">
        <w:rPr>
          <w:rFonts w:asciiTheme="majorHAnsi" w:hAnsiTheme="majorHAnsi" w:cstheme="majorHAnsi"/>
          <w:sz w:val="15"/>
          <w:szCs w:val="15"/>
        </w:rPr>
        <w:t xml:space="preserve"> </w:t>
      </w:r>
      <w:proofErr w:type="spellStart"/>
      <w:r w:rsidRPr="002A2294">
        <w:rPr>
          <w:rFonts w:asciiTheme="majorHAnsi" w:hAnsiTheme="majorHAnsi" w:cstheme="majorHAnsi"/>
          <w:sz w:val="15"/>
          <w:szCs w:val="15"/>
        </w:rPr>
        <w:t>e.g.ASV</w:t>
      </w:r>
      <w:proofErr w:type="spellEnd"/>
      <w:r w:rsidRPr="002A2294">
        <w:rPr>
          <w:rFonts w:asciiTheme="majorHAnsi" w:hAnsiTheme="majorHAnsi" w:cstheme="majorHAnsi"/>
          <w:sz w:val="15"/>
          <w:szCs w:val="15"/>
        </w:rPr>
        <w:t>、</w:t>
      </w:r>
      <w:r w:rsidRPr="002A2294">
        <w:rPr>
          <w:rFonts w:asciiTheme="majorHAnsi" w:hAnsiTheme="majorHAnsi" w:cstheme="majorHAnsi"/>
          <w:sz w:val="15"/>
          <w:szCs w:val="15"/>
        </w:rPr>
        <w:t>KJV</w:t>
      </w:r>
      <w:r w:rsidRPr="002A2294">
        <w:rPr>
          <w:rFonts w:asciiTheme="majorHAnsi" w:hAnsiTheme="majorHAnsi" w:cstheme="majorHAnsi"/>
          <w:sz w:val="15"/>
          <w:szCs w:val="15"/>
        </w:rPr>
        <w:t>、</w:t>
      </w:r>
      <w:r w:rsidRPr="002A2294">
        <w:rPr>
          <w:rFonts w:asciiTheme="majorHAnsi" w:hAnsiTheme="majorHAnsi" w:cstheme="majorHAnsi"/>
          <w:sz w:val="15"/>
          <w:szCs w:val="15"/>
        </w:rPr>
        <w:t>ESV</w:t>
      </w:r>
      <w:r w:rsidRPr="002A2294">
        <w:rPr>
          <w:rFonts w:asciiTheme="majorHAnsi" w:hAnsiTheme="majorHAnsi" w:cstheme="majorHAnsi"/>
          <w:sz w:val="15"/>
          <w:szCs w:val="15"/>
        </w:rPr>
        <w:t>、</w:t>
      </w:r>
      <w:r w:rsidRPr="002A2294">
        <w:rPr>
          <w:rFonts w:asciiTheme="majorHAnsi" w:hAnsiTheme="majorHAnsi" w:cstheme="majorHAnsi"/>
          <w:sz w:val="15"/>
          <w:szCs w:val="15"/>
        </w:rPr>
        <w:t>RSV</w:t>
      </w:r>
      <w:r w:rsidRPr="002A2294">
        <w:rPr>
          <w:rFonts w:asciiTheme="majorHAnsi" w:hAnsiTheme="majorHAnsi" w:cstheme="majorHAnsi"/>
          <w:sz w:val="15"/>
          <w:szCs w:val="15"/>
        </w:rPr>
        <w:t>、</w:t>
      </w:r>
      <w:r w:rsidRPr="002A2294">
        <w:rPr>
          <w:rFonts w:asciiTheme="majorHAnsi" w:hAnsiTheme="majorHAnsi" w:cstheme="majorHAnsi"/>
          <w:sz w:val="15"/>
          <w:szCs w:val="15"/>
        </w:rPr>
        <w:t>ISV</w:t>
      </w:r>
      <w:r w:rsidRPr="002A2294">
        <w:rPr>
          <w:rFonts w:asciiTheme="majorHAnsi" w:hAnsiTheme="majorHAnsi" w:cstheme="majorHAnsi"/>
          <w:sz w:val="15"/>
          <w:szCs w:val="15"/>
        </w:rPr>
        <w:t>、</w:t>
      </w:r>
      <w:r w:rsidRPr="002A2294">
        <w:rPr>
          <w:rFonts w:asciiTheme="majorHAnsi" w:hAnsiTheme="majorHAnsi" w:cstheme="majorHAnsi"/>
          <w:sz w:val="15"/>
          <w:szCs w:val="15"/>
        </w:rPr>
        <w:t>NKJV</w:t>
      </w:r>
      <w:r w:rsidRPr="002A2294">
        <w:rPr>
          <w:rFonts w:asciiTheme="majorHAnsi" w:hAnsiTheme="majorHAnsi" w:cstheme="majorHAnsi"/>
          <w:sz w:val="15"/>
          <w:szCs w:val="15"/>
        </w:rPr>
        <w:t>、</w:t>
      </w:r>
      <w:r w:rsidRPr="002A2294">
        <w:rPr>
          <w:rFonts w:asciiTheme="majorHAnsi" w:hAnsiTheme="majorHAnsi" w:cstheme="majorHAnsi"/>
          <w:sz w:val="15"/>
          <w:szCs w:val="15"/>
        </w:rPr>
        <w:t>LEB</w:t>
      </w:r>
    </w:p>
  </w:footnote>
  <w:footnote w:id="4">
    <w:p w14:paraId="707E57A1" w14:textId="4420B84E" w:rsidR="00F16E27" w:rsidRPr="002A2294" w:rsidRDefault="00F16E27" w:rsidP="00F16E27">
      <w:pPr>
        <w:pStyle w:val="FootnoteText"/>
        <w:rPr>
          <w:rFonts w:asciiTheme="majorHAnsi" w:hAnsiTheme="majorHAnsi" w:cstheme="majorHAnsi"/>
          <w:sz w:val="15"/>
          <w:szCs w:val="15"/>
        </w:rPr>
      </w:pPr>
      <w:r w:rsidRPr="002A2294">
        <w:rPr>
          <w:rStyle w:val="FootnoteReference"/>
          <w:rFonts w:asciiTheme="majorHAnsi" w:hAnsiTheme="majorHAnsi" w:cstheme="majorHAnsi"/>
          <w:sz w:val="15"/>
          <w:szCs w:val="15"/>
        </w:rPr>
        <w:footnoteRef/>
      </w:r>
      <w:r w:rsidRPr="002A2294">
        <w:rPr>
          <w:rFonts w:asciiTheme="majorHAnsi" w:hAnsiTheme="majorHAnsi" w:cstheme="majorHAnsi"/>
          <w:sz w:val="15"/>
          <w:szCs w:val="15"/>
        </w:rPr>
        <w:t xml:space="preserve"> Believers are not only members of the one body but also of one another. This is an unusual way of expressing the corporate relationship (cf. Eph. 4:25</w:t>
      </w:r>
      <w:proofErr w:type="gramStart"/>
      <w:r w:rsidRPr="002A2294">
        <w:rPr>
          <w:rFonts w:asciiTheme="majorHAnsi" w:hAnsiTheme="majorHAnsi" w:cstheme="majorHAnsi"/>
          <w:sz w:val="15"/>
          <w:szCs w:val="15"/>
        </w:rPr>
        <w:t>).Murray</w:t>
      </w:r>
      <w:proofErr w:type="gramEnd"/>
      <w:r w:rsidRPr="002A2294">
        <w:rPr>
          <w:rFonts w:asciiTheme="majorHAnsi" w:hAnsiTheme="majorHAnsi" w:cstheme="majorHAnsi"/>
          <w:sz w:val="15"/>
          <w:szCs w:val="15"/>
        </w:rPr>
        <w:t>, 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2285"/>
    <w:multiLevelType w:val="hybridMultilevel"/>
    <w:tmpl w:val="103AF62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76181F"/>
    <w:multiLevelType w:val="hybridMultilevel"/>
    <w:tmpl w:val="0FA47AC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C26F8B"/>
    <w:multiLevelType w:val="hybridMultilevel"/>
    <w:tmpl w:val="E43ED9B8"/>
    <w:lvl w:ilvl="0" w:tplc="A976A10A">
      <w:start w:val="1"/>
      <w:numFmt w:val="bullet"/>
      <w:lvlText w:val=""/>
      <w:lvlJc w:val="left"/>
      <w:pPr>
        <w:ind w:left="360" w:hanging="360"/>
      </w:pPr>
      <w:rPr>
        <w:rFonts w:ascii="Wingdings" w:hAnsi="Wingdings" w:hint="default"/>
        <w:lang w:val="en-SG"/>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3B0C82"/>
    <w:multiLevelType w:val="hybridMultilevel"/>
    <w:tmpl w:val="2698EA1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8669FF"/>
    <w:multiLevelType w:val="hybridMultilevel"/>
    <w:tmpl w:val="352AF1C8"/>
    <w:lvl w:ilvl="0" w:tplc="A976A10A">
      <w:start w:val="1"/>
      <w:numFmt w:val="bullet"/>
      <w:lvlText w:val=""/>
      <w:lvlJc w:val="left"/>
      <w:pPr>
        <w:ind w:left="360" w:hanging="360"/>
      </w:pPr>
      <w:rPr>
        <w:rFonts w:ascii="Wingdings" w:hAnsi="Wingdings" w:hint="default"/>
        <w:lang w:val="en-SG"/>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8D651E"/>
    <w:multiLevelType w:val="hybridMultilevel"/>
    <w:tmpl w:val="05909DAC"/>
    <w:lvl w:ilvl="0" w:tplc="A976A10A">
      <w:start w:val="1"/>
      <w:numFmt w:val="bullet"/>
      <w:lvlText w:val=""/>
      <w:lvlJc w:val="left"/>
      <w:pPr>
        <w:ind w:left="360" w:hanging="360"/>
      </w:pPr>
      <w:rPr>
        <w:rFonts w:ascii="Wingdings" w:hAnsi="Wingdings" w:hint="default"/>
        <w:lang w:val="en-SG"/>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51536E"/>
    <w:multiLevelType w:val="hybridMultilevel"/>
    <w:tmpl w:val="D7C0890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7E7C59"/>
    <w:multiLevelType w:val="hybridMultilevel"/>
    <w:tmpl w:val="49D49F9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F65BA0"/>
    <w:multiLevelType w:val="hybridMultilevel"/>
    <w:tmpl w:val="8B2A34A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8843C9"/>
    <w:multiLevelType w:val="hybridMultilevel"/>
    <w:tmpl w:val="8F28600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83142D"/>
    <w:multiLevelType w:val="hybridMultilevel"/>
    <w:tmpl w:val="4CD0607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9172A6"/>
    <w:multiLevelType w:val="hybridMultilevel"/>
    <w:tmpl w:val="2452C888"/>
    <w:lvl w:ilvl="0" w:tplc="A976A10A">
      <w:start w:val="1"/>
      <w:numFmt w:val="bullet"/>
      <w:lvlText w:val=""/>
      <w:lvlJc w:val="left"/>
      <w:pPr>
        <w:ind w:left="720" w:hanging="360"/>
      </w:pPr>
      <w:rPr>
        <w:rFonts w:ascii="Wingdings" w:hAnsi="Wingdings" w:hint="default"/>
        <w:lang w:val="en-S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7F269A"/>
    <w:multiLevelType w:val="hybridMultilevel"/>
    <w:tmpl w:val="2CB22BB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FD7A42"/>
    <w:multiLevelType w:val="hybridMultilevel"/>
    <w:tmpl w:val="F18C449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9004CB"/>
    <w:multiLevelType w:val="hybridMultilevel"/>
    <w:tmpl w:val="F278780C"/>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DD1154"/>
    <w:multiLevelType w:val="hybridMultilevel"/>
    <w:tmpl w:val="0F92ABB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672B40"/>
    <w:multiLevelType w:val="hybridMultilevel"/>
    <w:tmpl w:val="D494E17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994F0C"/>
    <w:multiLevelType w:val="hybridMultilevel"/>
    <w:tmpl w:val="877E8D6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B201F5"/>
    <w:multiLevelType w:val="hybridMultilevel"/>
    <w:tmpl w:val="A9EC658A"/>
    <w:lvl w:ilvl="0" w:tplc="A976A10A">
      <w:start w:val="1"/>
      <w:numFmt w:val="bullet"/>
      <w:lvlText w:val=""/>
      <w:lvlJc w:val="left"/>
      <w:pPr>
        <w:ind w:left="360" w:hanging="360"/>
      </w:pPr>
      <w:rPr>
        <w:rFonts w:ascii="Wingdings" w:hAnsi="Wingdings" w:hint="default"/>
        <w:lang w:val="en-SG"/>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706BFF"/>
    <w:multiLevelType w:val="hybridMultilevel"/>
    <w:tmpl w:val="E1680CD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3C5CD6"/>
    <w:multiLevelType w:val="hybridMultilevel"/>
    <w:tmpl w:val="7064088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8832A7"/>
    <w:multiLevelType w:val="hybridMultilevel"/>
    <w:tmpl w:val="E6D2ADFC"/>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05788"/>
    <w:multiLevelType w:val="hybridMultilevel"/>
    <w:tmpl w:val="C5E81158"/>
    <w:lvl w:ilvl="0" w:tplc="A976A10A">
      <w:start w:val="1"/>
      <w:numFmt w:val="bullet"/>
      <w:lvlText w:val=""/>
      <w:lvlJc w:val="left"/>
      <w:pPr>
        <w:ind w:left="360" w:hanging="360"/>
      </w:pPr>
      <w:rPr>
        <w:rFonts w:ascii="Wingdings" w:hAnsi="Wingdings" w:hint="default"/>
        <w:lang w:val="en-SG"/>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21490080">
    <w:abstractNumId w:val="14"/>
  </w:num>
  <w:num w:numId="2" w16cid:durableId="1513908254">
    <w:abstractNumId w:val="8"/>
  </w:num>
  <w:num w:numId="3" w16cid:durableId="1156409601">
    <w:abstractNumId w:val="0"/>
  </w:num>
  <w:num w:numId="4" w16cid:durableId="2013944456">
    <w:abstractNumId w:val="22"/>
  </w:num>
  <w:num w:numId="5" w16cid:durableId="1030296363">
    <w:abstractNumId w:val="19"/>
  </w:num>
  <w:num w:numId="6" w16cid:durableId="688877357">
    <w:abstractNumId w:val="7"/>
  </w:num>
  <w:num w:numId="7" w16cid:durableId="1311977237">
    <w:abstractNumId w:val="15"/>
  </w:num>
  <w:num w:numId="8" w16cid:durableId="1305887139">
    <w:abstractNumId w:val="16"/>
  </w:num>
  <w:num w:numId="9" w16cid:durableId="272902446">
    <w:abstractNumId w:val="20"/>
  </w:num>
  <w:num w:numId="10" w16cid:durableId="1796560396">
    <w:abstractNumId w:val="3"/>
  </w:num>
  <w:num w:numId="11" w16cid:durableId="543757166">
    <w:abstractNumId w:val="4"/>
  </w:num>
  <w:num w:numId="12" w16cid:durableId="954403460">
    <w:abstractNumId w:val="17"/>
  </w:num>
  <w:num w:numId="13" w16cid:durableId="930092304">
    <w:abstractNumId w:val="6"/>
  </w:num>
  <w:num w:numId="14" w16cid:durableId="1974210404">
    <w:abstractNumId w:val="1"/>
  </w:num>
  <w:num w:numId="15" w16cid:durableId="603341625">
    <w:abstractNumId w:val="21"/>
  </w:num>
  <w:num w:numId="16" w16cid:durableId="1877740211">
    <w:abstractNumId w:val="9"/>
  </w:num>
  <w:num w:numId="17" w16cid:durableId="1236620904">
    <w:abstractNumId w:val="13"/>
  </w:num>
  <w:num w:numId="18" w16cid:durableId="1489899319">
    <w:abstractNumId w:val="2"/>
  </w:num>
  <w:num w:numId="19" w16cid:durableId="596257153">
    <w:abstractNumId w:val="11"/>
  </w:num>
  <w:num w:numId="20" w16cid:durableId="576211221">
    <w:abstractNumId w:val="10"/>
  </w:num>
  <w:num w:numId="21" w16cid:durableId="2081055474">
    <w:abstractNumId w:val="18"/>
  </w:num>
  <w:num w:numId="22" w16cid:durableId="1515536375">
    <w:abstractNumId w:val="5"/>
  </w:num>
  <w:num w:numId="23" w16cid:durableId="15450928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A69"/>
    <w:rsid w:val="00000F7A"/>
    <w:rsid w:val="000356A7"/>
    <w:rsid w:val="00055070"/>
    <w:rsid w:val="000577CD"/>
    <w:rsid w:val="00075CE8"/>
    <w:rsid w:val="000932D4"/>
    <w:rsid w:val="000936E6"/>
    <w:rsid w:val="000960C8"/>
    <w:rsid w:val="000B3666"/>
    <w:rsid w:val="000E6571"/>
    <w:rsid w:val="000F07BE"/>
    <w:rsid w:val="000F7DD7"/>
    <w:rsid w:val="001237F8"/>
    <w:rsid w:val="00134F92"/>
    <w:rsid w:val="0016798A"/>
    <w:rsid w:val="0017531C"/>
    <w:rsid w:val="001821D1"/>
    <w:rsid w:val="001B44E5"/>
    <w:rsid w:val="001B67CA"/>
    <w:rsid w:val="001F2B4F"/>
    <w:rsid w:val="00201A11"/>
    <w:rsid w:val="00225825"/>
    <w:rsid w:val="00227C67"/>
    <w:rsid w:val="00232C17"/>
    <w:rsid w:val="002367F8"/>
    <w:rsid w:val="00243E7C"/>
    <w:rsid w:val="00252891"/>
    <w:rsid w:val="0026149A"/>
    <w:rsid w:val="00271942"/>
    <w:rsid w:val="002A2294"/>
    <w:rsid w:val="002A402D"/>
    <w:rsid w:val="002A74F3"/>
    <w:rsid w:val="002B3386"/>
    <w:rsid w:val="002B649A"/>
    <w:rsid w:val="002B69C6"/>
    <w:rsid w:val="002D246A"/>
    <w:rsid w:val="002E5562"/>
    <w:rsid w:val="002F34AE"/>
    <w:rsid w:val="0032393A"/>
    <w:rsid w:val="00330109"/>
    <w:rsid w:val="00336876"/>
    <w:rsid w:val="00353C6F"/>
    <w:rsid w:val="003A4ADC"/>
    <w:rsid w:val="003B2C3D"/>
    <w:rsid w:val="003B2C6F"/>
    <w:rsid w:val="003B637C"/>
    <w:rsid w:val="003C55B4"/>
    <w:rsid w:val="003E5165"/>
    <w:rsid w:val="003F7D97"/>
    <w:rsid w:val="00405E00"/>
    <w:rsid w:val="00406275"/>
    <w:rsid w:val="00415D58"/>
    <w:rsid w:val="0042265F"/>
    <w:rsid w:val="00441A4E"/>
    <w:rsid w:val="00477B4A"/>
    <w:rsid w:val="004800CE"/>
    <w:rsid w:val="00492671"/>
    <w:rsid w:val="004A6655"/>
    <w:rsid w:val="004B16AB"/>
    <w:rsid w:val="004B494C"/>
    <w:rsid w:val="004D6365"/>
    <w:rsid w:val="004F22DA"/>
    <w:rsid w:val="004F7C45"/>
    <w:rsid w:val="00516E45"/>
    <w:rsid w:val="00521131"/>
    <w:rsid w:val="005268D8"/>
    <w:rsid w:val="005740B0"/>
    <w:rsid w:val="00592F36"/>
    <w:rsid w:val="005A489F"/>
    <w:rsid w:val="005B6A55"/>
    <w:rsid w:val="005C219E"/>
    <w:rsid w:val="005C6712"/>
    <w:rsid w:val="005D6241"/>
    <w:rsid w:val="005F74DA"/>
    <w:rsid w:val="00623B99"/>
    <w:rsid w:val="006310D9"/>
    <w:rsid w:val="00651E8B"/>
    <w:rsid w:val="00672211"/>
    <w:rsid w:val="00677E79"/>
    <w:rsid w:val="006920EA"/>
    <w:rsid w:val="00695A59"/>
    <w:rsid w:val="006B023E"/>
    <w:rsid w:val="006B424B"/>
    <w:rsid w:val="006D24CC"/>
    <w:rsid w:val="006F56E3"/>
    <w:rsid w:val="006F6467"/>
    <w:rsid w:val="00702BEC"/>
    <w:rsid w:val="0072462E"/>
    <w:rsid w:val="00736BB5"/>
    <w:rsid w:val="00763A06"/>
    <w:rsid w:val="00781A22"/>
    <w:rsid w:val="007A11D6"/>
    <w:rsid w:val="007A57DA"/>
    <w:rsid w:val="007A7EB0"/>
    <w:rsid w:val="007C0FD6"/>
    <w:rsid w:val="007E1EDD"/>
    <w:rsid w:val="007E6EC4"/>
    <w:rsid w:val="007F3E85"/>
    <w:rsid w:val="0081123B"/>
    <w:rsid w:val="00811642"/>
    <w:rsid w:val="00822E2E"/>
    <w:rsid w:val="00826B9D"/>
    <w:rsid w:val="008340AC"/>
    <w:rsid w:val="008621DE"/>
    <w:rsid w:val="00896EE1"/>
    <w:rsid w:val="008B3E01"/>
    <w:rsid w:val="008C032C"/>
    <w:rsid w:val="008C4CE3"/>
    <w:rsid w:val="008C5347"/>
    <w:rsid w:val="008D4456"/>
    <w:rsid w:val="008F201C"/>
    <w:rsid w:val="0092334C"/>
    <w:rsid w:val="00932226"/>
    <w:rsid w:val="009428B5"/>
    <w:rsid w:val="009444D3"/>
    <w:rsid w:val="00990807"/>
    <w:rsid w:val="009B7023"/>
    <w:rsid w:val="00A37439"/>
    <w:rsid w:val="00A40267"/>
    <w:rsid w:val="00A56115"/>
    <w:rsid w:val="00A74DAD"/>
    <w:rsid w:val="00A810FA"/>
    <w:rsid w:val="00A95F4A"/>
    <w:rsid w:val="00AA0756"/>
    <w:rsid w:val="00B100B4"/>
    <w:rsid w:val="00B20AD7"/>
    <w:rsid w:val="00B357CE"/>
    <w:rsid w:val="00B50438"/>
    <w:rsid w:val="00B62277"/>
    <w:rsid w:val="00B6479C"/>
    <w:rsid w:val="00B67ABE"/>
    <w:rsid w:val="00B70234"/>
    <w:rsid w:val="00B831B6"/>
    <w:rsid w:val="00B92532"/>
    <w:rsid w:val="00BD2FD9"/>
    <w:rsid w:val="00BD3B23"/>
    <w:rsid w:val="00C1104F"/>
    <w:rsid w:val="00C2650A"/>
    <w:rsid w:val="00C27511"/>
    <w:rsid w:val="00C33920"/>
    <w:rsid w:val="00C412D6"/>
    <w:rsid w:val="00C55C6F"/>
    <w:rsid w:val="00C674DB"/>
    <w:rsid w:val="00C73553"/>
    <w:rsid w:val="00C75D24"/>
    <w:rsid w:val="00C86E64"/>
    <w:rsid w:val="00C936B4"/>
    <w:rsid w:val="00CD1B78"/>
    <w:rsid w:val="00D03A9D"/>
    <w:rsid w:val="00D37376"/>
    <w:rsid w:val="00D83550"/>
    <w:rsid w:val="00DC372B"/>
    <w:rsid w:val="00DD73F7"/>
    <w:rsid w:val="00DD75CF"/>
    <w:rsid w:val="00DF100B"/>
    <w:rsid w:val="00E04E88"/>
    <w:rsid w:val="00E06B6A"/>
    <w:rsid w:val="00E071DA"/>
    <w:rsid w:val="00E14E3F"/>
    <w:rsid w:val="00E157F1"/>
    <w:rsid w:val="00E21D5C"/>
    <w:rsid w:val="00E23E4E"/>
    <w:rsid w:val="00E30FA6"/>
    <w:rsid w:val="00E3495C"/>
    <w:rsid w:val="00E562BC"/>
    <w:rsid w:val="00E6111E"/>
    <w:rsid w:val="00E80D07"/>
    <w:rsid w:val="00E83380"/>
    <w:rsid w:val="00E83A55"/>
    <w:rsid w:val="00E923B1"/>
    <w:rsid w:val="00E93F66"/>
    <w:rsid w:val="00EB7CC1"/>
    <w:rsid w:val="00EC6FD0"/>
    <w:rsid w:val="00EE5878"/>
    <w:rsid w:val="00F064D3"/>
    <w:rsid w:val="00F10E42"/>
    <w:rsid w:val="00F16E27"/>
    <w:rsid w:val="00F25C03"/>
    <w:rsid w:val="00F365B3"/>
    <w:rsid w:val="00F5597F"/>
    <w:rsid w:val="00F56378"/>
    <w:rsid w:val="00F56A71"/>
    <w:rsid w:val="00F63A69"/>
    <w:rsid w:val="00F744A7"/>
    <w:rsid w:val="00F83162"/>
    <w:rsid w:val="00F901AF"/>
    <w:rsid w:val="00F95C07"/>
    <w:rsid w:val="00FA0352"/>
    <w:rsid w:val="00FB4C81"/>
    <w:rsid w:val="00FD7DD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36B3E900"/>
  <w14:defaultImageDpi w14:val="32767"/>
  <w15:chartTrackingRefBased/>
  <w15:docId w15:val="{7D45C6F6-CCB6-C041-886F-73EC67CA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A69"/>
    <w:pPr>
      <w:autoSpaceDE w:val="0"/>
      <w:autoSpaceDN w:val="0"/>
      <w:adjustRightInd w:val="0"/>
      <w:ind w:left="720"/>
      <w:contextualSpacing/>
    </w:pPr>
    <w:rPr>
      <w:rFonts w:ascii="Times New Roman" w:hAnsi="Times New Roman"/>
      <w:lang w:val="en-US" w:bidi="he-IL"/>
    </w:rPr>
  </w:style>
  <w:style w:type="paragraph" w:styleId="FootnoteText">
    <w:name w:val="footnote text"/>
    <w:basedOn w:val="Normal"/>
    <w:link w:val="FootnoteTextChar"/>
    <w:uiPriority w:val="99"/>
    <w:semiHidden/>
    <w:unhideWhenUsed/>
    <w:rsid w:val="00000F7A"/>
    <w:rPr>
      <w:sz w:val="20"/>
      <w:szCs w:val="20"/>
    </w:rPr>
  </w:style>
  <w:style w:type="character" w:customStyle="1" w:styleId="FootnoteTextChar">
    <w:name w:val="Footnote Text Char"/>
    <w:basedOn w:val="DefaultParagraphFont"/>
    <w:link w:val="FootnoteText"/>
    <w:uiPriority w:val="99"/>
    <w:semiHidden/>
    <w:rsid w:val="00000F7A"/>
    <w:rPr>
      <w:sz w:val="20"/>
      <w:szCs w:val="20"/>
    </w:rPr>
  </w:style>
  <w:style w:type="character" w:styleId="FootnoteReference">
    <w:name w:val="footnote reference"/>
    <w:basedOn w:val="DefaultParagraphFont"/>
    <w:uiPriority w:val="99"/>
    <w:semiHidden/>
    <w:unhideWhenUsed/>
    <w:rsid w:val="00000F7A"/>
    <w:rPr>
      <w:vertAlign w:val="superscript"/>
    </w:rPr>
  </w:style>
  <w:style w:type="character" w:styleId="Strong">
    <w:name w:val="Strong"/>
    <w:basedOn w:val="DefaultParagraphFont"/>
    <w:uiPriority w:val="22"/>
    <w:qFormat/>
    <w:rsid w:val="008C4CE3"/>
    <w:rPr>
      <w:b/>
      <w:bCs w:val="0"/>
    </w:rPr>
  </w:style>
  <w:style w:type="paragraph" w:styleId="NormalWeb">
    <w:name w:val="Normal (Web)"/>
    <w:basedOn w:val="Normal"/>
    <w:uiPriority w:val="99"/>
    <w:semiHidden/>
    <w:unhideWhenUsed/>
    <w:rsid w:val="00B100B4"/>
    <w:pPr>
      <w:spacing w:before="100" w:beforeAutospacing="1" w:after="100" w:afterAutospacing="1"/>
    </w:pPr>
    <w:rPr>
      <w:rFonts w:ascii="Times New Roman" w:eastAsia="Times New Roman" w:hAnsi="Times New Roman"/>
      <w:b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60927">
      <w:bodyDiv w:val="1"/>
      <w:marLeft w:val="0"/>
      <w:marRight w:val="0"/>
      <w:marTop w:val="0"/>
      <w:marBottom w:val="0"/>
      <w:divBdr>
        <w:top w:val="none" w:sz="0" w:space="0" w:color="auto"/>
        <w:left w:val="none" w:sz="0" w:space="0" w:color="auto"/>
        <w:bottom w:val="none" w:sz="0" w:space="0" w:color="auto"/>
        <w:right w:val="none" w:sz="0" w:space="0" w:color="auto"/>
      </w:divBdr>
    </w:div>
    <w:div w:id="414939334">
      <w:bodyDiv w:val="1"/>
      <w:marLeft w:val="0"/>
      <w:marRight w:val="0"/>
      <w:marTop w:val="0"/>
      <w:marBottom w:val="0"/>
      <w:divBdr>
        <w:top w:val="none" w:sz="0" w:space="0" w:color="auto"/>
        <w:left w:val="none" w:sz="0" w:space="0" w:color="auto"/>
        <w:bottom w:val="none" w:sz="0" w:space="0" w:color="auto"/>
        <w:right w:val="none" w:sz="0" w:space="0" w:color="auto"/>
      </w:divBdr>
    </w:div>
    <w:div w:id="415438449">
      <w:bodyDiv w:val="1"/>
      <w:marLeft w:val="0"/>
      <w:marRight w:val="0"/>
      <w:marTop w:val="0"/>
      <w:marBottom w:val="0"/>
      <w:divBdr>
        <w:top w:val="none" w:sz="0" w:space="0" w:color="auto"/>
        <w:left w:val="none" w:sz="0" w:space="0" w:color="auto"/>
        <w:bottom w:val="none" w:sz="0" w:space="0" w:color="auto"/>
        <w:right w:val="none" w:sz="0" w:space="0" w:color="auto"/>
      </w:divBdr>
    </w:div>
    <w:div w:id="419638637">
      <w:bodyDiv w:val="1"/>
      <w:marLeft w:val="0"/>
      <w:marRight w:val="0"/>
      <w:marTop w:val="0"/>
      <w:marBottom w:val="0"/>
      <w:divBdr>
        <w:top w:val="none" w:sz="0" w:space="0" w:color="auto"/>
        <w:left w:val="none" w:sz="0" w:space="0" w:color="auto"/>
        <w:bottom w:val="none" w:sz="0" w:space="0" w:color="auto"/>
        <w:right w:val="none" w:sz="0" w:space="0" w:color="auto"/>
      </w:divBdr>
    </w:div>
    <w:div w:id="453065538">
      <w:bodyDiv w:val="1"/>
      <w:marLeft w:val="0"/>
      <w:marRight w:val="0"/>
      <w:marTop w:val="0"/>
      <w:marBottom w:val="0"/>
      <w:divBdr>
        <w:top w:val="none" w:sz="0" w:space="0" w:color="auto"/>
        <w:left w:val="none" w:sz="0" w:space="0" w:color="auto"/>
        <w:bottom w:val="none" w:sz="0" w:space="0" w:color="auto"/>
        <w:right w:val="none" w:sz="0" w:space="0" w:color="auto"/>
      </w:divBdr>
    </w:div>
    <w:div w:id="538595289">
      <w:bodyDiv w:val="1"/>
      <w:marLeft w:val="0"/>
      <w:marRight w:val="0"/>
      <w:marTop w:val="0"/>
      <w:marBottom w:val="0"/>
      <w:divBdr>
        <w:top w:val="none" w:sz="0" w:space="0" w:color="auto"/>
        <w:left w:val="none" w:sz="0" w:space="0" w:color="auto"/>
        <w:bottom w:val="none" w:sz="0" w:space="0" w:color="auto"/>
        <w:right w:val="none" w:sz="0" w:space="0" w:color="auto"/>
      </w:divBdr>
    </w:div>
    <w:div w:id="647131864">
      <w:bodyDiv w:val="1"/>
      <w:marLeft w:val="0"/>
      <w:marRight w:val="0"/>
      <w:marTop w:val="0"/>
      <w:marBottom w:val="0"/>
      <w:divBdr>
        <w:top w:val="none" w:sz="0" w:space="0" w:color="auto"/>
        <w:left w:val="none" w:sz="0" w:space="0" w:color="auto"/>
        <w:bottom w:val="none" w:sz="0" w:space="0" w:color="auto"/>
        <w:right w:val="none" w:sz="0" w:space="0" w:color="auto"/>
      </w:divBdr>
    </w:div>
    <w:div w:id="790826043">
      <w:bodyDiv w:val="1"/>
      <w:marLeft w:val="0"/>
      <w:marRight w:val="0"/>
      <w:marTop w:val="0"/>
      <w:marBottom w:val="0"/>
      <w:divBdr>
        <w:top w:val="none" w:sz="0" w:space="0" w:color="auto"/>
        <w:left w:val="none" w:sz="0" w:space="0" w:color="auto"/>
        <w:bottom w:val="none" w:sz="0" w:space="0" w:color="auto"/>
        <w:right w:val="none" w:sz="0" w:space="0" w:color="auto"/>
      </w:divBdr>
    </w:div>
    <w:div w:id="804858613">
      <w:bodyDiv w:val="1"/>
      <w:marLeft w:val="0"/>
      <w:marRight w:val="0"/>
      <w:marTop w:val="0"/>
      <w:marBottom w:val="0"/>
      <w:divBdr>
        <w:top w:val="none" w:sz="0" w:space="0" w:color="auto"/>
        <w:left w:val="none" w:sz="0" w:space="0" w:color="auto"/>
        <w:bottom w:val="none" w:sz="0" w:space="0" w:color="auto"/>
        <w:right w:val="none" w:sz="0" w:space="0" w:color="auto"/>
      </w:divBdr>
    </w:div>
    <w:div w:id="846944522">
      <w:bodyDiv w:val="1"/>
      <w:marLeft w:val="0"/>
      <w:marRight w:val="0"/>
      <w:marTop w:val="0"/>
      <w:marBottom w:val="0"/>
      <w:divBdr>
        <w:top w:val="none" w:sz="0" w:space="0" w:color="auto"/>
        <w:left w:val="none" w:sz="0" w:space="0" w:color="auto"/>
        <w:bottom w:val="none" w:sz="0" w:space="0" w:color="auto"/>
        <w:right w:val="none" w:sz="0" w:space="0" w:color="auto"/>
      </w:divBdr>
    </w:div>
    <w:div w:id="851341692">
      <w:bodyDiv w:val="1"/>
      <w:marLeft w:val="0"/>
      <w:marRight w:val="0"/>
      <w:marTop w:val="0"/>
      <w:marBottom w:val="0"/>
      <w:divBdr>
        <w:top w:val="none" w:sz="0" w:space="0" w:color="auto"/>
        <w:left w:val="none" w:sz="0" w:space="0" w:color="auto"/>
        <w:bottom w:val="none" w:sz="0" w:space="0" w:color="auto"/>
        <w:right w:val="none" w:sz="0" w:space="0" w:color="auto"/>
      </w:divBdr>
    </w:div>
    <w:div w:id="869101862">
      <w:bodyDiv w:val="1"/>
      <w:marLeft w:val="0"/>
      <w:marRight w:val="0"/>
      <w:marTop w:val="0"/>
      <w:marBottom w:val="0"/>
      <w:divBdr>
        <w:top w:val="none" w:sz="0" w:space="0" w:color="auto"/>
        <w:left w:val="none" w:sz="0" w:space="0" w:color="auto"/>
        <w:bottom w:val="none" w:sz="0" w:space="0" w:color="auto"/>
        <w:right w:val="none" w:sz="0" w:space="0" w:color="auto"/>
      </w:divBdr>
    </w:div>
    <w:div w:id="896553874">
      <w:bodyDiv w:val="1"/>
      <w:marLeft w:val="0"/>
      <w:marRight w:val="0"/>
      <w:marTop w:val="0"/>
      <w:marBottom w:val="0"/>
      <w:divBdr>
        <w:top w:val="none" w:sz="0" w:space="0" w:color="auto"/>
        <w:left w:val="none" w:sz="0" w:space="0" w:color="auto"/>
        <w:bottom w:val="none" w:sz="0" w:space="0" w:color="auto"/>
        <w:right w:val="none" w:sz="0" w:space="0" w:color="auto"/>
      </w:divBdr>
    </w:div>
    <w:div w:id="900990998">
      <w:bodyDiv w:val="1"/>
      <w:marLeft w:val="0"/>
      <w:marRight w:val="0"/>
      <w:marTop w:val="0"/>
      <w:marBottom w:val="0"/>
      <w:divBdr>
        <w:top w:val="none" w:sz="0" w:space="0" w:color="auto"/>
        <w:left w:val="none" w:sz="0" w:space="0" w:color="auto"/>
        <w:bottom w:val="none" w:sz="0" w:space="0" w:color="auto"/>
        <w:right w:val="none" w:sz="0" w:space="0" w:color="auto"/>
      </w:divBdr>
    </w:div>
    <w:div w:id="932781283">
      <w:bodyDiv w:val="1"/>
      <w:marLeft w:val="0"/>
      <w:marRight w:val="0"/>
      <w:marTop w:val="0"/>
      <w:marBottom w:val="0"/>
      <w:divBdr>
        <w:top w:val="none" w:sz="0" w:space="0" w:color="auto"/>
        <w:left w:val="none" w:sz="0" w:space="0" w:color="auto"/>
        <w:bottom w:val="none" w:sz="0" w:space="0" w:color="auto"/>
        <w:right w:val="none" w:sz="0" w:space="0" w:color="auto"/>
      </w:divBdr>
    </w:div>
    <w:div w:id="959722501">
      <w:bodyDiv w:val="1"/>
      <w:marLeft w:val="0"/>
      <w:marRight w:val="0"/>
      <w:marTop w:val="0"/>
      <w:marBottom w:val="0"/>
      <w:divBdr>
        <w:top w:val="none" w:sz="0" w:space="0" w:color="auto"/>
        <w:left w:val="none" w:sz="0" w:space="0" w:color="auto"/>
        <w:bottom w:val="none" w:sz="0" w:space="0" w:color="auto"/>
        <w:right w:val="none" w:sz="0" w:space="0" w:color="auto"/>
      </w:divBdr>
    </w:div>
    <w:div w:id="1130249239">
      <w:bodyDiv w:val="1"/>
      <w:marLeft w:val="0"/>
      <w:marRight w:val="0"/>
      <w:marTop w:val="0"/>
      <w:marBottom w:val="0"/>
      <w:divBdr>
        <w:top w:val="none" w:sz="0" w:space="0" w:color="auto"/>
        <w:left w:val="none" w:sz="0" w:space="0" w:color="auto"/>
        <w:bottom w:val="none" w:sz="0" w:space="0" w:color="auto"/>
        <w:right w:val="none" w:sz="0" w:space="0" w:color="auto"/>
      </w:divBdr>
    </w:div>
    <w:div w:id="1135176939">
      <w:bodyDiv w:val="1"/>
      <w:marLeft w:val="0"/>
      <w:marRight w:val="0"/>
      <w:marTop w:val="0"/>
      <w:marBottom w:val="0"/>
      <w:divBdr>
        <w:top w:val="none" w:sz="0" w:space="0" w:color="auto"/>
        <w:left w:val="none" w:sz="0" w:space="0" w:color="auto"/>
        <w:bottom w:val="none" w:sz="0" w:space="0" w:color="auto"/>
        <w:right w:val="none" w:sz="0" w:space="0" w:color="auto"/>
      </w:divBdr>
    </w:div>
    <w:div w:id="1138307278">
      <w:bodyDiv w:val="1"/>
      <w:marLeft w:val="0"/>
      <w:marRight w:val="0"/>
      <w:marTop w:val="0"/>
      <w:marBottom w:val="0"/>
      <w:divBdr>
        <w:top w:val="none" w:sz="0" w:space="0" w:color="auto"/>
        <w:left w:val="none" w:sz="0" w:space="0" w:color="auto"/>
        <w:bottom w:val="none" w:sz="0" w:space="0" w:color="auto"/>
        <w:right w:val="none" w:sz="0" w:space="0" w:color="auto"/>
      </w:divBdr>
    </w:div>
    <w:div w:id="1178272938">
      <w:bodyDiv w:val="1"/>
      <w:marLeft w:val="0"/>
      <w:marRight w:val="0"/>
      <w:marTop w:val="0"/>
      <w:marBottom w:val="0"/>
      <w:divBdr>
        <w:top w:val="none" w:sz="0" w:space="0" w:color="auto"/>
        <w:left w:val="none" w:sz="0" w:space="0" w:color="auto"/>
        <w:bottom w:val="none" w:sz="0" w:space="0" w:color="auto"/>
        <w:right w:val="none" w:sz="0" w:space="0" w:color="auto"/>
      </w:divBdr>
    </w:div>
    <w:div w:id="1239244880">
      <w:bodyDiv w:val="1"/>
      <w:marLeft w:val="0"/>
      <w:marRight w:val="0"/>
      <w:marTop w:val="0"/>
      <w:marBottom w:val="0"/>
      <w:divBdr>
        <w:top w:val="none" w:sz="0" w:space="0" w:color="auto"/>
        <w:left w:val="none" w:sz="0" w:space="0" w:color="auto"/>
        <w:bottom w:val="none" w:sz="0" w:space="0" w:color="auto"/>
        <w:right w:val="none" w:sz="0" w:space="0" w:color="auto"/>
      </w:divBdr>
    </w:div>
    <w:div w:id="1245143067">
      <w:bodyDiv w:val="1"/>
      <w:marLeft w:val="0"/>
      <w:marRight w:val="0"/>
      <w:marTop w:val="0"/>
      <w:marBottom w:val="0"/>
      <w:divBdr>
        <w:top w:val="none" w:sz="0" w:space="0" w:color="auto"/>
        <w:left w:val="none" w:sz="0" w:space="0" w:color="auto"/>
        <w:bottom w:val="none" w:sz="0" w:space="0" w:color="auto"/>
        <w:right w:val="none" w:sz="0" w:space="0" w:color="auto"/>
      </w:divBdr>
    </w:div>
    <w:div w:id="1255894696">
      <w:bodyDiv w:val="1"/>
      <w:marLeft w:val="0"/>
      <w:marRight w:val="0"/>
      <w:marTop w:val="0"/>
      <w:marBottom w:val="0"/>
      <w:divBdr>
        <w:top w:val="none" w:sz="0" w:space="0" w:color="auto"/>
        <w:left w:val="none" w:sz="0" w:space="0" w:color="auto"/>
        <w:bottom w:val="none" w:sz="0" w:space="0" w:color="auto"/>
        <w:right w:val="none" w:sz="0" w:space="0" w:color="auto"/>
      </w:divBdr>
      <w:divsChild>
        <w:div w:id="1606307588">
          <w:marLeft w:val="0"/>
          <w:marRight w:val="0"/>
          <w:marTop w:val="0"/>
          <w:marBottom w:val="0"/>
          <w:divBdr>
            <w:top w:val="none" w:sz="0" w:space="0" w:color="auto"/>
            <w:left w:val="none" w:sz="0" w:space="0" w:color="auto"/>
            <w:bottom w:val="none" w:sz="0" w:space="0" w:color="auto"/>
            <w:right w:val="none" w:sz="0" w:space="0" w:color="auto"/>
          </w:divBdr>
        </w:div>
        <w:div w:id="1886598673">
          <w:marLeft w:val="0"/>
          <w:marRight w:val="0"/>
          <w:marTop w:val="0"/>
          <w:marBottom w:val="0"/>
          <w:divBdr>
            <w:top w:val="none" w:sz="0" w:space="0" w:color="auto"/>
            <w:left w:val="none" w:sz="0" w:space="0" w:color="auto"/>
            <w:bottom w:val="none" w:sz="0" w:space="0" w:color="auto"/>
            <w:right w:val="none" w:sz="0" w:space="0" w:color="auto"/>
          </w:divBdr>
        </w:div>
        <w:div w:id="893271653">
          <w:marLeft w:val="0"/>
          <w:marRight w:val="0"/>
          <w:marTop w:val="0"/>
          <w:marBottom w:val="0"/>
          <w:divBdr>
            <w:top w:val="none" w:sz="0" w:space="0" w:color="auto"/>
            <w:left w:val="none" w:sz="0" w:space="0" w:color="auto"/>
            <w:bottom w:val="none" w:sz="0" w:space="0" w:color="auto"/>
            <w:right w:val="none" w:sz="0" w:space="0" w:color="auto"/>
          </w:divBdr>
        </w:div>
        <w:div w:id="855926400">
          <w:marLeft w:val="0"/>
          <w:marRight w:val="0"/>
          <w:marTop w:val="0"/>
          <w:marBottom w:val="0"/>
          <w:divBdr>
            <w:top w:val="none" w:sz="0" w:space="0" w:color="auto"/>
            <w:left w:val="none" w:sz="0" w:space="0" w:color="auto"/>
            <w:bottom w:val="none" w:sz="0" w:space="0" w:color="auto"/>
            <w:right w:val="none" w:sz="0" w:space="0" w:color="auto"/>
          </w:divBdr>
        </w:div>
        <w:div w:id="1720013365">
          <w:marLeft w:val="0"/>
          <w:marRight w:val="0"/>
          <w:marTop w:val="0"/>
          <w:marBottom w:val="0"/>
          <w:divBdr>
            <w:top w:val="none" w:sz="0" w:space="0" w:color="auto"/>
            <w:left w:val="none" w:sz="0" w:space="0" w:color="auto"/>
            <w:bottom w:val="none" w:sz="0" w:space="0" w:color="auto"/>
            <w:right w:val="none" w:sz="0" w:space="0" w:color="auto"/>
          </w:divBdr>
        </w:div>
      </w:divsChild>
    </w:div>
    <w:div w:id="1310597073">
      <w:bodyDiv w:val="1"/>
      <w:marLeft w:val="0"/>
      <w:marRight w:val="0"/>
      <w:marTop w:val="0"/>
      <w:marBottom w:val="0"/>
      <w:divBdr>
        <w:top w:val="none" w:sz="0" w:space="0" w:color="auto"/>
        <w:left w:val="none" w:sz="0" w:space="0" w:color="auto"/>
        <w:bottom w:val="none" w:sz="0" w:space="0" w:color="auto"/>
        <w:right w:val="none" w:sz="0" w:space="0" w:color="auto"/>
      </w:divBdr>
    </w:div>
    <w:div w:id="1339112864">
      <w:bodyDiv w:val="1"/>
      <w:marLeft w:val="0"/>
      <w:marRight w:val="0"/>
      <w:marTop w:val="0"/>
      <w:marBottom w:val="0"/>
      <w:divBdr>
        <w:top w:val="none" w:sz="0" w:space="0" w:color="auto"/>
        <w:left w:val="none" w:sz="0" w:space="0" w:color="auto"/>
        <w:bottom w:val="none" w:sz="0" w:space="0" w:color="auto"/>
        <w:right w:val="none" w:sz="0" w:space="0" w:color="auto"/>
      </w:divBdr>
    </w:div>
    <w:div w:id="1374501400">
      <w:bodyDiv w:val="1"/>
      <w:marLeft w:val="0"/>
      <w:marRight w:val="0"/>
      <w:marTop w:val="0"/>
      <w:marBottom w:val="0"/>
      <w:divBdr>
        <w:top w:val="none" w:sz="0" w:space="0" w:color="auto"/>
        <w:left w:val="none" w:sz="0" w:space="0" w:color="auto"/>
        <w:bottom w:val="none" w:sz="0" w:space="0" w:color="auto"/>
        <w:right w:val="none" w:sz="0" w:space="0" w:color="auto"/>
      </w:divBdr>
    </w:div>
    <w:div w:id="1379553799">
      <w:bodyDiv w:val="1"/>
      <w:marLeft w:val="0"/>
      <w:marRight w:val="0"/>
      <w:marTop w:val="0"/>
      <w:marBottom w:val="0"/>
      <w:divBdr>
        <w:top w:val="none" w:sz="0" w:space="0" w:color="auto"/>
        <w:left w:val="none" w:sz="0" w:space="0" w:color="auto"/>
        <w:bottom w:val="none" w:sz="0" w:space="0" w:color="auto"/>
        <w:right w:val="none" w:sz="0" w:space="0" w:color="auto"/>
      </w:divBdr>
    </w:div>
    <w:div w:id="1394741525">
      <w:bodyDiv w:val="1"/>
      <w:marLeft w:val="0"/>
      <w:marRight w:val="0"/>
      <w:marTop w:val="0"/>
      <w:marBottom w:val="0"/>
      <w:divBdr>
        <w:top w:val="none" w:sz="0" w:space="0" w:color="auto"/>
        <w:left w:val="none" w:sz="0" w:space="0" w:color="auto"/>
        <w:bottom w:val="none" w:sz="0" w:space="0" w:color="auto"/>
        <w:right w:val="none" w:sz="0" w:space="0" w:color="auto"/>
      </w:divBdr>
    </w:div>
    <w:div w:id="1410427556">
      <w:bodyDiv w:val="1"/>
      <w:marLeft w:val="0"/>
      <w:marRight w:val="0"/>
      <w:marTop w:val="0"/>
      <w:marBottom w:val="0"/>
      <w:divBdr>
        <w:top w:val="none" w:sz="0" w:space="0" w:color="auto"/>
        <w:left w:val="none" w:sz="0" w:space="0" w:color="auto"/>
        <w:bottom w:val="none" w:sz="0" w:space="0" w:color="auto"/>
        <w:right w:val="none" w:sz="0" w:space="0" w:color="auto"/>
      </w:divBdr>
    </w:div>
    <w:div w:id="1433083716">
      <w:bodyDiv w:val="1"/>
      <w:marLeft w:val="0"/>
      <w:marRight w:val="0"/>
      <w:marTop w:val="0"/>
      <w:marBottom w:val="0"/>
      <w:divBdr>
        <w:top w:val="none" w:sz="0" w:space="0" w:color="auto"/>
        <w:left w:val="none" w:sz="0" w:space="0" w:color="auto"/>
        <w:bottom w:val="none" w:sz="0" w:space="0" w:color="auto"/>
        <w:right w:val="none" w:sz="0" w:space="0" w:color="auto"/>
      </w:divBdr>
    </w:div>
    <w:div w:id="1465074436">
      <w:bodyDiv w:val="1"/>
      <w:marLeft w:val="0"/>
      <w:marRight w:val="0"/>
      <w:marTop w:val="0"/>
      <w:marBottom w:val="0"/>
      <w:divBdr>
        <w:top w:val="none" w:sz="0" w:space="0" w:color="auto"/>
        <w:left w:val="none" w:sz="0" w:space="0" w:color="auto"/>
        <w:bottom w:val="none" w:sz="0" w:space="0" w:color="auto"/>
        <w:right w:val="none" w:sz="0" w:space="0" w:color="auto"/>
      </w:divBdr>
    </w:div>
    <w:div w:id="1470240564">
      <w:bodyDiv w:val="1"/>
      <w:marLeft w:val="0"/>
      <w:marRight w:val="0"/>
      <w:marTop w:val="0"/>
      <w:marBottom w:val="0"/>
      <w:divBdr>
        <w:top w:val="none" w:sz="0" w:space="0" w:color="auto"/>
        <w:left w:val="none" w:sz="0" w:space="0" w:color="auto"/>
        <w:bottom w:val="none" w:sz="0" w:space="0" w:color="auto"/>
        <w:right w:val="none" w:sz="0" w:space="0" w:color="auto"/>
      </w:divBdr>
    </w:div>
    <w:div w:id="1577788156">
      <w:bodyDiv w:val="1"/>
      <w:marLeft w:val="0"/>
      <w:marRight w:val="0"/>
      <w:marTop w:val="0"/>
      <w:marBottom w:val="0"/>
      <w:divBdr>
        <w:top w:val="none" w:sz="0" w:space="0" w:color="auto"/>
        <w:left w:val="none" w:sz="0" w:space="0" w:color="auto"/>
        <w:bottom w:val="none" w:sz="0" w:space="0" w:color="auto"/>
        <w:right w:val="none" w:sz="0" w:space="0" w:color="auto"/>
      </w:divBdr>
    </w:div>
    <w:div w:id="1642467345">
      <w:bodyDiv w:val="1"/>
      <w:marLeft w:val="0"/>
      <w:marRight w:val="0"/>
      <w:marTop w:val="0"/>
      <w:marBottom w:val="0"/>
      <w:divBdr>
        <w:top w:val="none" w:sz="0" w:space="0" w:color="auto"/>
        <w:left w:val="none" w:sz="0" w:space="0" w:color="auto"/>
        <w:bottom w:val="none" w:sz="0" w:space="0" w:color="auto"/>
        <w:right w:val="none" w:sz="0" w:space="0" w:color="auto"/>
      </w:divBdr>
    </w:div>
    <w:div w:id="1679891464">
      <w:bodyDiv w:val="1"/>
      <w:marLeft w:val="0"/>
      <w:marRight w:val="0"/>
      <w:marTop w:val="0"/>
      <w:marBottom w:val="0"/>
      <w:divBdr>
        <w:top w:val="none" w:sz="0" w:space="0" w:color="auto"/>
        <w:left w:val="none" w:sz="0" w:space="0" w:color="auto"/>
        <w:bottom w:val="none" w:sz="0" w:space="0" w:color="auto"/>
        <w:right w:val="none" w:sz="0" w:space="0" w:color="auto"/>
      </w:divBdr>
    </w:div>
    <w:div w:id="1792165442">
      <w:bodyDiv w:val="1"/>
      <w:marLeft w:val="0"/>
      <w:marRight w:val="0"/>
      <w:marTop w:val="0"/>
      <w:marBottom w:val="0"/>
      <w:divBdr>
        <w:top w:val="none" w:sz="0" w:space="0" w:color="auto"/>
        <w:left w:val="none" w:sz="0" w:space="0" w:color="auto"/>
        <w:bottom w:val="none" w:sz="0" w:space="0" w:color="auto"/>
        <w:right w:val="none" w:sz="0" w:space="0" w:color="auto"/>
      </w:divBdr>
    </w:div>
    <w:div w:id="1794246047">
      <w:bodyDiv w:val="1"/>
      <w:marLeft w:val="0"/>
      <w:marRight w:val="0"/>
      <w:marTop w:val="0"/>
      <w:marBottom w:val="0"/>
      <w:divBdr>
        <w:top w:val="none" w:sz="0" w:space="0" w:color="auto"/>
        <w:left w:val="none" w:sz="0" w:space="0" w:color="auto"/>
        <w:bottom w:val="none" w:sz="0" w:space="0" w:color="auto"/>
        <w:right w:val="none" w:sz="0" w:space="0" w:color="auto"/>
      </w:divBdr>
    </w:div>
    <w:div w:id="1905413602">
      <w:bodyDiv w:val="1"/>
      <w:marLeft w:val="0"/>
      <w:marRight w:val="0"/>
      <w:marTop w:val="0"/>
      <w:marBottom w:val="0"/>
      <w:divBdr>
        <w:top w:val="none" w:sz="0" w:space="0" w:color="auto"/>
        <w:left w:val="none" w:sz="0" w:space="0" w:color="auto"/>
        <w:bottom w:val="none" w:sz="0" w:space="0" w:color="auto"/>
        <w:right w:val="none" w:sz="0" w:space="0" w:color="auto"/>
      </w:divBdr>
    </w:div>
    <w:div w:id="2004775570">
      <w:bodyDiv w:val="1"/>
      <w:marLeft w:val="0"/>
      <w:marRight w:val="0"/>
      <w:marTop w:val="0"/>
      <w:marBottom w:val="0"/>
      <w:divBdr>
        <w:top w:val="none" w:sz="0" w:space="0" w:color="auto"/>
        <w:left w:val="none" w:sz="0" w:space="0" w:color="auto"/>
        <w:bottom w:val="none" w:sz="0" w:space="0" w:color="auto"/>
        <w:right w:val="none" w:sz="0" w:space="0" w:color="auto"/>
      </w:divBdr>
    </w:div>
    <w:div w:id="2005477218">
      <w:bodyDiv w:val="1"/>
      <w:marLeft w:val="0"/>
      <w:marRight w:val="0"/>
      <w:marTop w:val="0"/>
      <w:marBottom w:val="0"/>
      <w:divBdr>
        <w:top w:val="none" w:sz="0" w:space="0" w:color="auto"/>
        <w:left w:val="none" w:sz="0" w:space="0" w:color="auto"/>
        <w:bottom w:val="none" w:sz="0" w:space="0" w:color="auto"/>
        <w:right w:val="none" w:sz="0" w:space="0" w:color="auto"/>
      </w:divBdr>
    </w:div>
    <w:div w:id="2087875865">
      <w:bodyDiv w:val="1"/>
      <w:marLeft w:val="0"/>
      <w:marRight w:val="0"/>
      <w:marTop w:val="0"/>
      <w:marBottom w:val="0"/>
      <w:divBdr>
        <w:top w:val="none" w:sz="0" w:space="0" w:color="auto"/>
        <w:left w:val="none" w:sz="0" w:space="0" w:color="auto"/>
        <w:bottom w:val="none" w:sz="0" w:space="0" w:color="auto"/>
        <w:right w:val="none" w:sz="0" w:space="0" w:color="auto"/>
      </w:divBdr>
    </w:div>
    <w:div w:id="211682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066C3-2538-4C4B-8C8A-5E8EDB5E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4</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85</cp:revision>
  <cp:lastPrinted>2019-03-02T08:04:00Z</cp:lastPrinted>
  <dcterms:created xsi:type="dcterms:W3CDTF">2019-03-01T03:40:00Z</dcterms:created>
  <dcterms:modified xsi:type="dcterms:W3CDTF">2025-03-11T05:38:00Z</dcterms:modified>
</cp:coreProperties>
</file>