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7093F" w14:textId="766BAFA2" w:rsidR="00BF3C11" w:rsidRPr="00B837D0" w:rsidRDefault="00590246" w:rsidP="0032450D">
      <w:pPr>
        <w:spacing w:line="360" w:lineRule="auto"/>
        <w:jc w:val="center"/>
        <w:rPr>
          <w:rFonts w:ascii="SimSun" w:eastAsia="SimSun" w:hAnsi="SimSun" w:cs="SimSun"/>
          <w:b/>
          <w:color w:val="010101"/>
          <w:lang w:val="en"/>
        </w:rPr>
      </w:pPr>
      <w:r>
        <w:rPr>
          <w:rFonts w:ascii="SimSun" w:eastAsia="SimSun" w:hAnsi="SimSun" w:cs="SimSun" w:hint="eastAsia"/>
          <w:b/>
          <w:color w:val="010101"/>
          <w:lang w:val="en"/>
        </w:rPr>
        <w:t>0</w:t>
      </w:r>
      <w:r>
        <w:rPr>
          <w:rFonts w:ascii="SimSun" w:eastAsia="SimSun" w:hAnsi="SimSun" w:cs="SimSun"/>
          <w:b/>
          <w:color w:val="010101"/>
          <w:lang w:val="en"/>
        </w:rPr>
        <w:t xml:space="preserve">64 </w:t>
      </w:r>
      <w:r w:rsidR="00B837D0">
        <w:rPr>
          <w:rFonts w:ascii="SimSun" w:eastAsia="SimSun" w:hAnsi="SimSun" w:cs="SimSun" w:hint="eastAsia"/>
          <w:b/>
          <w:color w:val="010101"/>
          <w:lang w:val="en"/>
        </w:rPr>
        <w:t xml:space="preserve">罗马书 </w:t>
      </w:r>
      <w:r w:rsidR="00B837D0">
        <w:rPr>
          <w:rFonts w:ascii="SimSun" w:eastAsia="SimSun" w:hAnsi="SimSun" w:cs="SimSun"/>
          <w:b/>
          <w:color w:val="010101"/>
          <w:lang w:val="en"/>
        </w:rPr>
        <w:t>12</w:t>
      </w:r>
      <w:r w:rsidR="00B837D0">
        <w:rPr>
          <w:rFonts w:ascii="SimSun" w:eastAsia="SimSun" w:hAnsi="SimSun" w:cs="SimSun" w:hint="eastAsia"/>
          <w:b/>
          <w:color w:val="010101"/>
          <w:lang w:val="en"/>
        </w:rPr>
        <w:t>章8</w:t>
      </w:r>
      <w:r w:rsidR="00B837D0">
        <w:rPr>
          <w:rFonts w:ascii="SimSun" w:eastAsia="SimSun" w:hAnsi="SimSun" w:cs="SimSun"/>
          <w:b/>
          <w:color w:val="010101"/>
          <w:lang w:val="en"/>
        </w:rPr>
        <w:t xml:space="preserve">  </w:t>
      </w:r>
      <w:r w:rsidR="0083112A" w:rsidRPr="00E54824">
        <w:rPr>
          <w:rFonts w:ascii="SimSun" w:eastAsia="SimSun" w:hAnsi="SimSun" w:cs="SimSun" w:hint="eastAsia"/>
          <w:b/>
          <w:color w:val="010101"/>
          <w:lang w:val="en"/>
        </w:rPr>
        <w:t>劝慰【劝化】</w:t>
      </w:r>
      <w:r w:rsidR="0083112A">
        <w:rPr>
          <w:rFonts w:ascii="SimSun" w:eastAsia="SimSun" w:hAnsi="SimSun" w:cs="SimSun" w:hint="eastAsia"/>
          <w:b/>
          <w:color w:val="010101"/>
          <w:lang w:val="en"/>
        </w:rPr>
        <w:t xml:space="preserve">的恩赐 </w:t>
      </w:r>
    </w:p>
    <w:p w14:paraId="6F7778B7" w14:textId="77777777" w:rsidR="00FE5DF7" w:rsidRDefault="00FE5DF7" w:rsidP="0032450D">
      <w:pPr>
        <w:spacing w:line="360" w:lineRule="auto"/>
        <w:jc w:val="center"/>
        <w:rPr>
          <w:rFonts w:ascii="SimSun" w:eastAsia="SimSun" w:hAnsi="SimSun" w:cs="SimSun"/>
          <w:b/>
          <w:color w:val="010101"/>
          <w:lang w:val="en"/>
        </w:rPr>
      </w:pPr>
    </w:p>
    <w:p w14:paraId="66DC6B65" w14:textId="4505E1CF" w:rsidR="000A77BC" w:rsidRPr="00C2534B" w:rsidRDefault="00BF3C11" w:rsidP="0032450D">
      <w:pPr>
        <w:pStyle w:val="ListParagraph"/>
        <w:numPr>
          <w:ilvl w:val="0"/>
          <w:numId w:val="4"/>
        </w:numPr>
        <w:spacing w:line="360" w:lineRule="auto"/>
        <w:ind w:firstLineChars="0"/>
        <w:rPr>
          <w:rFonts w:ascii="SimSun" w:eastAsia="SimSun" w:hAnsi="SimSun" w:cs="SimSun"/>
          <w:b/>
          <w:color w:val="010101"/>
          <w:lang w:val="en"/>
        </w:rPr>
      </w:pPr>
      <w:r w:rsidRPr="00C2534B">
        <w:rPr>
          <w:rFonts w:ascii="SimSun" w:eastAsia="SimSun" w:hAnsi="SimSun" w:cs="SimSun" w:hint="eastAsia"/>
          <w:b/>
          <w:color w:val="010101"/>
          <w:lang w:val="en"/>
        </w:rPr>
        <w:t>罗1</w:t>
      </w:r>
      <w:r w:rsidRPr="00C2534B">
        <w:rPr>
          <w:rFonts w:ascii="SimSun" w:eastAsia="SimSun" w:hAnsi="SimSun" w:cs="SimSun"/>
          <w:b/>
          <w:color w:val="010101"/>
          <w:lang w:val="en"/>
        </w:rPr>
        <w:t xml:space="preserve">2:8 </w:t>
      </w:r>
      <w:r w:rsidRPr="00C2534B">
        <w:rPr>
          <w:rFonts w:ascii="SimSun" w:eastAsia="SimSun" w:hAnsi="SimSun" w:cs="SimSun" w:hint="eastAsia"/>
          <w:b/>
          <w:color w:val="010101"/>
          <w:lang w:val="en"/>
        </w:rPr>
        <w:t>劝慰</w:t>
      </w:r>
      <w:r w:rsidR="00B8168C" w:rsidRPr="00C2534B">
        <w:rPr>
          <w:rFonts w:ascii="SimSun" w:eastAsia="SimSun" w:hAnsi="SimSun" w:cs="SimSun" w:hint="eastAsia"/>
          <w:b/>
          <w:color w:val="010101"/>
          <w:lang w:val="en"/>
        </w:rPr>
        <w:t>【劝化】</w:t>
      </w:r>
      <w:r w:rsidR="00E54824" w:rsidRPr="00C2534B">
        <w:rPr>
          <w:rFonts w:ascii="SBL Greek" w:hAnsi="SBL Greek"/>
          <w:color w:val="010101"/>
          <w:lang w:val="en"/>
        </w:rPr>
        <w:t>παρακα</w:t>
      </w:r>
      <w:proofErr w:type="spellStart"/>
      <w:r w:rsidR="00E54824" w:rsidRPr="00C2534B">
        <w:rPr>
          <w:rFonts w:ascii="SBL Greek" w:hAnsi="SBL Greek"/>
          <w:color w:val="010101"/>
          <w:lang w:val="en"/>
        </w:rPr>
        <w:t>λέω</w:t>
      </w:r>
      <w:proofErr w:type="spellEnd"/>
      <w:r w:rsidR="006F41BE" w:rsidRPr="00C2534B">
        <w:rPr>
          <w:rFonts w:ascii="SBL Greek" w:hAnsi="SBL Greek"/>
          <w:color w:val="010101"/>
          <w:lang w:val="en"/>
        </w:rPr>
        <w:t xml:space="preserve"> </w:t>
      </w:r>
      <w:proofErr w:type="spellStart"/>
      <w:r w:rsidR="006F41BE" w:rsidRPr="00C2534B">
        <w:rPr>
          <w:rFonts w:ascii="SBL Greek" w:hAnsi="SBL Greek"/>
          <w:color w:val="010101"/>
          <w:lang w:val="en"/>
        </w:rPr>
        <w:t>parakalé</w:t>
      </w:r>
      <w:r w:rsidR="006F41BE" w:rsidRPr="00C2534B">
        <w:rPr>
          <w:rFonts w:ascii="Cambria" w:hAnsi="Cambria" w:cs="Cambria"/>
          <w:color w:val="010101"/>
          <w:lang w:val="en"/>
        </w:rPr>
        <w:t>ō</w:t>
      </w:r>
      <w:proofErr w:type="spellEnd"/>
      <w:r w:rsidR="00B8168C" w:rsidRPr="00C2534B">
        <w:rPr>
          <w:rFonts w:ascii="SimSun" w:eastAsia="SimSun" w:hAnsi="SimSun" w:cs="SimSun"/>
          <w:b/>
          <w:color w:val="010101"/>
          <w:lang w:val="en"/>
        </w:rPr>
        <w:t>(</w:t>
      </w:r>
      <w:r w:rsidR="00BA5E75" w:rsidRPr="00C2534B">
        <w:rPr>
          <w:rFonts w:ascii="SimSun" w:eastAsia="SimSun" w:hAnsi="SimSun" w:cs="SimSun" w:hint="eastAsia"/>
          <w:b/>
          <w:color w:val="010101"/>
          <w:lang w:val="en"/>
        </w:rPr>
        <w:t>动词</w:t>
      </w:r>
      <w:r w:rsidR="00B8168C" w:rsidRPr="00C2534B">
        <w:rPr>
          <w:rFonts w:ascii="SimSun" w:eastAsia="SimSun" w:hAnsi="SimSun" w:cs="SimSun"/>
          <w:b/>
          <w:color w:val="010101"/>
          <w:lang w:val="en"/>
        </w:rPr>
        <w:t>)</w:t>
      </w:r>
      <w:r w:rsidRPr="00C2534B">
        <w:rPr>
          <w:rFonts w:ascii="SimSun" w:eastAsia="SimSun" w:hAnsi="SimSun" w:cs="SimSun" w:hint="eastAsia"/>
          <w:b/>
          <w:color w:val="010101"/>
          <w:lang w:val="en"/>
        </w:rPr>
        <w:t>的，就应当照着恩赐劝慰</w:t>
      </w:r>
      <w:r w:rsidR="00B8168C" w:rsidRPr="00C2534B">
        <w:rPr>
          <w:rFonts w:ascii="Cambria" w:eastAsia="SimSun" w:hAnsi="Cambria" w:cs="Cambria"/>
          <w:bCs/>
          <w:color w:val="010101"/>
          <w:lang w:val="en"/>
        </w:rPr>
        <w:t>πα</w:t>
      </w:r>
      <w:proofErr w:type="spellStart"/>
      <w:r w:rsidR="00B8168C" w:rsidRPr="00C2534B">
        <w:rPr>
          <w:rFonts w:ascii="Cambria" w:eastAsia="SimSun" w:hAnsi="Cambria" w:cs="Cambria"/>
          <w:bCs/>
          <w:color w:val="010101"/>
          <w:lang w:val="en"/>
        </w:rPr>
        <w:t>ρ</w:t>
      </w:r>
      <w:r w:rsidR="00B8168C" w:rsidRPr="00C2534B">
        <w:rPr>
          <w:rFonts w:eastAsia="SimSun"/>
          <w:bCs/>
          <w:color w:val="010101"/>
          <w:lang w:val="en"/>
        </w:rPr>
        <w:t>ά</w:t>
      </w:r>
      <w:r w:rsidR="00B8168C" w:rsidRPr="00C2534B">
        <w:rPr>
          <w:rFonts w:ascii="Cambria" w:eastAsia="SimSun" w:hAnsi="Cambria" w:cs="Cambria"/>
          <w:bCs/>
          <w:color w:val="010101"/>
          <w:lang w:val="en"/>
        </w:rPr>
        <w:t>κλησις</w:t>
      </w:r>
      <w:proofErr w:type="spellEnd"/>
      <w:r w:rsidR="00B8168C" w:rsidRPr="00C2534B">
        <w:rPr>
          <w:rFonts w:ascii="SimSun" w:eastAsia="SimSun" w:hAnsi="SimSun" w:cs="SimSun"/>
          <w:b/>
          <w:color w:val="010101"/>
          <w:lang w:val="en"/>
        </w:rPr>
        <w:t xml:space="preserve"> </w:t>
      </w:r>
      <w:proofErr w:type="spellStart"/>
      <w:r w:rsidR="006F41BE" w:rsidRPr="00C2534B">
        <w:rPr>
          <w:rFonts w:ascii="SimSun" w:eastAsia="SimSun" w:hAnsi="SimSun" w:cs="SimSun"/>
          <w:b/>
          <w:color w:val="010101"/>
          <w:lang w:val="en"/>
        </w:rPr>
        <w:t>paráklēsis</w:t>
      </w:r>
      <w:proofErr w:type="spellEnd"/>
      <w:r w:rsidR="006F41BE" w:rsidRPr="00C2534B">
        <w:rPr>
          <w:rFonts w:ascii="SimSun" w:eastAsia="SimSun" w:hAnsi="SimSun" w:cs="SimSun"/>
          <w:b/>
          <w:color w:val="010101"/>
          <w:lang w:val="en"/>
        </w:rPr>
        <w:t xml:space="preserve"> </w:t>
      </w:r>
      <w:r w:rsidR="00B8168C" w:rsidRPr="00C2534B">
        <w:rPr>
          <w:rFonts w:ascii="SimSun" w:eastAsia="SimSun" w:hAnsi="SimSun" w:cs="SimSun"/>
          <w:b/>
          <w:color w:val="010101"/>
          <w:lang w:val="en"/>
        </w:rPr>
        <w:t>(</w:t>
      </w:r>
      <w:r w:rsidR="00BA5E75" w:rsidRPr="00C2534B">
        <w:rPr>
          <w:rFonts w:ascii="SimSun" w:eastAsia="SimSun" w:hAnsi="SimSun" w:cs="SimSun" w:hint="eastAsia"/>
          <w:b/>
          <w:color w:val="010101"/>
          <w:lang w:val="en"/>
        </w:rPr>
        <w:t>名词</w:t>
      </w:r>
      <w:r w:rsidR="00B8168C" w:rsidRPr="00C2534B">
        <w:rPr>
          <w:rFonts w:ascii="SimSun" w:eastAsia="SimSun" w:hAnsi="SimSun" w:cs="SimSun"/>
          <w:b/>
          <w:color w:val="010101"/>
          <w:lang w:val="en"/>
        </w:rPr>
        <w:t>)</w:t>
      </w:r>
      <w:r w:rsidRPr="00C2534B">
        <w:rPr>
          <w:rFonts w:ascii="SimSun" w:eastAsia="SimSun" w:hAnsi="SimSun" w:cs="SimSun" w:hint="eastAsia"/>
          <w:b/>
          <w:color w:val="010101"/>
          <w:lang w:val="en"/>
        </w:rPr>
        <w:t>.</w:t>
      </w:r>
      <w:r w:rsidRPr="00C2534B">
        <w:rPr>
          <w:rFonts w:ascii="SimSun" w:eastAsia="SimSun" w:hAnsi="SimSun" w:cs="SimSun"/>
          <w:b/>
          <w:color w:val="010101"/>
          <w:lang w:val="en"/>
        </w:rPr>
        <w:t>..</w:t>
      </w:r>
    </w:p>
    <w:p w14:paraId="3A99AFC7" w14:textId="090ADF75" w:rsidR="003731A2" w:rsidRPr="00C2534B" w:rsidRDefault="003731A2" w:rsidP="003731A2">
      <w:pPr>
        <w:pStyle w:val="ListParagraph"/>
        <w:numPr>
          <w:ilvl w:val="0"/>
          <w:numId w:val="25"/>
        </w:numPr>
        <w:spacing w:line="360" w:lineRule="auto"/>
        <w:ind w:firstLineChars="0"/>
        <w:rPr>
          <w:rFonts w:ascii="SimSun" w:eastAsia="SimSun" w:hAnsi="SimSun" w:cs="SimSun"/>
          <w:b/>
          <w:color w:val="010101"/>
          <w:lang w:val="en"/>
        </w:rPr>
      </w:pPr>
      <w:r w:rsidRPr="00C2534B">
        <w:rPr>
          <w:rFonts w:ascii="SimSun" w:eastAsia="SimSun" w:hAnsi="SimSun" w:hint="eastAsia"/>
          <w:b/>
          <w:bCs/>
          <w:color w:val="292F33"/>
          <w:shd w:val="clear" w:color="auto" w:fill="FFFFFF"/>
        </w:rPr>
        <w:t>字源：</w:t>
      </w:r>
      <w:r w:rsidRPr="00C2534B">
        <w:rPr>
          <w:rFonts w:ascii="Cambria" w:hAnsi="Cambria" w:cs="Cambria"/>
          <w:color w:val="010101"/>
          <w:lang w:val="en"/>
        </w:rPr>
        <w:t xml:space="preserve">παρα  </w:t>
      </w:r>
      <w:r w:rsidRPr="00C2534B">
        <w:rPr>
          <w:rFonts w:ascii="SimSun" w:eastAsia="SimSun" w:hAnsi="SimSun" w:cs="SimSun" w:hint="eastAsia"/>
          <w:color w:val="010101"/>
          <w:lang w:val="en"/>
        </w:rPr>
        <w:t xml:space="preserve">身旁/旁边 </w:t>
      </w:r>
      <w:r w:rsidRPr="00C2534B">
        <w:rPr>
          <w:rFonts w:asciiTheme="minorHAnsi" w:eastAsia="SimSun" w:hAnsiTheme="minorHAnsi" w:cstheme="minorHAnsi" w:hint="eastAsia"/>
          <w:color w:val="292F33"/>
          <w:shd w:val="clear" w:color="auto" w:fill="FFFFFF"/>
        </w:rPr>
        <w:t>t</w:t>
      </w:r>
      <w:r w:rsidRPr="00C2534B">
        <w:rPr>
          <w:rFonts w:asciiTheme="minorHAnsi" w:eastAsia="SimSun" w:hAnsiTheme="minorHAnsi" w:cstheme="minorHAnsi"/>
          <w:color w:val="292F33"/>
          <w:shd w:val="clear" w:color="auto" w:fill="FFFFFF"/>
        </w:rPr>
        <w:t>o one’s side</w:t>
      </w:r>
      <w:r w:rsidRPr="00C2534B">
        <w:rPr>
          <w:rFonts w:ascii="SimSun" w:eastAsia="SimSun" w:hAnsi="SimSun"/>
          <w:color w:val="292F33"/>
          <w:shd w:val="clear" w:color="auto" w:fill="FFFFFF"/>
        </w:rPr>
        <w:t xml:space="preserve"> </w:t>
      </w:r>
      <w:r w:rsidRPr="00C2534B">
        <w:rPr>
          <w:rFonts w:ascii="Cambria" w:eastAsia="SimSun" w:hAnsi="Cambria" w:cs="Cambria"/>
          <w:color w:val="292F33"/>
          <w:shd w:val="clear" w:color="auto" w:fill="FFFFFF"/>
        </w:rPr>
        <w:t>κα</w:t>
      </w:r>
      <w:proofErr w:type="spellStart"/>
      <w:r w:rsidRPr="00C2534B">
        <w:rPr>
          <w:rFonts w:ascii="Cambria" w:eastAsia="SimSun" w:hAnsi="Cambria" w:cs="Cambria"/>
          <w:color w:val="292F33"/>
          <w:shd w:val="clear" w:color="auto" w:fill="FFFFFF"/>
        </w:rPr>
        <w:t>λεω</w:t>
      </w:r>
      <w:proofErr w:type="spellEnd"/>
      <w:r w:rsidRPr="00C2534B">
        <w:rPr>
          <w:rFonts w:ascii="Cambria" w:eastAsia="SimSun" w:hAnsi="Cambria" w:cs="Cambria"/>
          <w:color w:val="292F33"/>
          <w:shd w:val="clear" w:color="auto" w:fill="FFFFFF"/>
        </w:rPr>
        <w:t xml:space="preserve"> </w:t>
      </w:r>
      <w:r w:rsidRPr="00C2534B">
        <w:rPr>
          <w:rFonts w:ascii="SimSun" w:eastAsia="SimSun" w:hAnsi="SimSun" w:hint="eastAsia"/>
          <w:color w:val="292F33"/>
          <w:shd w:val="clear" w:color="auto" w:fill="FFFFFF"/>
        </w:rPr>
        <w:t>呼召</w:t>
      </w:r>
      <w:r w:rsidRPr="00C2534B">
        <w:rPr>
          <w:rFonts w:asciiTheme="minorHAnsi" w:eastAsia="SimSun" w:hAnsiTheme="minorHAnsi" w:cstheme="minorHAnsi"/>
          <w:color w:val="292F33"/>
          <w:shd w:val="clear" w:color="auto" w:fill="FFFFFF"/>
        </w:rPr>
        <w:t xml:space="preserve">call </w:t>
      </w:r>
      <w:r w:rsidRPr="00C2534B">
        <w:rPr>
          <w:rStyle w:val="FootnoteReference"/>
          <w:rFonts w:ascii="SimSun" w:eastAsia="SimSun" w:hAnsi="SimSun"/>
          <w:color w:val="292F33"/>
          <w:shd w:val="clear" w:color="auto" w:fill="FFFFFF"/>
        </w:rPr>
        <w:footnoteReference w:id="1"/>
      </w:r>
    </w:p>
    <w:p w14:paraId="06CF9EDD" w14:textId="7BE1B71F" w:rsidR="00061C01" w:rsidRPr="00C2534B" w:rsidRDefault="00061C01" w:rsidP="00061C01">
      <w:pPr>
        <w:pStyle w:val="ListParagraph"/>
        <w:numPr>
          <w:ilvl w:val="0"/>
          <w:numId w:val="8"/>
        </w:numPr>
        <w:spacing w:line="360" w:lineRule="auto"/>
        <w:ind w:firstLineChars="0"/>
        <w:rPr>
          <w:rFonts w:ascii="SimSun" w:eastAsia="SimSun" w:hAnsi="SimSun"/>
        </w:rPr>
      </w:pPr>
      <w:r w:rsidRPr="00C2534B">
        <w:rPr>
          <w:rFonts w:ascii="SimSun" w:eastAsia="SimSun" w:hAnsi="SimSun" w:cs="SimSun" w:hint="eastAsia"/>
          <w:b/>
          <w:color w:val="010101"/>
          <w:lang w:val="en"/>
        </w:rPr>
        <w:t>圣灵是那</w:t>
      </w:r>
      <w:r w:rsidRPr="00C2534B">
        <w:rPr>
          <w:rFonts w:asciiTheme="minorHAnsi" w:eastAsia="SimSun" w:hAnsiTheme="minorHAnsi" w:cstheme="minorHAnsi"/>
          <w:bCs/>
          <w:color w:val="010101"/>
          <w:lang w:val="en"/>
        </w:rPr>
        <w:t>παρά</w:t>
      </w:r>
      <w:proofErr w:type="spellStart"/>
      <w:r w:rsidRPr="00C2534B">
        <w:rPr>
          <w:rFonts w:asciiTheme="minorHAnsi" w:eastAsia="SimSun" w:hAnsiTheme="minorHAnsi" w:cstheme="minorHAnsi"/>
          <w:bCs/>
          <w:color w:val="010101"/>
          <w:lang w:val="en"/>
        </w:rPr>
        <w:t>κλητος</w:t>
      </w:r>
      <w:proofErr w:type="spellEnd"/>
      <w:r w:rsidRPr="00C2534B">
        <w:rPr>
          <w:rFonts w:asciiTheme="minorHAnsi" w:eastAsia="SimSun" w:hAnsiTheme="minorHAnsi" w:cstheme="minorHAnsi"/>
          <w:bCs/>
          <w:color w:val="010101"/>
          <w:lang w:val="en"/>
        </w:rPr>
        <w:t xml:space="preserve"> </w:t>
      </w:r>
      <w:r w:rsidRPr="00C2534B">
        <w:rPr>
          <w:rFonts w:ascii="SimSun" w:eastAsia="SimSun" w:hAnsi="SimSun" w:cs="Cambria"/>
          <w:bCs/>
          <w:color w:val="010101"/>
          <w:lang w:val="en"/>
        </w:rPr>
        <w:t xml:space="preserve"> </w:t>
      </w:r>
      <w:proofErr w:type="spellStart"/>
      <w:r w:rsidRPr="00C2534B">
        <w:rPr>
          <w:rFonts w:ascii="SimSun" w:eastAsia="SimSun" w:hAnsi="SimSun" w:cs="Cambria"/>
          <w:bCs/>
          <w:color w:val="010101"/>
          <w:lang w:val="en"/>
        </w:rPr>
        <w:t>parakle</w:t>
      </w:r>
      <w:r w:rsidRPr="00C2534B">
        <w:rPr>
          <w:rFonts w:eastAsia="SimSun"/>
          <w:bCs/>
          <w:color w:val="010101"/>
          <w:lang w:val="en"/>
        </w:rPr>
        <w:t>̄</w:t>
      </w:r>
      <w:r w:rsidRPr="00C2534B">
        <w:rPr>
          <w:rFonts w:ascii="SimSun" w:eastAsia="SimSun" w:hAnsi="SimSun" w:cs="Cambria"/>
          <w:bCs/>
          <w:color w:val="010101"/>
          <w:lang w:val="en"/>
        </w:rPr>
        <w:t>tos</w:t>
      </w:r>
      <w:proofErr w:type="spellEnd"/>
      <w:r w:rsidR="00C45D55" w:rsidRPr="00C2534B">
        <w:rPr>
          <w:rFonts w:ascii="SimSun" w:eastAsia="SimSun" w:hAnsi="SimSun" w:cs="Cambria"/>
          <w:bCs/>
          <w:color w:val="010101"/>
          <w:lang w:val="en"/>
        </w:rPr>
        <w:t xml:space="preserve"> </w:t>
      </w:r>
      <w:r w:rsidR="00C45D55" w:rsidRPr="00C2534B">
        <w:rPr>
          <w:rFonts w:ascii="SimSun" w:eastAsia="SimSun" w:hAnsi="SimSun" w:cs="SimSun"/>
          <w:b/>
          <w:color w:val="010101"/>
          <w:lang w:val="en"/>
        </w:rPr>
        <w:t>(</w:t>
      </w:r>
      <w:r w:rsidR="00BA5E75" w:rsidRPr="00C2534B">
        <w:rPr>
          <w:rFonts w:ascii="SimSun" w:eastAsia="SimSun" w:hAnsi="SimSun" w:cs="SimSun" w:hint="eastAsia"/>
          <w:b/>
          <w:color w:val="010101"/>
          <w:lang w:val="en"/>
        </w:rPr>
        <w:t>名词</w:t>
      </w:r>
      <w:r w:rsidR="00C45D55" w:rsidRPr="00C2534B">
        <w:rPr>
          <w:rFonts w:ascii="SimSun" w:eastAsia="SimSun" w:hAnsi="SimSun" w:cs="SimSun"/>
          <w:b/>
          <w:color w:val="010101"/>
          <w:lang w:val="en"/>
        </w:rPr>
        <w:t>)</w:t>
      </w:r>
      <w:r w:rsidRPr="00C2534B">
        <w:rPr>
          <w:rFonts w:ascii="SimSun" w:eastAsia="SimSun" w:hAnsi="SimSun" w:cs="SimSun" w:hint="eastAsia"/>
          <w:b/>
          <w:color w:val="010101"/>
          <w:lang w:val="en"/>
        </w:rPr>
        <w:t>保惠师</w:t>
      </w:r>
      <w:r w:rsidRPr="00C2534B">
        <w:rPr>
          <w:rFonts w:ascii="SimSun" w:eastAsia="SimSun" w:hAnsi="SimSun" w:cs="SimSun"/>
          <w:b/>
          <w:color w:val="010101"/>
          <w:lang w:val="en"/>
        </w:rPr>
        <w:t>helper</w:t>
      </w:r>
      <w:r w:rsidR="00C45D55" w:rsidRPr="00C2534B">
        <w:rPr>
          <w:rFonts w:ascii="SimSun" w:eastAsia="SimSun" w:hAnsi="SimSun" w:cs="SimSun" w:hint="eastAsia"/>
          <w:b/>
          <w:color w:val="010101"/>
          <w:lang w:val="en"/>
        </w:rPr>
        <w:t>帮助者</w:t>
      </w:r>
      <w:r w:rsidRPr="00C2534B">
        <w:rPr>
          <w:rFonts w:ascii="SimSun" w:eastAsia="SimSun" w:hAnsi="SimSun" w:cs="SimSun"/>
          <w:b/>
          <w:color w:val="010101"/>
          <w:lang w:val="en"/>
        </w:rPr>
        <w:t>, comforter</w:t>
      </w:r>
      <w:r w:rsidR="00C45D55" w:rsidRPr="00C2534B">
        <w:rPr>
          <w:rFonts w:ascii="SimSun" w:eastAsia="SimSun" w:hAnsi="SimSun" w:cs="SimSun" w:hint="eastAsia"/>
          <w:b/>
          <w:color w:val="010101"/>
          <w:lang w:val="en"/>
        </w:rPr>
        <w:t>安慰</w:t>
      </w:r>
      <w:r w:rsidR="00AC406B" w:rsidRPr="00C2534B">
        <w:rPr>
          <w:rFonts w:ascii="SimSun" w:eastAsia="SimSun" w:hAnsi="SimSun" w:cs="SimSun" w:hint="eastAsia"/>
          <w:b/>
          <w:color w:val="010101"/>
          <w:lang w:val="en"/>
        </w:rPr>
        <w:t>者</w:t>
      </w:r>
      <w:r w:rsidRPr="00C2534B">
        <w:rPr>
          <w:rFonts w:ascii="SimSun" w:eastAsia="SimSun" w:hAnsi="SimSun" w:cs="SimSun"/>
          <w:b/>
          <w:color w:val="010101"/>
          <w:lang w:val="en"/>
        </w:rPr>
        <w:t>, Counselor</w:t>
      </w:r>
      <w:r w:rsidR="00C45D55" w:rsidRPr="00C2534B">
        <w:rPr>
          <w:rFonts w:ascii="SimSun" w:eastAsia="SimSun" w:hAnsi="SimSun" w:cs="SimSun" w:hint="eastAsia"/>
          <w:b/>
          <w:color w:val="010101"/>
          <w:lang w:val="en"/>
        </w:rPr>
        <w:t>辅导者</w:t>
      </w:r>
      <w:r w:rsidRPr="00C2534B">
        <w:rPr>
          <w:rFonts w:ascii="SimSun" w:eastAsia="SimSun" w:hAnsi="SimSun" w:cs="SimSun"/>
          <w:b/>
          <w:color w:val="010101"/>
          <w:lang w:val="en"/>
        </w:rPr>
        <w:t>, Advocate</w:t>
      </w:r>
      <w:r w:rsidR="00C45D55" w:rsidRPr="00C2534B">
        <w:rPr>
          <w:rFonts w:ascii="SimSun" w:eastAsia="SimSun" w:hAnsi="SimSun" w:cs="SimSun" w:hint="eastAsia"/>
          <w:b/>
          <w:color w:val="010101"/>
          <w:lang w:val="en"/>
        </w:rPr>
        <w:t>辩护者</w:t>
      </w:r>
      <w:r w:rsidRPr="00C2534B">
        <w:rPr>
          <w:rStyle w:val="FootnoteReference"/>
          <w:rFonts w:ascii="SimSun" w:eastAsia="SimSun" w:hAnsi="SimSun" w:cs="Cambria"/>
          <w:bCs/>
          <w:color w:val="010101"/>
          <w:lang w:val="en"/>
        </w:rPr>
        <w:footnoteReference w:id="2"/>
      </w:r>
    </w:p>
    <w:p w14:paraId="368E2935" w14:textId="2C9553FA" w:rsidR="00061C01" w:rsidRPr="00C2534B" w:rsidRDefault="00AC406B" w:rsidP="00061C01">
      <w:pPr>
        <w:pStyle w:val="ListParagraph"/>
        <w:numPr>
          <w:ilvl w:val="0"/>
          <w:numId w:val="8"/>
        </w:numPr>
        <w:spacing w:line="360" w:lineRule="auto"/>
        <w:ind w:firstLineChars="0"/>
        <w:rPr>
          <w:rFonts w:ascii="SimSun" w:eastAsia="SimSun" w:hAnsi="SimSun"/>
        </w:rPr>
      </w:pPr>
      <w:r w:rsidRPr="00C2534B">
        <w:rPr>
          <w:rFonts w:ascii="SimSun" w:eastAsia="SimSun" w:hAnsi="SimSun" w:cs="SimSun" w:hint="eastAsia"/>
          <w:b/>
          <w:color w:val="010101"/>
          <w:lang w:val="en"/>
        </w:rPr>
        <w:t>上帝是</w:t>
      </w:r>
      <w:r w:rsidR="00061C01" w:rsidRPr="00C2534B">
        <w:rPr>
          <w:rFonts w:ascii="SimSun" w:eastAsia="SimSun" w:hAnsi="SimSun" w:cs="SimSun" w:hint="eastAsia"/>
          <w:b/>
          <w:color w:val="010101"/>
          <w:lang w:val="en"/>
        </w:rPr>
        <w:t>安慰者</w:t>
      </w:r>
      <w:r w:rsidRPr="00C2534B">
        <w:rPr>
          <w:rFonts w:asciiTheme="minorHAnsi" w:eastAsia="SimSun" w:hAnsiTheme="minorHAnsi" w:cstheme="minorHAnsi"/>
          <w:bCs/>
          <w:color w:val="010101"/>
          <w:lang w:val="en"/>
        </w:rPr>
        <w:t>πα</w:t>
      </w:r>
      <w:proofErr w:type="spellStart"/>
      <w:r w:rsidRPr="00C2534B">
        <w:rPr>
          <w:rFonts w:asciiTheme="minorHAnsi" w:eastAsia="SimSun" w:hAnsiTheme="minorHAnsi" w:cstheme="minorHAnsi"/>
          <w:bCs/>
          <w:color w:val="010101"/>
          <w:lang w:val="en"/>
        </w:rPr>
        <w:t>ράκλησις</w:t>
      </w:r>
      <w:proofErr w:type="spellEnd"/>
      <w:r w:rsidRPr="00C2534B">
        <w:rPr>
          <w:rFonts w:ascii="SimSun" w:eastAsia="SimSun" w:hAnsi="SimSun" w:cs="SimSun"/>
          <w:b/>
          <w:color w:val="010101"/>
          <w:lang w:val="en"/>
        </w:rPr>
        <w:t xml:space="preserve"> </w:t>
      </w:r>
      <w:r w:rsidR="00061C01" w:rsidRPr="00C2534B">
        <w:rPr>
          <w:rFonts w:ascii="SimSun" w:eastAsia="SimSun" w:hAnsi="SimSun" w:cs="SimSun"/>
          <w:b/>
          <w:color w:val="010101"/>
          <w:lang w:val="en"/>
        </w:rPr>
        <w:t>(</w:t>
      </w:r>
      <w:r w:rsidR="00061C01" w:rsidRPr="00C2534B">
        <w:rPr>
          <w:rFonts w:ascii="SimSun" w:eastAsia="SimSun" w:hAnsi="SimSun" w:cs="SimSun" w:hint="eastAsia"/>
          <w:b/>
          <w:color w:val="010101"/>
          <w:lang w:val="en"/>
        </w:rPr>
        <w:t>林后1:</w:t>
      </w:r>
      <w:r w:rsidR="00061C01" w:rsidRPr="00C2534B">
        <w:rPr>
          <w:rFonts w:ascii="SimSun" w:eastAsia="SimSun" w:hAnsi="SimSun" w:cs="SimSun"/>
          <w:b/>
          <w:color w:val="010101"/>
          <w:lang w:val="en"/>
        </w:rPr>
        <w:t>3-7)</w:t>
      </w:r>
    </w:p>
    <w:p w14:paraId="09339DE9" w14:textId="77777777" w:rsidR="003731A2" w:rsidRPr="00A81EDD" w:rsidRDefault="003731A2" w:rsidP="003731A2">
      <w:pPr>
        <w:pStyle w:val="ListParagraph"/>
        <w:spacing w:line="360" w:lineRule="auto"/>
        <w:ind w:left="420" w:firstLineChars="0" w:firstLine="0"/>
        <w:rPr>
          <w:rFonts w:ascii="SimSun" w:eastAsia="SimSun" w:hAnsi="SimSun"/>
        </w:rPr>
      </w:pPr>
    </w:p>
    <w:p w14:paraId="2EE724A3" w14:textId="4636CC57" w:rsidR="00E54824" w:rsidRPr="003731A2" w:rsidRDefault="004829EF" w:rsidP="003731A2">
      <w:pPr>
        <w:pStyle w:val="ListParagraph"/>
        <w:numPr>
          <w:ilvl w:val="0"/>
          <w:numId w:val="8"/>
        </w:numPr>
        <w:spacing w:line="360" w:lineRule="auto"/>
        <w:ind w:firstLineChars="0"/>
        <w:rPr>
          <w:rFonts w:ascii="SimSun" w:eastAsia="SimSun" w:hAnsi="SimSun"/>
        </w:rPr>
      </w:pPr>
      <w:r>
        <w:rPr>
          <w:rFonts w:ascii="SimSun" w:eastAsia="SimSun" w:hAnsi="SimSun" w:cs="SimSun" w:hint="eastAsia"/>
          <w:b/>
          <w:color w:val="010101"/>
        </w:rPr>
        <w:t>辅导者效法主，</w:t>
      </w:r>
      <w:r w:rsidR="00A81EDD" w:rsidRPr="003731A2">
        <w:rPr>
          <w:rFonts w:ascii="SimSun" w:eastAsia="SimSun" w:hAnsi="SimSun" w:cs="SimSun" w:hint="eastAsia"/>
          <w:b/>
          <w:color w:val="010101"/>
          <w:lang w:val="en"/>
        </w:rPr>
        <w:t>劝慰【劝化】</w:t>
      </w:r>
      <w:r w:rsidR="00AE08B2" w:rsidRPr="00FC405A">
        <w:rPr>
          <w:rStyle w:val="FootnoteReference"/>
          <w:rFonts w:ascii="Cambria" w:eastAsia="SimSun" w:hAnsi="Cambria" w:cs="Cambria"/>
          <w:b/>
          <w:bCs/>
          <w:sz w:val="20"/>
          <w:szCs w:val="20"/>
          <w:lang w:val="en"/>
        </w:rPr>
        <w:footnoteReference w:id="3"/>
      </w:r>
    </w:p>
    <w:p w14:paraId="5FDA82D2" w14:textId="575C1587" w:rsidR="00BF3C11" w:rsidRPr="003B5D5C" w:rsidRDefault="00D55072" w:rsidP="0083112A">
      <w:pPr>
        <w:pStyle w:val="ListParagraph"/>
        <w:numPr>
          <w:ilvl w:val="0"/>
          <w:numId w:val="8"/>
        </w:numPr>
        <w:spacing w:line="360" w:lineRule="auto"/>
        <w:ind w:firstLineChars="0"/>
        <w:rPr>
          <w:rFonts w:ascii="SimSun" w:eastAsia="SimSun" w:hAnsi="SimSun" w:cs="SimSun"/>
          <w:lang w:val="en"/>
        </w:rPr>
      </w:pPr>
      <w:r>
        <w:rPr>
          <w:rFonts w:ascii="SimSun" w:eastAsia="SimSun" w:hAnsi="SimSun" w:cs="SimSun" w:hint="eastAsia"/>
          <w:lang w:val="en"/>
        </w:rPr>
        <w:t>（</w:t>
      </w:r>
      <w:r w:rsidR="004829EF">
        <w:rPr>
          <w:rFonts w:ascii="SimSun" w:eastAsia="SimSun" w:hAnsi="SimSun" w:cs="SimSun"/>
          <w:lang w:val="en"/>
        </w:rPr>
        <w:t>1</w:t>
      </w:r>
      <w:r>
        <w:rPr>
          <w:rFonts w:ascii="SimSun" w:eastAsia="SimSun" w:hAnsi="SimSun" w:cs="SimSun" w:hint="eastAsia"/>
          <w:lang w:val="en"/>
        </w:rPr>
        <w:t>）</w:t>
      </w:r>
      <w:r w:rsidR="000A77BC" w:rsidRPr="003B5D5C">
        <w:rPr>
          <w:rFonts w:ascii="SimSun" w:eastAsia="SimSun" w:hAnsi="SimSun" w:cs="SimSun" w:hint="eastAsia"/>
          <w:lang w:val="en"/>
        </w:rPr>
        <w:t>恳求</w:t>
      </w:r>
      <w:r w:rsidR="00AE08B2">
        <w:rPr>
          <w:rFonts w:ascii="SimSun" w:eastAsia="SimSun" w:hAnsi="SimSun" w:cs="SimSun" w:hint="eastAsia"/>
          <w:lang w:val="en"/>
        </w:rPr>
        <w:t>对方</w:t>
      </w:r>
      <w:r w:rsidR="000A77BC" w:rsidRPr="003B5D5C">
        <w:rPr>
          <w:rFonts w:ascii="SimSun" w:eastAsia="SimSun" w:hAnsi="SimSun" w:cs="SimSun" w:hint="eastAsia"/>
          <w:lang w:val="en"/>
        </w:rPr>
        <w:t xml:space="preserve"> </w:t>
      </w:r>
      <w:r w:rsidR="000A77BC" w:rsidRPr="0066221C">
        <w:rPr>
          <w:rFonts w:ascii="SimSun" w:eastAsia="SimSun" w:hAnsi="SimSun" w:cs="SimSun"/>
          <w:sz w:val="20"/>
          <w:szCs w:val="20"/>
          <w:lang w:val="en"/>
        </w:rPr>
        <w:t>plead</w:t>
      </w:r>
      <w:r w:rsidR="00BF3C11" w:rsidRPr="0066221C">
        <w:rPr>
          <w:rFonts w:ascii="SimSun" w:eastAsia="SimSun" w:hAnsi="SimSun" w:cs="SimSun" w:hint="eastAsia"/>
          <w:sz w:val="20"/>
          <w:szCs w:val="20"/>
          <w:lang w:val="en"/>
        </w:rPr>
        <w:t xml:space="preserve"> </w:t>
      </w:r>
      <w:r w:rsidR="00BF3C11" w:rsidRPr="00FC405A">
        <w:rPr>
          <w:rFonts w:ascii="SimSun" w:eastAsia="SimSun" w:hAnsi="SimSun" w:cs="SimSun" w:hint="eastAsia"/>
          <w:sz w:val="20"/>
          <w:szCs w:val="20"/>
          <w:lang w:val="en"/>
        </w:rPr>
        <w:t>（太8</w:t>
      </w:r>
      <w:r w:rsidR="00BF3C11" w:rsidRPr="00FC405A">
        <w:rPr>
          <w:rFonts w:ascii="SimSun" w:eastAsia="SimSun" w:hAnsi="SimSun" w:cs="SimSun"/>
          <w:sz w:val="20"/>
          <w:szCs w:val="20"/>
          <w:lang w:val="en"/>
        </w:rPr>
        <w:t>:5</w:t>
      </w:r>
      <w:r w:rsidR="00BF3C11" w:rsidRPr="00FC405A">
        <w:rPr>
          <w:rFonts w:ascii="SimSun" w:eastAsia="SimSun" w:hAnsi="SimSun" w:cs="SimSun" w:hint="eastAsia"/>
          <w:sz w:val="20"/>
          <w:szCs w:val="20"/>
          <w:lang w:val="en"/>
        </w:rPr>
        <w:t>、8</w:t>
      </w:r>
      <w:r w:rsidR="00BF3C11" w:rsidRPr="00FC405A">
        <w:rPr>
          <w:rFonts w:ascii="SimSun" w:eastAsia="SimSun" w:hAnsi="SimSun" w:cs="SimSun"/>
          <w:sz w:val="20"/>
          <w:szCs w:val="20"/>
          <w:lang w:val="en"/>
        </w:rPr>
        <w:t>:31</w:t>
      </w:r>
      <w:r w:rsidR="00BF3C11" w:rsidRPr="00FC405A">
        <w:rPr>
          <w:rFonts w:ascii="SimSun" w:eastAsia="SimSun" w:hAnsi="SimSun" w:cs="SimSun" w:hint="eastAsia"/>
          <w:sz w:val="20"/>
          <w:szCs w:val="20"/>
          <w:lang w:val="en"/>
        </w:rPr>
        <w:t>、路7</w:t>
      </w:r>
      <w:r w:rsidR="00BF3C11" w:rsidRPr="00FC405A">
        <w:rPr>
          <w:rFonts w:ascii="SimSun" w:eastAsia="SimSun" w:hAnsi="SimSun" w:cs="SimSun"/>
          <w:sz w:val="20"/>
          <w:szCs w:val="20"/>
          <w:lang w:val="en"/>
        </w:rPr>
        <w:t>:4）</w:t>
      </w:r>
    </w:p>
    <w:p w14:paraId="23150650" w14:textId="750D39DF" w:rsidR="00BF3C11" w:rsidRPr="003B5D5C" w:rsidRDefault="00D55072" w:rsidP="0083112A">
      <w:pPr>
        <w:pStyle w:val="ListParagraph"/>
        <w:numPr>
          <w:ilvl w:val="0"/>
          <w:numId w:val="8"/>
        </w:numPr>
        <w:spacing w:line="360" w:lineRule="auto"/>
        <w:ind w:firstLineChars="0"/>
        <w:rPr>
          <w:rFonts w:ascii="SimSun" w:eastAsia="SimSun" w:hAnsi="SimSun" w:cs="SimSun"/>
          <w:lang w:val="en"/>
        </w:rPr>
      </w:pPr>
      <w:r>
        <w:rPr>
          <w:rFonts w:ascii="SimSun" w:eastAsia="SimSun" w:hAnsi="SimSun" w:cs="SimSun" w:hint="eastAsia"/>
          <w:lang w:val="en"/>
        </w:rPr>
        <w:t>（</w:t>
      </w:r>
      <w:r w:rsidR="004829EF">
        <w:rPr>
          <w:rFonts w:ascii="SimSun" w:eastAsia="SimSun" w:hAnsi="SimSun" w:cs="SimSun"/>
          <w:lang w:val="en"/>
        </w:rPr>
        <w:t>2</w:t>
      </w:r>
      <w:r>
        <w:rPr>
          <w:rFonts w:ascii="SimSun" w:eastAsia="SimSun" w:hAnsi="SimSun" w:cs="SimSun" w:hint="eastAsia"/>
          <w:lang w:val="en"/>
        </w:rPr>
        <w:t>）</w:t>
      </w:r>
      <w:r w:rsidR="0093717E" w:rsidRPr="003B5D5C">
        <w:rPr>
          <w:rFonts w:ascii="SimSun" w:eastAsia="SimSun" w:hAnsi="SimSun" w:cs="SimSun" w:hint="eastAsia"/>
          <w:lang w:val="en"/>
        </w:rPr>
        <w:t>鼓励</w:t>
      </w:r>
      <w:r w:rsidR="0093717E" w:rsidRPr="003B5D5C">
        <w:rPr>
          <w:rFonts w:ascii="SimSun" w:eastAsia="SimSun" w:hAnsi="SimSun" w:cs="SimSun"/>
          <w:lang w:val="en"/>
        </w:rPr>
        <w:t>/</w:t>
      </w:r>
      <w:r w:rsidR="000A77BC" w:rsidRPr="003B5D5C">
        <w:rPr>
          <w:rFonts w:ascii="SimSun" w:eastAsia="SimSun" w:hAnsi="SimSun" w:cs="SimSun" w:hint="eastAsia"/>
          <w:lang w:val="en"/>
        </w:rPr>
        <w:t>劝勉</w:t>
      </w:r>
      <w:r w:rsidR="00BF3C11" w:rsidRPr="0066221C">
        <w:rPr>
          <w:rFonts w:ascii="SimSun" w:eastAsia="SimSun" w:hAnsi="SimSun" w:cs="SimSun"/>
          <w:sz w:val="20"/>
          <w:szCs w:val="20"/>
          <w:lang w:val="en"/>
        </w:rPr>
        <w:t>exhort, encouragement</w:t>
      </w:r>
      <w:r w:rsidR="00BF3C11" w:rsidRPr="00FC405A">
        <w:rPr>
          <w:rFonts w:ascii="SimSun" w:eastAsia="SimSun" w:hAnsi="SimSun" w:cs="SimSun"/>
          <w:sz w:val="20"/>
          <w:szCs w:val="20"/>
          <w:lang w:val="en"/>
        </w:rPr>
        <w:t xml:space="preserve"> </w:t>
      </w:r>
      <w:r w:rsidR="004135C5" w:rsidRPr="00FC405A">
        <w:rPr>
          <w:rFonts w:ascii="SimSun" w:eastAsia="SimSun" w:hAnsi="SimSun" w:cs="SimSun"/>
          <w:sz w:val="20"/>
          <w:szCs w:val="20"/>
          <w:lang w:val="en"/>
        </w:rPr>
        <w:t>(</w:t>
      </w:r>
      <w:r w:rsidR="004135C5" w:rsidRPr="00FC405A">
        <w:rPr>
          <w:rFonts w:ascii="SimSun" w:eastAsia="SimSun" w:hAnsi="SimSun" w:cs="SimSun" w:hint="eastAsia"/>
          <w:sz w:val="20"/>
          <w:szCs w:val="20"/>
          <w:lang w:val="en"/>
        </w:rPr>
        <w:t>罗1</w:t>
      </w:r>
      <w:r w:rsidR="004135C5" w:rsidRPr="00FC405A">
        <w:rPr>
          <w:rFonts w:ascii="SimSun" w:eastAsia="SimSun" w:hAnsi="SimSun" w:cs="SimSun"/>
          <w:sz w:val="20"/>
          <w:szCs w:val="20"/>
          <w:lang w:val="en"/>
        </w:rPr>
        <w:t>2:</w:t>
      </w:r>
      <w:r w:rsidR="00BC489B" w:rsidRPr="00FC405A">
        <w:rPr>
          <w:rFonts w:ascii="SimSun" w:eastAsia="SimSun" w:hAnsi="SimSun" w:cs="SimSun"/>
          <w:sz w:val="20"/>
          <w:szCs w:val="20"/>
          <w:lang w:val="en"/>
        </w:rPr>
        <w:t>8</w:t>
      </w:r>
      <w:r w:rsidR="004135C5" w:rsidRPr="00FC405A">
        <w:rPr>
          <w:rFonts w:ascii="SimSun" w:eastAsia="SimSun" w:hAnsi="SimSun" w:cs="SimSun" w:hint="eastAsia"/>
          <w:sz w:val="20"/>
          <w:szCs w:val="20"/>
          <w:lang w:val="en"/>
        </w:rPr>
        <w:t>、1</w:t>
      </w:r>
      <w:r w:rsidR="004135C5" w:rsidRPr="00FC405A">
        <w:rPr>
          <w:rFonts w:ascii="SimSun" w:eastAsia="SimSun" w:hAnsi="SimSun" w:cs="SimSun"/>
          <w:sz w:val="20"/>
          <w:szCs w:val="20"/>
          <w:lang w:val="en"/>
        </w:rPr>
        <w:t>5:30</w:t>
      </w:r>
      <w:r w:rsidR="00414CA4" w:rsidRPr="00FC405A">
        <w:rPr>
          <w:rFonts w:ascii="SimSun" w:eastAsia="SimSun" w:hAnsi="SimSun" w:cs="SimSun" w:hint="eastAsia"/>
          <w:sz w:val="20"/>
          <w:szCs w:val="20"/>
          <w:lang w:val="en"/>
        </w:rPr>
        <w:t>、提前5</w:t>
      </w:r>
      <w:r w:rsidR="00414CA4" w:rsidRPr="00FC405A">
        <w:rPr>
          <w:rFonts w:ascii="SimSun" w:eastAsia="SimSun" w:hAnsi="SimSun" w:cs="SimSun"/>
          <w:sz w:val="20"/>
          <w:szCs w:val="20"/>
          <w:lang w:val="en"/>
        </w:rPr>
        <w:t>:1</w:t>
      </w:r>
      <w:r w:rsidR="004135C5" w:rsidRPr="00FC405A">
        <w:rPr>
          <w:rFonts w:ascii="SimSun" w:eastAsia="SimSun" w:hAnsi="SimSun" w:cs="SimSun"/>
          <w:sz w:val="20"/>
          <w:szCs w:val="20"/>
          <w:lang w:val="en"/>
        </w:rPr>
        <w:t>)</w:t>
      </w:r>
    </w:p>
    <w:p w14:paraId="6F97F45C" w14:textId="1116D203" w:rsidR="000A77BC" w:rsidRPr="0016050B" w:rsidRDefault="00D55072" w:rsidP="0083112A">
      <w:pPr>
        <w:pStyle w:val="ListParagraph"/>
        <w:numPr>
          <w:ilvl w:val="0"/>
          <w:numId w:val="8"/>
        </w:numPr>
        <w:spacing w:line="360" w:lineRule="auto"/>
        <w:ind w:firstLineChars="0"/>
        <w:rPr>
          <w:rFonts w:ascii="SimSun" w:eastAsia="SimSun" w:hAnsi="SimSun"/>
          <w:lang w:val="en-US"/>
        </w:rPr>
      </w:pPr>
      <w:r>
        <w:rPr>
          <w:rFonts w:ascii="SimSun" w:eastAsia="SimSun" w:hAnsi="SimSun" w:cs="SimSun" w:hint="eastAsia"/>
          <w:lang w:val="en"/>
        </w:rPr>
        <w:t>（</w:t>
      </w:r>
      <w:r w:rsidR="004829EF">
        <w:rPr>
          <w:rFonts w:ascii="SimSun" w:eastAsia="SimSun" w:hAnsi="SimSun" w:cs="SimSun"/>
          <w:lang w:val="en"/>
        </w:rPr>
        <w:t>3</w:t>
      </w:r>
      <w:r>
        <w:rPr>
          <w:rFonts w:ascii="SimSun" w:eastAsia="SimSun" w:hAnsi="SimSun" w:cs="SimSun" w:hint="eastAsia"/>
          <w:lang w:val="en"/>
        </w:rPr>
        <w:t>）</w:t>
      </w:r>
      <w:r w:rsidR="00E54824" w:rsidRPr="003B5D5C">
        <w:rPr>
          <w:rFonts w:ascii="SimSun" w:eastAsia="SimSun" w:hAnsi="SimSun" w:cs="SimSun" w:hint="eastAsia"/>
          <w:lang w:val="en"/>
        </w:rPr>
        <w:t>劝慰</w:t>
      </w:r>
      <w:r w:rsidR="0093717E" w:rsidRPr="003B5D5C">
        <w:rPr>
          <w:rFonts w:ascii="SimSun" w:eastAsia="SimSun" w:hAnsi="SimSun" w:cs="SimSun"/>
          <w:lang w:val="en"/>
        </w:rPr>
        <w:t>/</w:t>
      </w:r>
      <w:r w:rsidR="00BA41DE" w:rsidRPr="003B5D5C">
        <w:rPr>
          <w:rFonts w:ascii="SimSun" w:eastAsia="SimSun" w:hAnsi="SimSun" w:cs="SimSun" w:hint="eastAsia"/>
          <w:lang w:val="en"/>
        </w:rPr>
        <w:t xml:space="preserve">安慰 </w:t>
      </w:r>
      <w:r w:rsidR="00BA41DE" w:rsidRPr="0066221C">
        <w:rPr>
          <w:rFonts w:ascii="SimSun" w:eastAsia="SimSun" w:hAnsi="SimSun" w:cs="SimSun"/>
          <w:sz w:val="20"/>
          <w:szCs w:val="20"/>
          <w:lang w:val="en"/>
        </w:rPr>
        <w:t xml:space="preserve">comforts </w:t>
      </w:r>
      <w:r w:rsidR="00BA41DE" w:rsidRPr="00FC405A">
        <w:rPr>
          <w:rFonts w:ascii="SimSun" w:eastAsia="SimSun" w:hAnsi="SimSun" w:cs="SimSun"/>
          <w:sz w:val="20"/>
          <w:szCs w:val="20"/>
          <w:lang w:val="en"/>
        </w:rPr>
        <w:t>(</w:t>
      </w:r>
      <w:r w:rsidR="00BF3C11" w:rsidRPr="00FC405A">
        <w:rPr>
          <w:rFonts w:ascii="SimSun" w:eastAsia="SimSun" w:hAnsi="SimSun" w:cs="SimSun" w:hint="eastAsia"/>
          <w:sz w:val="20"/>
          <w:szCs w:val="20"/>
          <w:lang w:val="en"/>
        </w:rPr>
        <w:t>太5</w:t>
      </w:r>
      <w:r w:rsidR="00BF3C11" w:rsidRPr="00FC405A">
        <w:rPr>
          <w:rFonts w:ascii="SimSun" w:eastAsia="SimSun" w:hAnsi="SimSun" w:cs="SimSun"/>
          <w:sz w:val="20"/>
          <w:szCs w:val="20"/>
          <w:lang w:val="en"/>
        </w:rPr>
        <w:t>:4</w:t>
      </w:r>
      <w:r w:rsidR="00BF3C11" w:rsidRPr="00FC405A">
        <w:rPr>
          <w:rFonts w:ascii="SimSun" w:eastAsia="SimSun" w:hAnsi="SimSun" w:cs="SimSun" w:hint="eastAsia"/>
          <w:sz w:val="20"/>
          <w:szCs w:val="20"/>
          <w:lang w:val="en"/>
        </w:rPr>
        <w:t>、</w:t>
      </w:r>
      <w:r w:rsidR="00BA41DE" w:rsidRPr="00FC405A">
        <w:rPr>
          <w:rFonts w:ascii="SimSun" w:eastAsia="SimSun" w:hAnsi="SimSun" w:cs="SimSun" w:hint="eastAsia"/>
          <w:sz w:val="20"/>
          <w:szCs w:val="20"/>
          <w:lang w:val="en"/>
        </w:rPr>
        <w:t>林后1</w:t>
      </w:r>
      <w:r w:rsidR="00BA41DE" w:rsidRPr="00FC405A">
        <w:rPr>
          <w:rFonts w:ascii="SimSun" w:eastAsia="SimSun" w:hAnsi="SimSun" w:cs="SimSun"/>
          <w:sz w:val="20"/>
          <w:szCs w:val="20"/>
          <w:lang w:val="en"/>
        </w:rPr>
        <w:t>:</w:t>
      </w:r>
      <w:r w:rsidR="00A43C53" w:rsidRPr="00FC405A">
        <w:rPr>
          <w:rFonts w:ascii="SimSun" w:eastAsia="SimSun" w:hAnsi="SimSun" w:cs="SimSun"/>
          <w:sz w:val="20"/>
          <w:szCs w:val="20"/>
          <w:lang w:val="en"/>
        </w:rPr>
        <w:t>3-7</w:t>
      </w:r>
      <w:r w:rsidR="00BA41DE" w:rsidRPr="00FC405A">
        <w:rPr>
          <w:rFonts w:ascii="SimSun" w:eastAsia="SimSun" w:hAnsi="SimSun" w:cs="SimSun" w:hint="eastAsia"/>
          <w:sz w:val="20"/>
          <w:szCs w:val="20"/>
          <w:lang w:val="en-US"/>
        </w:rPr>
        <w:t>、2</w:t>
      </w:r>
      <w:r w:rsidR="00BA41DE" w:rsidRPr="00FC405A">
        <w:rPr>
          <w:rFonts w:ascii="SimSun" w:eastAsia="SimSun" w:hAnsi="SimSun" w:cs="SimSun"/>
          <w:sz w:val="20"/>
          <w:szCs w:val="20"/>
          <w:lang w:val="en-US"/>
        </w:rPr>
        <w:t>:7</w:t>
      </w:r>
      <w:r w:rsidR="00BA41DE" w:rsidRPr="00FC405A">
        <w:rPr>
          <w:rFonts w:ascii="SimSun" w:eastAsia="SimSun" w:hAnsi="SimSun" w:cs="SimSun"/>
          <w:sz w:val="20"/>
          <w:szCs w:val="20"/>
          <w:lang w:val="en"/>
        </w:rPr>
        <w:t>)</w:t>
      </w:r>
    </w:p>
    <w:p w14:paraId="5E4368F4" w14:textId="581AA8E2" w:rsidR="00F47A14" w:rsidRDefault="00F47A14" w:rsidP="00E72260">
      <w:pPr>
        <w:spacing w:line="360" w:lineRule="auto"/>
        <w:rPr>
          <w:rFonts w:ascii="Cambria" w:eastAsia="SimSun" w:hAnsi="Cambria" w:cs="Cambria" w:hint="eastAsia"/>
          <w:lang w:val="en"/>
        </w:rPr>
      </w:pPr>
    </w:p>
    <w:p w14:paraId="2518959E" w14:textId="14E8A04F" w:rsidR="003E6F3C" w:rsidRPr="003E6F3C" w:rsidRDefault="003E6F3C" w:rsidP="003E6F3C">
      <w:pPr>
        <w:pStyle w:val="ListParagraph"/>
        <w:numPr>
          <w:ilvl w:val="0"/>
          <w:numId w:val="26"/>
        </w:numPr>
        <w:spacing w:line="360" w:lineRule="auto"/>
        <w:ind w:firstLineChars="0"/>
        <w:rPr>
          <w:rFonts w:ascii="Cambria" w:eastAsia="SimSun" w:hAnsi="Cambria" w:cs="Cambria"/>
          <w:lang w:val="en"/>
        </w:rPr>
      </w:pPr>
      <w:r w:rsidRPr="003E6F3C">
        <w:rPr>
          <w:rFonts w:ascii="SBL Greek" w:hAnsi="SBL Greek"/>
          <w:b/>
          <w:bCs/>
          <w:color w:val="010101"/>
          <w:lang w:val="en"/>
        </w:rPr>
        <w:t>παρακα</w:t>
      </w:r>
      <w:proofErr w:type="spellStart"/>
      <w:r w:rsidRPr="003E6F3C">
        <w:rPr>
          <w:rFonts w:ascii="SBL Greek" w:hAnsi="SBL Greek"/>
          <w:b/>
          <w:bCs/>
          <w:color w:val="010101"/>
          <w:lang w:val="en"/>
        </w:rPr>
        <w:t>λέω</w:t>
      </w:r>
      <w:proofErr w:type="spellEnd"/>
      <w:r w:rsidRPr="003E6F3C">
        <w:rPr>
          <w:rFonts w:ascii="SBL Greek" w:hAnsi="SBL Greek"/>
          <w:b/>
          <w:bCs/>
          <w:color w:val="010101"/>
          <w:lang w:val="en"/>
        </w:rPr>
        <w:t xml:space="preserve"> </w:t>
      </w:r>
      <w:r w:rsidRPr="003E6F3C">
        <w:rPr>
          <w:rFonts w:ascii="SimSun" w:eastAsia="SimSun" w:hAnsi="SimSun" w:cs="SimSun" w:hint="eastAsia"/>
          <w:b/>
          <w:color w:val="010101"/>
          <w:lang w:val="en"/>
        </w:rPr>
        <w:t>劝慰</w:t>
      </w:r>
      <w:r w:rsidRPr="003E6F3C">
        <w:rPr>
          <w:rFonts w:ascii="SimSun" w:eastAsia="SimSun" w:hAnsi="SimSun" w:cs="SimSun" w:hint="eastAsia"/>
          <w:b/>
          <w:color w:val="010101"/>
          <w:sz w:val="20"/>
          <w:szCs w:val="20"/>
          <w:lang w:val="en"/>
        </w:rPr>
        <w:t>【劝化】</w:t>
      </w:r>
      <w:r w:rsidRPr="003E6F3C">
        <w:rPr>
          <w:rFonts w:ascii="SimSun" w:eastAsia="SimSun" w:hAnsi="SimSun" w:cs="SimSun" w:hint="eastAsia"/>
          <w:b/>
          <w:color w:val="010101"/>
          <w:lang w:val="en"/>
        </w:rPr>
        <w:t>是恩赐。</w:t>
      </w:r>
    </w:p>
    <w:p w14:paraId="2F436AAD" w14:textId="0D966DC0" w:rsidR="00F561EE" w:rsidRPr="0016050B" w:rsidRDefault="00E72260" w:rsidP="003E6F3C">
      <w:pPr>
        <w:pStyle w:val="ListParagraph"/>
        <w:numPr>
          <w:ilvl w:val="0"/>
          <w:numId w:val="9"/>
        </w:numPr>
        <w:ind w:firstLineChars="0"/>
        <w:rPr>
          <w:rFonts w:ascii="SimSun" w:eastAsia="SimSun" w:hAnsi="SimSun" w:cs="SimSun"/>
          <w:b/>
          <w:bCs/>
          <w:color w:val="010101"/>
        </w:rPr>
      </w:pPr>
      <w:r w:rsidRPr="00F561EE">
        <w:rPr>
          <w:rFonts w:ascii="SimSun" w:eastAsia="SimSun" w:hAnsi="SimSun" w:cs="SimSun" w:hint="eastAsia"/>
          <w:b/>
          <w:bCs/>
          <w:color w:val="010101"/>
          <w:lang w:val="en"/>
        </w:rPr>
        <w:t>来</w:t>
      </w:r>
      <w:r w:rsidRPr="00F561EE">
        <w:rPr>
          <w:rFonts w:ascii="SimSun" w:eastAsia="SimSun" w:hAnsi="SimSun" w:cs="SimSun"/>
          <w:b/>
          <w:bCs/>
          <w:color w:val="010101"/>
          <w:lang w:val="en"/>
        </w:rPr>
        <w:t>3:13</w:t>
      </w:r>
      <w:r w:rsidRPr="00F561EE">
        <w:rPr>
          <w:rFonts w:ascii="SimSun" w:eastAsia="SimSun" w:hAnsi="SimSun" w:cs="SimSun" w:hint="eastAsia"/>
          <w:b/>
          <w:bCs/>
          <w:color w:val="010101"/>
          <w:lang w:val="en"/>
        </w:rPr>
        <w:t>趁着还有叫作“今天”的时候，</w:t>
      </w:r>
      <w:r w:rsidRPr="00A92C4A">
        <w:rPr>
          <w:rFonts w:ascii="SimSun" w:eastAsia="SimSun" w:hAnsi="SimSun" w:cs="SimSun" w:hint="eastAsia"/>
          <w:b/>
          <w:bCs/>
          <w:color w:val="010101"/>
          <w:u w:val="single"/>
          <w:lang w:val="en"/>
        </w:rPr>
        <w:t>总要天天互相劝勉【相劝】</w:t>
      </w:r>
      <w:r w:rsidRPr="00A92C4A">
        <w:rPr>
          <w:rFonts w:ascii="SBL Greek" w:hAnsi="SBL Greek"/>
          <w:b/>
          <w:bCs/>
          <w:color w:val="010101"/>
          <w:u w:val="single"/>
          <w:lang w:val="en"/>
        </w:rPr>
        <w:t>παρακα</w:t>
      </w:r>
      <w:proofErr w:type="spellStart"/>
      <w:r w:rsidRPr="00A92C4A">
        <w:rPr>
          <w:rFonts w:ascii="SBL Greek" w:hAnsi="SBL Greek"/>
          <w:b/>
          <w:bCs/>
          <w:color w:val="010101"/>
          <w:u w:val="single"/>
          <w:lang w:val="en"/>
        </w:rPr>
        <w:t>λέω</w:t>
      </w:r>
      <w:proofErr w:type="spellEnd"/>
      <w:r w:rsidRPr="00F561EE">
        <w:rPr>
          <w:rFonts w:ascii="SimSun" w:eastAsia="SimSun" w:hAnsi="SimSun" w:cs="SimSun" w:hint="eastAsia"/>
          <w:b/>
          <w:bCs/>
          <w:color w:val="010101"/>
          <w:lang w:val="en"/>
        </w:rPr>
        <w:t>，免得你们中间有人受了罪恶的诱惑，心里就刚硬了。</w:t>
      </w:r>
    </w:p>
    <w:p w14:paraId="7A500F07" w14:textId="575CD231" w:rsidR="0016050B" w:rsidRPr="003E6F3C" w:rsidRDefault="0016050B" w:rsidP="0016050B">
      <w:pPr>
        <w:pStyle w:val="ListParagraph"/>
        <w:ind w:left="420" w:firstLineChars="0" w:firstLine="0"/>
        <w:rPr>
          <w:rFonts w:ascii="SimSun" w:eastAsia="SimSun" w:hAnsi="SimSun" w:cs="SimSun" w:hint="eastAsia"/>
          <w:b/>
          <w:bCs/>
          <w:color w:val="010101"/>
        </w:rPr>
      </w:pPr>
    </w:p>
    <w:p w14:paraId="735B4EC0" w14:textId="25A02211" w:rsidR="006B7B85" w:rsidRPr="0044590B" w:rsidRDefault="00980E1A" w:rsidP="0044590B">
      <w:pPr>
        <w:pStyle w:val="ListParagraph"/>
        <w:numPr>
          <w:ilvl w:val="0"/>
          <w:numId w:val="7"/>
        </w:numPr>
        <w:spacing w:line="360" w:lineRule="auto"/>
        <w:ind w:firstLineChars="0"/>
        <w:rPr>
          <w:rFonts w:ascii="Cambria" w:eastAsia="SimSun" w:hAnsi="Cambria" w:cs="Cambria"/>
          <w:lang w:val="en"/>
        </w:rPr>
      </w:pPr>
      <w:r>
        <w:rPr>
          <w:rFonts w:ascii="Cambria" w:eastAsia="SimSun" w:hAnsi="Cambria" w:cs="Cambria" w:hint="eastAsia"/>
          <w:lang w:val="en"/>
        </w:rPr>
        <w:t>虽然大家都能</w:t>
      </w:r>
      <w:r w:rsidRPr="00980E1A">
        <w:rPr>
          <w:rFonts w:ascii="Cambria" w:eastAsia="SimSun" w:hAnsi="Cambria" w:cs="Cambria" w:hint="eastAsia"/>
          <w:lang w:val="en"/>
        </w:rPr>
        <w:t>劝慰</w:t>
      </w:r>
      <w:r w:rsidRPr="00AB5F91">
        <w:rPr>
          <w:rFonts w:ascii="SBL Greek" w:hAnsi="SBL Greek"/>
          <w:color w:val="010101"/>
          <w:lang w:val="en"/>
        </w:rPr>
        <w:t>παρακα</w:t>
      </w:r>
      <w:proofErr w:type="spellStart"/>
      <w:r w:rsidRPr="00AB5F91">
        <w:rPr>
          <w:rFonts w:ascii="SBL Greek" w:hAnsi="SBL Greek"/>
          <w:color w:val="010101"/>
          <w:lang w:val="en"/>
        </w:rPr>
        <w:t>λέω</w:t>
      </w:r>
      <w:proofErr w:type="spellEnd"/>
      <w:r w:rsidRPr="00980E1A">
        <w:rPr>
          <w:rFonts w:ascii="SimSun" w:eastAsia="SimSun" w:hAnsi="SimSun" w:cs="SimSun" w:hint="eastAsia"/>
          <w:b/>
          <w:bCs/>
          <w:color w:val="010101"/>
          <w:lang w:val="en"/>
        </w:rPr>
        <w:t>（来</w:t>
      </w:r>
      <w:r w:rsidRPr="00980E1A">
        <w:rPr>
          <w:rFonts w:ascii="SimSun" w:eastAsia="SimSun" w:hAnsi="SimSun" w:cs="SimSun"/>
          <w:b/>
          <w:bCs/>
          <w:color w:val="010101"/>
          <w:lang w:val="en"/>
        </w:rPr>
        <w:t>3:13</w:t>
      </w:r>
      <w:r w:rsidRPr="00980E1A">
        <w:rPr>
          <w:rFonts w:ascii="SimSun" w:eastAsia="SimSun" w:hAnsi="SimSun" w:cs="SimSun" w:hint="eastAsia"/>
          <w:b/>
          <w:bCs/>
          <w:color w:val="010101"/>
          <w:lang w:val="en"/>
        </w:rPr>
        <w:t>）</w:t>
      </w:r>
      <w:r w:rsidR="0044590B">
        <w:rPr>
          <w:rFonts w:ascii="SimSun" w:eastAsia="SimSun" w:hAnsi="SimSun" w:cs="SimSun" w:hint="eastAsia"/>
          <w:b/>
          <w:bCs/>
          <w:color w:val="010101"/>
          <w:lang w:val="en"/>
        </w:rPr>
        <w:t>，</w:t>
      </w:r>
      <w:r w:rsidR="00E54824" w:rsidRPr="003E6F3C">
        <w:rPr>
          <w:rFonts w:ascii="Cambria" w:eastAsia="SimSun" w:hAnsi="Cambria" w:cs="Cambria" w:hint="eastAsia"/>
          <w:b/>
          <w:bCs/>
          <w:u w:val="single"/>
          <w:lang w:val="en"/>
        </w:rPr>
        <w:t>罗</w:t>
      </w:r>
      <w:r w:rsidR="00E54824" w:rsidRPr="003E6F3C">
        <w:rPr>
          <w:rFonts w:ascii="Cambria" w:eastAsia="SimSun" w:hAnsi="Cambria" w:cs="Cambria" w:hint="eastAsia"/>
          <w:b/>
          <w:bCs/>
          <w:u w:val="single"/>
          <w:lang w:val="en"/>
        </w:rPr>
        <w:t>1</w:t>
      </w:r>
      <w:r w:rsidR="00E54824" w:rsidRPr="003E6F3C">
        <w:rPr>
          <w:rFonts w:ascii="Cambria" w:eastAsia="SimSun" w:hAnsi="Cambria" w:cs="Cambria"/>
          <w:b/>
          <w:bCs/>
          <w:u w:val="single"/>
          <w:lang w:val="en"/>
        </w:rPr>
        <w:t>2:8</w:t>
      </w:r>
      <w:r w:rsidR="0088286A" w:rsidRPr="003E6F3C">
        <w:rPr>
          <w:rFonts w:ascii="Cambria" w:eastAsia="SimSun" w:hAnsi="Cambria" w:cs="Cambria" w:hint="eastAsia"/>
          <w:b/>
          <w:bCs/>
          <w:u w:val="single"/>
          <w:lang w:val="en"/>
        </w:rPr>
        <w:t>劝慰</w:t>
      </w:r>
      <w:r w:rsidR="00B21583" w:rsidRPr="003E6F3C">
        <w:rPr>
          <w:rFonts w:ascii="Cambria" w:eastAsia="SimSun" w:hAnsi="Cambria" w:cs="Cambria" w:hint="eastAsia"/>
          <w:b/>
          <w:bCs/>
          <w:u w:val="single"/>
          <w:lang w:val="en"/>
        </w:rPr>
        <w:t>是“恩赐</w:t>
      </w:r>
      <w:r w:rsidR="00B21583" w:rsidRPr="003E6F3C">
        <w:rPr>
          <w:rFonts w:ascii="Cambria" w:eastAsia="SimSun" w:hAnsi="Cambria" w:cs="Cambria" w:hint="eastAsia"/>
          <w:u w:val="single"/>
          <w:lang w:val="en"/>
        </w:rPr>
        <w:t>”</w:t>
      </w:r>
      <w:r w:rsidR="00B21583" w:rsidRPr="0044590B">
        <w:rPr>
          <w:rFonts w:ascii="Cambria" w:eastAsia="SimSun" w:hAnsi="Cambria" w:cs="Cambria" w:hint="eastAsia"/>
          <w:lang w:val="en"/>
        </w:rPr>
        <w:t xml:space="preserve"> </w:t>
      </w:r>
      <w:r w:rsidR="00AB5F91">
        <w:rPr>
          <w:rStyle w:val="FootnoteReference"/>
          <w:rFonts w:ascii="Cambria" w:eastAsia="SimSun" w:hAnsi="Cambria" w:cs="Cambria"/>
          <w:lang w:val="en"/>
        </w:rPr>
        <w:footnoteReference w:id="4"/>
      </w:r>
    </w:p>
    <w:p w14:paraId="503FA441" w14:textId="7478A041" w:rsidR="007E4EA4" w:rsidRDefault="00980E1A" w:rsidP="00980E1A">
      <w:pPr>
        <w:pStyle w:val="ListParagraph"/>
        <w:numPr>
          <w:ilvl w:val="0"/>
          <w:numId w:val="7"/>
        </w:numPr>
        <w:spacing w:line="360" w:lineRule="auto"/>
        <w:ind w:firstLineChars="0"/>
        <w:rPr>
          <w:rFonts w:ascii="Cambria" w:eastAsia="SimSun" w:hAnsi="Cambria" w:cs="Cambria"/>
          <w:lang w:val="en"/>
        </w:rPr>
      </w:pPr>
      <w:r>
        <w:rPr>
          <w:rFonts w:ascii="Cambria" w:eastAsia="SimSun" w:hAnsi="Cambria" w:cs="Cambria" w:hint="eastAsia"/>
          <w:lang w:val="en"/>
        </w:rPr>
        <w:t>有一些弟兄姐妹是有</w:t>
      </w:r>
      <w:r w:rsidR="0044590B">
        <w:rPr>
          <w:rFonts w:ascii="Cambria" w:eastAsia="SimSun" w:hAnsi="Cambria" w:cs="Cambria" w:hint="eastAsia"/>
          <w:lang w:val="en"/>
        </w:rPr>
        <w:t>特别的</w:t>
      </w:r>
      <w:r>
        <w:rPr>
          <w:rFonts w:ascii="Cambria" w:eastAsia="SimSun" w:hAnsi="Cambria" w:cs="Cambria" w:hint="eastAsia"/>
          <w:lang w:val="en"/>
        </w:rPr>
        <w:t>能力，</w:t>
      </w:r>
      <w:r w:rsidR="0088286A">
        <w:rPr>
          <w:rFonts w:ascii="Cambria" w:eastAsia="SimSun" w:hAnsi="Cambria" w:cs="Cambria" w:hint="eastAsia"/>
          <w:lang w:val="en"/>
        </w:rPr>
        <w:t>辅导帮助人</w:t>
      </w:r>
      <w:r w:rsidR="007E4EA4">
        <w:rPr>
          <w:rFonts w:ascii="Cambria" w:eastAsia="SimSun" w:hAnsi="Cambria" w:cs="Cambria" w:hint="eastAsia"/>
          <w:lang w:val="en"/>
        </w:rPr>
        <w:t xml:space="preserve"> </w:t>
      </w:r>
    </w:p>
    <w:p w14:paraId="747FF772" w14:textId="17A1B365" w:rsidR="0088286A" w:rsidRDefault="0088286A" w:rsidP="007E4EA4">
      <w:pPr>
        <w:pStyle w:val="ListParagraph"/>
        <w:numPr>
          <w:ilvl w:val="0"/>
          <w:numId w:val="7"/>
        </w:numPr>
        <w:spacing w:line="360" w:lineRule="auto"/>
        <w:ind w:firstLineChars="0"/>
        <w:rPr>
          <w:rFonts w:ascii="Cambria" w:eastAsia="SimSun" w:hAnsi="Cambria" w:cs="Cambria"/>
          <w:lang w:val="en"/>
        </w:rPr>
      </w:pPr>
      <w:r>
        <w:rPr>
          <w:rFonts w:ascii="Cambria" w:eastAsia="SimSun" w:hAnsi="Cambria" w:cs="Cambria" w:hint="eastAsia"/>
          <w:lang w:val="en"/>
        </w:rPr>
        <w:t>不仅是劝诫</w:t>
      </w:r>
      <w:proofErr w:type="spellStart"/>
      <w:r w:rsidRPr="00AB5F91">
        <w:rPr>
          <w:rFonts w:ascii="Cambria" w:eastAsia="SimSun" w:hAnsi="Cambria" w:cs="Cambria"/>
          <w:lang w:val="en"/>
        </w:rPr>
        <w:t>νουθετε</w:t>
      </w:r>
      <w:r w:rsidRPr="00AB5F91">
        <w:rPr>
          <w:rFonts w:ascii="Bwgrkl" w:eastAsia="SimSun" w:hAnsi="Bwgrkl" w:cs="Cambria"/>
          <w:lang w:val="en"/>
        </w:rPr>
        <w:t>́</w:t>
      </w:r>
      <w:r w:rsidRPr="00AB5F91">
        <w:rPr>
          <w:rFonts w:ascii="Cambria" w:eastAsia="SimSun" w:hAnsi="Cambria" w:cs="Cambria"/>
          <w:lang w:val="en"/>
        </w:rPr>
        <w:t>ω</w:t>
      </w:r>
      <w:proofErr w:type="spellEnd"/>
      <w:r>
        <w:rPr>
          <w:rFonts w:ascii="Cambria" w:eastAsia="SimSun" w:hAnsi="Cambria" w:cs="Cambria" w:hint="eastAsia"/>
          <w:lang w:val="en"/>
        </w:rPr>
        <w:t>，</w:t>
      </w:r>
      <w:r w:rsidR="003E6F3C">
        <w:rPr>
          <w:rFonts w:ascii="Cambria" w:eastAsia="SimSun" w:hAnsi="Cambria" w:cs="Cambria" w:hint="eastAsia"/>
          <w:lang w:val="en"/>
        </w:rPr>
        <w:t>更</w:t>
      </w:r>
      <w:r w:rsidR="0044590B">
        <w:rPr>
          <w:rFonts w:ascii="Cambria" w:eastAsia="SimSun" w:hAnsi="Cambria" w:cs="Cambria" w:hint="eastAsia"/>
          <w:lang w:val="en"/>
        </w:rPr>
        <w:t>懂得</w:t>
      </w:r>
      <w:r>
        <w:rPr>
          <w:rFonts w:ascii="Cambria" w:eastAsia="SimSun" w:hAnsi="Cambria" w:cs="Cambria" w:hint="eastAsia"/>
          <w:lang w:val="en"/>
        </w:rPr>
        <w:t>如何（鼓励、安慰、劝勉</w:t>
      </w:r>
      <w:r w:rsidR="0044590B">
        <w:rPr>
          <w:rFonts w:ascii="Cambria" w:eastAsia="SimSun" w:hAnsi="Cambria" w:cs="Cambria" w:hint="eastAsia"/>
          <w:lang w:val="en"/>
        </w:rPr>
        <w:t>、恳求</w:t>
      </w:r>
      <w:r>
        <w:rPr>
          <w:rFonts w:ascii="Cambria" w:eastAsia="SimSun" w:hAnsi="Cambria" w:cs="Cambria" w:hint="eastAsia"/>
          <w:lang w:val="en"/>
        </w:rPr>
        <w:t>）人！</w:t>
      </w:r>
    </w:p>
    <w:p w14:paraId="22E660FE" w14:textId="77777777" w:rsidR="006B7B85" w:rsidRPr="0088286A" w:rsidRDefault="006B7B85" w:rsidP="00E54824">
      <w:pPr>
        <w:rPr>
          <w:rFonts w:ascii="Cambria" w:eastAsia="SimSun" w:hAnsi="Cambria" w:cs="Cambria"/>
          <w:lang w:val="en"/>
        </w:rPr>
      </w:pPr>
    </w:p>
    <w:p w14:paraId="40B7A4E2" w14:textId="79CE08DE" w:rsidR="0088286A" w:rsidRPr="00932EC0" w:rsidRDefault="0088286A" w:rsidP="0044590B">
      <w:pPr>
        <w:pStyle w:val="ListParagraph"/>
        <w:numPr>
          <w:ilvl w:val="0"/>
          <w:numId w:val="9"/>
        </w:numPr>
        <w:ind w:firstLineChars="0"/>
        <w:rPr>
          <w:rFonts w:ascii="SimSun" w:eastAsia="SimSun" w:hAnsi="SimSun" w:cstheme="minorHAnsi"/>
          <w:b/>
          <w:color w:val="010101"/>
          <w:sz w:val="20"/>
          <w:szCs w:val="20"/>
          <w:lang w:val="en"/>
        </w:rPr>
      </w:pPr>
      <w:r w:rsidRPr="00932EC0">
        <w:rPr>
          <w:rFonts w:ascii="SimSun" w:eastAsia="SimSun" w:hAnsi="SimSun" w:cs="SimSun" w:hint="eastAsia"/>
          <w:b/>
          <w:color w:val="010101"/>
          <w:lang w:val="en"/>
        </w:rPr>
        <w:t>徒</w:t>
      </w:r>
      <w:r w:rsidRPr="00932EC0">
        <w:rPr>
          <w:rFonts w:ascii="SimSun" w:eastAsia="SimSun" w:hAnsi="SimSun" w:cs="Arial"/>
          <w:b/>
          <w:color w:val="010101"/>
          <w:lang w:val="en"/>
        </w:rPr>
        <w:t xml:space="preserve">4:36 </w:t>
      </w:r>
      <w:r w:rsidRPr="00932EC0">
        <w:rPr>
          <w:rFonts w:ascii="SimSun" w:eastAsia="SimSun" w:hAnsi="SimSun" w:cs="Arial Unicode MS"/>
          <w:b/>
          <w:color w:val="010101"/>
          <w:lang w:val="en"/>
        </w:rPr>
        <w:t>有一个利未人，生在居比路，名叫约瑟，使徒称他为巴拿巴。巴拿巴翻出来，就是劝慰</w:t>
      </w:r>
      <w:r w:rsidR="00284429" w:rsidRPr="00932EC0">
        <w:rPr>
          <w:rFonts w:ascii="SimSun" w:eastAsia="SimSun" w:hAnsi="SimSun" w:cs="Arial Unicode MS"/>
          <w:b/>
          <w:color w:val="010101"/>
          <w:lang w:val="en"/>
        </w:rPr>
        <w:t>子</w:t>
      </w:r>
      <w:r w:rsidRPr="00932EC0">
        <w:rPr>
          <w:rFonts w:ascii="SBL Greek" w:hAnsi="SBL Greek"/>
          <w:b/>
          <w:color w:val="010101"/>
          <w:lang w:val="en"/>
        </w:rPr>
        <w:t>πα</w:t>
      </w:r>
      <w:proofErr w:type="spellStart"/>
      <w:r w:rsidRPr="00932EC0">
        <w:rPr>
          <w:rFonts w:ascii="SBL Greek" w:hAnsi="SBL Greek"/>
          <w:b/>
          <w:color w:val="010101"/>
          <w:lang w:val="en"/>
        </w:rPr>
        <w:t>ράκλησις</w:t>
      </w:r>
      <w:proofErr w:type="spellEnd"/>
      <w:r w:rsidR="00284429" w:rsidRPr="00932EC0">
        <w:rPr>
          <w:rFonts w:ascii="SBL Greek" w:hAnsi="SBL Greek"/>
          <w:b/>
          <w:color w:val="010101"/>
          <w:lang w:val="en"/>
        </w:rPr>
        <w:t xml:space="preserve">  </w:t>
      </w:r>
      <w:r w:rsidR="00284429" w:rsidRPr="00932EC0">
        <w:rPr>
          <w:rFonts w:ascii="SBL Greek" w:hAnsi="SBL Greek"/>
          <w:b/>
          <w:color w:val="010101"/>
          <w:sz w:val="20"/>
          <w:szCs w:val="20"/>
          <w:lang w:val="en"/>
        </w:rPr>
        <w:t>“noun”</w:t>
      </w:r>
      <w:r w:rsidRPr="00932EC0">
        <w:rPr>
          <w:rFonts w:ascii="SimSun" w:eastAsia="SimSun" w:hAnsi="SimSun" w:cs="Arial Unicode MS"/>
          <w:b/>
          <w:color w:val="010101"/>
          <w:lang w:val="en"/>
        </w:rPr>
        <w:t>）</w:t>
      </w:r>
      <w:r w:rsidRPr="00932EC0">
        <w:rPr>
          <w:rFonts w:ascii="SimSun" w:eastAsia="SimSun" w:hAnsi="SimSun" w:cs="Arial Unicode MS" w:hint="eastAsia"/>
          <w:b/>
          <w:color w:val="010101"/>
          <w:lang w:val="en"/>
        </w:rPr>
        <w:t>【</w:t>
      </w:r>
      <w:r w:rsidRPr="00932EC0">
        <w:rPr>
          <w:rFonts w:ascii="SimSun" w:eastAsia="SimSun" w:hAnsi="SimSun" w:cs="Arial Unicode MS"/>
          <w:b/>
          <w:color w:val="010101"/>
          <w:lang w:val="en"/>
        </w:rPr>
        <w:t>安慰者</w:t>
      </w:r>
      <w:r w:rsidRPr="00932EC0">
        <w:rPr>
          <w:rFonts w:ascii="SimSun" w:eastAsia="SimSun" w:hAnsi="SimSun" w:cs="Arial Unicode MS" w:hint="eastAsia"/>
          <w:b/>
          <w:color w:val="010101"/>
          <w:lang w:val="en"/>
        </w:rPr>
        <w:t>】</w:t>
      </w:r>
      <w:r w:rsidRPr="00932EC0">
        <w:rPr>
          <w:rFonts w:ascii="SimSun" w:eastAsia="SimSun" w:hAnsi="SimSun" w:cs="Arial Unicode MS"/>
          <w:b/>
          <w:color w:val="010101"/>
          <w:lang w:val="en"/>
        </w:rPr>
        <w:t>。</w:t>
      </w:r>
      <w:r w:rsidRPr="00932EC0">
        <w:rPr>
          <w:rFonts w:ascii="SimSun" w:eastAsia="SimSun" w:hAnsi="SimSun" w:cstheme="minorHAnsi"/>
          <w:b/>
          <w:color w:val="010101"/>
          <w:sz w:val="20"/>
          <w:szCs w:val="20"/>
          <w:lang w:val="en"/>
        </w:rPr>
        <w:t>(which means son of encouragement/Son of Consolation)</w:t>
      </w:r>
    </w:p>
    <w:p w14:paraId="603D36A9" w14:textId="77777777" w:rsidR="0088286A" w:rsidRPr="0044590B" w:rsidRDefault="0088286A" w:rsidP="0088286A">
      <w:pPr>
        <w:rPr>
          <w:sz w:val="20"/>
          <w:szCs w:val="20"/>
          <w:lang w:val="en"/>
        </w:rPr>
      </w:pPr>
    </w:p>
    <w:p w14:paraId="130A531B" w14:textId="616BBED0" w:rsidR="00C709F2" w:rsidRDefault="00C709F2" w:rsidP="0088286A">
      <w:pPr>
        <w:pStyle w:val="ListParagraph"/>
        <w:numPr>
          <w:ilvl w:val="0"/>
          <w:numId w:val="12"/>
        </w:numPr>
        <w:spacing w:line="360" w:lineRule="auto"/>
        <w:ind w:firstLineChars="0"/>
        <w:rPr>
          <w:rFonts w:ascii="Cambria" w:eastAsia="SimSun" w:hAnsi="Cambria" w:cs="Cambria"/>
          <w:lang w:val="en"/>
        </w:rPr>
      </w:pPr>
      <w:r>
        <w:rPr>
          <w:rFonts w:ascii="Cambria" w:eastAsia="SimSun" w:hAnsi="Cambria" w:cs="Cambria" w:hint="eastAsia"/>
          <w:lang w:val="en"/>
        </w:rPr>
        <w:lastRenderedPageBreak/>
        <w:t>此恩赐包括了鼓励</w:t>
      </w:r>
      <w:r w:rsidRPr="0044590B">
        <w:rPr>
          <w:rFonts w:ascii="SimSun" w:eastAsia="SimSun" w:hAnsi="SimSun" w:cstheme="minorHAnsi"/>
          <w:color w:val="010101"/>
          <w:sz w:val="20"/>
          <w:szCs w:val="20"/>
          <w:lang w:val="en"/>
        </w:rPr>
        <w:t xml:space="preserve">encouragement </w:t>
      </w:r>
      <w:r>
        <w:rPr>
          <w:rFonts w:ascii="SimSun" w:eastAsia="SimSun" w:hAnsi="SimSun" w:cstheme="minorHAnsi" w:hint="eastAsia"/>
          <w:color w:val="010101"/>
          <w:lang w:val="en"/>
        </w:rPr>
        <w:t>与安慰</w:t>
      </w:r>
      <w:r w:rsidRPr="0044590B">
        <w:rPr>
          <w:rFonts w:ascii="SimSun" w:eastAsia="SimSun" w:hAnsi="SimSun" w:cstheme="minorHAnsi"/>
          <w:color w:val="010101"/>
          <w:sz w:val="20"/>
          <w:szCs w:val="20"/>
          <w:lang w:val="en"/>
        </w:rPr>
        <w:t>Consolation</w:t>
      </w:r>
    </w:p>
    <w:p w14:paraId="32FF6E34" w14:textId="77777777" w:rsidR="00946E02" w:rsidRDefault="00946E02" w:rsidP="00C70CEF">
      <w:pPr>
        <w:pStyle w:val="ListParagraph"/>
        <w:numPr>
          <w:ilvl w:val="0"/>
          <w:numId w:val="12"/>
        </w:numPr>
        <w:spacing w:line="360" w:lineRule="auto"/>
        <w:ind w:firstLineChars="0"/>
        <w:rPr>
          <w:rFonts w:ascii="Cambria" w:eastAsia="SimSun" w:hAnsi="Cambria" w:cs="Cambria"/>
          <w:lang w:val="en"/>
        </w:rPr>
      </w:pPr>
      <w:r w:rsidRPr="00946E02">
        <w:rPr>
          <w:rFonts w:ascii="Cambria" w:eastAsia="SimSun" w:hAnsi="Cambria" w:cs="Cambria" w:hint="eastAsia"/>
          <w:lang w:val="en"/>
        </w:rPr>
        <w:t>当无人愿意或敢接触曾逼迫基督徒的保罗时，巴拿巴却选择相信</w:t>
      </w:r>
      <w:r>
        <w:rPr>
          <w:rFonts w:ascii="Cambria" w:eastAsia="SimSun" w:hAnsi="Cambria" w:cs="Cambria" w:hint="eastAsia"/>
          <w:lang w:val="en"/>
        </w:rPr>
        <w:t>帮助</w:t>
      </w:r>
      <w:r w:rsidRPr="00946E02">
        <w:rPr>
          <w:rFonts w:ascii="Cambria" w:eastAsia="SimSun" w:hAnsi="Cambria" w:cs="Cambria" w:hint="eastAsia"/>
          <w:lang w:val="en"/>
        </w:rPr>
        <w:t>保罗（徒</w:t>
      </w:r>
      <w:r w:rsidRPr="00946E02">
        <w:rPr>
          <w:rFonts w:ascii="Cambria" w:eastAsia="SimSun" w:hAnsi="Cambria" w:cs="Cambria"/>
          <w:lang w:val="en"/>
        </w:rPr>
        <w:t>9:26-27</w:t>
      </w:r>
      <w:r w:rsidRPr="00946E02">
        <w:rPr>
          <w:rFonts w:ascii="Cambria" w:eastAsia="SimSun" w:hAnsi="Cambria" w:cs="Cambria" w:hint="eastAsia"/>
          <w:lang w:val="en"/>
        </w:rPr>
        <w:t>）。</w:t>
      </w:r>
    </w:p>
    <w:p w14:paraId="72C3F875" w14:textId="7D599589" w:rsidR="00C70CEF" w:rsidRPr="00946E02" w:rsidRDefault="00C70CEF" w:rsidP="00C70CEF">
      <w:pPr>
        <w:pStyle w:val="ListParagraph"/>
        <w:numPr>
          <w:ilvl w:val="0"/>
          <w:numId w:val="12"/>
        </w:numPr>
        <w:spacing w:line="360" w:lineRule="auto"/>
        <w:ind w:firstLineChars="0"/>
        <w:rPr>
          <w:rFonts w:ascii="Cambria" w:eastAsia="SimSun" w:hAnsi="Cambria" w:cs="Cambria" w:hint="eastAsia"/>
          <w:lang w:val="en"/>
        </w:rPr>
      </w:pPr>
      <w:r w:rsidRPr="00946E02">
        <w:rPr>
          <w:rFonts w:ascii="SimSun" w:eastAsia="SimSun" w:hAnsi="SimSun" w:cs="SimSun" w:hint="eastAsia"/>
        </w:rPr>
        <w:t>在一次宣教旅程中，马可后来因软弱而逃跑，离开了他们（徒</w:t>
      </w:r>
      <w:r>
        <w:t>15:38</w:t>
      </w:r>
      <w:r w:rsidRPr="00946E02">
        <w:rPr>
          <w:rFonts w:ascii="SimSun" w:eastAsia="SimSun" w:hAnsi="SimSun" w:cs="SimSun" w:hint="eastAsia"/>
        </w:rPr>
        <w:t>）。巴拿巴愿意再给马可机会，但因事工艰辛，保罗不愿冒险带着他。二人因此发生争论，最终彼此分开。巴拿巴便带着马可同行（徒</w:t>
      </w:r>
      <w:r>
        <w:t>15:39</w:t>
      </w:r>
      <w:r w:rsidRPr="00946E02">
        <w:rPr>
          <w:rFonts w:ascii="SimSun" w:eastAsia="SimSun" w:hAnsi="SimSun" w:cs="SimSun" w:hint="eastAsia"/>
        </w:rPr>
        <w:t>）。从历史来看，巴拿巴和保罗的决定都是正确的！后来，在巴拿巴和彼得的栽培下（彼前</w:t>
      </w:r>
      <w:r>
        <w:t>5:13</w:t>
      </w:r>
      <w:r w:rsidRPr="00946E02">
        <w:rPr>
          <w:rFonts w:ascii="SimSun" w:eastAsia="SimSun" w:hAnsi="SimSun" w:cs="SimSun" w:hint="eastAsia"/>
        </w:rPr>
        <w:t>），马可成长为一位出色的门徒。圣灵后来使用马可，带领他写下《马可福音》。在后来的事奉中，马可再次成为保罗重要的同工（西</w:t>
      </w:r>
      <w:r>
        <w:t>4:10</w:t>
      </w:r>
      <w:r w:rsidRPr="00946E02">
        <w:rPr>
          <w:rFonts w:ascii="SimSun" w:eastAsia="SimSun" w:hAnsi="SimSun" w:cs="SimSun" w:hint="eastAsia"/>
        </w:rPr>
        <w:t>、门</w:t>
      </w:r>
      <w:r>
        <w:t>1:24</w:t>
      </w:r>
      <w:r w:rsidRPr="00946E02">
        <w:rPr>
          <w:rFonts w:ascii="SimSun" w:eastAsia="SimSun" w:hAnsi="SimSun" w:cs="SimSun" w:hint="eastAsia"/>
        </w:rPr>
        <w:t>、提后</w:t>
      </w:r>
      <w:r>
        <w:t>4:11</w:t>
      </w:r>
      <w:r w:rsidRPr="00946E02">
        <w:rPr>
          <w:rFonts w:ascii="SimSun" w:eastAsia="SimSun" w:hAnsi="SimSun" w:cs="SimSun" w:hint="eastAsia"/>
        </w:rPr>
        <w:t>）。</w:t>
      </w:r>
    </w:p>
    <w:sectPr w:rsidR="00C70CEF" w:rsidRPr="00946E02" w:rsidSect="005C219E">
      <w:pgSz w:w="11900" w:h="16840"/>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3FFBA" w14:textId="77777777" w:rsidR="006469BA" w:rsidRDefault="006469BA" w:rsidP="00541B69">
      <w:r>
        <w:separator/>
      </w:r>
    </w:p>
  </w:endnote>
  <w:endnote w:type="continuationSeparator" w:id="0">
    <w:p w14:paraId="37B1E918" w14:textId="77777777" w:rsidR="006469BA" w:rsidRDefault="006469BA" w:rsidP="0054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SBL Greek">
    <w:altName w:val="Calibri"/>
    <w:panose1 w:val="020B0604020202020204"/>
    <w:charset w:val="00"/>
    <w:family w:val="auto"/>
    <w:pitch w:val="variable"/>
    <w:sig w:usb0="C00000EF" w:usb1="0001A0CB"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Bwgrkl">
    <w:altName w:val="Calibri"/>
    <w:panose1 w:val="020B0604020202020204"/>
    <w:charset w:val="4D"/>
    <w:family w:val="auto"/>
    <w:pitch w:val="variable"/>
    <w:sig w:usb0="80000027" w:usb1="0000000A" w:usb2="00000000" w:usb3="00000000" w:csb0="00000111"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05378" w14:textId="77777777" w:rsidR="006469BA" w:rsidRDefault="006469BA" w:rsidP="00541B69">
      <w:r>
        <w:separator/>
      </w:r>
    </w:p>
  </w:footnote>
  <w:footnote w:type="continuationSeparator" w:id="0">
    <w:p w14:paraId="06272B83" w14:textId="77777777" w:rsidR="006469BA" w:rsidRDefault="006469BA" w:rsidP="00541B69">
      <w:r>
        <w:continuationSeparator/>
      </w:r>
    </w:p>
  </w:footnote>
  <w:footnote w:id="1">
    <w:p w14:paraId="597EE6F2" w14:textId="77777777" w:rsidR="003731A2" w:rsidRPr="0016050B" w:rsidRDefault="003731A2" w:rsidP="003731A2">
      <w:pPr>
        <w:rPr>
          <w:rFonts w:asciiTheme="minorHAnsi" w:hAnsiTheme="minorHAnsi" w:cstheme="minorHAnsi"/>
          <w:sz w:val="16"/>
          <w:szCs w:val="16"/>
        </w:rPr>
      </w:pPr>
      <w:r w:rsidRPr="0016050B">
        <w:rPr>
          <w:rStyle w:val="FootnoteReference"/>
          <w:rFonts w:asciiTheme="minorHAnsi" w:hAnsiTheme="minorHAnsi" w:cstheme="minorHAnsi"/>
          <w:sz w:val="16"/>
          <w:szCs w:val="16"/>
        </w:rPr>
        <w:footnoteRef/>
      </w:r>
      <w:r w:rsidRPr="0016050B">
        <w:rPr>
          <w:rFonts w:asciiTheme="minorHAnsi" w:hAnsiTheme="minorHAnsi" w:cstheme="minorHAnsi"/>
          <w:sz w:val="16"/>
          <w:szCs w:val="16"/>
        </w:rPr>
        <w:t xml:space="preserve"> παρά</w:t>
      </w:r>
      <w:proofErr w:type="spellStart"/>
      <w:r w:rsidRPr="0016050B">
        <w:rPr>
          <w:rFonts w:asciiTheme="minorHAnsi" w:hAnsiTheme="minorHAnsi" w:cstheme="minorHAnsi"/>
          <w:sz w:val="16"/>
          <w:szCs w:val="16"/>
        </w:rPr>
        <w:t>κλητος</w:t>
      </w:r>
      <w:proofErr w:type="spellEnd"/>
      <w:r w:rsidRPr="0016050B">
        <w:rPr>
          <w:rFonts w:asciiTheme="minorHAnsi" w:hAnsiTheme="minorHAnsi" w:cstheme="minorHAnsi"/>
          <w:sz w:val="16"/>
          <w:szCs w:val="16"/>
        </w:rPr>
        <w:t xml:space="preserve">  </w:t>
      </w:r>
      <w:proofErr w:type="spellStart"/>
      <w:r w:rsidRPr="0016050B">
        <w:rPr>
          <w:rFonts w:asciiTheme="minorHAnsi" w:hAnsiTheme="minorHAnsi" w:cstheme="minorHAnsi"/>
          <w:sz w:val="16"/>
          <w:szCs w:val="16"/>
        </w:rPr>
        <w:t>paraklētos</w:t>
      </w:r>
      <w:proofErr w:type="spellEnd"/>
      <w:r w:rsidRPr="0016050B">
        <w:rPr>
          <w:rFonts w:asciiTheme="minorHAnsi" w:hAnsiTheme="minorHAnsi" w:cstheme="minorHAnsi"/>
          <w:sz w:val="16"/>
          <w:szCs w:val="16"/>
        </w:rPr>
        <w:t xml:space="preserve"> An intercessor, consoler: - advocate, comforter. summoned, called to one’s side, especially called to one’s aid</w:t>
      </w:r>
    </w:p>
  </w:footnote>
  <w:footnote w:id="2">
    <w:p w14:paraId="4A8C64DD" w14:textId="77777777" w:rsidR="00061C01" w:rsidRPr="0016050B" w:rsidRDefault="00061C01" w:rsidP="00061C01">
      <w:pPr>
        <w:pStyle w:val="FootnoteText"/>
        <w:rPr>
          <w:rFonts w:asciiTheme="minorHAnsi" w:hAnsiTheme="minorHAnsi" w:cstheme="minorHAnsi"/>
          <w:sz w:val="16"/>
          <w:szCs w:val="16"/>
        </w:rPr>
      </w:pPr>
      <w:r w:rsidRPr="0016050B">
        <w:rPr>
          <w:rStyle w:val="FootnoteReference"/>
          <w:rFonts w:asciiTheme="minorHAnsi" w:hAnsiTheme="minorHAnsi" w:cstheme="minorHAnsi"/>
          <w:sz w:val="16"/>
          <w:szCs w:val="16"/>
        </w:rPr>
        <w:footnoteRef/>
      </w:r>
      <w:r w:rsidRPr="0016050B">
        <w:rPr>
          <w:rFonts w:asciiTheme="minorHAnsi" w:hAnsiTheme="minorHAnsi" w:cstheme="minorHAnsi"/>
          <w:sz w:val="16"/>
          <w:szCs w:val="16"/>
        </w:rPr>
        <w:t xml:space="preserve"> </w:t>
      </w:r>
      <w:r w:rsidRPr="0016050B">
        <w:rPr>
          <w:rFonts w:asciiTheme="minorHAnsi" w:hAnsiTheme="minorHAnsi" w:cstheme="minorHAnsi"/>
          <w:sz w:val="16"/>
          <w:szCs w:val="16"/>
        </w:rPr>
        <w:t>The Greek word is παρά</w:t>
      </w:r>
      <w:proofErr w:type="spellStart"/>
      <w:r w:rsidRPr="0016050B">
        <w:rPr>
          <w:rFonts w:asciiTheme="minorHAnsi" w:hAnsiTheme="minorHAnsi" w:cstheme="minorHAnsi"/>
          <w:sz w:val="16"/>
          <w:szCs w:val="16"/>
        </w:rPr>
        <w:t>κλητος</w:t>
      </w:r>
      <w:proofErr w:type="spellEnd"/>
      <w:r w:rsidRPr="0016050B">
        <w:rPr>
          <w:rFonts w:asciiTheme="minorHAnsi" w:hAnsiTheme="minorHAnsi" w:cstheme="minorHAnsi"/>
          <w:sz w:val="16"/>
          <w:szCs w:val="16"/>
        </w:rPr>
        <w:t xml:space="preserve"> , </w:t>
      </w:r>
      <w:proofErr w:type="spellStart"/>
      <w:r w:rsidRPr="0016050B">
        <w:rPr>
          <w:rFonts w:asciiTheme="minorHAnsi" w:hAnsiTheme="minorHAnsi" w:cstheme="minorHAnsi"/>
          <w:sz w:val="16"/>
          <w:szCs w:val="16"/>
        </w:rPr>
        <w:t>paráklētos</w:t>
      </w:r>
      <w:proofErr w:type="spellEnd"/>
      <w:r w:rsidRPr="0016050B">
        <w:rPr>
          <w:rFonts w:asciiTheme="minorHAnsi" w:hAnsiTheme="minorHAnsi" w:cstheme="minorHAnsi"/>
          <w:sz w:val="16"/>
          <w:szCs w:val="16"/>
        </w:rPr>
        <w:t xml:space="preserve"> , froth the verb παρακα</w:t>
      </w:r>
      <w:proofErr w:type="spellStart"/>
      <w:r w:rsidRPr="0016050B">
        <w:rPr>
          <w:rFonts w:asciiTheme="minorHAnsi" w:hAnsiTheme="minorHAnsi" w:cstheme="minorHAnsi"/>
          <w:sz w:val="16"/>
          <w:szCs w:val="16"/>
        </w:rPr>
        <w:t>λέω</w:t>
      </w:r>
      <w:proofErr w:type="spellEnd"/>
      <w:r w:rsidRPr="0016050B">
        <w:rPr>
          <w:rFonts w:asciiTheme="minorHAnsi" w:hAnsiTheme="minorHAnsi" w:cstheme="minorHAnsi"/>
          <w:sz w:val="16"/>
          <w:szCs w:val="16"/>
        </w:rPr>
        <w:t xml:space="preserve"> , </w:t>
      </w:r>
      <w:proofErr w:type="spellStart"/>
      <w:r w:rsidRPr="0016050B">
        <w:rPr>
          <w:rFonts w:asciiTheme="minorHAnsi" w:hAnsiTheme="minorHAnsi" w:cstheme="minorHAnsi"/>
          <w:sz w:val="16"/>
          <w:szCs w:val="16"/>
        </w:rPr>
        <w:t>parakaléo</w:t>
      </w:r>
      <w:proofErr w:type="spellEnd"/>
      <w:r w:rsidRPr="0016050B">
        <w:rPr>
          <w:rFonts w:asciiTheme="minorHAnsi" w:hAnsiTheme="minorHAnsi" w:cstheme="minorHAnsi"/>
          <w:sz w:val="16"/>
          <w:szCs w:val="16"/>
        </w:rPr>
        <w:t>̄ . The word for "Paraclete" is passive in form, and etymologically signifies "called to one's side." The active form of the word is παρα</w:t>
      </w:r>
      <w:proofErr w:type="spellStart"/>
      <w:r w:rsidRPr="0016050B">
        <w:rPr>
          <w:rFonts w:asciiTheme="minorHAnsi" w:hAnsiTheme="minorHAnsi" w:cstheme="minorHAnsi"/>
          <w:sz w:val="16"/>
          <w:szCs w:val="16"/>
        </w:rPr>
        <w:t>κλήτωρ</w:t>
      </w:r>
      <w:proofErr w:type="spellEnd"/>
      <w:r w:rsidRPr="0016050B">
        <w:rPr>
          <w:rFonts w:asciiTheme="minorHAnsi" w:hAnsiTheme="minorHAnsi" w:cstheme="minorHAnsi"/>
          <w:sz w:val="16"/>
          <w:szCs w:val="16"/>
        </w:rPr>
        <w:t xml:space="preserve"> , </w:t>
      </w:r>
      <w:proofErr w:type="spellStart"/>
      <w:r w:rsidRPr="0016050B">
        <w:rPr>
          <w:rFonts w:asciiTheme="minorHAnsi" w:hAnsiTheme="minorHAnsi" w:cstheme="minorHAnsi"/>
          <w:sz w:val="16"/>
          <w:szCs w:val="16"/>
        </w:rPr>
        <w:t>parakle</w:t>
      </w:r>
      <w:proofErr w:type="spellEnd"/>
      <w:r w:rsidRPr="0016050B">
        <w:rPr>
          <w:rFonts w:asciiTheme="minorHAnsi" w:hAnsiTheme="minorHAnsi" w:cstheme="minorHAnsi"/>
          <w:sz w:val="16"/>
          <w:szCs w:val="16"/>
        </w:rPr>
        <w:t>̄́</w:t>
      </w:r>
      <w:proofErr w:type="spellStart"/>
      <w:r w:rsidRPr="0016050B">
        <w:rPr>
          <w:rFonts w:asciiTheme="minorHAnsi" w:hAnsiTheme="minorHAnsi" w:cstheme="minorHAnsi"/>
          <w:sz w:val="16"/>
          <w:szCs w:val="16"/>
        </w:rPr>
        <w:t>tōr</w:t>
      </w:r>
      <w:proofErr w:type="spellEnd"/>
      <w:r w:rsidRPr="0016050B">
        <w:rPr>
          <w:rFonts w:asciiTheme="minorHAnsi" w:hAnsiTheme="minorHAnsi" w:cstheme="minorHAnsi"/>
          <w:sz w:val="16"/>
          <w:szCs w:val="16"/>
        </w:rPr>
        <w:t xml:space="preserve"> , not found in the New Testament but found in Septuagint in Job 16:2 in the plural, and means "comforters," in the saying of Job regarding the "miserable comforters" who came to him in his distress. ISBE</w:t>
      </w:r>
    </w:p>
  </w:footnote>
  <w:footnote w:id="3">
    <w:p w14:paraId="764379D7" w14:textId="4D8FC75C" w:rsidR="0016050B" w:rsidRPr="0016050B" w:rsidRDefault="00AE08B2" w:rsidP="0016050B">
      <w:pPr>
        <w:adjustRightInd w:val="0"/>
        <w:snapToGrid w:val="0"/>
        <w:rPr>
          <w:rFonts w:asciiTheme="minorHAnsi" w:hAnsiTheme="minorHAnsi" w:cstheme="minorHAnsi"/>
          <w:color w:val="010101"/>
          <w:sz w:val="16"/>
          <w:szCs w:val="16"/>
          <w:vertAlign w:val="superscript"/>
          <w:lang w:val="en"/>
        </w:rPr>
      </w:pPr>
      <w:r w:rsidRPr="0016050B">
        <w:rPr>
          <w:rStyle w:val="FootnoteReference"/>
          <w:rFonts w:asciiTheme="minorHAnsi" w:hAnsiTheme="minorHAnsi" w:cstheme="minorHAnsi"/>
          <w:sz w:val="16"/>
          <w:szCs w:val="16"/>
        </w:rPr>
        <w:footnoteRef/>
      </w:r>
      <w:r w:rsidRPr="0016050B">
        <w:rPr>
          <w:rFonts w:asciiTheme="minorHAnsi" w:hAnsiTheme="minorHAnsi" w:cstheme="minorHAnsi"/>
          <w:sz w:val="16"/>
          <w:szCs w:val="16"/>
        </w:rPr>
        <w:t xml:space="preserve"> </w:t>
      </w:r>
      <w:r w:rsidRPr="0016050B">
        <w:rPr>
          <w:rFonts w:asciiTheme="minorHAnsi" w:hAnsiTheme="minorHAnsi" w:cstheme="minorHAnsi"/>
          <w:color w:val="010101"/>
          <w:sz w:val="16"/>
          <w:szCs w:val="16"/>
          <w:vertAlign w:val="superscript"/>
          <w:lang w:val="en"/>
        </w:rPr>
        <w:t> </w:t>
      </w:r>
      <w:r w:rsidR="0016050B" w:rsidRPr="0016050B">
        <w:rPr>
          <w:rFonts w:asciiTheme="minorHAnsi" w:hAnsiTheme="minorHAnsi" w:cstheme="minorHAnsi"/>
          <w:color w:val="010101"/>
          <w:sz w:val="16"/>
          <w:szCs w:val="16"/>
          <w:vertAlign w:val="superscript"/>
          <w:lang w:val="en"/>
        </w:rPr>
        <w:t xml:space="preserve"> </w:t>
      </w:r>
      <w:r w:rsidR="0016050B" w:rsidRPr="0016050B">
        <w:rPr>
          <w:rFonts w:asciiTheme="minorHAnsi" w:eastAsia="SimSun" w:hAnsiTheme="minorHAnsi" w:cstheme="minorHAnsi"/>
          <w:sz w:val="16"/>
          <w:szCs w:val="16"/>
          <w:lang w:val="en-US"/>
        </w:rPr>
        <w:t>1 Tim 5:1 and 2Tim 4:2 παρακα</w:t>
      </w:r>
      <w:proofErr w:type="spellStart"/>
      <w:r w:rsidR="0016050B" w:rsidRPr="0016050B">
        <w:rPr>
          <w:rFonts w:asciiTheme="minorHAnsi" w:eastAsia="SimSun" w:hAnsiTheme="minorHAnsi" w:cstheme="minorHAnsi"/>
          <w:sz w:val="16"/>
          <w:szCs w:val="16"/>
          <w:lang w:val="en-US"/>
        </w:rPr>
        <w:t>λέω</w:t>
      </w:r>
      <w:proofErr w:type="spellEnd"/>
      <w:r w:rsidR="0016050B" w:rsidRPr="0016050B">
        <w:rPr>
          <w:rFonts w:asciiTheme="minorHAnsi" w:eastAsia="SimSun" w:hAnsiTheme="minorHAnsi" w:cstheme="minorHAnsi"/>
          <w:sz w:val="16"/>
          <w:szCs w:val="16"/>
          <w:lang w:val="en-US"/>
        </w:rPr>
        <w:t xml:space="preserve"> (encourage appeal) seems at times to be separated from the harsher form of rebuke   ἐπιπ</w:t>
      </w:r>
      <w:proofErr w:type="spellStart"/>
      <w:r w:rsidR="0016050B" w:rsidRPr="0016050B">
        <w:rPr>
          <w:rFonts w:asciiTheme="minorHAnsi" w:eastAsia="SimSun" w:hAnsiTheme="minorHAnsi" w:cstheme="minorHAnsi"/>
          <w:sz w:val="16"/>
          <w:szCs w:val="16"/>
          <w:lang w:val="en-US"/>
        </w:rPr>
        <w:t>λήσσω</w:t>
      </w:r>
      <w:proofErr w:type="spellEnd"/>
      <w:r w:rsidR="0016050B" w:rsidRPr="0016050B">
        <w:rPr>
          <w:rFonts w:asciiTheme="minorHAnsi" w:eastAsia="SimSun" w:hAnsiTheme="minorHAnsi" w:cstheme="minorHAnsi"/>
          <w:sz w:val="16"/>
          <w:szCs w:val="16"/>
          <w:lang w:val="en-US"/>
        </w:rPr>
        <w:t xml:space="preserve">  Rebuke often to be residing within pastoral responsibilities 1 Tim 5:1 and 2Tim 4:2 παρακα</w:t>
      </w:r>
      <w:proofErr w:type="spellStart"/>
      <w:r w:rsidR="0016050B" w:rsidRPr="0016050B">
        <w:rPr>
          <w:rFonts w:asciiTheme="minorHAnsi" w:eastAsia="SimSun" w:hAnsiTheme="minorHAnsi" w:cstheme="minorHAnsi"/>
          <w:sz w:val="16"/>
          <w:szCs w:val="16"/>
          <w:lang w:val="en-US"/>
        </w:rPr>
        <w:t>λέω</w:t>
      </w:r>
      <w:proofErr w:type="spellEnd"/>
      <w:r w:rsidR="0016050B" w:rsidRPr="0016050B">
        <w:rPr>
          <w:rFonts w:asciiTheme="minorHAnsi" w:eastAsia="SimSun" w:hAnsiTheme="minorHAnsi" w:cstheme="minorHAnsi"/>
          <w:sz w:val="16"/>
          <w:szCs w:val="16"/>
          <w:lang w:val="en-US"/>
        </w:rPr>
        <w:t xml:space="preserve"> (encourage appeal) seems at times to be separated from the harsher form of rebuke   ἐπιπ</w:t>
      </w:r>
      <w:proofErr w:type="spellStart"/>
      <w:r w:rsidR="0016050B" w:rsidRPr="0016050B">
        <w:rPr>
          <w:rFonts w:asciiTheme="minorHAnsi" w:eastAsia="SimSun" w:hAnsiTheme="minorHAnsi" w:cstheme="minorHAnsi"/>
          <w:sz w:val="16"/>
          <w:szCs w:val="16"/>
          <w:lang w:val="en-US"/>
        </w:rPr>
        <w:t>λήσσω</w:t>
      </w:r>
      <w:proofErr w:type="spellEnd"/>
      <w:r w:rsidR="0016050B" w:rsidRPr="0016050B">
        <w:rPr>
          <w:rFonts w:asciiTheme="minorHAnsi" w:eastAsia="SimSun" w:hAnsiTheme="minorHAnsi" w:cstheme="minorHAnsi"/>
          <w:sz w:val="16"/>
          <w:szCs w:val="16"/>
          <w:lang w:val="en-US"/>
        </w:rPr>
        <w:t xml:space="preserve">  Rebuke often to be residing within pastoral responsibilities and Titus 2:15, 2Tim 4:2 </w:t>
      </w:r>
      <w:proofErr w:type="spellStart"/>
      <w:r w:rsidR="0016050B" w:rsidRPr="0016050B">
        <w:rPr>
          <w:rFonts w:asciiTheme="minorHAnsi" w:eastAsia="SimSun" w:hAnsiTheme="minorHAnsi" w:cstheme="minorHAnsi"/>
          <w:sz w:val="16"/>
          <w:szCs w:val="16"/>
          <w:lang w:val="en-US"/>
        </w:rPr>
        <w:t>ἐλέγχω</w:t>
      </w:r>
      <w:proofErr w:type="spellEnd"/>
      <w:r w:rsidR="0016050B" w:rsidRPr="0016050B">
        <w:rPr>
          <w:rFonts w:asciiTheme="minorHAnsi" w:eastAsia="SimSun" w:hAnsiTheme="minorHAnsi" w:cstheme="minorHAnsi"/>
          <w:sz w:val="16"/>
          <w:szCs w:val="16"/>
          <w:lang w:val="en-US"/>
        </w:rPr>
        <w:t xml:space="preserve"> </w:t>
      </w:r>
      <w:r w:rsidR="0016050B" w:rsidRPr="0016050B">
        <w:rPr>
          <w:rFonts w:asciiTheme="minorHAnsi" w:eastAsia="SimSun" w:hAnsiTheme="minorHAnsi" w:cstheme="minorHAnsi"/>
          <w:sz w:val="16"/>
          <w:szCs w:val="16"/>
          <w:lang w:val="en-US"/>
        </w:rPr>
        <w:t>指正</w:t>
      </w:r>
      <w:r w:rsidR="0016050B" w:rsidRPr="0016050B">
        <w:rPr>
          <w:rFonts w:asciiTheme="minorHAnsi" w:eastAsia="SimSun" w:hAnsiTheme="minorHAnsi" w:cstheme="minorHAnsi"/>
          <w:sz w:val="16"/>
          <w:szCs w:val="16"/>
          <w:lang w:val="en-US"/>
        </w:rPr>
        <w:t xml:space="preserve"> </w:t>
      </w:r>
      <w:r w:rsidR="0016050B" w:rsidRPr="0016050B">
        <w:rPr>
          <w:rFonts w:asciiTheme="minorHAnsi" w:eastAsia="SimSun" w:hAnsiTheme="minorHAnsi" w:cstheme="minorHAnsi"/>
          <w:sz w:val="16"/>
          <w:szCs w:val="16"/>
          <w:lang w:val="en-US"/>
        </w:rPr>
        <w:t>【责备】</w:t>
      </w:r>
      <w:r w:rsidR="0016050B" w:rsidRPr="0016050B">
        <w:rPr>
          <w:rFonts w:asciiTheme="minorHAnsi" w:eastAsia="SimSun" w:hAnsiTheme="minorHAnsi" w:cstheme="minorHAnsi"/>
          <w:sz w:val="16"/>
          <w:szCs w:val="16"/>
          <w:lang w:val="en-US"/>
        </w:rPr>
        <w:t>convict, rebuke, reprove seems differentiated from παρακα</w:t>
      </w:r>
      <w:proofErr w:type="spellStart"/>
      <w:r w:rsidR="0016050B" w:rsidRPr="0016050B">
        <w:rPr>
          <w:rFonts w:asciiTheme="minorHAnsi" w:eastAsia="SimSun" w:hAnsiTheme="minorHAnsi" w:cstheme="minorHAnsi"/>
          <w:sz w:val="16"/>
          <w:szCs w:val="16"/>
          <w:lang w:val="en-US"/>
        </w:rPr>
        <w:t>λέω</w:t>
      </w:r>
      <w:proofErr w:type="spellEnd"/>
      <w:r w:rsidR="0016050B" w:rsidRPr="0016050B">
        <w:rPr>
          <w:rFonts w:asciiTheme="minorHAnsi" w:eastAsia="SimSun" w:hAnsiTheme="minorHAnsi" w:cstheme="minorHAnsi"/>
          <w:sz w:val="16"/>
          <w:szCs w:val="16"/>
          <w:lang w:val="en-US"/>
        </w:rPr>
        <w:t>。亚当斯</w:t>
      </w:r>
      <w:r w:rsidR="0016050B" w:rsidRPr="0016050B">
        <w:rPr>
          <w:rFonts w:asciiTheme="minorHAnsi" w:eastAsia="SimSun" w:hAnsiTheme="minorHAnsi" w:cstheme="minorHAnsi"/>
          <w:sz w:val="16"/>
          <w:szCs w:val="16"/>
          <w:lang w:val="en-US"/>
        </w:rPr>
        <w:t xml:space="preserve"> Jay E Adam</w:t>
      </w:r>
      <w:r w:rsidR="0016050B" w:rsidRPr="0016050B">
        <w:rPr>
          <w:rFonts w:asciiTheme="minorHAnsi" w:eastAsia="SimSun" w:hAnsiTheme="minorHAnsi" w:cstheme="minorHAnsi"/>
          <w:sz w:val="16"/>
          <w:szCs w:val="16"/>
          <w:lang w:val="en-US"/>
        </w:rPr>
        <w:t>圣经辅导</w:t>
      </w:r>
      <w:r w:rsidR="0016050B" w:rsidRPr="0016050B">
        <w:rPr>
          <w:rFonts w:asciiTheme="minorHAnsi" w:eastAsia="SimSun" w:hAnsiTheme="minorHAnsi" w:cstheme="minorHAnsi"/>
          <w:sz w:val="16"/>
          <w:szCs w:val="16"/>
          <w:lang w:val="en-US"/>
        </w:rPr>
        <w:t xml:space="preserve">Nouthetic counselling </w:t>
      </w:r>
      <w:r w:rsidR="0016050B" w:rsidRPr="0016050B">
        <w:rPr>
          <w:rFonts w:asciiTheme="minorHAnsi" w:eastAsia="SimSun" w:hAnsiTheme="minorHAnsi" w:cstheme="minorHAnsi"/>
          <w:sz w:val="16"/>
          <w:szCs w:val="16"/>
          <w:lang w:val="en-US"/>
        </w:rPr>
        <w:t>经常使用这词汇</w:t>
      </w:r>
      <w:proofErr w:type="spellStart"/>
      <w:r w:rsidR="0016050B" w:rsidRPr="0016050B">
        <w:rPr>
          <w:rFonts w:asciiTheme="minorHAnsi" w:eastAsia="SimSun" w:hAnsiTheme="minorHAnsi" w:cstheme="minorHAnsi"/>
          <w:sz w:val="16"/>
          <w:szCs w:val="16"/>
          <w:lang w:val="en-US"/>
        </w:rPr>
        <w:t>νουθετέω</w:t>
      </w:r>
      <w:proofErr w:type="spellEnd"/>
      <w:r w:rsidR="0016050B" w:rsidRPr="0016050B">
        <w:rPr>
          <w:rFonts w:asciiTheme="minorHAnsi" w:eastAsia="SimSun" w:hAnsiTheme="minorHAnsi" w:cstheme="minorHAnsi"/>
          <w:sz w:val="16"/>
          <w:szCs w:val="16"/>
          <w:lang w:val="en-US"/>
        </w:rPr>
        <w:t xml:space="preserve">  </w:t>
      </w:r>
      <w:proofErr w:type="spellStart"/>
      <w:r w:rsidR="0016050B" w:rsidRPr="0016050B">
        <w:rPr>
          <w:rFonts w:asciiTheme="minorHAnsi" w:eastAsia="SimSun" w:hAnsiTheme="minorHAnsi" w:cstheme="minorHAnsi"/>
          <w:sz w:val="16"/>
          <w:szCs w:val="16"/>
          <w:lang w:val="en-US"/>
        </w:rPr>
        <w:t>nou</w:t>
      </w:r>
      <w:proofErr w:type="spellEnd"/>
      <w:r w:rsidR="0016050B" w:rsidRPr="0016050B">
        <w:rPr>
          <w:rFonts w:asciiTheme="minorHAnsi" w:eastAsia="SimSun" w:hAnsiTheme="minorHAnsi" w:cstheme="minorHAnsi"/>
          <w:sz w:val="16"/>
          <w:szCs w:val="16"/>
          <w:lang w:val="en-US"/>
        </w:rPr>
        <w:t>-the-</w:t>
      </w:r>
      <w:proofErr w:type="spellStart"/>
      <w:r w:rsidR="0016050B" w:rsidRPr="0016050B">
        <w:rPr>
          <w:rFonts w:asciiTheme="minorHAnsi" w:eastAsia="SimSun" w:hAnsiTheme="minorHAnsi" w:cstheme="minorHAnsi"/>
          <w:sz w:val="16"/>
          <w:szCs w:val="16"/>
          <w:lang w:val="en-US"/>
        </w:rPr>
        <w:t>te</w:t>
      </w:r>
      <w:proofErr w:type="spellEnd"/>
      <w:r w:rsidR="0016050B" w:rsidRPr="0016050B">
        <w:rPr>
          <w:rFonts w:asciiTheme="minorHAnsi" w:eastAsia="SimSun" w:hAnsiTheme="minorHAnsi" w:cstheme="minorHAnsi"/>
          <w:sz w:val="16"/>
          <w:szCs w:val="16"/>
          <w:lang w:val="en-US"/>
        </w:rPr>
        <w:t xml:space="preserve">-  </w:t>
      </w:r>
      <w:proofErr w:type="spellStart"/>
      <w:r w:rsidR="0016050B" w:rsidRPr="0016050B">
        <w:rPr>
          <w:rFonts w:asciiTheme="minorHAnsi" w:eastAsia="SimSun" w:hAnsiTheme="minorHAnsi" w:cstheme="minorHAnsi"/>
          <w:sz w:val="16"/>
          <w:szCs w:val="16"/>
          <w:lang w:val="en-US"/>
        </w:rPr>
        <w:t>νουθετέω</w:t>
      </w:r>
      <w:proofErr w:type="spellEnd"/>
      <w:r w:rsidR="0016050B" w:rsidRPr="0016050B">
        <w:rPr>
          <w:rFonts w:asciiTheme="minorHAnsi" w:eastAsia="SimSun" w:hAnsiTheme="minorHAnsi" w:cstheme="minorHAnsi"/>
          <w:sz w:val="16"/>
          <w:szCs w:val="16"/>
          <w:lang w:val="en-US"/>
        </w:rPr>
        <w:t xml:space="preserve">  (verb)</w:t>
      </w:r>
      <w:r w:rsidR="0016050B" w:rsidRPr="0016050B">
        <w:rPr>
          <w:rFonts w:asciiTheme="minorHAnsi" w:eastAsia="SimSun" w:hAnsiTheme="minorHAnsi" w:cstheme="minorHAnsi"/>
          <w:sz w:val="16"/>
          <w:szCs w:val="16"/>
          <w:lang w:val="en-US"/>
        </w:rPr>
        <w:t>劝诫、警戒</w:t>
      </w:r>
      <w:r w:rsidR="0016050B" w:rsidRPr="0016050B">
        <w:rPr>
          <w:rFonts w:asciiTheme="minorHAnsi" w:eastAsia="SimSun" w:hAnsiTheme="minorHAnsi" w:cstheme="minorHAnsi"/>
          <w:sz w:val="16"/>
          <w:szCs w:val="16"/>
          <w:lang w:val="en-US"/>
        </w:rPr>
        <w:t xml:space="preserve">admonishing , warning , exhort </w:t>
      </w:r>
      <w:r w:rsidR="0016050B" w:rsidRPr="0016050B">
        <w:rPr>
          <w:rFonts w:asciiTheme="minorHAnsi" w:eastAsia="SimSun" w:hAnsiTheme="minorHAnsi" w:cstheme="minorHAnsi"/>
          <w:sz w:val="16"/>
          <w:szCs w:val="16"/>
          <w:lang w:val="en-US"/>
        </w:rPr>
        <w:t>林前</w:t>
      </w:r>
      <w:r w:rsidR="0016050B" w:rsidRPr="0016050B">
        <w:rPr>
          <w:rFonts w:asciiTheme="minorHAnsi" w:eastAsia="SimSun" w:hAnsiTheme="minorHAnsi" w:cstheme="minorHAnsi"/>
          <w:sz w:val="16"/>
          <w:szCs w:val="16"/>
          <w:lang w:val="en-US"/>
        </w:rPr>
        <w:t>4:14</w:t>
      </w:r>
      <w:r w:rsidR="0016050B" w:rsidRPr="0016050B">
        <w:rPr>
          <w:rFonts w:asciiTheme="minorHAnsi" w:eastAsia="SimSun" w:hAnsiTheme="minorHAnsi" w:cstheme="minorHAnsi"/>
          <w:sz w:val="16"/>
          <w:szCs w:val="16"/>
          <w:lang w:val="en-US"/>
        </w:rPr>
        <w:t>、西</w:t>
      </w:r>
      <w:r w:rsidR="0016050B" w:rsidRPr="0016050B">
        <w:rPr>
          <w:rFonts w:asciiTheme="minorHAnsi" w:eastAsia="SimSun" w:hAnsiTheme="minorHAnsi" w:cstheme="minorHAnsi"/>
          <w:sz w:val="16"/>
          <w:szCs w:val="16"/>
          <w:lang w:val="en-US"/>
        </w:rPr>
        <w:t>1:28</w:t>
      </w:r>
      <w:r w:rsidR="0016050B" w:rsidRPr="0016050B">
        <w:rPr>
          <w:rFonts w:asciiTheme="minorHAnsi" w:eastAsia="SimSun" w:hAnsiTheme="minorHAnsi" w:cstheme="minorHAnsi"/>
          <w:sz w:val="16"/>
          <w:szCs w:val="16"/>
          <w:lang w:val="en-US"/>
        </w:rPr>
        <w:t>、</w:t>
      </w:r>
      <w:r w:rsidR="0016050B" w:rsidRPr="0016050B">
        <w:rPr>
          <w:rFonts w:asciiTheme="minorHAnsi" w:eastAsia="SimSun" w:hAnsiTheme="minorHAnsi" w:cstheme="minorHAnsi"/>
          <w:sz w:val="16"/>
          <w:szCs w:val="16"/>
          <w:lang w:val="en-US"/>
        </w:rPr>
        <w:t>3:16</w:t>
      </w:r>
      <w:r w:rsidR="0016050B" w:rsidRPr="0016050B">
        <w:rPr>
          <w:rFonts w:asciiTheme="minorHAnsi" w:eastAsia="SimSun" w:hAnsiTheme="minorHAnsi" w:cstheme="minorHAnsi"/>
          <w:sz w:val="16"/>
          <w:szCs w:val="16"/>
          <w:lang w:val="en-US"/>
        </w:rPr>
        <w:t>、帖前</w:t>
      </w:r>
      <w:r w:rsidR="0016050B" w:rsidRPr="0016050B">
        <w:rPr>
          <w:rFonts w:asciiTheme="minorHAnsi" w:eastAsia="SimSun" w:hAnsiTheme="minorHAnsi" w:cstheme="minorHAnsi"/>
          <w:sz w:val="16"/>
          <w:szCs w:val="16"/>
          <w:lang w:val="en-US"/>
        </w:rPr>
        <w:t>5:12</w:t>
      </w:r>
      <w:r w:rsidR="0016050B" w:rsidRPr="0016050B">
        <w:rPr>
          <w:rFonts w:asciiTheme="minorHAnsi" w:eastAsia="SimSun" w:hAnsiTheme="minorHAnsi" w:cstheme="minorHAnsi"/>
          <w:sz w:val="16"/>
          <w:szCs w:val="16"/>
          <w:lang w:val="en-US"/>
        </w:rPr>
        <w:t>、帖后</w:t>
      </w:r>
      <w:r w:rsidR="0016050B" w:rsidRPr="0016050B">
        <w:rPr>
          <w:rFonts w:asciiTheme="minorHAnsi" w:eastAsia="SimSun" w:hAnsiTheme="minorHAnsi" w:cstheme="minorHAnsi"/>
          <w:sz w:val="16"/>
          <w:szCs w:val="16"/>
          <w:lang w:val="en-US"/>
        </w:rPr>
        <w:t>3:15</w:t>
      </w:r>
      <w:r w:rsidR="0016050B" w:rsidRPr="0016050B">
        <w:rPr>
          <w:rFonts w:asciiTheme="minorHAnsi" w:eastAsia="SimSun" w:hAnsiTheme="minorHAnsi" w:cstheme="minorHAnsi"/>
          <w:sz w:val="16"/>
          <w:szCs w:val="16"/>
          <w:lang w:val="en-US"/>
        </w:rPr>
        <w:t>罗</w:t>
      </w:r>
      <w:r w:rsidR="0016050B" w:rsidRPr="0016050B">
        <w:rPr>
          <w:rFonts w:asciiTheme="minorHAnsi" w:eastAsia="SimSun" w:hAnsiTheme="minorHAnsi" w:cstheme="minorHAnsi"/>
          <w:sz w:val="16"/>
          <w:szCs w:val="16"/>
          <w:lang w:val="en-US"/>
        </w:rPr>
        <w:t xml:space="preserve">15:14 </w:t>
      </w:r>
      <w:r w:rsidR="0016050B" w:rsidRPr="0016050B">
        <w:rPr>
          <w:rFonts w:asciiTheme="minorHAnsi" w:eastAsia="SimSun" w:hAnsiTheme="minorHAnsi" w:cstheme="minorHAnsi"/>
          <w:sz w:val="16"/>
          <w:szCs w:val="16"/>
          <w:lang w:val="en-US"/>
        </w:rPr>
        <w:t>我的弟兄们</w:t>
      </w:r>
      <w:r w:rsidR="0016050B" w:rsidRPr="0016050B">
        <w:rPr>
          <w:rFonts w:asciiTheme="minorHAnsi" w:eastAsia="SimSun" w:hAnsiTheme="minorHAnsi" w:cstheme="minorHAnsi"/>
          <w:sz w:val="16"/>
          <w:szCs w:val="16"/>
          <w:lang w:val="en-US"/>
        </w:rPr>
        <w:t>,</w:t>
      </w:r>
      <w:r w:rsidR="0016050B" w:rsidRPr="0016050B">
        <w:rPr>
          <w:rFonts w:asciiTheme="minorHAnsi" w:eastAsia="SimSun" w:hAnsiTheme="minorHAnsi" w:cstheme="minorHAnsi"/>
          <w:sz w:val="16"/>
          <w:szCs w:val="16"/>
          <w:lang w:val="en-US"/>
        </w:rPr>
        <w:t>我个人深信你们自己也满有良善</w:t>
      </w:r>
      <w:r w:rsidR="0016050B" w:rsidRPr="0016050B">
        <w:rPr>
          <w:rFonts w:asciiTheme="minorHAnsi" w:eastAsia="SimSun" w:hAnsiTheme="minorHAnsi" w:cstheme="minorHAnsi"/>
          <w:sz w:val="16"/>
          <w:szCs w:val="16"/>
          <w:lang w:val="en-US"/>
        </w:rPr>
        <w:t>,</w:t>
      </w:r>
      <w:r w:rsidR="0016050B" w:rsidRPr="0016050B">
        <w:rPr>
          <w:rFonts w:asciiTheme="minorHAnsi" w:eastAsia="SimSun" w:hAnsiTheme="minorHAnsi" w:cstheme="minorHAnsi"/>
          <w:sz w:val="16"/>
          <w:szCs w:val="16"/>
          <w:lang w:val="en-US"/>
        </w:rPr>
        <w:t>充满丰富的知识</w:t>
      </w:r>
      <w:r w:rsidR="0016050B" w:rsidRPr="0016050B">
        <w:rPr>
          <w:rFonts w:asciiTheme="minorHAnsi" w:eastAsia="SimSun" w:hAnsiTheme="minorHAnsi" w:cstheme="minorHAnsi"/>
          <w:sz w:val="16"/>
          <w:szCs w:val="16"/>
          <w:lang w:val="en-US"/>
        </w:rPr>
        <w:t>,</w:t>
      </w:r>
      <w:r w:rsidR="0016050B" w:rsidRPr="0016050B">
        <w:rPr>
          <w:rFonts w:asciiTheme="minorHAnsi" w:eastAsia="SimSun" w:hAnsiTheme="minorHAnsi" w:cstheme="minorHAnsi"/>
          <w:sz w:val="16"/>
          <w:szCs w:val="16"/>
          <w:lang w:val="en-US"/>
        </w:rPr>
        <w:t>也能够彼此劝导【劝戒】</w:t>
      </w:r>
      <w:proofErr w:type="spellStart"/>
      <w:r w:rsidR="0016050B" w:rsidRPr="0016050B">
        <w:rPr>
          <w:rFonts w:asciiTheme="minorHAnsi" w:eastAsia="SimSun" w:hAnsiTheme="minorHAnsi" w:cstheme="minorHAnsi"/>
          <w:sz w:val="16"/>
          <w:szCs w:val="16"/>
          <w:lang w:val="en-US"/>
        </w:rPr>
        <w:t>νουθετέω</w:t>
      </w:r>
      <w:proofErr w:type="spellEnd"/>
      <w:r w:rsidR="0016050B" w:rsidRPr="0016050B">
        <w:rPr>
          <w:rFonts w:asciiTheme="minorHAnsi" w:eastAsia="SimSun" w:hAnsiTheme="minorHAnsi" w:cstheme="minorHAnsi"/>
          <w:sz w:val="16"/>
          <w:szCs w:val="16"/>
          <w:lang w:val="en-US"/>
        </w:rPr>
        <w:t>。</w:t>
      </w:r>
      <w:r w:rsidR="0016050B" w:rsidRPr="0016050B">
        <w:rPr>
          <w:rFonts w:asciiTheme="minorHAnsi" w:eastAsia="SimSun" w:hAnsiTheme="minorHAnsi" w:cstheme="minorHAnsi"/>
          <w:sz w:val="16"/>
          <w:szCs w:val="16"/>
          <w:lang w:val="en-US"/>
        </w:rPr>
        <w:t>παρακα</w:t>
      </w:r>
      <w:proofErr w:type="spellStart"/>
      <w:r w:rsidR="0016050B" w:rsidRPr="0016050B">
        <w:rPr>
          <w:rFonts w:asciiTheme="minorHAnsi" w:eastAsia="SimSun" w:hAnsiTheme="minorHAnsi" w:cstheme="minorHAnsi"/>
          <w:sz w:val="16"/>
          <w:szCs w:val="16"/>
          <w:lang w:val="en-US"/>
        </w:rPr>
        <w:t>λέω</w:t>
      </w:r>
      <w:proofErr w:type="spellEnd"/>
      <w:r w:rsidR="0016050B" w:rsidRPr="0016050B">
        <w:rPr>
          <w:rFonts w:asciiTheme="minorHAnsi" w:eastAsia="SimSun" w:hAnsiTheme="minorHAnsi" w:cstheme="minorHAnsi"/>
          <w:sz w:val="16"/>
          <w:szCs w:val="16"/>
          <w:lang w:val="en-US"/>
        </w:rPr>
        <w:t>与</w:t>
      </w:r>
      <w:r w:rsidR="0016050B" w:rsidRPr="0016050B">
        <w:rPr>
          <w:rFonts w:asciiTheme="minorHAnsi" w:eastAsia="SimSun" w:hAnsiTheme="minorHAnsi" w:cstheme="minorHAnsi"/>
          <w:sz w:val="16"/>
          <w:szCs w:val="16"/>
          <w:lang w:val="en-US"/>
        </w:rPr>
        <w:t xml:space="preserve"> </w:t>
      </w:r>
      <w:proofErr w:type="spellStart"/>
      <w:r w:rsidR="0016050B" w:rsidRPr="0016050B">
        <w:rPr>
          <w:rFonts w:asciiTheme="minorHAnsi" w:eastAsia="SimSun" w:hAnsiTheme="minorHAnsi" w:cstheme="minorHAnsi"/>
          <w:sz w:val="16"/>
          <w:szCs w:val="16"/>
          <w:lang w:val="en-US"/>
        </w:rPr>
        <w:t>νουθετέω</w:t>
      </w:r>
      <w:proofErr w:type="spellEnd"/>
      <w:r w:rsidR="0016050B" w:rsidRPr="0016050B">
        <w:rPr>
          <w:rFonts w:asciiTheme="minorHAnsi" w:eastAsia="SimSun" w:hAnsiTheme="minorHAnsi" w:cstheme="minorHAnsi"/>
          <w:sz w:val="16"/>
          <w:szCs w:val="16"/>
          <w:lang w:val="en-US"/>
        </w:rPr>
        <w:t>两者都是劝勉，但有小细微的区分（帖前</w:t>
      </w:r>
      <w:r w:rsidR="0016050B" w:rsidRPr="0016050B">
        <w:rPr>
          <w:rFonts w:asciiTheme="minorHAnsi" w:eastAsia="SimSun" w:hAnsiTheme="minorHAnsi" w:cstheme="minorHAnsi"/>
          <w:sz w:val="16"/>
          <w:szCs w:val="16"/>
          <w:lang w:val="en-US"/>
        </w:rPr>
        <w:t>5:14</w:t>
      </w:r>
      <w:r w:rsidR="0016050B" w:rsidRPr="0016050B">
        <w:rPr>
          <w:rFonts w:asciiTheme="minorHAnsi" w:eastAsia="SimSun" w:hAnsiTheme="minorHAnsi" w:cstheme="minorHAnsi"/>
          <w:sz w:val="16"/>
          <w:szCs w:val="16"/>
          <w:lang w:val="en-US"/>
        </w:rPr>
        <w:t>）</w:t>
      </w:r>
      <w:proofErr w:type="spellStart"/>
      <w:r w:rsidR="0016050B" w:rsidRPr="0016050B">
        <w:rPr>
          <w:rFonts w:asciiTheme="minorHAnsi" w:eastAsia="SimSun" w:hAnsiTheme="minorHAnsi" w:cstheme="minorHAnsi"/>
          <w:sz w:val="16"/>
          <w:szCs w:val="16"/>
          <w:lang w:val="en-US"/>
        </w:rPr>
        <w:t>νουθετέω</w:t>
      </w:r>
      <w:proofErr w:type="spellEnd"/>
      <w:r w:rsidR="0016050B" w:rsidRPr="0016050B">
        <w:rPr>
          <w:rFonts w:asciiTheme="minorHAnsi" w:eastAsia="SimSun" w:hAnsiTheme="minorHAnsi" w:cstheme="minorHAnsi"/>
          <w:sz w:val="16"/>
          <w:szCs w:val="16"/>
          <w:lang w:val="en-US"/>
        </w:rPr>
        <w:t>着重与劝诫</w:t>
      </w:r>
      <w:r w:rsidR="0016050B" w:rsidRPr="0016050B">
        <w:rPr>
          <w:rFonts w:asciiTheme="minorHAnsi" w:eastAsia="SimSun" w:hAnsiTheme="minorHAnsi" w:cstheme="minorHAnsi"/>
          <w:sz w:val="16"/>
          <w:szCs w:val="16"/>
          <w:lang w:val="en-US"/>
        </w:rPr>
        <w:t xml:space="preserve"> warn, admonish   VS   παρακα</w:t>
      </w:r>
      <w:proofErr w:type="spellStart"/>
      <w:r w:rsidR="0016050B" w:rsidRPr="0016050B">
        <w:rPr>
          <w:rFonts w:asciiTheme="minorHAnsi" w:eastAsia="SimSun" w:hAnsiTheme="minorHAnsi" w:cstheme="minorHAnsi"/>
          <w:sz w:val="16"/>
          <w:szCs w:val="16"/>
          <w:lang w:val="en-US"/>
        </w:rPr>
        <w:t>λέω</w:t>
      </w:r>
      <w:proofErr w:type="spellEnd"/>
      <w:r w:rsidR="0016050B" w:rsidRPr="0016050B">
        <w:rPr>
          <w:rFonts w:asciiTheme="minorHAnsi" w:eastAsia="SimSun" w:hAnsiTheme="minorHAnsi" w:cstheme="minorHAnsi"/>
          <w:sz w:val="16"/>
          <w:szCs w:val="16"/>
          <w:lang w:val="en-US"/>
        </w:rPr>
        <w:t>包括恳求、鼓励、安慰人</w:t>
      </w:r>
    </w:p>
    <w:p w14:paraId="3123AD69" w14:textId="77777777" w:rsidR="0016050B" w:rsidRPr="0016050B" w:rsidRDefault="0016050B" w:rsidP="0016050B">
      <w:pPr>
        <w:rPr>
          <w:rFonts w:asciiTheme="minorHAnsi" w:hAnsiTheme="minorHAnsi" w:cstheme="minorHAnsi"/>
          <w:color w:val="010101"/>
          <w:sz w:val="16"/>
          <w:szCs w:val="16"/>
          <w:vertAlign w:val="superscript"/>
          <w:lang w:val="en"/>
        </w:rPr>
      </w:pPr>
      <w:r w:rsidRPr="0016050B">
        <w:rPr>
          <w:rFonts w:asciiTheme="minorHAnsi" w:hAnsiTheme="minorHAnsi" w:cstheme="minorHAnsi"/>
          <w:color w:val="010101"/>
          <w:sz w:val="16"/>
          <w:szCs w:val="16"/>
          <w:vertAlign w:val="superscript"/>
          <w:lang w:val="en"/>
        </w:rPr>
        <w:t>http://www.nouthetic.org/about-ins/what-is-nouthetic-counseling</w:t>
      </w:r>
    </w:p>
    <w:p w14:paraId="1EB64172" w14:textId="39E27EF8" w:rsidR="0016050B" w:rsidRPr="0016050B" w:rsidRDefault="0016050B" w:rsidP="0016050B">
      <w:pPr>
        <w:rPr>
          <w:rFonts w:asciiTheme="minorHAnsi" w:hAnsiTheme="minorHAnsi" w:cstheme="minorHAnsi"/>
          <w:color w:val="010101"/>
          <w:sz w:val="16"/>
          <w:szCs w:val="16"/>
          <w:vertAlign w:val="superscript"/>
          <w:lang w:val="en"/>
        </w:rPr>
      </w:pPr>
      <w:r w:rsidRPr="0016050B">
        <w:rPr>
          <w:rFonts w:asciiTheme="minorHAnsi" w:hAnsiTheme="minorHAnsi" w:cstheme="minorHAnsi"/>
          <w:color w:val="010101"/>
          <w:sz w:val="16"/>
          <w:szCs w:val="16"/>
          <w:vertAlign w:val="superscript"/>
          <w:lang w:val="en"/>
        </w:rPr>
        <w:t xml:space="preserve">When Adams applied this language to </w:t>
      </w:r>
      <w:proofErr w:type="gramStart"/>
      <w:r w:rsidRPr="0016050B">
        <w:rPr>
          <w:rFonts w:asciiTheme="minorHAnsi" w:hAnsiTheme="minorHAnsi" w:cstheme="minorHAnsi"/>
          <w:color w:val="010101"/>
          <w:sz w:val="16"/>
          <w:szCs w:val="16"/>
          <w:vertAlign w:val="superscript"/>
          <w:lang w:val="en"/>
        </w:rPr>
        <w:t>counselling</w:t>
      </w:r>
      <w:proofErr w:type="gramEnd"/>
      <w:r w:rsidRPr="0016050B">
        <w:rPr>
          <w:rFonts w:asciiTheme="minorHAnsi" w:hAnsiTheme="minorHAnsi" w:cstheme="minorHAnsi"/>
          <w:color w:val="010101"/>
          <w:sz w:val="16"/>
          <w:szCs w:val="16"/>
          <w:vertAlign w:val="superscript"/>
          <w:lang w:val="en"/>
        </w:rPr>
        <w:t xml:space="preserve"> he argued that it included three elements: confrontation happening in a face-to-face manner; confrontation done out of loving concern for the counselee; and confrontation done with the purpose of bringing about change that God desires.  In a 1976 book, What About Nouthetic Counseling, Adams said he actually preferred the title “biblical counseling.” He has continued to use the “nouthetic” label to keep his project separate from approaches to counseling that are unfaithful to the Scriptures but increasingly apply the “biblical counseling” label to their work. An historical identification with one generation of leaders over </w:t>
      </w:r>
      <w:proofErr w:type="gramStart"/>
      <w:r w:rsidRPr="0016050B">
        <w:rPr>
          <w:rFonts w:asciiTheme="minorHAnsi" w:hAnsiTheme="minorHAnsi" w:cstheme="minorHAnsi"/>
          <w:color w:val="010101"/>
          <w:sz w:val="16"/>
          <w:szCs w:val="16"/>
          <w:vertAlign w:val="superscript"/>
          <w:lang w:val="en"/>
        </w:rPr>
        <w:t>another</w:t>
      </w:r>
      <w:proofErr w:type="gramEnd"/>
      <w:r w:rsidRPr="0016050B">
        <w:rPr>
          <w:rFonts w:asciiTheme="minorHAnsi" w:hAnsiTheme="minorHAnsi" w:cstheme="minorHAnsi"/>
          <w:color w:val="010101"/>
          <w:sz w:val="16"/>
          <w:szCs w:val="16"/>
          <w:vertAlign w:val="superscript"/>
          <w:lang w:val="en"/>
        </w:rPr>
        <w:t xml:space="preserve"> leads to dispositional differences as leaders in varied ministry contexts emphasize different things. The “nouthetic” and “biblical” streams within this one movement have four dispositional distinctions on their respective sides of the counseling coin. These distinctions are generalized with exceptions, but they are still helpful in organizing our thinking.First, there are dispositional differences with regard to doing and believing. In their counseling theory and practice, nouthetic counselors pay particular attention to behavioral change. Biblical counselors focus on the patterns of belief or unbelief that motivate behavior. True change is not merely behavioral but generates from deep within the heart. From TGC Heath Lambert</w:t>
      </w:r>
    </w:p>
    <w:p w14:paraId="7959455D" w14:textId="540A17A9" w:rsidR="00AE08B2" w:rsidRPr="006A6696" w:rsidRDefault="0016050B" w:rsidP="00AE08B2">
      <w:pPr>
        <w:rPr>
          <w:rFonts w:asciiTheme="minorHAnsi" w:hAnsiTheme="minorHAnsi" w:cstheme="minorHAnsi" w:hint="eastAsia"/>
          <w:sz w:val="16"/>
          <w:szCs w:val="16"/>
        </w:rPr>
      </w:pPr>
      <w:r w:rsidRPr="0016050B">
        <w:rPr>
          <w:rFonts w:asciiTheme="minorHAnsi" w:eastAsia="Microsoft YaHei" w:hAnsiTheme="minorHAnsi" w:cstheme="minorHAnsi"/>
          <w:color w:val="010101"/>
          <w:sz w:val="16"/>
          <w:szCs w:val="16"/>
          <w:vertAlign w:val="superscript"/>
          <w:lang w:val="en"/>
        </w:rPr>
        <w:t>帖前</w:t>
      </w:r>
      <w:r w:rsidRPr="0016050B">
        <w:rPr>
          <w:rFonts w:asciiTheme="minorHAnsi" w:hAnsiTheme="minorHAnsi" w:cstheme="minorHAnsi"/>
          <w:color w:val="010101"/>
          <w:sz w:val="16"/>
          <w:szCs w:val="16"/>
          <w:vertAlign w:val="superscript"/>
          <w:lang w:val="en"/>
        </w:rPr>
        <w:t xml:space="preserve"> 5:14 </w:t>
      </w:r>
      <w:r w:rsidRPr="0016050B">
        <w:rPr>
          <w:rFonts w:asciiTheme="minorHAnsi" w:eastAsia="Microsoft YaHei" w:hAnsiTheme="minorHAnsi" w:cstheme="minorHAnsi"/>
          <w:color w:val="010101"/>
          <w:sz w:val="16"/>
          <w:szCs w:val="16"/>
          <w:vertAlign w:val="superscript"/>
          <w:lang w:val="en"/>
        </w:rPr>
        <w:t>我们又劝</w:t>
      </w:r>
      <w:r w:rsidRPr="0016050B">
        <w:rPr>
          <w:rFonts w:asciiTheme="minorHAnsi" w:hAnsiTheme="minorHAnsi" w:cstheme="minorHAnsi"/>
          <w:color w:val="010101"/>
          <w:sz w:val="16"/>
          <w:szCs w:val="16"/>
          <w:vertAlign w:val="superscript"/>
          <w:lang w:val="en"/>
        </w:rPr>
        <w:t xml:space="preserve"> παρακα</w:t>
      </w:r>
      <w:proofErr w:type="spellStart"/>
      <w:r w:rsidRPr="0016050B">
        <w:rPr>
          <w:rFonts w:asciiTheme="minorHAnsi" w:hAnsiTheme="minorHAnsi" w:cstheme="minorHAnsi"/>
          <w:color w:val="010101"/>
          <w:sz w:val="16"/>
          <w:szCs w:val="16"/>
          <w:vertAlign w:val="superscript"/>
          <w:lang w:val="en"/>
        </w:rPr>
        <w:t>λέω</w:t>
      </w:r>
      <w:proofErr w:type="spellEnd"/>
      <w:r w:rsidRPr="0016050B">
        <w:rPr>
          <w:rFonts w:asciiTheme="minorHAnsi" w:hAnsiTheme="minorHAnsi" w:cstheme="minorHAnsi"/>
          <w:color w:val="010101"/>
          <w:sz w:val="16"/>
          <w:szCs w:val="16"/>
          <w:vertAlign w:val="superscript"/>
          <w:lang w:val="en"/>
        </w:rPr>
        <w:t xml:space="preserve">  </w:t>
      </w:r>
      <w:r w:rsidRPr="0016050B">
        <w:rPr>
          <w:rFonts w:asciiTheme="minorHAnsi" w:eastAsia="Microsoft YaHei" w:hAnsiTheme="minorHAnsi" w:cstheme="minorHAnsi"/>
          <w:color w:val="010101"/>
          <w:sz w:val="16"/>
          <w:szCs w:val="16"/>
          <w:vertAlign w:val="superscript"/>
          <w:lang w:val="en"/>
        </w:rPr>
        <w:t>弟兄们，要警戒</w:t>
      </w:r>
      <w:proofErr w:type="spellStart"/>
      <w:r w:rsidRPr="0016050B">
        <w:rPr>
          <w:rFonts w:asciiTheme="minorHAnsi" w:hAnsiTheme="minorHAnsi" w:cstheme="minorHAnsi"/>
          <w:color w:val="010101"/>
          <w:sz w:val="16"/>
          <w:szCs w:val="16"/>
          <w:vertAlign w:val="superscript"/>
          <w:lang w:val="en"/>
        </w:rPr>
        <w:t>νουθετέω</w:t>
      </w:r>
      <w:proofErr w:type="spellEnd"/>
      <w:r w:rsidRPr="0016050B">
        <w:rPr>
          <w:rFonts w:asciiTheme="minorHAnsi" w:hAnsiTheme="minorHAnsi" w:cstheme="minorHAnsi"/>
          <w:color w:val="010101"/>
          <w:sz w:val="16"/>
          <w:szCs w:val="16"/>
          <w:vertAlign w:val="superscript"/>
          <w:lang w:val="en"/>
        </w:rPr>
        <w:t xml:space="preserve"> </w:t>
      </w:r>
      <w:r w:rsidRPr="0016050B">
        <w:rPr>
          <w:rFonts w:asciiTheme="minorHAnsi" w:eastAsia="Microsoft YaHei" w:hAnsiTheme="minorHAnsi" w:cstheme="minorHAnsi"/>
          <w:color w:val="010101"/>
          <w:sz w:val="16"/>
          <w:szCs w:val="16"/>
          <w:vertAlign w:val="superscript"/>
          <w:lang w:val="en"/>
        </w:rPr>
        <w:t>不守规矩的人。勉励灰心的人。扶助软弱的人。也要向众人忍耐。</w:t>
      </w:r>
      <w:r w:rsidRPr="0016050B">
        <w:rPr>
          <w:rFonts w:asciiTheme="minorHAnsi" w:hAnsiTheme="minorHAnsi" w:cstheme="minorHAnsi"/>
          <w:color w:val="010101"/>
          <w:sz w:val="16"/>
          <w:szCs w:val="16"/>
          <w:vertAlign w:val="superscript"/>
          <w:lang w:val="en"/>
        </w:rPr>
        <w:t xml:space="preserve"> (1 Thess. 5:14 CUS) Note 1 </w:t>
      </w:r>
      <w:proofErr w:type="spellStart"/>
      <w:r w:rsidRPr="0016050B">
        <w:rPr>
          <w:rFonts w:asciiTheme="minorHAnsi" w:hAnsiTheme="minorHAnsi" w:cstheme="minorHAnsi"/>
          <w:color w:val="010101"/>
          <w:sz w:val="16"/>
          <w:szCs w:val="16"/>
          <w:vertAlign w:val="superscript"/>
          <w:lang w:val="en"/>
        </w:rPr>
        <w:t>Thess</w:t>
      </w:r>
      <w:proofErr w:type="spellEnd"/>
      <w:r w:rsidRPr="0016050B">
        <w:rPr>
          <w:rFonts w:asciiTheme="minorHAnsi" w:hAnsiTheme="minorHAnsi" w:cstheme="minorHAnsi"/>
          <w:color w:val="010101"/>
          <w:sz w:val="16"/>
          <w:szCs w:val="16"/>
          <w:vertAlign w:val="superscript"/>
          <w:lang w:val="en"/>
        </w:rPr>
        <w:t xml:space="preserve"> 5:14 παρακα</w:t>
      </w:r>
      <w:proofErr w:type="spellStart"/>
      <w:r w:rsidRPr="0016050B">
        <w:rPr>
          <w:rFonts w:asciiTheme="minorHAnsi" w:hAnsiTheme="minorHAnsi" w:cstheme="minorHAnsi"/>
          <w:color w:val="010101"/>
          <w:sz w:val="16"/>
          <w:szCs w:val="16"/>
          <w:vertAlign w:val="superscript"/>
          <w:lang w:val="en"/>
        </w:rPr>
        <w:t>λέω</w:t>
      </w:r>
      <w:proofErr w:type="spellEnd"/>
      <w:r w:rsidRPr="0016050B">
        <w:rPr>
          <w:rFonts w:asciiTheme="minorHAnsi" w:hAnsiTheme="minorHAnsi" w:cstheme="minorHAnsi"/>
          <w:color w:val="010101"/>
          <w:sz w:val="16"/>
          <w:szCs w:val="16"/>
          <w:vertAlign w:val="superscript"/>
          <w:lang w:val="en"/>
        </w:rPr>
        <w:t xml:space="preserve"> and </w:t>
      </w:r>
      <w:proofErr w:type="spellStart"/>
      <w:r w:rsidRPr="0016050B">
        <w:rPr>
          <w:rFonts w:asciiTheme="minorHAnsi" w:hAnsiTheme="minorHAnsi" w:cstheme="minorHAnsi"/>
          <w:color w:val="010101"/>
          <w:sz w:val="16"/>
          <w:szCs w:val="16"/>
          <w:vertAlign w:val="superscript"/>
          <w:lang w:val="en"/>
        </w:rPr>
        <w:t>νουθετέω</w:t>
      </w:r>
      <w:proofErr w:type="spellEnd"/>
      <w:r w:rsidRPr="0016050B">
        <w:rPr>
          <w:rFonts w:asciiTheme="minorHAnsi" w:hAnsiTheme="minorHAnsi" w:cstheme="minorHAnsi"/>
          <w:color w:val="010101"/>
          <w:sz w:val="16"/>
          <w:szCs w:val="16"/>
          <w:vertAlign w:val="superscript"/>
          <w:lang w:val="en"/>
        </w:rPr>
        <w:t xml:space="preserve"> appears in same </w:t>
      </w:r>
      <w:proofErr w:type="gramStart"/>
      <w:r w:rsidRPr="0016050B">
        <w:rPr>
          <w:rFonts w:asciiTheme="minorHAnsi" w:hAnsiTheme="minorHAnsi" w:cstheme="minorHAnsi"/>
          <w:color w:val="010101"/>
          <w:sz w:val="16"/>
          <w:szCs w:val="16"/>
          <w:vertAlign w:val="superscript"/>
          <w:lang w:val="en"/>
        </w:rPr>
        <w:t>verse .</w:t>
      </w:r>
      <w:proofErr w:type="gramEnd"/>
      <w:r w:rsidRPr="0016050B">
        <w:rPr>
          <w:rFonts w:asciiTheme="minorHAnsi" w:hAnsiTheme="minorHAnsi" w:cstheme="minorHAnsi"/>
          <w:color w:val="010101"/>
          <w:sz w:val="16"/>
          <w:szCs w:val="16"/>
          <w:vertAlign w:val="superscript"/>
          <w:lang w:val="en"/>
        </w:rPr>
        <w:t xml:space="preserve">  </w:t>
      </w:r>
      <w:r w:rsidR="00AE08B2" w:rsidRPr="0016050B">
        <w:rPr>
          <w:rFonts w:asciiTheme="minorHAnsi" w:eastAsia="SimSun" w:hAnsiTheme="minorHAnsi" w:cstheme="minorHAnsi"/>
          <w:sz w:val="16"/>
          <w:szCs w:val="16"/>
          <w:lang w:val="en"/>
        </w:rPr>
        <w:t xml:space="preserve"> </w:t>
      </w:r>
    </w:p>
  </w:footnote>
  <w:footnote w:id="4">
    <w:p w14:paraId="169AA53A" w14:textId="62405389" w:rsidR="00FA3D45" w:rsidRPr="0016050B" w:rsidRDefault="00FA3D45" w:rsidP="00B8168C">
      <w:pPr>
        <w:rPr>
          <w:rFonts w:asciiTheme="minorHAnsi" w:hAnsiTheme="minorHAnsi" w:cstheme="minorHAnsi"/>
          <w:sz w:val="16"/>
          <w:szCs w:val="16"/>
          <w:lang w:val="en"/>
        </w:rPr>
      </w:pPr>
      <w:r w:rsidRPr="0016050B">
        <w:rPr>
          <w:rStyle w:val="FootnoteReference"/>
          <w:rFonts w:asciiTheme="minorHAnsi" w:hAnsiTheme="minorHAnsi" w:cstheme="minorHAnsi"/>
          <w:sz w:val="16"/>
          <w:szCs w:val="16"/>
        </w:rPr>
        <w:footnoteRef/>
      </w:r>
      <w:r w:rsidRPr="0016050B">
        <w:rPr>
          <w:rFonts w:asciiTheme="minorHAnsi" w:hAnsiTheme="minorHAnsi" w:cstheme="minorHAnsi"/>
          <w:sz w:val="16"/>
          <w:szCs w:val="16"/>
        </w:rPr>
        <w:t xml:space="preserve"> </w:t>
      </w:r>
      <w:r w:rsidRPr="0016050B">
        <w:rPr>
          <w:rFonts w:asciiTheme="minorHAnsi" w:eastAsia="SimSun" w:hAnsiTheme="minorHAnsi" w:cstheme="minorHAnsi"/>
          <w:sz w:val="16"/>
          <w:szCs w:val="16"/>
          <w:lang w:val="en"/>
        </w:rPr>
        <w:t>拥有先知讲道恩赐</w:t>
      </w:r>
      <w:r w:rsidRPr="0016050B">
        <w:rPr>
          <w:rFonts w:asciiTheme="minorHAnsi" w:eastAsia="SimSun" w:hAnsiTheme="minorHAnsi" w:cstheme="minorHAnsi"/>
          <w:sz w:val="16"/>
          <w:szCs w:val="16"/>
          <w:lang w:val="en"/>
        </w:rPr>
        <w:t xml:space="preserve"> prophecy </w:t>
      </w:r>
      <w:r w:rsidRPr="0016050B">
        <w:rPr>
          <w:rFonts w:asciiTheme="minorHAnsi" w:eastAsia="SimSun" w:hAnsiTheme="minorHAnsi" w:cstheme="minorHAnsi"/>
          <w:sz w:val="16"/>
          <w:szCs w:val="16"/>
          <w:lang w:val="en"/>
        </w:rPr>
        <w:t>的人也包括了</w:t>
      </w:r>
      <w:r w:rsidRPr="0016050B">
        <w:rPr>
          <w:rFonts w:asciiTheme="minorHAnsi" w:eastAsia="Arial Unicode MS" w:hAnsiTheme="minorHAnsi" w:cstheme="minorHAnsi"/>
          <w:color w:val="010101"/>
          <w:sz w:val="16"/>
          <w:szCs w:val="16"/>
          <w:lang w:val="en"/>
        </w:rPr>
        <w:t>劝勉</w:t>
      </w:r>
      <w:r w:rsidRPr="0016050B">
        <w:rPr>
          <w:rFonts w:asciiTheme="minorHAnsi" w:hAnsiTheme="minorHAnsi" w:cstheme="minorHAnsi"/>
          <w:color w:val="010101"/>
          <w:sz w:val="16"/>
          <w:szCs w:val="16"/>
          <w:lang w:val="en"/>
        </w:rPr>
        <w:t> </w:t>
      </w:r>
      <w:r w:rsidRPr="0016050B">
        <w:rPr>
          <w:rFonts w:asciiTheme="minorHAnsi" w:hAnsiTheme="minorHAnsi" w:cstheme="minorHAnsi"/>
          <w:b/>
          <w:bCs/>
          <w:color w:val="010101"/>
          <w:sz w:val="16"/>
          <w:szCs w:val="16"/>
          <w:lang w:val="en"/>
        </w:rPr>
        <w:t>παρακα</w:t>
      </w:r>
      <w:proofErr w:type="spellStart"/>
      <w:r w:rsidRPr="0016050B">
        <w:rPr>
          <w:rFonts w:asciiTheme="minorHAnsi" w:hAnsiTheme="minorHAnsi" w:cstheme="minorHAnsi"/>
          <w:b/>
          <w:bCs/>
          <w:color w:val="010101"/>
          <w:sz w:val="16"/>
          <w:szCs w:val="16"/>
          <w:lang w:val="en"/>
        </w:rPr>
        <w:t>λέω</w:t>
      </w:r>
      <w:proofErr w:type="spellEnd"/>
      <w:r w:rsidRPr="0016050B">
        <w:rPr>
          <w:rFonts w:asciiTheme="minorHAnsi" w:hAnsiTheme="minorHAnsi" w:cstheme="minorHAnsi"/>
          <w:b/>
          <w:bCs/>
          <w:color w:val="010101"/>
          <w:sz w:val="16"/>
          <w:szCs w:val="16"/>
          <w:lang w:val="en"/>
        </w:rPr>
        <w:t xml:space="preserve"> </w:t>
      </w:r>
      <w:r w:rsidRPr="0016050B">
        <w:rPr>
          <w:rFonts w:asciiTheme="minorHAnsi" w:eastAsia="SimSun" w:hAnsiTheme="minorHAnsi" w:cstheme="minorHAnsi"/>
          <w:b/>
          <w:bCs/>
          <w:color w:val="010101"/>
          <w:sz w:val="16"/>
          <w:szCs w:val="16"/>
          <w:lang w:val="en"/>
        </w:rPr>
        <w:t>（徒</w:t>
      </w:r>
      <w:r w:rsidRPr="0016050B">
        <w:rPr>
          <w:rFonts w:asciiTheme="minorHAnsi" w:eastAsia="SimSun" w:hAnsiTheme="minorHAnsi" w:cstheme="minorHAnsi"/>
          <w:b/>
          <w:bCs/>
          <w:color w:val="010101"/>
          <w:sz w:val="16"/>
          <w:szCs w:val="16"/>
          <w:lang w:val="en"/>
        </w:rPr>
        <w:t>15:32</w:t>
      </w:r>
      <w:r w:rsidRPr="0016050B">
        <w:rPr>
          <w:rFonts w:asciiTheme="minorHAnsi" w:eastAsia="SimSun" w:hAnsiTheme="minorHAnsi" w:cstheme="minorHAnsi"/>
          <w:b/>
          <w:bCs/>
          <w:color w:val="010101"/>
          <w:sz w:val="16"/>
          <w:szCs w:val="16"/>
          <w:lang w:val="en"/>
        </w:rPr>
        <w:t>）</w:t>
      </w:r>
      <w:r w:rsidRPr="0016050B">
        <w:rPr>
          <w:rFonts w:asciiTheme="minorHAnsi" w:hAnsiTheme="minorHAnsi" w:cstheme="minorHAnsi"/>
          <w:color w:val="010101"/>
          <w:sz w:val="16"/>
          <w:szCs w:val="16"/>
          <w:vertAlign w:val="superscript"/>
          <w:lang w:val="en"/>
        </w:rPr>
        <w:t xml:space="preserve">CUS </w:t>
      </w:r>
      <w:r w:rsidRPr="0016050B">
        <w:rPr>
          <w:rFonts w:asciiTheme="minorHAnsi" w:hAnsiTheme="minorHAnsi" w:cstheme="minorHAnsi"/>
          <w:b/>
          <w:bCs/>
          <w:color w:val="010101"/>
          <w:sz w:val="16"/>
          <w:szCs w:val="16"/>
          <w:lang w:val="en"/>
        </w:rPr>
        <w:t>Acts 15:32</w:t>
      </w:r>
      <w:r w:rsidRPr="0016050B">
        <w:rPr>
          <w:rFonts w:asciiTheme="minorHAnsi" w:hAnsiTheme="minorHAnsi" w:cstheme="minorHAnsi"/>
          <w:color w:val="010101"/>
          <w:sz w:val="16"/>
          <w:szCs w:val="16"/>
          <w:lang w:val="en"/>
        </w:rPr>
        <w:t xml:space="preserve"> </w:t>
      </w:r>
      <w:r w:rsidRPr="0016050B">
        <w:rPr>
          <w:rFonts w:asciiTheme="minorHAnsi" w:eastAsia="Arial Unicode MS" w:hAnsiTheme="minorHAnsi" w:cstheme="minorHAnsi"/>
          <w:color w:val="010101"/>
          <w:sz w:val="16"/>
          <w:szCs w:val="16"/>
          <w:lang w:val="en"/>
        </w:rPr>
        <w:t>犹大和西拉也是先知，就用许多话劝勉</w:t>
      </w:r>
      <w:r w:rsidRPr="0016050B">
        <w:rPr>
          <w:rFonts w:asciiTheme="minorHAnsi" w:hAnsiTheme="minorHAnsi" w:cstheme="minorHAnsi"/>
          <w:b/>
          <w:bCs/>
          <w:color w:val="010101"/>
          <w:sz w:val="16"/>
          <w:szCs w:val="16"/>
          <w:lang w:val="en"/>
        </w:rPr>
        <w:t>παρακα</w:t>
      </w:r>
      <w:proofErr w:type="spellStart"/>
      <w:r w:rsidRPr="0016050B">
        <w:rPr>
          <w:rFonts w:asciiTheme="minorHAnsi" w:hAnsiTheme="minorHAnsi" w:cstheme="minorHAnsi"/>
          <w:b/>
          <w:bCs/>
          <w:color w:val="010101"/>
          <w:sz w:val="16"/>
          <w:szCs w:val="16"/>
          <w:lang w:val="en"/>
        </w:rPr>
        <w:t>λέω</w:t>
      </w:r>
      <w:proofErr w:type="spellEnd"/>
      <w:r w:rsidRPr="0016050B">
        <w:rPr>
          <w:rFonts w:asciiTheme="minorHAnsi" w:eastAsia="Arial Unicode MS" w:hAnsiTheme="minorHAnsi" w:cstheme="minorHAnsi"/>
          <w:color w:val="010101"/>
          <w:sz w:val="16"/>
          <w:szCs w:val="16"/>
          <w:lang w:val="en"/>
        </w:rPr>
        <w:t>弟兄，坚固他们。安慰</w:t>
      </w:r>
      <w:r w:rsidRPr="0016050B">
        <w:rPr>
          <w:rFonts w:asciiTheme="minorHAnsi" w:hAnsiTheme="minorHAnsi" w:cstheme="minorHAnsi"/>
          <w:b/>
          <w:color w:val="010101"/>
          <w:sz w:val="16"/>
          <w:szCs w:val="16"/>
          <w:lang w:val="en"/>
        </w:rPr>
        <w:t>πα</w:t>
      </w:r>
      <w:proofErr w:type="spellStart"/>
      <w:r w:rsidRPr="0016050B">
        <w:rPr>
          <w:rFonts w:asciiTheme="minorHAnsi" w:hAnsiTheme="minorHAnsi" w:cstheme="minorHAnsi"/>
          <w:b/>
          <w:color w:val="010101"/>
          <w:sz w:val="16"/>
          <w:szCs w:val="16"/>
          <w:lang w:val="en"/>
        </w:rPr>
        <w:t>ράκλησις</w:t>
      </w:r>
      <w:proofErr w:type="spellEnd"/>
      <w:r w:rsidRPr="0016050B">
        <w:rPr>
          <w:rFonts w:asciiTheme="minorHAnsi" w:hAnsiTheme="minorHAnsi" w:cstheme="minorHAnsi"/>
          <w:b/>
          <w:color w:val="010101"/>
          <w:sz w:val="16"/>
          <w:szCs w:val="16"/>
          <w:lang w:val="en"/>
        </w:rPr>
        <w:t xml:space="preserve"> (</w:t>
      </w:r>
      <w:r w:rsidRPr="0016050B">
        <w:rPr>
          <w:rFonts w:asciiTheme="minorHAnsi" w:eastAsia="SimSun" w:hAnsiTheme="minorHAnsi" w:cstheme="minorHAnsi"/>
          <w:b/>
          <w:color w:val="010101"/>
          <w:sz w:val="16"/>
          <w:szCs w:val="16"/>
          <w:lang w:val="en"/>
        </w:rPr>
        <w:t>林前</w:t>
      </w:r>
      <w:r w:rsidRPr="0016050B">
        <w:rPr>
          <w:rFonts w:asciiTheme="minorHAnsi" w:eastAsia="SimSun" w:hAnsiTheme="minorHAnsi" w:cstheme="minorHAnsi"/>
          <w:b/>
          <w:color w:val="010101"/>
          <w:sz w:val="16"/>
          <w:szCs w:val="16"/>
          <w:lang w:val="en"/>
        </w:rPr>
        <w:t>14:3)</w:t>
      </w:r>
      <w:r w:rsidRPr="0016050B">
        <w:rPr>
          <w:rFonts w:asciiTheme="minorHAnsi" w:hAnsiTheme="minorHAnsi" w:cstheme="minorHAnsi"/>
          <w:color w:val="010101"/>
          <w:sz w:val="16"/>
          <w:szCs w:val="16"/>
          <w:vertAlign w:val="superscript"/>
          <w:lang w:val="en"/>
        </w:rPr>
        <w:t xml:space="preserve"> CUS </w:t>
      </w:r>
      <w:r w:rsidRPr="0016050B">
        <w:rPr>
          <w:rFonts w:asciiTheme="minorHAnsi" w:hAnsiTheme="minorHAnsi" w:cstheme="minorHAnsi"/>
          <w:b/>
          <w:color w:val="010101"/>
          <w:sz w:val="16"/>
          <w:szCs w:val="16"/>
          <w:lang w:val="en"/>
        </w:rPr>
        <w:t>1 Corinthians 14:3</w:t>
      </w:r>
      <w:r w:rsidRPr="0016050B">
        <w:rPr>
          <w:rFonts w:asciiTheme="minorHAnsi" w:hAnsiTheme="minorHAnsi" w:cstheme="minorHAnsi"/>
          <w:color w:val="010101"/>
          <w:sz w:val="16"/>
          <w:szCs w:val="16"/>
          <w:lang w:val="en"/>
        </w:rPr>
        <w:t xml:space="preserve"> </w:t>
      </w:r>
      <w:r w:rsidRPr="0016050B">
        <w:rPr>
          <w:rFonts w:asciiTheme="minorHAnsi" w:eastAsia="Arial Unicode MS" w:hAnsiTheme="minorHAnsi" w:cstheme="minorHAnsi"/>
          <w:color w:val="010101"/>
          <w:sz w:val="16"/>
          <w:szCs w:val="16"/>
          <w:lang w:val="en"/>
        </w:rPr>
        <w:t>但作先知讲道的，是对人说，要造就，安慰</w:t>
      </w:r>
      <w:r w:rsidRPr="0016050B">
        <w:rPr>
          <w:rFonts w:asciiTheme="minorHAnsi" w:hAnsiTheme="minorHAnsi" w:cstheme="minorHAnsi"/>
          <w:b/>
          <w:color w:val="010101"/>
          <w:sz w:val="16"/>
          <w:szCs w:val="16"/>
          <w:lang w:val="en"/>
        </w:rPr>
        <w:t>πα</w:t>
      </w:r>
      <w:proofErr w:type="spellStart"/>
      <w:r w:rsidRPr="0016050B">
        <w:rPr>
          <w:rFonts w:asciiTheme="minorHAnsi" w:hAnsiTheme="minorHAnsi" w:cstheme="minorHAnsi"/>
          <w:b/>
          <w:color w:val="010101"/>
          <w:sz w:val="16"/>
          <w:szCs w:val="16"/>
          <w:lang w:val="en"/>
        </w:rPr>
        <w:t>ράκλησις</w:t>
      </w:r>
      <w:proofErr w:type="spellEnd"/>
      <w:r w:rsidRPr="0016050B">
        <w:rPr>
          <w:rFonts w:asciiTheme="minorHAnsi" w:eastAsia="Arial Unicode MS" w:hAnsiTheme="minorHAnsi" w:cstheme="minorHAnsi"/>
          <w:color w:val="010101"/>
          <w:sz w:val="16"/>
          <w:szCs w:val="16"/>
          <w:lang w:val="en"/>
        </w:rPr>
        <w:t>，劝勉人</w:t>
      </w:r>
      <w:r w:rsidRPr="0016050B">
        <w:rPr>
          <w:rFonts w:asciiTheme="minorHAnsi" w:eastAsia="Arial Unicode MS" w:hAnsiTheme="minorHAnsi" w:cstheme="minorHAnsi"/>
          <w:color w:val="010101"/>
          <w:sz w:val="16"/>
          <w:szCs w:val="16"/>
          <w:lang w:val="en"/>
        </w:rPr>
        <w:t>. Prophetic teaching consist of exhortation (</w:t>
      </w:r>
      <w:proofErr w:type="gramStart"/>
      <w:r w:rsidRPr="0016050B">
        <w:rPr>
          <w:rFonts w:asciiTheme="minorHAnsi" w:eastAsia="Arial Unicode MS" w:hAnsiTheme="minorHAnsi" w:cstheme="minorHAnsi"/>
          <w:color w:val="010101"/>
          <w:sz w:val="16"/>
          <w:szCs w:val="16"/>
          <w:lang w:val="en"/>
        </w:rPr>
        <w:t xml:space="preserve">encouragement)   </w:t>
      </w:r>
      <w:proofErr w:type="gramEnd"/>
      <w:r w:rsidRPr="0016050B">
        <w:rPr>
          <w:rFonts w:asciiTheme="minorHAnsi" w:eastAsia="Arial Unicode MS" w:hAnsiTheme="minorHAnsi" w:cstheme="minorHAnsi"/>
          <w:color w:val="010101"/>
          <w:sz w:val="16"/>
          <w:szCs w:val="16"/>
          <w:lang w:val="en"/>
        </w:rPr>
        <w:t>2 Timothy 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E4ED5"/>
    <w:multiLevelType w:val="hybridMultilevel"/>
    <w:tmpl w:val="F1004322"/>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B334378"/>
    <w:multiLevelType w:val="hybridMultilevel"/>
    <w:tmpl w:val="EFCAD792"/>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A543F6E"/>
    <w:multiLevelType w:val="hybridMultilevel"/>
    <w:tmpl w:val="435ED748"/>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D16D2F"/>
    <w:multiLevelType w:val="hybridMultilevel"/>
    <w:tmpl w:val="F464371C"/>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363F01"/>
    <w:multiLevelType w:val="hybridMultilevel"/>
    <w:tmpl w:val="9F364A60"/>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5E44B05"/>
    <w:multiLevelType w:val="hybridMultilevel"/>
    <w:tmpl w:val="7AC42360"/>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7F06D59"/>
    <w:multiLevelType w:val="hybridMultilevel"/>
    <w:tmpl w:val="661EF6BC"/>
    <w:lvl w:ilvl="0" w:tplc="FB3CC9F4">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AF41310"/>
    <w:multiLevelType w:val="hybridMultilevel"/>
    <w:tmpl w:val="F64443F8"/>
    <w:lvl w:ilvl="0" w:tplc="FB3CC9F4">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8D0C28"/>
    <w:multiLevelType w:val="hybridMultilevel"/>
    <w:tmpl w:val="055C1016"/>
    <w:lvl w:ilvl="0" w:tplc="FB3CC9F4">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452700F"/>
    <w:multiLevelType w:val="hybridMultilevel"/>
    <w:tmpl w:val="80801A6C"/>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BE75F25"/>
    <w:multiLevelType w:val="hybridMultilevel"/>
    <w:tmpl w:val="DDE63EB8"/>
    <w:lvl w:ilvl="0" w:tplc="FB3CC9F4">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E922E6F"/>
    <w:multiLevelType w:val="hybridMultilevel"/>
    <w:tmpl w:val="4AB6A09A"/>
    <w:lvl w:ilvl="0" w:tplc="FB3CC9F4">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8DF6221"/>
    <w:multiLevelType w:val="hybridMultilevel"/>
    <w:tmpl w:val="8BFA83B6"/>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79A7F24"/>
    <w:multiLevelType w:val="hybridMultilevel"/>
    <w:tmpl w:val="B4385C42"/>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6E5A40"/>
    <w:multiLevelType w:val="hybridMultilevel"/>
    <w:tmpl w:val="0F6E6138"/>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C184798"/>
    <w:multiLevelType w:val="hybridMultilevel"/>
    <w:tmpl w:val="CFF0BC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C6140C6"/>
    <w:multiLevelType w:val="hybridMultilevel"/>
    <w:tmpl w:val="874E618E"/>
    <w:lvl w:ilvl="0" w:tplc="FB3CC9F4">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F0F1E20"/>
    <w:multiLevelType w:val="hybridMultilevel"/>
    <w:tmpl w:val="B7A6ECAC"/>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1431DD4"/>
    <w:multiLevelType w:val="hybridMultilevel"/>
    <w:tmpl w:val="28FCC7C8"/>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6810A4"/>
    <w:multiLevelType w:val="hybridMultilevel"/>
    <w:tmpl w:val="1E261CD2"/>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4636626"/>
    <w:multiLevelType w:val="hybridMultilevel"/>
    <w:tmpl w:val="2D36D924"/>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F0F6FE1"/>
    <w:multiLevelType w:val="hybridMultilevel"/>
    <w:tmpl w:val="F9FE1CAE"/>
    <w:lvl w:ilvl="0" w:tplc="B42A4C3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F584B65"/>
    <w:multiLevelType w:val="hybridMultilevel"/>
    <w:tmpl w:val="3ABEDC9A"/>
    <w:lvl w:ilvl="0" w:tplc="FB3CC9F4">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1C85538"/>
    <w:multiLevelType w:val="hybridMultilevel"/>
    <w:tmpl w:val="016CDD80"/>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321174F"/>
    <w:multiLevelType w:val="hybridMultilevel"/>
    <w:tmpl w:val="3B14F0B2"/>
    <w:lvl w:ilvl="0" w:tplc="FB3CC9F4">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B6B7BDB"/>
    <w:multiLevelType w:val="hybridMultilevel"/>
    <w:tmpl w:val="84B8152C"/>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779254597">
    <w:abstractNumId w:val="15"/>
  </w:num>
  <w:num w:numId="2" w16cid:durableId="2015650025">
    <w:abstractNumId w:val="0"/>
  </w:num>
  <w:num w:numId="3" w16cid:durableId="452360267">
    <w:abstractNumId w:val="7"/>
  </w:num>
  <w:num w:numId="4" w16cid:durableId="1823571557">
    <w:abstractNumId w:val="24"/>
  </w:num>
  <w:num w:numId="5" w16cid:durableId="789282253">
    <w:abstractNumId w:val="14"/>
  </w:num>
  <w:num w:numId="6" w16cid:durableId="918949679">
    <w:abstractNumId w:val="1"/>
  </w:num>
  <w:num w:numId="7" w16cid:durableId="1603492822">
    <w:abstractNumId w:val="2"/>
  </w:num>
  <w:num w:numId="8" w16cid:durableId="184292729">
    <w:abstractNumId w:val="16"/>
  </w:num>
  <w:num w:numId="9" w16cid:durableId="1853688803">
    <w:abstractNumId w:val="10"/>
  </w:num>
  <w:num w:numId="10" w16cid:durableId="1437171554">
    <w:abstractNumId w:val="6"/>
  </w:num>
  <w:num w:numId="11" w16cid:durableId="58478103">
    <w:abstractNumId w:val="5"/>
  </w:num>
  <w:num w:numId="12" w16cid:durableId="1030304997">
    <w:abstractNumId w:val="3"/>
  </w:num>
  <w:num w:numId="13" w16cid:durableId="578952401">
    <w:abstractNumId w:val="25"/>
  </w:num>
  <w:num w:numId="14" w16cid:durableId="350303884">
    <w:abstractNumId w:val="4"/>
  </w:num>
  <w:num w:numId="15" w16cid:durableId="584807917">
    <w:abstractNumId w:val="17"/>
  </w:num>
  <w:num w:numId="16" w16cid:durableId="1303080024">
    <w:abstractNumId w:val="9"/>
  </w:num>
  <w:num w:numId="17" w16cid:durableId="1725107050">
    <w:abstractNumId w:val="23"/>
  </w:num>
  <w:num w:numId="18" w16cid:durableId="1923685903">
    <w:abstractNumId w:val="21"/>
  </w:num>
  <w:num w:numId="19" w16cid:durableId="1483229984">
    <w:abstractNumId w:val="11"/>
  </w:num>
  <w:num w:numId="20" w16cid:durableId="385567731">
    <w:abstractNumId w:val="13"/>
  </w:num>
  <w:num w:numId="21" w16cid:durableId="1888255638">
    <w:abstractNumId w:val="22"/>
  </w:num>
  <w:num w:numId="22" w16cid:durableId="1133988183">
    <w:abstractNumId w:val="8"/>
  </w:num>
  <w:num w:numId="23" w16cid:durableId="1782140528">
    <w:abstractNumId w:val="18"/>
  </w:num>
  <w:num w:numId="24" w16cid:durableId="419838172">
    <w:abstractNumId w:val="19"/>
  </w:num>
  <w:num w:numId="25" w16cid:durableId="153108097">
    <w:abstractNumId w:val="12"/>
  </w:num>
  <w:num w:numId="26" w16cid:durableId="6214988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8E"/>
    <w:rsid w:val="00061C01"/>
    <w:rsid w:val="00075CE8"/>
    <w:rsid w:val="000960C8"/>
    <w:rsid w:val="000A77BC"/>
    <w:rsid w:val="000D063C"/>
    <w:rsid w:val="001168B8"/>
    <w:rsid w:val="001237F8"/>
    <w:rsid w:val="001302F7"/>
    <w:rsid w:val="00134F92"/>
    <w:rsid w:val="00135BB4"/>
    <w:rsid w:val="0016050B"/>
    <w:rsid w:val="0019199F"/>
    <w:rsid w:val="00195266"/>
    <w:rsid w:val="001A7A8E"/>
    <w:rsid w:val="001B67CA"/>
    <w:rsid w:val="001F30A7"/>
    <w:rsid w:val="0020236B"/>
    <w:rsid w:val="002162F6"/>
    <w:rsid w:val="002367F8"/>
    <w:rsid w:val="00243E7C"/>
    <w:rsid w:val="00252891"/>
    <w:rsid w:val="00262712"/>
    <w:rsid w:val="00284429"/>
    <w:rsid w:val="00292B60"/>
    <w:rsid w:val="002F1FCA"/>
    <w:rsid w:val="002F35B1"/>
    <w:rsid w:val="00315D79"/>
    <w:rsid w:val="0032450D"/>
    <w:rsid w:val="00327783"/>
    <w:rsid w:val="00353C6F"/>
    <w:rsid w:val="00360153"/>
    <w:rsid w:val="003731A2"/>
    <w:rsid w:val="0038392E"/>
    <w:rsid w:val="003923CE"/>
    <w:rsid w:val="003B5D5C"/>
    <w:rsid w:val="003B637C"/>
    <w:rsid w:val="003D2056"/>
    <w:rsid w:val="003E6F3C"/>
    <w:rsid w:val="003F7D97"/>
    <w:rsid w:val="0040137F"/>
    <w:rsid w:val="00401B13"/>
    <w:rsid w:val="00405A18"/>
    <w:rsid w:val="00405E00"/>
    <w:rsid w:val="00406275"/>
    <w:rsid w:val="00410686"/>
    <w:rsid w:val="004135C5"/>
    <w:rsid w:val="00414CA4"/>
    <w:rsid w:val="0042265F"/>
    <w:rsid w:val="00432D6B"/>
    <w:rsid w:val="00441BB8"/>
    <w:rsid w:val="0044590B"/>
    <w:rsid w:val="00475B43"/>
    <w:rsid w:val="004800CE"/>
    <w:rsid w:val="004829EF"/>
    <w:rsid w:val="00483E27"/>
    <w:rsid w:val="004A1711"/>
    <w:rsid w:val="00511A97"/>
    <w:rsid w:val="00520EB0"/>
    <w:rsid w:val="00531348"/>
    <w:rsid w:val="00541B69"/>
    <w:rsid w:val="00590246"/>
    <w:rsid w:val="005C02B6"/>
    <w:rsid w:val="005C219E"/>
    <w:rsid w:val="005C298C"/>
    <w:rsid w:val="006161C3"/>
    <w:rsid w:val="00623B99"/>
    <w:rsid w:val="006469BA"/>
    <w:rsid w:val="0066221C"/>
    <w:rsid w:val="006929B2"/>
    <w:rsid w:val="00695A59"/>
    <w:rsid w:val="006A6696"/>
    <w:rsid w:val="006B7B85"/>
    <w:rsid w:val="006F41BE"/>
    <w:rsid w:val="006F4BF6"/>
    <w:rsid w:val="00702BEC"/>
    <w:rsid w:val="00703B2E"/>
    <w:rsid w:val="00722EDF"/>
    <w:rsid w:val="0072462E"/>
    <w:rsid w:val="00730417"/>
    <w:rsid w:val="007615E0"/>
    <w:rsid w:val="00776089"/>
    <w:rsid w:val="0078186B"/>
    <w:rsid w:val="00783562"/>
    <w:rsid w:val="007E4EA4"/>
    <w:rsid w:val="007F3E85"/>
    <w:rsid w:val="00817F17"/>
    <w:rsid w:val="0083112A"/>
    <w:rsid w:val="008340AC"/>
    <w:rsid w:val="0088286A"/>
    <w:rsid w:val="00894465"/>
    <w:rsid w:val="00895FDC"/>
    <w:rsid w:val="00896EE1"/>
    <w:rsid w:val="008A3EDC"/>
    <w:rsid w:val="008D7077"/>
    <w:rsid w:val="008E42CC"/>
    <w:rsid w:val="008E5B61"/>
    <w:rsid w:val="009017AC"/>
    <w:rsid w:val="00916D00"/>
    <w:rsid w:val="00932EC0"/>
    <w:rsid w:val="0093717E"/>
    <w:rsid w:val="009444D3"/>
    <w:rsid w:val="00946673"/>
    <w:rsid w:val="00946E02"/>
    <w:rsid w:val="0095712E"/>
    <w:rsid w:val="00972B29"/>
    <w:rsid w:val="00980E1A"/>
    <w:rsid w:val="00990807"/>
    <w:rsid w:val="009C1024"/>
    <w:rsid w:val="00A43C53"/>
    <w:rsid w:val="00A81EDD"/>
    <w:rsid w:val="00A92C4A"/>
    <w:rsid w:val="00AA3DCD"/>
    <w:rsid w:val="00AB0ED8"/>
    <w:rsid w:val="00AB5F91"/>
    <w:rsid w:val="00AC406B"/>
    <w:rsid w:val="00AC7F8D"/>
    <w:rsid w:val="00AE08B2"/>
    <w:rsid w:val="00B06BAC"/>
    <w:rsid w:val="00B07CC3"/>
    <w:rsid w:val="00B21583"/>
    <w:rsid w:val="00B6479C"/>
    <w:rsid w:val="00B72FA1"/>
    <w:rsid w:val="00B8168C"/>
    <w:rsid w:val="00B837D0"/>
    <w:rsid w:val="00BA41DE"/>
    <w:rsid w:val="00BA5E75"/>
    <w:rsid w:val="00BB5D34"/>
    <w:rsid w:val="00BC489B"/>
    <w:rsid w:val="00BF3C11"/>
    <w:rsid w:val="00C2534B"/>
    <w:rsid w:val="00C27511"/>
    <w:rsid w:val="00C45D55"/>
    <w:rsid w:val="00C563EB"/>
    <w:rsid w:val="00C709F2"/>
    <w:rsid w:val="00C70CEF"/>
    <w:rsid w:val="00CA6FE4"/>
    <w:rsid w:val="00CD6F9E"/>
    <w:rsid w:val="00D20ECF"/>
    <w:rsid w:val="00D37A29"/>
    <w:rsid w:val="00D511C0"/>
    <w:rsid w:val="00D5214D"/>
    <w:rsid w:val="00D55072"/>
    <w:rsid w:val="00D56103"/>
    <w:rsid w:val="00D87ADE"/>
    <w:rsid w:val="00DD05A2"/>
    <w:rsid w:val="00E01896"/>
    <w:rsid w:val="00E14E3F"/>
    <w:rsid w:val="00E157F1"/>
    <w:rsid w:val="00E23E4E"/>
    <w:rsid w:val="00E4100D"/>
    <w:rsid w:val="00E54824"/>
    <w:rsid w:val="00E562BC"/>
    <w:rsid w:val="00E603FE"/>
    <w:rsid w:val="00E6111E"/>
    <w:rsid w:val="00E72260"/>
    <w:rsid w:val="00E80D07"/>
    <w:rsid w:val="00E817B4"/>
    <w:rsid w:val="00EB7CC1"/>
    <w:rsid w:val="00EE7194"/>
    <w:rsid w:val="00F05F85"/>
    <w:rsid w:val="00F116FE"/>
    <w:rsid w:val="00F13C16"/>
    <w:rsid w:val="00F25C03"/>
    <w:rsid w:val="00F47A14"/>
    <w:rsid w:val="00F510B3"/>
    <w:rsid w:val="00F5597F"/>
    <w:rsid w:val="00F561EE"/>
    <w:rsid w:val="00F702DC"/>
    <w:rsid w:val="00F901AF"/>
    <w:rsid w:val="00F90417"/>
    <w:rsid w:val="00FA3D45"/>
    <w:rsid w:val="00FC405A"/>
    <w:rsid w:val="00FD569E"/>
    <w:rsid w:val="00FE3FF5"/>
    <w:rsid w:val="00FE5DF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695CECBE"/>
  <w14:defaultImageDpi w14:val="32767"/>
  <w15:chartTrackingRefBased/>
  <w15:docId w15:val="{6883492C-56BA-2545-98B2-B0B10CAE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ongti SC"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162F6"/>
    <w:rPr>
      <w:rFonts w:ascii="Times New Roman" w:eastAsia="Times New Roman" w:hAnsi="Times New Roman"/>
      <w:bCs w:val="0"/>
      <w:lang w:val="en-S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923CE"/>
    <w:pPr>
      <w:snapToGrid w:val="0"/>
    </w:pPr>
    <w:rPr>
      <w:sz w:val="18"/>
      <w:szCs w:val="18"/>
    </w:rPr>
  </w:style>
  <w:style w:type="character" w:customStyle="1" w:styleId="FootnoteTextChar">
    <w:name w:val="Footnote Text Char"/>
    <w:basedOn w:val="DefaultParagraphFont"/>
    <w:link w:val="FootnoteText"/>
    <w:uiPriority w:val="99"/>
    <w:rsid w:val="003923CE"/>
    <w:rPr>
      <w:rFonts w:ascii="Times New Roman" w:eastAsia="Times New Roman" w:hAnsi="Times New Roman"/>
      <w:bCs w:val="0"/>
      <w:sz w:val="18"/>
      <w:szCs w:val="18"/>
      <w:lang w:val="en-SG" w:bidi="he-IL"/>
    </w:rPr>
  </w:style>
  <w:style w:type="character" w:styleId="FootnoteReference">
    <w:name w:val="footnote reference"/>
    <w:basedOn w:val="DefaultParagraphFont"/>
    <w:uiPriority w:val="99"/>
    <w:semiHidden/>
    <w:unhideWhenUsed/>
    <w:rsid w:val="003923CE"/>
    <w:rPr>
      <w:vertAlign w:val="superscript"/>
    </w:rPr>
  </w:style>
  <w:style w:type="paragraph" w:styleId="ListParagraph">
    <w:name w:val="List Paragraph"/>
    <w:basedOn w:val="Normal"/>
    <w:uiPriority w:val="34"/>
    <w:qFormat/>
    <w:rsid w:val="00E54824"/>
    <w:pPr>
      <w:ind w:firstLineChars="200" w:firstLine="420"/>
    </w:pPr>
  </w:style>
  <w:style w:type="paragraph" w:styleId="NormalWeb">
    <w:name w:val="Normal (Web)"/>
    <w:basedOn w:val="Normal"/>
    <w:uiPriority w:val="99"/>
    <w:semiHidden/>
    <w:unhideWhenUsed/>
    <w:rsid w:val="00C70CEF"/>
    <w:pPr>
      <w:spacing w:before="100" w:beforeAutospacing="1" w:after="100" w:afterAutospacing="1"/>
    </w:pPr>
    <w:rPr>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5535">
      <w:bodyDiv w:val="1"/>
      <w:marLeft w:val="0"/>
      <w:marRight w:val="0"/>
      <w:marTop w:val="0"/>
      <w:marBottom w:val="0"/>
      <w:divBdr>
        <w:top w:val="none" w:sz="0" w:space="0" w:color="auto"/>
        <w:left w:val="none" w:sz="0" w:space="0" w:color="auto"/>
        <w:bottom w:val="none" w:sz="0" w:space="0" w:color="auto"/>
        <w:right w:val="none" w:sz="0" w:space="0" w:color="auto"/>
      </w:divBdr>
    </w:div>
    <w:div w:id="76678668">
      <w:bodyDiv w:val="1"/>
      <w:marLeft w:val="0"/>
      <w:marRight w:val="0"/>
      <w:marTop w:val="0"/>
      <w:marBottom w:val="0"/>
      <w:divBdr>
        <w:top w:val="none" w:sz="0" w:space="0" w:color="auto"/>
        <w:left w:val="none" w:sz="0" w:space="0" w:color="auto"/>
        <w:bottom w:val="none" w:sz="0" w:space="0" w:color="auto"/>
        <w:right w:val="none" w:sz="0" w:space="0" w:color="auto"/>
      </w:divBdr>
    </w:div>
    <w:div w:id="80641946">
      <w:bodyDiv w:val="1"/>
      <w:marLeft w:val="0"/>
      <w:marRight w:val="0"/>
      <w:marTop w:val="0"/>
      <w:marBottom w:val="0"/>
      <w:divBdr>
        <w:top w:val="none" w:sz="0" w:space="0" w:color="auto"/>
        <w:left w:val="none" w:sz="0" w:space="0" w:color="auto"/>
        <w:bottom w:val="none" w:sz="0" w:space="0" w:color="auto"/>
        <w:right w:val="none" w:sz="0" w:space="0" w:color="auto"/>
      </w:divBdr>
    </w:div>
    <w:div w:id="120341375">
      <w:bodyDiv w:val="1"/>
      <w:marLeft w:val="0"/>
      <w:marRight w:val="0"/>
      <w:marTop w:val="0"/>
      <w:marBottom w:val="0"/>
      <w:divBdr>
        <w:top w:val="none" w:sz="0" w:space="0" w:color="auto"/>
        <w:left w:val="none" w:sz="0" w:space="0" w:color="auto"/>
        <w:bottom w:val="none" w:sz="0" w:space="0" w:color="auto"/>
        <w:right w:val="none" w:sz="0" w:space="0" w:color="auto"/>
      </w:divBdr>
    </w:div>
    <w:div w:id="129324006">
      <w:bodyDiv w:val="1"/>
      <w:marLeft w:val="0"/>
      <w:marRight w:val="0"/>
      <w:marTop w:val="0"/>
      <w:marBottom w:val="0"/>
      <w:divBdr>
        <w:top w:val="none" w:sz="0" w:space="0" w:color="auto"/>
        <w:left w:val="none" w:sz="0" w:space="0" w:color="auto"/>
        <w:bottom w:val="none" w:sz="0" w:space="0" w:color="auto"/>
        <w:right w:val="none" w:sz="0" w:space="0" w:color="auto"/>
      </w:divBdr>
    </w:div>
    <w:div w:id="135146057">
      <w:bodyDiv w:val="1"/>
      <w:marLeft w:val="0"/>
      <w:marRight w:val="0"/>
      <w:marTop w:val="0"/>
      <w:marBottom w:val="0"/>
      <w:divBdr>
        <w:top w:val="none" w:sz="0" w:space="0" w:color="auto"/>
        <w:left w:val="none" w:sz="0" w:space="0" w:color="auto"/>
        <w:bottom w:val="none" w:sz="0" w:space="0" w:color="auto"/>
        <w:right w:val="none" w:sz="0" w:space="0" w:color="auto"/>
      </w:divBdr>
    </w:div>
    <w:div w:id="216936373">
      <w:bodyDiv w:val="1"/>
      <w:marLeft w:val="0"/>
      <w:marRight w:val="0"/>
      <w:marTop w:val="0"/>
      <w:marBottom w:val="0"/>
      <w:divBdr>
        <w:top w:val="none" w:sz="0" w:space="0" w:color="auto"/>
        <w:left w:val="none" w:sz="0" w:space="0" w:color="auto"/>
        <w:bottom w:val="none" w:sz="0" w:space="0" w:color="auto"/>
        <w:right w:val="none" w:sz="0" w:space="0" w:color="auto"/>
      </w:divBdr>
    </w:div>
    <w:div w:id="316886790">
      <w:bodyDiv w:val="1"/>
      <w:marLeft w:val="0"/>
      <w:marRight w:val="0"/>
      <w:marTop w:val="0"/>
      <w:marBottom w:val="0"/>
      <w:divBdr>
        <w:top w:val="none" w:sz="0" w:space="0" w:color="auto"/>
        <w:left w:val="none" w:sz="0" w:space="0" w:color="auto"/>
        <w:bottom w:val="none" w:sz="0" w:space="0" w:color="auto"/>
        <w:right w:val="none" w:sz="0" w:space="0" w:color="auto"/>
      </w:divBdr>
    </w:div>
    <w:div w:id="350958788">
      <w:bodyDiv w:val="1"/>
      <w:marLeft w:val="0"/>
      <w:marRight w:val="0"/>
      <w:marTop w:val="0"/>
      <w:marBottom w:val="0"/>
      <w:divBdr>
        <w:top w:val="none" w:sz="0" w:space="0" w:color="auto"/>
        <w:left w:val="none" w:sz="0" w:space="0" w:color="auto"/>
        <w:bottom w:val="none" w:sz="0" w:space="0" w:color="auto"/>
        <w:right w:val="none" w:sz="0" w:space="0" w:color="auto"/>
      </w:divBdr>
    </w:div>
    <w:div w:id="355546492">
      <w:bodyDiv w:val="1"/>
      <w:marLeft w:val="0"/>
      <w:marRight w:val="0"/>
      <w:marTop w:val="0"/>
      <w:marBottom w:val="0"/>
      <w:divBdr>
        <w:top w:val="none" w:sz="0" w:space="0" w:color="auto"/>
        <w:left w:val="none" w:sz="0" w:space="0" w:color="auto"/>
        <w:bottom w:val="none" w:sz="0" w:space="0" w:color="auto"/>
        <w:right w:val="none" w:sz="0" w:space="0" w:color="auto"/>
      </w:divBdr>
    </w:div>
    <w:div w:id="373698869">
      <w:bodyDiv w:val="1"/>
      <w:marLeft w:val="0"/>
      <w:marRight w:val="0"/>
      <w:marTop w:val="0"/>
      <w:marBottom w:val="0"/>
      <w:divBdr>
        <w:top w:val="none" w:sz="0" w:space="0" w:color="auto"/>
        <w:left w:val="none" w:sz="0" w:space="0" w:color="auto"/>
        <w:bottom w:val="none" w:sz="0" w:space="0" w:color="auto"/>
        <w:right w:val="none" w:sz="0" w:space="0" w:color="auto"/>
      </w:divBdr>
    </w:div>
    <w:div w:id="375740643">
      <w:bodyDiv w:val="1"/>
      <w:marLeft w:val="0"/>
      <w:marRight w:val="0"/>
      <w:marTop w:val="0"/>
      <w:marBottom w:val="0"/>
      <w:divBdr>
        <w:top w:val="none" w:sz="0" w:space="0" w:color="auto"/>
        <w:left w:val="none" w:sz="0" w:space="0" w:color="auto"/>
        <w:bottom w:val="none" w:sz="0" w:space="0" w:color="auto"/>
        <w:right w:val="none" w:sz="0" w:space="0" w:color="auto"/>
      </w:divBdr>
    </w:div>
    <w:div w:id="411053827">
      <w:bodyDiv w:val="1"/>
      <w:marLeft w:val="0"/>
      <w:marRight w:val="0"/>
      <w:marTop w:val="0"/>
      <w:marBottom w:val="0"/>
      <w:divBdr>
        <w:top w:val="none" w:sz="0" w:space="0" w:color="auto"/>
        <w:left w:val="none" w:sz="0" w:space="0" w:color="auto"/>
        <w:bottom w:val="none" w:sz="0" w:space="0" w:color="auto"/>
        <w:right w:val="none" w:sz="0" w:space="0" w:color="auto"/>
      </w:divBdr>
    </w:div>
    <w:div w:id="448547280">
      <w:bodyDiv w:val="1"/>
      <w:marLeft w:val="0"/>
      <w:marRight w:val="0"/>
      <w:marTop w:val="0"/>
      <w:marBottom w:val="0"/>
      <w:divBdr>
        <w:top w:val="none" w:sz="0" w:space="0" w:color="auto"/>
        <w:left w:val="none" w:sz="0" w:space="0" w:color="auto"/>
        <w:bottom w:val="none" w:sz="0" w:space="0" w:color="auto"/>
        <w:right w:val="none" w:sz="0" w:space="0" w:color="auto"/>
      </w:divBdr>
    </w:div>
    <w:div w:id="504173254">
      <w:bodyDiv w:val="1"/>
      <w:marLeft w:val="0"/>
      <w:marRight w:val="0"/>
      <w:marTop w:val="0"/>
      <w:marBottom w:val="0"/>
      <w:divBdr>
        <w:top w:val="none" w:sz="0" w:space="0" w:color="auto"/>
        <w:left w:val="none" w:sz="0" w:space="0" w:color="auto"/>
        <w:bottom w:val="none" w:sz="0" w:space="0" w:color="auto"/>
        <w:right w:val="none" w:sz="0" w:space="0" w:color="auto"/>
      </w:divBdr>
    </w:div>
    <w:div w:id="549539929">
      <w:bodyDiv w:val="1"/>
      <w:marLeft w:val="0"/>
      <w:marRight w:val="0"/>
      <w:marTop w:val="0"/>
      <w:marBottom w:val="0"/>
      <w:divBdr>
        <w:top w:val="none" w:sz="0" w:space="0" w:color="auto"/>
        <w:left w:val="none" w:sz="0" w:space="0" w:color="auto"/>
        <w:bottom w:val="none" w:sz="0" w:space="0" w:color="auto"/>
        <w:right w:val="none" w:sz="0" w:space="0" w:color="auto"/>
      </w:divBdr>
    </w:div>
    <w:div w:id="668560179">
      <w:bodyDiv w:val="1"/>
      <w:marLeft w:val="0"/>
      <w:marRight w:val="0"/>
      <w:marTop w:val="0"/>
      <w:marBottom w:val="0"/>
      <w:divBdr>
        <w:top w:val="none" w:sz="0" w:space="0" w:color="auto"/>
        <w:left w:val="none" w:sz="0" w:space="0" w:color="auto"/>
        <w:bottom w:val="none" w:sz="0" w:space="0" w:color="auto"/>
        <w:right w:val="none" w:sz="0" w:space="0" w:color="auto"/>
      </w:divBdr>
    </w:div>
    <w:div w:id="689836960">
      <w:bodyDiv w:val="1"/>
      <w:marLeft w:val="0"/>
      <w:marRight w:val="0"/>
      <w:marTop w:val="0"/>
      <w:marBottom w:val="0"/>
      <w:divBdr>
        <w:top w:val="none" w:sz="0" w:space="0" w:color="auto"/>
        <w:left w:val="none" w:sz="0" w:space="0" w:color="auto"/>
        <w:bottom w:val="none" w:sz="0" w:space="0" w:color="auto"/>
        <w:right w:val="none" w:sz="0" w:space="0" w:color="auto"/>
      </w:divBdr>
    </w:div>
    <w:div w:id="715079219">
      <w:bodyDiv w:val="1"/>
      <w:marLeft w:val="0"/>
      <w:marRight w:val="0"/>
      <w:marTop w:val="0"/>
      <w:marBottom w:val="0"/>
      <w:divBdr>
        <w:top w:val="none" w:sz="0" w:space="0" w:color="auto"/>
        <w:left w:val="none" w:sz="0" w:space="0" w:color="auto"/>
        <w:bottom w:val="none" w:sz="0" w:space="0" w:color="auto"/>
        <w:right w:val="none" w:sz="0" w:space="0" w:color="auto"/>
      </w:divBdr>
    </w:div>
    <w:div w:id="729500932">
      <w:bodyDiv w:val="1"/>
      <w:marLeft w:val="0"/>
      <w:marRight w:val="0"/>
      <w:marTop w:val="0"/>
      <w:marBottom w:val="0"/>
      <w:divBdr>
        <w:top w:val="none" w:sz="0" w:space="0" w:color="auto"/>
        <w:left w:val="none" w:sz="0" w:space="0" w:color="auto"/>
        <w:bottom w:val="none" w:sz="0" w:space="0" w:color="auto"/>
        <w:right w:val="none" w:sz="0" w:space="0" w:color="auto"/>
      </w:divBdr>
    </w:div>
    <w:div w:id="757943796">
      <w:bodyDiv w:val="1"/>
      <w:marLeft w:val="0"/>
      <w:marRight w:val="0"/>
      <w:marTop w:val="0"/>
      <w:marBottom w:val="0"/>
      <w:divBdr>
        <w:top w:val="none" w:sz="0" w:space="0" w:color="auto"/>
        <w:left w:val="none" w:sz="0" w:space="0" w:color="auto"/>
        <w:bottom w:val="none" w:sz="0" w:space="0" w:color="auto"/>
        <w:right w:val="none" w:sz="0" w:space="0" w:color="auto"/>
      </w:divBdr>
    </w:div>
    <w:div w:id="783810934">
      <w:bodyDiv w:val="1"/>
      <w:marLeft w:val="0"/>
      <w:marRight w:val="0"/>
      <w:marTop w:val="0"/>
      <w:marBottom w:val="0"/>
      <w:divBdr>
        <w:top w:val="none" w:sz="0" w:space="0" w:color="auto"/>
        <w:left w:val="none" w:sz="0" w:space="0" w:color="auto"/>
        <w:bottom w:val="none" w:sz="0" w:space="0" w:color="auto"/>
        <w:right w:val="none" w:sz="0" w:space="0" w:color="auto"/>
      </w:divBdr>
    </w:div>
    <w:div w:id="837842475">
      <w:bodyDiv w:val="1"/>
      <w:marLeft w:val="0"/>
      <w:marRight w:val="0"/>
      <w:marTop w:val="0"/>
      <w:marBottom w:val="0"/>
      <w:divBdr>
        <w:top w:val="none" w:sz="0" w:space="0" w:color="auto"/>
        <w:left w:val="none" w:sz="0" w:space="0" w:color="auto"/>
        <w:bottom w:val="none" w:sz="0" w:space="0" w:color="auto"/>
        <w:right w:val="none" w:sz="0" w:space="0" w:color="auto"/>
      </w:divBdr>
    </w:div>
    <w:div w:id="855389022">
      <w:bodyDiv w:val="1"/>
      <w:marLeft w:val="0"/>
      <w:marRight w:val="0"/>
      <w:marTop w:val="0"/>
      <w:marBottom w:val="0"/>
      <w:divBdr>
        <w:top w:val="none" w:sz="0" w:space="0" w:color="auto"/>
        <w:left w:val="none" w:sz="0" w:space="0" w:color="auto"/>
        <w:bottom w:val="none" w:sz="0" w:space="0" w:color="auto"/>
        <w:right w:val="none" w:sz="0" w:space="0" w:color="auto"/>
      </w:divBdr>
    </w:div>
    <w:div w:id="914976917">
      <w:bodyDiv w:val="1"/>
      <w:marLeft w:val="0"/>
      <w:marRight w:val="0"/>
      <w:marTop w:val="0"/>
      <w:marBottom w:val="0"/>
      <w:divBdr>
        <w:top w:val="none" w:sz="0" w:space="0" w:color="auto"/>
        <w:left w:val="none" w:sz="0" w:space="0" w:color="auto"/>
        <w:bottom w:val="none" w:sz="0" w:space="0" w:color="auto"/>
        <w:right w:val="none" w:sz="0" w:space="0" w:color="auto"/>
      </w:divBdr>
    </w:div>
    <w:div w:id="943922616">
      <w:bodyDiv w:val="1"/>
      <w:marLeft w:val="0"/>
      <w:marRight w:val="0"/>
      <w:marTop w:val="0"/>
      <w:marBottom w:val="0"/>
      <w:divBdr>
        <w:top w:val="none" w:sz="0" w:space="0" w:color="auto"/>
        <w:left w:val="none" w:sz="0" w:space="0" w:color="auto"/>
        <w:bottom w:val="none" w:sz="0" w:space="0" w:color="auto"/>
        <w:right w:val="none" w:sz="0" w:space="0" w:color="auto"/>
      </w:divBdr>
    </w:div>
    <w:div w:id="948322045">
      <w:bodyDiv w:val="1"/>
      <w:marLeft w:val="0"/>
      <w:marRight w:val="0"/>
      <w:marTop w:val="0"/>
      <w:marBottom w:val="0"/>
      <w:divBdr>
        <w:top w:val="none" w:sz="0" w:space="0" w:color="auto"/>
        <w:left w:val="none" w:sz="0" w:space="0" w:color="auto"/>
        <w:bottom w:val="none" w:sz="0" w:space="0" w:color="auto"/>
        <w:right w:val="none" w:sz="0" w:space="0" w:color="auto"/>
      </w:divBdr>
    </w:div>
    <w:div w:id="979073799">
      <w:bodyDiv w:val="1"/>
      <w:marLeft w:val="0"/>
      <w:marRight w:val="0"/>
      <w:marTop w:val="0"/>
      <w:marBottom w:val="0"/>
      <w:divBdr>
        <w:top w:val="none" w:sz="0" w:space="0" w:color="auto"/>
        <w:left w:val="none" w:sz="0" w:space="0" w:color="auto"/>
        <w:bottom w:val="none" w:sz="0" w:space="0" w:color="auto"/>
        <w:right w:val="none" w:sz="0" w:space="0" w:color="auto"/>
      </w:divBdr>
    </w:div>
    <w:div w:id="1005523638">
      <w:bodyDiv w:val="1"/>
      <w:marLeft w:val="0"/>
      <w:marRight w:val="0"/>
      <w:marTop w:val="0"/>
      <w:marBottom w:val="0"/>
      <w:divBdr>
        <w:top w:val="none" w:sz="0" w:space="0" w:color="auto"/>
        <w:left w:val="none" w:sz="0" w:space="0" w:color="auto"/>
        <w:bottom w:val="none" w:sz="0" w:space="0" w:color="auto"/>
        <w:right w:val="none" w:sz="0" w:space="0" w:color="auto"/>
      </w:divBdr>
    </w:div>
    <w:div w:id="1038505219">
      <w:bodyDiv w:val="1"/>
      <w:marLeft w:val="0"/>
      <w:marRight w:val="0"/>
      <w:marTop w:val="0"/>
      <w:marBottom w:val="0"/>
      <w:divBdr>
        <w:top w:val="none" w:sz="0" w:space="0" w:color="auto"/>
        <w:left w:val="none" w:sz="0" w:space="0" w:color="auto"/>
        <w:bottom w:val="none" w:sz="0" w:space="0" w:color="auto"/>
        <w:right w:val="none" w:sz="0" w:space="0" w:color="auto"/>
      </w:divBdr>
    </w:div>
    <w:div w:id="1059131971">
      <w:bodyDiv w:val="1"/>
      <w:marLeft w:val="0"/>
      <w:marRight w:val="0"/>
      <w:marTop w:val="0"/>
      <w:marBottom w:val="0"/>
      <w:divBdr>
        <w:top w:val="none" w:sz="0" w:space="0" w:color="auto"/>
        <w:left w:val="none" w:sz="0" w:space="0" w:color="auto"/>
        <w:bottom w:val="none" w:sz="0" w:space="0" w:color="auto"/>
        <w:right w:val="none" w:sz="0" w:space="0" w:color="auto"/>
      </w:divBdr>
    </w:div>
    <w:div w:id="1061756188">
      <w:bodyDiv w:val="1"/>
      <w:marLeft w:val="0"/>
      <w:marRight w:val="0"/>
      <w:marTop w:val="0"/>
      <w:marBottom w:val="0"/>
      <w:divBdr>
        <w:top w:val="none" w:sz="0" w:space="0" w:color="auto"/>
        <w:left w:val="none" w:sz="0" w:space="0" w:color="auto"/>
        <w:bottom w:val="none" w:sz="0" w:space="0" w:color="auto"/>
        <w:right w:val="none" w:sz="0" w:space="0" w:color="auto"/>
      </w:divBdr>
    </w:div>
    <w:div w:id="1095859616">
      <w:bodyDiv w:val="1"/>
      <w:marLeft w:val="0"/>
      <w:marRight w:val="0"/>
      <w:marTop w:val="0"/>
      <w:marBottom w:val="0"/>
      <w:divBdr>
        <w:top w:val="none" w:sz="0" w:space="0" w:color="auto"/>
        <w:left w:val="none" w:sz="0" w:space="0" w:color="auto"/>
        <w:bottom w:val="none" w:sz="0" w:space="0" w:color="auto"/>
        <w:right w:val="none" w:sz="0" w:space="0" w:color="auto"/>
      </w:divBdr>
    </w:div>
    <w:div w:id="1100415975">
      <w:bodyDiv w:val="1"/>
      <w:marLeft w:val="0"/>
      <w:marRight w:val="0"/>
      <w:marTop w:val="0"/>
      <w:marBottom w:val="0"/>
      <w:divBdr>
        <w:top w:val="none" w:sz="0" w:space="0" w:color="auto"/>
        <w:left w:val="none" w:sz="0" w:space="0" w:color="auto"/>
        <w:bottom w:val="none" w:sz="0" w:space="0" w:color="auto"/>
        <w:right w:val="none" w:sz="0" w:space="0" w:color="auto"/>
      </w:divBdr>
    </w:div>
    <w:div w:id="1215892885">
      <w:bodyDiv w:val="1"/>
      <w:marLeft w:val="0"/>
      <w:marRight w:val="0"/>
      <w:marTop w:val="0"/>
      <w:marBottom w:val="0"/>
      <w:divBdr>
        <w:top w:val="none" w:sz="0" w:space="0" w:color="auto"/>
        <w:left w:val="none" w:sz="0" w:space="0" w:color="auto"/>
        <w:bottom w:val="none" w:sz="0" w:space="0" w:color="auto"/>
        <w:right w:val="none" w:sz="0" w:space="0" w:color="auto"/>
      </w:divBdr>
    </w:div>
    <w:div w:id="1224098244">
      <w:bodyDiv w:val="1"/>
      <w:marLeft w:val="0"/>
      <w:marRight w:val="0"/>
      <w:marTop w:val="0"/>
      <w:marBottom w:val="0"/>
      <w:divBdr>
        <w:top w:val="none" w:sz="0" w:space="0" w:color="auto"/>
        <w:left w:val="none" w:sz="0" w:space="0" w:color="auto"/>
        <w:bottom w:val="none" w:sz="0" w:space="0" w:color="auto"/>
        <w:right w:val="none" w:sz="0" w:space="0" w:color="auto"/>
      </w:divBdr>
    </w:div>
    <w:div w:id="1303925654">
      <w:bodyDiv w:val="1"/>
      <w:marLeft w:val="0"/>
      <w:marRight w:val="0"/>
      <w:marTop w:val="0"/>
      <w:marBottom w:val="0"/>
      <w:divBdr>
        <w:top w:val="none" w:sz="0" w:space="0" w:color="auto"/>
        <w:left w:val="none" w:sz="0" w:space="0" w:color="auto"/>
        <w:bottom w:val="none" w:sz="0" w:space="0" w:color="auto"/>
        <w:right w:val="none" w:sz="0" w:space="0" w:color="auto"/>
      </w:divBdr>
    </w:div>
    <w:div w:id="1417433596">
      <w:bodyDiv w:val="1"/>
      <w:marLeft w:val="0"/>
      <w:marRight w:val="0"/>
      <w:marTop w:val="0"/>
      <w:marBottom w:val="0"/>
      <w:divBdr>
        <w:top w:val="none" w:sz="0" w:space="0" w:color="auto"/>
        <w:left w:val="none" w:sz="0" w:space="0" w:color="auto"/>
        <w:bottom w:val="none" w:sz="0" w:space="0" w:color="auto"/>
        <w:right w:val="none" w:sz="0" w:space="0" w:color="auto"/>
      </w:divBdr>
    </w:div>
    <w:div w:id="1433159268">
      <w:bodyDiv w:val="1"/>
      <w:marLeft w:val="0"/>
      <w:marRight w:val="0"/>
      <w:marTop w:val="0"/>
      <w:marBottom w:val="0"/>
      <w:divBdr>
        <w:top w:val="none" w:sz="0" w:space="0" w:color="auto"/>
        <w:left w:val="none" w:sz="0" w:space="0" w:color="auto"/>
        <w:bottom w:val="none" w:sz="0" w:space="0" w:color="auto"/>
        <w:right w:val="none" w:sz="0" w:space="0" w:color="auto"/>
      </w:divBdr>
    </w:div>
    <w:div w:id="1447234800">
      <w:bodyDiv w:val="1"/>
      <w:marLeft w:val="0"/>
      <w:marRight w:val="0"/>
      <w:marTop w:val="0"/>
      <w:marBottom w:val="0"/>
      <w:divBdr>
        <w:top w:val="none" w:sz="0" w:space="0" w:color="auto"/>
        <w:left w:val="none" w:sz="0" w:space="0" w:color="auto"/>
        <w:bottom w:val="none" w:sz="0" w:space="0" w:color="auto"/>
        <w:right w:val="none" w:sz="0" w:space="0" w:color="auto"/>
      </w:divBdr>
    </w:div>
    <w:div w:id="1586766214">
      <w:bodyDiv w:val="1"/>
      <w:marLeft w:val="0"/>
      <w:marRight w:val="0"/>
      <w:marTop w:val="0"/>
      <w:marBottom w:val="0"/>
      <w:divBdr>
        <w:top w:val="none" w:sz="0" w:space="0" w:color="auto"/>
        <w:left w:val="none" w:sz="0" w:space="0" w:color="auto"/>
        <w:bottom w:val="none" w:sz="0" w:space="0" w:color="auto"/>
        <w:right w:val="none" w:sz="0" w:space="0" w:color="auto"/>
      </w:divBdr>
    </w:div>
    <w:div w:id="1597127755">
      <w:bodyDiv w:val="1"/>
      <w:marLeft w:val="0"/>
      <w:marRight w:val="0"/>
      <w:marTop w:val="0"/>
      <w:marBottom w:val="0"/>
      <w:divBdr>
        <w:top w:val="none" w:sz="0" w:space="0" w:color="auto"/>
        <w:left w:val="none" w:sz="0" w:space="0" w:color="auto"/>
        <w:bottom w:val="none" w:sz="0" w:space="0" w:color="auto"/>
        <w:right w:val="none" w:sz="0" w:space="0" w:color="auto"/>
      </w:divBdr>
    </w:div>
    <w:div w:id="1604415417">
      <w:bodyDiv w:val="1"/>
      <w:marLeft w:val="0"/>
      <w:marRight w:val="0"/>
      <w:marTop w:val="0"/>
      <w:marBottom w:val="0"/>
      <w:divBdr>
        <w:top w:val="none" w:sz="0" w:space="0" w:color="auto"/>
        <w:left w:val="none" w:sz="0" w:space="0" w:color="auto"/>
        <w:bottom w:val="none" w:sz="0" w:space="0" w:color="auto"/>
        <w:right w:val="none" w:sz="0" w:space="0" w:color="auto"/>
      </w:divBdr>
    </w:div>
    <w:div w:id="1687638365">
      <w:bodyDiv w:val="1"/>
      <w:marLeft w:val="0"/>
      <w:marRight w:val="0"/>
      <w:marTop w:val="0"/>
      <w:marBottom w:val="0"/>
      <w:divBdr>
        <w:top w:val="none" w:sz="0" w:space="0" w:color="auto"/>
        <w:left w:val="none" w:sz="0" w:space="0" w:color="auto"/>
        <w:bottom w:val="none" w:sz="0" w:space="0" w:color="auto"/>
        <w:right w:val="none" w:sz="0" w:space="0" w:color="auto"/>
      </w:divBdr>
    </w:div>
    <w:div w:id="1714422104">
      <w:bodyDiv w:val="1"/>
      <w:marLeft w:val="0"/>
      <w:marRight w:val="0"/>
      <w:marTop w:val="0"/>
      <w:marBottom w:val="0"/>
      <w:divBdr>
        <w:top w:val="none" w:sz="0" w:space="0" w:color="auto"/>
        <w:left w:val="none" w:sz="0" w:space="0" w:color="auto"/>
        <w:bottom w:val="none" w:sz="0" w:space="0" w:color="auto"/>
        <w:right w:val="none" w:sz="0" w:space="0" w:color="auto"/>
      </w:divBdr>
    </w:div>
    <w:div w:id="1716736392">
      <w:bodyDiv w:val="1"/>
      <w:marLeft w:val="0"/>
      <w:marRight w:val="0"/>
      <w:marTop w:val="0"/>
      <w:marBottom w:val="0"/>
      <w:divBdr>
        <w:top w:val="none" w:sz="0" w:space="0" w:color="auto"/>
        <w:left w:val="none" w:sz="0" w:space="0" w:color="auto"/>
        <w:bottom w:val="none" w:sz="0" w:space="0" w:color="auto"/>
        <w:right w:val="none" w:sz="0" w:space="0" w:color="auto"/>
      </w:divBdr>
    </w:div>
    <w:div w:id="1728144763">
      <w:bodyDiv w:val="1"/>
      <w:marLeft w:val="0"/>
      <w:marRight w:val="0"/>
      <w:marTop w:val="0"/>
      <w:marBottom w:val="0"/>
      <w:divBdr>
        <w:top w:val="none" w:sz="0" w:space="0" w:color="auto"/>
        <w:left w:val="none" w:sz="0" w:space="0" w:color="auto"/>
        <w:bottom w:val="none" w:sz="0" w:space="0" w:color="auto"/>
        <w:right w:val="none" w:sz="0" w:space="0" w:color="auto"/>
      </w:divBdr>
    </w:div>
    <w:div w:id="1754818447">
      <w:bodyDiv w:val="1"/>
      <w:marLeft w:val="0"/>
      <w:marRight w:val="0"/>
      <w:marTop w:val="0"/>
      <w:marBottom w:val="0"/>
      <w:divBdr>
        <w:top w:val="none" w:sz="0" w:space="0" w:color="auto"/>
        <w:left w:val="none" w:sz="0" w:space="0" w:color="auto"/>
        <w:bottom w:val="none" w:sz="0" w:space="0" w:color="auto"/>
        <w:right w:val="none" w:sz="0" w:space="0" w:color="auto"/>
      </w:divBdr>
    </w:div>
    <w:div w:id="1770395838">
      <w:bodyDiv w:val="1"/>
      <w:marLeft w:val="0"/>
      <w:marRight w:val="0"/>
      <w:marTop w:val="0"/>
      <w:marBottom w:val="0"/>
      <w:divBdr>
        <w:top w:val="none" w:sz="0" w:space="0" w:color="auto"/>
        <w:left w:val="none" w:sz="0" w:space="0" w:color="auto"/>
        <w:bottom w:val="none" w:sz="0" w:space="0" w:color="auto"/>
        <w:right w:val="none" w:sz="0" w:space="0" w:color="auto"/>
      </w:divBdr>
    </w:div>
    <w:div w:id="1770809121">
      <w:bodyDiv w:val="1"/>
      <w:marLeft w:val="0"/>
      <w:marRight w:val="0"/>
      <w:marTop w:val="0"/>
      <w:marBottom w:val="0"/>
      <w:divBdr>
        <w:top w:val="none" w:sz="0" w:space="0" w:color="auto"/>
        <w:left w:val="none" w:sz="0" w:space="0" w:color="auto"/>
        <w:bottom w:val="none" w:sz="0" w:space="0" w:color="auto"/>
        <w:right w:val="none" w:sz="0" w:space="0" w:color="auto"/>
      </w:divBdr>
    </w:div>
    <w:div w:id="1805805174">
      <w:bodyDiv w:val="1"/>
      <w:marLeft w:val="0"/>
      <w:marRight w:val="0"/>
      <w:marTop w:val="0"/>
      <w:marBottom w:val="0"/>
      <w:divBdr>
        <w:top w:val="none" w:sz="0" w:space="0" w:color="auto"/>
        <w:left w:val="none" w:sz="0" w:space="0" w:color="auto"/>
        <w:bottom w:val="none" w:sz="0" w:space="0" w:color="auto"/>
        <w:right w:val="none" w:sz="0" w:space="0" w:color="auto"/>
      </w:divBdr>
    </w:div>
    <w:div w:id="1830096873">
      <w:bodyDiv w:val="1"/>
      <w:marLeft w:val="0"/>
      <w:marRight w:val="0"/>
      <w:marTop w:val="0"/>
      <w:marBottom w:val="0"/>
      <w:divBdr>
        <w:top w:val="none" w:sz="0" w:space="0" w:color="auto"/>
        <w:left w:val="none" w:sz="0" w:space="0" w:color="auto"/>
        <w:bottom w:val="none" w:sz="0" w:space="0" w:color="auto"/>
        <w:right w:val="none" w:sz="0" w:space="0" w:color="auto"/>
      </w:divBdr>
    </w:div>
    <w:div w:id="1835801391">
      <w:bodyDiv w:val="1"/>
      <w:marLeft w:val="0"/>
      <w:marRight w:val="0"/>
      <w:marTop w:val="0"/>
      <w:marBottom w:val="0"/>
      <w:divBdr>
        <w:top w:val="none" w:sz="0" w:space="0" w:color="auto"/>
        <w:left w:val="none" w:sz="0" w:space="0" w:color="auto"/>
        <w:bottom w:val="none" w:sz="0" w:space="0" w:color="auto"/>
        <w:right w:val="none" w:sz="0" w:space="0" w:color="auto"/>
      </w:divBdr>
    </w:div>
    <w:div w:id="1847207547">
      <w:bodyDiv w:val="1"/>
      <w:marLeft w:val="0"/>
      <w:marRight w:val="0"/>
      <w:marTop w:val="0"/>
      <w:marBottom w:val="0"/>
      <w:divBdr>
        <w:top w:val="none" w:sz="0" w:space="0" w:color="auto"/>
        <w:left w:val="none" w:sz="0" w:space="0" w:color="auto"/>
        <w:bottom w:val="none" w:sz="0" w:space="0" w:color="auto"/>
        <w:right w:val="none" w:sz="0" w:space="0" w:color="auto"/>
      </w:divBdr>
    </w:div>
    <w:div w:id="1871868095">
      <w:bodyDiv w:val="1"/>
      <w:marLeft w:val="0"/>
      <w:marRight w:val="0"/>
      <w:marTop w:val="0"/>
      <w:marBottom w:val="0"/>
      <w:divBdr>
        <w:top w:val="none" w:sz="0" w:space="0" w:color="auto"/>
        <w:left w:val="none" w:sz="0" w:space="0" w:color="auto"/>
        <w:bottom w:val="none" w:sz="0" w:space="0" w:color="auto"/>
        <w:right w:val="none" w:sz="0" w:space="0" w:color="auto"/>
      </w:divBdr>
    </w:div>
    <w:div w:id="1906452641">
      <w:bodyDiv w:val="1"/>
      <w:marLeft w:val="0"/>
      <w:marRight w:val="0"/>
      <w:marTop w:val="0"/>
      <w:marBottom w:val="0"/>
      <w:divBdr>
        <w:top w:val="none" w:sz="0" w:space="0" w:color="auto"/>
        <w:left w:val="none" w:sz="0" w:space="0" w:color="auto"/>
        <w:bottom w:val="none" w:sz="0" w:space="0" w:color="auto"/>
        <w:right w:val="none" w:sz="0" w:space="0" w:color="auto"/>
      </w:divBdr>
    </w:div>
    <w:div w:id="1906791034">
      <w:bodyDiv w:val="1"/>
      <w:marLeft w:val="0"/>
      <w:marRight w:val="0"/>
      <w:marTop w:val="0"/>
      <w:marBottom w:val="0"/>
      <w:divBdr>
        <w:top w:val="none" w:sz="0" w:space="0" w:color="auto"/>
        <w:left w:val="none" w:sz="0" w:space="0" w:color="auto"/>
        <w:bottom w:val="none" w:sz="0" w:space="0" w:color="auto"/>
        <w:right w:val="none" w:sz="0" w:space="0" w:color="auto"/>
      </w:divBdr>
    </w:div>
    <w:div w:id="1909029234">
      <w:bodyDiv w:val="1"/>
      <w:marLeft w:val="0"/>
      <w:marRight w:val="0"/>
      <w:marTop w:val="0"/>
      <w:marBottom w:val="0"/>
      <w:divBdr>
        <w:top w:val="none" w:sz="0" w:space="0" w:color="auto"/>
        <w:left w:val="none" w:sz="0" w:space="0" w:color="auto"/>
        <w:bottom w:val="none" w:sz="0" w:space="0" w:color="auto"/>
        <w:right w:val="none" w:sz="0" w:space="0" w:color="auto"/>
      </w:divBdr>
    </w:div>
    <w:div w:id="1911574994">
      <w:bodyDiv w:val="1"/>
      <w:marLeft w:val="0"/>
      <w:marRight w:val="0"/>
      <w:marTop w:val="0"/>
      <w:marBottom w:val="0"/>
      <w:divBdr>
        <w:top w:val="none" w:sz="0" w:space="0" w:color="auto"/>
        <w:left w:val="none" w:sz="0" w:space="0" w:color="auto"/>
        <w:bottom w:val="none" w:sz="0" w:space="0" w:color="auto"/>
        <w:right w:val="none" w:sz="0" w:space="0" w:color="auto"/>
      </w:divBdr>
    </w:div>
    <w:div w:id="1919367390">
      <w:bodyDiv w:val="1"/>
      <w:marLeft w:val="0"/>
      <w:marRight w:val="0"/>
      <w:marTop w:val="0"/>
      <w:marBottom w:val="0"/>
      <w:divBdr>
        <w:top w:val="none" w:sz="0" w:space="0" w:color="auto"/>
        <w:left w:val="none" w:sz="0" w:space="0" w:color="auto"/>
        <w:bottom w:val="none" w:sz="0" w:space="0" w:color="auto"/>
        <w:right w:val="none" w:sz="0" w:space="0" w:color="auto"/>
      </w:divBdr>
    </w:div>
    <w:div w:id="1932617935">
      <w:bodyDiv w:val="1"/>
      <w:marLeft w:val="0"/>
      <w:marRight w:val="0"/>
      <w:marTop w:val="0"/>
      <w:marBottom w:val="0"/>
      <w:divBdr>
        <w:top w:val="none" w:sz="0" w:space="0" w:color="auto"/>
        <w:left w:val="none" w:sz="0" w:space="0" w:color="auto"/>
        <w:bottom w:val="none" w:sz="0" w:space="0" w:color="auto"/>
        <w:right w:val="none" w:sz="0" w:space="0" w:color="auto"/>
      </w:divBdr>
    </w:div>
    <w:div w:id="1969705588">
      <w:bodyDiv w:val="1"/>
      <w:marLeft w:val="0"/>
      <w:marRight w:val="0"/>
      <w:marTop w:val="0"/>
      <w:marBottom w:val="0"/>
      <w:divBdr>
        <w:top w:val="none" w:sz="0" w:space="0" w:color="auto"/>
        <w:left w:val="none" w:sz="0" w:space="0" w:color="auto"/>
        <w:bottom w:val="none" w:sz="0" w:space="0" w:color="auto"/>
        <w:right w:val="none" w:sz="0" w:space="0" w:color="auto"/>
      </w:divBdr>
    </w:div>
    <w:div w:id="1975482376">
      <w:bodyDiv w:val="1"/>
      <w:marLeft w:val="0"/>
      <w:marRight w:val="0"/>
      <w:marTop w:val="0"/>
      <w:marBottom w:val="0"/>
      <w:divBdr>
        <w:top w:val="none" w:sz="0" w:space="0" w:color="auto"/>
        <w:left w:val="none" w:sz="0" w:space="0" w:color="auto"/>
        <w:bottom w:val="none" w:sz="0" w:space="0" w:color="auto"/>
        <w:right w:val="none" w:sz="0" w:space="0" w:color="auto"/>
      </w:divBdr>
    </w:div>
    <w:div w:id="1978408692">
      <w:bodyDiv w:val="1"/>
      <w:marLeft w:val="0"/>
      <w:marRight w:val="0"/>
      <w:marTop w:val="0"/>
      <w:marBottom w:val="0"/>
      <w:divBdr>
        <w:top w:val="none" w:sz="0" w:space="0" w:color="auto"/>
        <w:left w:val="none" w:sz="0" w:space="0" w:color="auto"/>
        <w:bottom w:val="none" w:sz="0" w:space="0" w:color="auto"/>
        <w:right w:val="none" w:sz="0" w:space="0" w:color="auto"/>
      </w:divBdr>
    </w:div>
    <w:div w:id="2016876884">
      <w:bodyDiv w:val="1"/>
      <w:marLeft w:val="0"/>
      <w:marRight w:val="0"/>
      <w:marTop w:val="0"/>
      <w:marBottom w:val="0"/>
      <w:divBdr>
        <w:top w:val="none" w:sz="0" w:space="0" w:color="auto"/>
        <w:left w:val="none" w:sz="0" w:space="0" w:color="auto"/>
        <w:bottom w:val="none" w:sz="0" w:space="0" w:color="auto"/>
        <w:right w:val="none" w:sz="0" w:space="0" w:color="auto"/>
      </w:divBdr>
    </w:div>
    <w:div w:id="2030909522">
      <w:bodyDiv w:val="1"/>
      <w:marLeft w:val="0"/>
      <w:marRight w:val="0"/>
      <w:marTop w:val="0"/>
      <w:marBottom w:val="0"/>
      <w:divBdr>
        <w:top w:val="none" w:sz="0" w:space="0" w:color="auto"/>
        <w:left w:val="none" w:sz="0" w:space="0" w:color="auto"/>
        <w:bottom w:val="none" w:sz="0" w:space="0" w:color="auto"/>
        <w:right w:val="none" w:sz="0" w:space="0" w:color="auto"/>
      </w:divBdr>
    </w:div>
    <w:div w:id="2031953653">
      <w:bodyDiv w:val="1"/>
      <w:marLeft w:val="0"/>
      <w:marRight w:val="0"/>
      <w:marTop w:val="0"/>
      <w:marBottom w:val="0"/>
      <w:divBdr>
        <w:top w:val="none" w:sz="0" w:space="0" w:color="auto"/>
        <w:left w:val="none" w:sz="0" w:space="0" w:color="auto"/>
        <w:bottom w:val="none" w:sz="0" w:space="0" w:color="auto"/>
        <w:right w:val="none" w:sz="0" w:space="0" w:color="auto"/>
      </w:divBdr>
    </w:div>
    <w:div w:id="2113284578">
      <w:bodyDiv w:val="1"/>
      <w:marLeft w:val="0"/>
      <w:marRight w:val="0"/>
      <w:marTop w:val="0"/>
      <w:marBottom w:val="0"/>
      <w:divBdr>
        <w:top w:val="none" w:sz="0" w:space="0" w:color="auto"/>
        <w:left w:val="none" w:sz="0" w:space="0" w:color="auto"/>
        <w:bottom w:val="none" w:sz="0" w:space="0" w:color="auto"/>
        <w:right w:val="none" w:sz="0" w:space="0" w:color="auto"/>
      </w:divBdr>
    </w:div>
    <w:div w:id="2115439751">
      <w:bodyDiv w:val="1"/>
      <w:marLeft w:val="0"/>
      <w:marRight w:val="0"/>
      <w:marTop w:val="0"/>
      <w:marBottom w:val="0"/>
      <w:divBdr>
        <w:top w:val="none" w:sz="0" w:space="0" w:color="auto"/>
        <w:left w:val="none" w:sz="0" w:space="0" w:color="auto"/>
        <w:bottom w:val="none" w:sz="0" w:space="0" w:color="auto"/>
        <w:right w:val="none" w:sz="0" w:space="0" w:color="auto"/>
      </w:divBdr>
    </w:div>
    <w:div w:id="213575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74832-D507-0F41-BA48-F94966213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5</cp:revision>
  <cp:lastPrinted>2019-06-01T07:33:00Z</cp:lastPrinted>
  <dcterms:created xsi:type="dcterms:W3CDTF">2019-06-08T06:05:00Z</dcterms:created>
  <dcterms:modified xsi:type="dcterms:W3CDTF">2025-03-11T07:25:00Z</dcterms:modified>
</cp:coreProperties>
</file>