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AC14" w14:textId="77777777" w:rsidR="00BD2668" w:rsidRPr="00BD2668" w:rsidRDefault="00BD2668" w:rsidP="000B1EC8">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BD2668">
        <w:rPr>
          <w:rFonts w:ascii="Times New Roman" w:eastAsia="Times New Roman" w:hAnsi="Times New Roman" w:cs="Times New Roman"/>
          <w:b/>
          <w:bCs/>
          <w:kern w:val="0"/>
          <w:sz w:val="36"/>
          <w:szCs w:val="36"/>
          <w14:ligatures w14:val="none"/>
        </w:rPr>
        <w:t>16</w:t>
      </w:r>
    </w:p>
    <w:p w14:paraId="7CE0260C" w14:textId="77777777" w:rsidR="00BD2668" w:rsidRPr="00BD2668" w:rsidRDefault="00BD2668" w:rsidP="000B1EC8">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BD2668">
        <w:rPr>
          <w:rFonts w:ascii="SimSun" w:eastAsia="SimSun" w:hAnsi="SimSun" w:cs="SimSun" w:hint="eastAsia"/>
          <w:b/>
          <w:bCs/>
          <w:kern w:val="0"/>
          <w:sz w:val="36"/>
          <w:szCs w:val="36"/>
          <w14:ligatures w14:val="none"/>
        </w:rPr>
        <w:t>再造：恢复的世</w:t>
      </w:r>
      <w:r w:rsidRPr="00BD2668">
        <w:rPr>
          <w:rFonts w:ascii="SimSun" w:eastAsia="SimSun" w:hAnsi="SimSun" w:cs="SimSun"/>
          <w:b/>
          <w:bCs/>
          <w:kern w:val="0"/>
          <w:sz w:val="36"/>
          <w:szCs w:val="36"/>
          <w14:ligatures w14:val="none"/>
        </w:rPr>
        <w:t>界</w:t>
      </w:r>
    </w:p>
    <w:p w14:paraId="3E208FB3" w14:textId="77777777" w:rsidR="00BD2668" w:rsidRPr="00BD2668" w:rsidRDefault="00BD2668" w:rsidP="000B1EC8">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BD2668">
        <w:rPr>
          <w:rFonts w:ascii="SimSun" w:eastAsia="SimSun" w:hAnsi="SimSun" w:cs="SimSun" w:hint="eastAsia"/>
          <w:b/>
          <w:bCs/>
          <w:kern w:val="0"/>
          <w:sz w:val="36"/>
          <w:szCs w:val="36"/>
          <w14:ligatures w14:val="none"/>
        </w:rPr>
        <w:t>创世记</w:t>
      </w:r>
      <w:r w:rsidRPr="00BD2668">
        <w:rPr>
          <w:rFonts w:ascii="Times New Roman" w:eastAsia="Times New Roman" w:hAnsi="Times New Roman" w:cs="Times New Roman"/>
          <w:b/>
          <w:bCs/>
          <w:kern w:val="0"/>
          <w:sz w:val="36"/>
          <w:szCs w:val="36"/>
          <w14:ligatures w14:val="none"/>
        </w:rPr>
        <w:t xml:space="preserve"> 8:1—9:17</w:t>
      </w:r>
    </w:p>
    <w:p w14:paraId="02358AE4" w14:textId="68053D59"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创世记洪水的上涨是上帝神圣的</w:t>
      </w:r>
      <w:r w:rsidRPr="00BD2668">
        <w:rPr>
          <w:rFonts w:ascii="Times New Roman" w:eastAsia="Times New Roman" w:hAnsi="Times New Roman" w:cs="Times New Roman"/>
          <w:kern w:val="0"/>
          <w14:ligatures w14:val="none"/>
        </w:rPr>
        <w:t>“</w:t>
      </w:r>
      <w:r w:rsidR="00BA0C2A">
        <w:rPr>
          <w:rFonts w:ascii="SimSun" w:eastAsia="SimSun" w:hAnsi="SimSun" w:cs="SimSun" w:hint="eastAsia"/>
          <w:kern w:val="0"/>
          <w14:ligatures w14:val="none"/>
        </w:rPr>
        <w:t>去创造</w:t>
      </w:r>
      <w:r w:rsidRPr="00BD2668">
        <w:rPr>
          <w:rFonts w:ascii="Times New Roman" w:eastAsia="Times New Roman" w:hAnsi="Times New Roman" w:cs="Times New Roman" w:hint="eastAsia"/>
          <w:kern w:val="0"/>
          <w14:ligatures w14:val="none"/>
        </w:rPr>
        <w:t>”</w:t>
      </w:r>
      <w:r w:rsidRPr="00004D73">
        <w:rPr>
          <w:rFonts w:ascii="SimSun" w:eastAsia="SimSun" w:hAnsi="SimSun" w:cs="SimSun" w:hint="eastAsia"/>
          <w:kern w:val="0"/>
          <w:highlight w:val="yellow"/>
          <w14:ligatures w14:val="none"/>
        </w:rPr>
        <w:t>（</w:t>
      </w:r>
      <w:r w:rsidRPr="00004D73">
        <w:rPr>
          <w:rFonts w:ascii="Times New Roman" w:eastAsia="Times New Roman" w:hAnsi="Times New Roman" w:cs="Times New Roman"/>
          <w:kern w:val="0"/>
          <w:highlight w:val="yellow"/>
          <w14:ligatures w14:val="none"/>
        </w:rPr>
        <w:t>de-creation</w:t>
      </w:r>
      <w:r w:rsidRPr="00004D73">
        <w:rPr>
          <w:rFonts w:ascii="SimSun" w:eastAsia="SimSun" w:hAnsi="SimSun" w:cs="SimSun" w:hint="eastAsia"/>
          <w:kern w:val="0"/>
          <w:highlight w:val="yellow"/>
          <w14:ligatures w14:val="none"/>
        </w:rPr>
        <w:t>）行动</w:t>
      </w:r>
      <w:r w:rsidRPr="00BD2668">
        <w:rPr>
          <w:rFonts w:ascii="SimSun" w:eastAsia="SimSun" w:hAnsi="SimSun" w:cs="SimSun" w:hint="eastAsia"/>
          <w:kern w:val="0"/>
          <w14:ligatures w14:val="none"/>
        </w:rPr>
        <w:t>。在创造之时，上帝造了一个穹苍，称之为</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天</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，将混沌的水分为天上的水和天下的水（参</w:t>
      </w:r>
      <w:r w:rsidRPr="00BD2668">
        <w:rPr>
          <w:rFonts w:ascii="Times New Roman" w:eastAsia="Times New Roman" w:hAnsi="Times New Roman" w:cs="Times New Roman"/>
          <w:kern w:val="0"/>
          <w14:ligatures w14:val="none"/>
        </w:rPr>
        <w:t xml:space="preserve"> 1:6, 8</w:t>
      </w:r>
      <w:r w:rsidRPr="00BD2668">
        <w:rPr>
          <w:rFonts w:ascii="SimSun" w:eastAsia="SimSun" w:hAnsi="SimSun" w:cs="SimSun" w:hint="eastAsia"/>
          <w:kern w:val="0"/>
          <w14:ligatures w14:val="none"/>
        </w:rPr>
        <w:t>）。但洪水通过</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大渊的泉源都裂开了，天上的窗户也敞开了</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7:11</w:t>
      </w:r>
      <w:r w:rsidRPr="00BD2668">
        <w:rPr>
          <w:rFonts w:ascii="SimSun" w:eastAsia="SimSun" w:hAnsi="SimSun" w:cs="SimSun" w:hint="eastAsia"/>
          <w:kern w:val="0"/>
          <w14:ligatures w14:val="none"/>
        </w:rPr>
        <w:t>）发挥了逆转创造的作用，使大地再次淹没在狂野的混沌之水中。水利暴力</w:t>
      </w:r>
      <w:r w:rsidRPr="00C036AD">
        <w:rPr>
          <w:rFonts w:ascii="SimSun" w:eastAsia="SimSun" w:hAnsi="SimSun" w:cs="SimSun" w:hint="eastAsia"/>
          <w:kern w:val="0"/>
          <w:highlight w:val="yellow"/>
          <w14:ligatures w14:val="none"/>
        </w:rPr>
        <w:t>持续了四十天</w:t>
      </w:r>
      <w:r w:rsidRPr="00BD2668">
        <w:rPr>
          <w:rFonts w:ascii="SimSun" w:eastAsia="SimSun" w:hAnsi="SimSun" w:cs="SimSun" w:hint="eastAsia"/>
          <w:kern w:val="0"/>
          <w14:ligatures w14:val="none"/>
        </w:rPr>
        <w:t>，水分从海床的巨大裂缝和天空的瀑布中奔涌而出，而摇晃的方舟像一口巨大的密封棺材，行驶在死亡之水的深谷与险滩之间</w:t>
      </w:r>
      <w:r w:rsidRPr="00BD2668">
        <w:rPr>
          <w:rFonts w:ascii="SimSun" w:eastAsia="SimSun" w:hAnsi="SimSun" w:cs="SimSun"/>
          <w:kern w:val="0"/>
          <w14:ligatures w14:val="none"/>
        </w:rPr>
        <w:t>。</w:t>
      </w:r>
    </w:p>
    <w:p w14:paraId="5B1DFD88"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宇宙级的剧变！但这段叙述虽然引人入胜，其焦点并不在于洪水或审判，而在于挪亚是怎样一种会被上帝从审判中拯救出来的人。挪亚是因着信得救的，正如希伯来书的作者所清楚说明的：</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以此定那世代的罪，</w:t>
      </w:r>
      <w:r w:rsidRPr="00C036AD">
        <w:rPr>
          <w:rFonts w:ascii="SimSun" w:eastAsia="SimSun" w:hAnsi="SimSun" w:cs="SimSun" w:hint="eastAsia"/>
          <w:kern w:val="0"/>
          <w:highlight w:val="yellow"/>
          <w14:ligatures w14:val="none"/>
        </w:rPr>
        <w:t>自己承受了那从信而来的义</w:t>
      </w:r>
      <w:r w:rsidRPr="00C036AD">
        <w:rPr>
          <w:rFonts w:ascii="Times New Roman" w:eastAsia="Times New Roman" w:hAnsi="Times New Roman" w:cs="Times New Roman"/>
          <w:kern w:val="0"/>
          <w:highlight w:val="yellow"/>
          <w14:ligatures w14:val="none"/>
        </w:rPr>
        <w:t>”</w:t>
      </w:r>
      <w:r w:rsidRPr="00C036AD">
        <w:rPr>
          <w:rFonts w:ascii="SimSun" w:eastAsia="SimSun" w:hAnsi="SimSun" w:cs="SimSun" w:hint="eastAsia"/>
          <w:kern w:val="0"/>
          <w:highlight w:val="yellow"/>
          <w14:ligatures w14:val="none"/>
        </w:rPr>
        <w:t>（</w:t>
      </w:r>
      <w:r w:rsidRPr="00C036AD">
        <w:rPr>
          <w:rFonts w:ascii="Times New Roman" w:eastAsia="Times New Roman" w:hAnsi="Times New Roman" w:cs="Times New Roman"/>
          <w:kern w:val="0"/>
          <w:highlight w:val="yellow"/>
          <w14:ligatures w14:val="none"/>
        </w:rPr>
        <w:t>11:7b</w:t>
      </w:r>
      <w:r w:rsidRPr="00C036AD">
        <w:rPr>
          <w:rFonts w:ascii="SimSun" w:eastAsia="SimSun" w:hAnsi="SimSun" w:cs="SimSun" w:hint="eastAsia"/>
          <w:kern w:val="0"/>
          <w:highlight w:val="yellow"/>
          <w14:ligatures w14:val="none"/>
        </w:rPr>
        <w:t>）</w:t>
      </w:r>
      <w:r w:rsidRPr="00BD2668">
        <w:rPr>
          <w:rFonts w:ascii="SimSun" w:eastAsia="SimSun" w:hAnsi="SimSun" w:cs="SimSun" w:hint="eastAsia"/>
          <w:kern w:val="0"/>
          <w14:ligatures w14:val="none"/>
        </w:rPr>
        <w:t>。挪亚相信上帝，义就归算给了他。</w:t>
      </w:r>
      <w:r w:rsidRPr="00C036AD">
        <w:rPr>
          <w:rFonts w:ascii="SimSun" w:eastAsia="SimSun" w:hAnsi="SimSun" w:cs="SimSun" w:hint="eastAsia"/>
          <w:kern w:val="0"/>
          <w:highlight w:val="cyan"/>
          <w14:ligatures w14:val="none"/>
        </w:rPr>
        <w:t>他是圣经中第一个被称为义的人：</w:t>
      </w:r>
      <w:r w:rsidRPr="00C036AD">
        <w:rPr>
          <w:rFonts w:ascii="Times New Roman" w:eastAsia="Times New Roman" w:hAnsi="Times New Roman" w:cs="Times New Roman"/>
          <w:kern w:val="0"/>
          <w:highlight w:val="cyan"/>
          <w14:ligatures w14:val="none"/>
        </w:rPr>
        <w:t>“</w:t>
      </w:r>
      <w:r w:rsidRPr="00C036AD">
        <w:rPr>
          <w:rFonts w:ascii="SimSun" w:eastAsia="SimSun" w:hAnsi="SimSun" w:cs="SimSun" w:hint="eastAsia"/>
          <w:kern w:val="0"/>
          <w:highlight w:val="cyan"/>
          <w14:ligatures w14:val="none"/>
        </w:rPr>
        <w:t>挪亚是个义人，在当时的世代是个完全人</w:t>
      </w:r>
      <w:r w:rsidRPr="00C036AD">
        <w:rPr>
          <w:rFonts w:ascii="Times New Roman" w:eastAsia="Times New Roman" w:hAnsi="Times New Roman" w:cs="Times New Roman"/>
          <w:kern w:val="0"/>
          <w:highlight w:val="cyan"/>
          <w14:ligatures w14:val="none"/>
        </w:rPr>
        <w:t>……”</w:t>
      </w:r>
      <w:r w:rsidRPr="00C036AD">
        <w:rPr>
          <w:rFonts w:ascii="SimSun" w:eastAsia="SimSun" w:hAnsi="SimSun" w:cs="SimSun" w:hint="eastAsia"/>
          <w:kern w:val="0"/>
          <w:highlight w:val="cyan"/>
          <w14:ligatures w14:val="none"/>
        </w:rPr>
        <w:t>（</w:t>
      </w:r>
      <w:r w:rsidRPr="00C036AD">
        <w:rPr>
          <w:rFonts w:ascii="Times New Roman" w:eastAsia="Times New Roman" w:hAnsi="Times New Roman" w:cs="Times New Roman"/>
          <w:kern w:val="0"/>
          <w:highlight w:val="cyan"/>
          <w14:ligatures w14:val="none"/>
        </w:rPr>
        <w:t>6:9</w:t>
      </w:r>
      <w:r w:rsidRPr="00C036AD">
        <w:rPr>
          <w:rFonts w:ascii="SimSun" w:eastAsia="SimSun" w:hAnsi="SimSun" w:cs="SimSun" w:hint="eastAsia"/>
          <w:kern w:val="0"/>
          <w:highlight w:val="cyan"/>
          <w14:ligatures w14:val="none"/>
        </w:rPr>
        <w:t>；参</w:t>
      </w:r>
      <w:r w:rsidRPr="00C036AD">
        <w:rPr>
          <w:rFonts w:ascii="Times New Roman" w:eastAsia="Times New Roman" w:hAnsi="Times New Roman" w:cs="Times New Roman"/>
          <w:kern w:val="0"/>
          <w:highlight w:val="cyan"/>
          <w14:ligatures w14:val="none"/>
        </w:rPr>
        <w:t xml:space="preserve"> 7:1</w:t>
      </w:r>
      <w:r w:rsidRPr="00C036AD">
        <w:rPr>
          <w:rFonts w:ascii="SimSun" w:eastAsia="SimSun" w:hAnsi="SimSun" w:cs="SimSun" w:hint="eastAsia"/>
          <w:kern w:val="0"/>
          <w:highlight w:val="cyan"/>
          <w14:ligatures w14:val="none"/>
        </w:rPr>
        <w:t>）</w:t>
      </w:r>
      <w:r w:rsidRPr="00BD2668">
        <w:rPr>
          <w:rFonts w:ascii="SimSun" w:eastAsia="SimSun" w:hAnsi="SimSun" w:cs="SimSun" w:hint="eastAsia"/>
          <w:kern w:val="0"/>
          <w14:ligatures w14:val="none"/>
        </w:rPr>
        <w:t>。他的信心与公义在他身上产生了极大的顺服。叙述中四次给出了不同的表述，宣告</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挪亚</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凡上帝所吩咐的，他都照样行了</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6:22</w:t>
      </w:r>
      <w:r w:rsidRPr="00BD2668">
        <w:rPr>
          <w:rFonts w:ascii="SimSun" w:eastAsia="SimSun" w:hAnsi="SimSun" w:cs="SimSun" w:hint="eastAsia"/>
          <w:kern w:val="0"/>
          <w14:ligatures w14:val="none"/>
        </w:rPr>
        <w:t>；参</w:t>
      </w:r>
      <w:r w:rsidRPr="00BD2668">
        <w:rPr>
          <w:rFonts w:ascii="Times New Roman" w:eastAsia="Times New Roman" w:hAnsi="Times New Roman" w:cs="Times New Roman"/>
          <w:kern w:val="0"/>
          <w14:ligatures w14:val="none"/>
        </w:rPr>
        <w:t xml:space="preserve"> 7:5, 9, 16</w:t>
      </w:r>
      <w:r w:rsidRPr="00BD2668">
        <w:rPr>
          <w:rFonts w:ascii="SimSun" w:eastAsia="SimSun" w:hAnsi="SimSun" w:cs="SimSun" w:hint="eastAsia"/>
          <w:kern w:val="0"/>
          <w14:ligatures w14:val="none"/>
        </w:rPr>
        <w:t>）。因此我们看到，上帝所拯救的人是那些相信上帝纯粹的话语</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以至于这改变了其生活的人。每当我们读到这个故事，我们必须在翻腾的剧变之上，看到一个人的信心与顺服。挪亚是当时唯一经历上帝恩惠的人物</w:t>
      </w:r>
      <w:r w:rsidRPr="00BD2668">
        <w:rPr>
          <w:rFonts w:ascii="SimSun" w:eastAsia="SimSun" w:hAnsi="SimSun" w:cs="SimSun"/>
          <w:kern w:val="0"/>
          <w14:ligatures w14:val="none"/>
        </w:rPr>
        <w:t>。</w:t>
      </w:r>
    </w:p>
    <w:p w14:paraId="289426CC"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正如我们在前一章中所见，洪水故事被完美地划分为</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非创造</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和</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再造</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两个部分，后半部分提供了前半部分的镜像，但顺序相反。这段再造叙述中的对称性令人惊叹，因为它不仅镜像了前半部分的事件，而且在天数的使用上也呈现出镜像式的重复，正如温汉姆（</w:t>
      </w:r>
      <w:r w:rsidRPr="00BD2668">
        <w:rPr>
          <w:rFonts w:ascii="Times New Roman" w:eastAsia="Times New Roman" w:hAnsi="Times New Roman" w:cs="Times New Roman"/>
          <w:kern w:val="0"/>
          <w14:ligatures w14:val="none"/>
        </w:rPr>
        <w:t>Wenham</w:t>
      </w:r>
      <w:r w:rsidRPr="00BD2668">
        <w:rPr>
          <w:rFonts w:ascii="SimSun" w:eastAsia="SimSun" w:hAnsi="SimSun" w:cs="SimSun" w:hint="eastAsia"/>
          <w:kern w:val="0"/>
          <w14:ligatures w14:val="none"/>
        </w:rPr>
        <w:t>）的图表所示</w:t>
      </w:r>
      <w:r w:rsidRPr="00BD2668">
        <w:rPr>
          <w:rFonts w:ascii="SimSun" w:eastAsia="SimSun" w:hAnsi="SimSun" w:cs="SimSun"/>
          <w:kern w:val="0"/>
          <w14:ligatures w14:val="none"/>
        </w:rPr>
        <w:t>：</w:t>
      </w:r>
    </w:p>
    <w:p w14:paraId="56A1292A" w14:textId="77777777" w:rsidR="00BD2668" w:rsidRPr="00BD2668" w:rsidRDefault="00BD2668" w:rsidP="000B1EC8">
      <w:pPr>
        <w:spacing w:before="100" w:beforeAutospacing="1" w:after="100" w:afterAutospacing="1" w:line="360" w:lineRule="auto"/>
        <w:ind w:left="360"/>
        <w:rPr>
          <w:rFonts w:ascii="Times New Roman" w:eastAsia="Times New Roman" w:hAnsi="Times New Roman" w:cs="Times New Roman"/>
          <w:kern w:val="0"/>
          <w:lang w:val="en-GB"/>
          <w14:ligatures w14:val="none"/>
        </w:rPr>
      </w:pPr>
      <w:r w:rsidRPr="00BD2668">
        <w:rPr>
          <w:rFonts w:ascii="Times New Roman" w:eastAsia="Times New Roman" w:hAnsi="Times New Roman" w:cs="Times New Roman"/>
          <w:kern w:val="0"/>
          <w14:ligatures w14:val="none"/>
        </w:rPr>
        <w:t xml:space="preserve">7 </w:t>
      </w:r>
      <w:r w:rsidRPr="00BD2668">
        <w:rPr>
          <w:rFonts w:ascii="SimSun" w:eastAsia="SimSun" w:hAnsi="SimSun" w:cs="SimSun" w:hint="eastAsia"/>
          <w:kern w:val="0"/>
          <w14:ligatures w14:val="none"/>
        </w:rPr>
        <w:t>天等待洪水</w:t>
      </w:r>
      <w:r w:rsidRPr="00BD2668">
        <w:rPr>
          <w:rFonts w:ascii="Times New Roman" w:eastAsia="Times New Roman" w:hAnsi="Times New Roman" w:cs="Times New Roman"/>
          <w:kern w:val="0"/>
          <w14:ligatures w14:val="none"/>
        </w:rPr>
        <w:t xml:space="preserve"> (7:4)</w:t>
      </w:r>
    </w:p>
    <w:p w14:paraId="7FB50DEA" w14:textId="77777777" w:rsidR="00BD2668" w:rsidRPr="00BD2668" w:rsidRDefault="00BD2668" w:rsidP="000B1EC8">
      <w:pPr>
        <w:spacing w:before="100" w:beforeAutospacing="1" w:after="100" w:afterAutospacing="1" w:line="360" w:lineRule="auto"/>
        <w:ind w:left="360" w:firstLine="360"/>
        <w:rPr>
          <w:rFonts w:ascii="Times New Roman" w:eastAsia="Times New Roman" w:hAnsi="Times New Roman" w:cs="Times New Roman"/>
          <w:kern w:val="0"/>
          <w14:ligatures w14:val="none"/>
        </w:rPr>
      </w:pPr>
      <w:r w:rsidRPr="00BD2668">
        <w:rPr>
          <w:rFonts w:ascii="Times New Roman" w:eastAsia="Times New Roman" w:hAnsi="Times New Roman" w:cs="Times New Roman"/>
          <w:kern w:val="0"/>
          <w14:ligatures w14:val="none"/>
        </w:rPr>
        <w:t xml:space="preserve">7 </w:t>
      </w:r>
      <w:r w:rsidRPr="00BD2668">
        <w:rPr>
          <w:rFonts w:ascii="SimSun" w:eastAsia="SimSun" w:hAnsi="SimSun" w:cs="SimSun" w:hint="eastAsia"/>
          <w:kern w:val="0"/>
          <w14:ligatures w14:val="none"/>
        </w:rPr>
        <w:t>天等待洪水</w:t>
      </w:r>
      <w:r w:rsidRPr="00BD2668">
        <w:rPr>
          <w:rFonts w:ascii="Times New Roman" w:eastAsia="Times New Roman" w:hAnsi="Times New Roman" w:cs="Times New Roman"/>
          <w:kern w:val="0"/>
          <w14:ligatures w14:val="none"/>
        </w:rPr>
        <w:t xml:space="preserve"> (7:10)</w:t>
      </w:r>
    </w:p>
    <w:p w14:paraId="5FE3CC28" w14:textId="77777777" w:rsidR="00BD2668" w:rsidRPr="00BD2668" w:rsidRDefault="00BD2668" w:rsidP="000B1EC8">
      <w:pPr>
        <w:spacing w:before="100" w:beforeAutospacing="1" w:after="100" w:afterAutospacing="1" w:line="360" w:lineRule="auto"/>
        <w:ind w:left="1080" w:firstLine="360"/>
        <w:rPr>
          <w:rFonts w:ascii="Times New Roman" w:eastAsia="Times New Roman" w:hAnsi="Times New Roman" w:cs="Times New Roman"/>
          <w:kern w:val="0"/>
          <w14:ligatures w14:val="none"/>
        </w:rPr>
      </w:pPr>
      <w:r w:rsidRPr="00BD2668">
        <w:rPr>
          <w:rFonts w:ascii="Times New Roman" w:eastAsia="Times New Roman" w:hAnsi="Times New Roman" w:cs="Times New Roman"/>
          <w:kern w:val="0"/>
          <w14:ligatures w14:val="none"/>
        </w:rPr>
        <w:lastRenderedPageBreak/>
        <w:t xml:space="preserve">40 </w:t>
      </w:r>
      <w:r w:rsidRPr="00BD2668">
        <w:rPr>
          <w:rFonts w:ascii="SimSun" w:eastAsia="SimSun" w:hAnsi="SimSun" w:cs="SimSun" w:hint="eastAsia"/>
          <w:kern w:val="0"/>
          <w14:ligatures w14:val="none"/>
        </w:rPr>
        <w:t>天洪水</w:t>
      </w:r>
      <w:r w:rsidRPr="00BD2668">
        <w:rPr>
          <w:rFonts w:ascii="Times New Roman" w:eastAsia="Times New Roman" w:hAnsi="Times New Roman" w:cs="Times New Roman"/>
          <w:kern w:val="0"/>
          <w14:ligatures w14:val="none"/>
        </w:rPr>
        <w:t xml:space="preserve"> (7:17a)</w:t>
      </w:r>
    </w:p>
    <w:p w14:paraId="411C0800" w14:textId="77777777" w:rsidR="00BD2668" w:rsidRPr="00BD2668" w:rsidRDefault="00BD2668" w:rsidP="000B1EC8">
      <w:pPr>
        <w:spacing w:before="100" w:beforeAutospacing="1" w:after="100" w:afterAutospacing="1" w:line="360" w:lineRule="auto"/>
        <w:ind w:left="1440" w:firstLine="720"/>
        <w:rPr>
          <w:rFonts w:ascii="Times New Roman" w:eastAsia="Times New Roman" w:hAnsi="Times New Roman" w:cs="Times New Roman"/>
          <w:kern w:val="0"/>
          <w14:ligatures w14:val="none"/>
        </w:rPr>
      </w:pPr>
      <w:r w:rsidRPr="00BD2668">
        <w:rPr>
          <w:rFonts w:ascii="Times New Roman" w:eastAsia="Times New Roman" w:hAnsi="Times New Roman" w:cs="Times New Roman"/>
          <w:kern w:val="0"/>
          <w14:ligatures w14:val="none"/>
        </w:rPr>
        <w:t xml:space="preserve">150 </w:t>
      </w:r>
      <w:r w:rsidRPr="00BD2668">
        <w:rPr>
          <w:rFonts w:ascii="SimSun" w:eastAsia="SimSun" w:hAnsi="SimSun" w:cs="SimSun" w:hint="eastAsia"/>
          <w:kern w:val="0"/>
          <w14:ligatures w14:val="none"/>
        </w:rPr>
        <w:t>天水势上涨</w:t>
      </w:r>
      <w:r w:rsidRPr="00BD2668">
        <w:rPr>
          <w:rFonts w:ascii="Times New Roman" w:eastAsia="Times New Roman" w:hAnsi="Times New Roman" w:cs="Times New Roman"/>
          <w:kern w:val="0"/>
          <w14:ligatures w14:val="none"/>
        </w:rPr>
        <w:t xml:space="preserve"> (7:24)</w:t>
      </w:r>
    </w:p>
    <w:p w14:paraId="6B6BD04C" w14:textId="77777777" w:rsidR="00BD2668" w:rsidRPr="00BD2668" w:rsidRDefault="00BD2668" w:rsidP="000B1EC8">
      <w:pPr>
        <w:spacing w:before="100" w:beforeAutospacing="1" w:after="100" w:afterAutospacing="1" w:line="360" w:lineRule="auto"/>
        <w:ind w:left="2520"/>
        <w:rPr>
          <w:rFonts w:ascii="Times New Roman" w:eastAsia="Times New Roman" w:hAnsi="Times New Roman" w:cs="Times New Roman"/>
          <w:kern w:val="0"/>
          <w14:ligatures w14:val="none"/>
        </w:rPr>
      </w:pPr>
      <w:r w:rsidRPr="00BD2668">
        <w:rPr>
          <w:rFonts w:ascii="Times New Roman" w:eastAsia="Times New Roman" w:hAnsi="Times New Roman" w:cs="Times New Roman"/>
          <w:kern w:val="0"/>
          <w14:ligatures w14:val="none"/>
        </w:rPr>
        <w:t xml:space="preserve">150 </w:t>
      </w:r>
      <w:r w:rsidRPr="00BD2668">
        <w:rPr>
          <w:rFonts w:ascii="SimSun" w:eastAsia="SimSun" w:hAnsi="SimSun" w:cs="SimSun" w:hint="eastAsia"/>
          <w:kern w:val="0"/>
          <w14:ligatures w14:val="none"/>
        </w:rPr>
        <w:t>天水势渐落</w:t>
      </w:r>
      <w:r w:rsidRPr="00BD2668">
        <w:rPr>
          <w:rFonts w:ascii="Times New Roman" w:eastAsia="Times New Roman" w:hAnsi="Times New Roman" w:cs="Times New Roman"/>
          <w:kern w:val="0"/>
          <w14:ligatures w14:val="none"/>
        </w:rPr>
        <w:t xml:space="preserve"> (8:3)</w:t>
      </w:r>
    </w:p>
    <w:p w14:paraId="2222EDD2" w14:textId="77777777" w:rsidR="00BD2668" w:rsidRPr="00BD2668" w:rsidRDefault="00BD2668" w:rsidP="000B1EC8">
      <w:pPr>
        <w:spacing w:before="100" w:beforeAutospacing="1" w:after="100" w:afterAutospacing="1" w:line="360" w:lineRule="auto"/>
        <w:ind w:left="1080" w:firstLine="360"/>
        <w:rPr>
          <w:rFonts w:ascii="Times New Roman" w:eastAsia="Times New Roman" w:hAnsi="Times New Roman" w:cs="Times New Roman"/>
          <w:kern w:val="0"/>
          <w14:ligatures w14:val="none"/>
        </w:rPr>
      </w:pPr>
      <w:r w:rsidRPr="00BD2668">
        <w:rPr>
          <w:rFonts w:ascii="Times New Roman" w:eastAsia="Times New Roman" w:hAnsi="Times New Roman" w:cs="Times New Roman"/>
          <w:kern w:val="0"/>
          <w14:ligatures w14:val="none"/>
        </w:rPr>
        <w:t xml:space="preserve">40 </w:t>
      </w:r>
      <w:r w:rsidRPr="00BD2668">
        <w:rPr>
          <w:rFonts w:ascii="SimSun" w:eastAsia="SimSun" w:hAnsi="SimSun" w:cs="SimSun" w:hint="eastAsia"/>
          <w:kern w:val="0"/>
          <w14:ligatures w14:val="none"/>
        </w:rPr>
        <w:t>天等待</w:t>
      </w:r>
      <w:r w:rsidRPr="00BD2668">
        <w:rPr>
          <w:rFonts w:ascii="Times New Roman" w:eastAsia="Times New Roman" w:hAnsi="Times New Roman" w:cs="Times New Roman"/>
          <w:kern w:val="0"/>
          <w14:ligatures w14:val="none"/>
        </w:rPr>
        <w:t xml:space="preserve"> (8:6)</w:t>
      </w:r>
    </w:p>
    <w:p w14:paraId="310A4EA8" w14:textId="77777777" w:rsidR="00BD2668" w:rsidRPr="00BD2668" w:rsidRDefault="00BD2668" w:rsidP="000B1EC8">
      <w:pPr>
        <w:spacing w:before="100" w:beforeAutospacing="1" w:after="100" w:afterAutospacing="1" w:line="360" w:lineRule="auto"/>
        <w:ind w:left="360" w:firstLine="360"/>
        <w:rPr>
          <w:rFonts w:ascii="Times New Roman" w:eastAsia="Times New Roman" w:hAnsi="Times New Roman" w:cs="Times New Roman"/>
          <w:kern w:val="0"/>
          <w14:ligatures w14:val="none"/>
        </w:rPr>
      </w:pPr>
      <w:r w:rsidRPr="00BD2668">
        <w:rPr>
          <w:rFonts w:ascii="Times New Roman" w:eastAsia="Times New Roman" w:hAnsi="Times New Roman" w:cs="Times New Roman"/>
          <w:kern w:val="0"/>
          <w14:ligatures w14:val="none"/>
        </w:rPr>
        <w:t xml:space="preserve">7 </w:t>
      </w:r>
      <w:r w:rsidRPr="00BD2668">
        <w:rPr>
          <w:rFonts w:ascii="SimSun" w:eastAsia="SimSun" w:hAnsi="SimSun" w:cs="SimSun" w:hint="eastAsia"/>
          <w:kern w:val="0"/>
          <w14:ligatures w14:val="none"/>
        </w:rPr>
        <w:t>天等待</w:t>
      </w:r>
      <w:r w:rsidRPr="00BD2668">
        <w:rPr>
          <w:rFonts w:ascii="Times New Roman" w:eastAsia="Times New Roman" w:hAnsi="Times New Roman" w:cs="Times New Roman"/>
          <w:kern w:val="0"/>
          <w14:ligatures w14:val="none"/>
        </w:rPr>
        <w:t xml:space="preserve"> (8:10)</w:t>
      </w:r>
    </w:p>
    <w:p w14:paraId="737853CD" w14:textId="77777777" w:rsidR="00BD2668" w:rsidRPr="00BD2668" w:rsidRDefault="00BD2668" w:rsidP="000B1EC8">
      <w:pPr>
        <w:spacing w:before="100" w:beforeAutospacing="1" w:after="100" w:afterAutospacing="1" w:line="360" w:lineRule="auto"/>
        <w:ind w:left="360"/>
        <w:rPr>
          <w:rFonts w:ascii="Times New Roman" w:eastAsia="Times New Roman" w:hAnsi="Times New Roman" w:cs="Times New Roman"/>
          <w:kern w:val="0"/>
          <w14:ligatures w14:val="none"/>
        </w:rPr>
      </w:pPr>
      <w:r w:rsidRPr="00BD2668">
        <w:rPr>
          <w:rFonts w:ascii="Times New Roman" w:eastAsia="Times New Roman" w:hAnsi="Times New Roman" w:cs="Times New Roman"/>
          <w:kern w:val="0"/>
          <w14:ligatures w14:val="none"/>
        </w:rPr>
        <w:t xml:space="preserve">7 </w:t>
      </w:r>
      <w:r w:rsidRPr="00BD2668">
        <w:rPr>
          <w:rFonts w:ascii="SimSun" w:eastAsia="SimSun" w:hAnsi="SimSun" w:cs="SimSun" w:hint="eastAsia"/>
          <w:kern w:val="0"/>
          <w14:ligatures w14:val="none"/>
        </w:rPr>
        <w:t>天等待</w:t>
      </w:r>
      <w:r w:rsidRPr="00BD2668">
        <w:rPr>
          <w:rFonts w:ascii="Times New Roman" w:eastAsia="Times New Roman" w:hAnsi="Times New Roman" w:cs="Times New Roman"/>
          <w:kern w:val="0"/>
          <w14:ligatures w14:val="none"/>
        </w:rPr>
        <w:t xml:space="preserve"> (8:12)</w:t>
      </w:r>
    </w:p>
    <w:p w14:paraId="6A33D854"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摩西对细节的关注令我们惊讶。如果这还不够，这段再造的叙述不仅镜像了洪水上涨的</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非创造</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，还与创世记</w:t>
      </w:r>
      <w:r w:rsidRPr="00BD2668">
        <w:rPr>
          <w:rFonts w:ascii="Times New Roman" w:eastAsia="Times New Roman" w:hAnsi="Times New Roman" w:cs="Times New Roman"/>
          <w:kern w:val="0"/>
          <w14:ligatures w14:val="none"/>
        </w:rPr>
        <w:t xml:space="preserve"> 1 </w:t>
      </w:r>
      <w:r w:rsidRPr="00BD2668">
        <w:rPr>
          <w:rFonts w:ascii="SimSun" w:eastAsia="SimSun" w:hAnsi="SimSun" w:cs="SimSun" w:hint="eastAsia"/>
          <w:kern w:val="0"/>
          <w14:ligatures w14:val="none"/>
        </w:rPr>
        <w:t>章中创造的事件平行</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再造与原始的创造平行！这对读者的启发是显而易见的，因为这样的细心意味着这里有核心的神学和生活的主要准则供我们学习，只要我们留心</w:t>
      </w:r>
      <w:r w:rsidRPr="00BD2668">
        <w:rPr>
          <w:rFonts w:ascii="SimSun" w:eastAsia="SimSun" w:hAnsi="SimSun" w:cs="SimSun"/>
          <w:kern w:val="0"/>
          <w14:ligatures w14:val="none"/>
        </w:rPr>
        <w:t>。</w:t>
      </w:r>
    </w:p>
    <w:p w14:paraId="61FF0E44" w14:textId="77777777" w:rsidR="00BD2668" w:rsidRPr="00BD2668" w:rsidRDefault="00BD2668" w:rsidP="000B1EC8">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BD2668">
        <w:rPr>
          <w:rFonts w:ascii="SimSun" w:eastAsia="SimSun" w:hAnsi="SimSun" w:cs="SimSun" w:hint="eastAsia"/>
          <w:b/>
          <w:bCs/>
          <w:kern w:val="0"/>
          <w:sz w:val="27"/>
          <w:szCs w:val="27"/>
          <w14:ligatures w14:val="none"/>
        </w:rPr>
        <w:t>挪亚的信实</w:t>
      </w:r>
      <w:r w:rsidRPr="00BD2668">
        <w:rPr>
          <w:rFonts w:ascii="Times New Roman" w:eastAsia="Times New Roman" w:hAnsi="Times New Roman" w:cs="Times New Roman"/>
          <w:b/>
          <w:bCs/>
          <w:kern w:val="0"/>
          <w:sz w:val="27"/>
          <w:szCs w:val="27"/>
          <w14:ligatures w14:val="none"/>
        </w:rPr>
        <w:t xml:space="preserve"> (8:1–20)</w:t>
      </w:r>
    </w:p>
    <w:p w14:paraId="10D33B4B"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洪水故事两半之间的枢纽在</w:t>
      </w:r>
      <w:r w:rsidRPr="00BD2668">
        <w:rPr>
          <w:rFonts w:ascii="Times New Roman" w:eastAsia="Times New Roman" w:hAnsi="Times New Roman" w:cs="Times New Roman"/>
          <w:kern w:val="0"/>
          <w14:ligatures w14:val="none"/>
        </w:rPr>
        <w:t xml:space="preserve"> 8:1</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上帝记念挪亚</w:t>
      </w:r>
      <w:r w:rsidRPr="00BD2668">
        <w:rPr>
          <w:rFonts w:ascii="Times New Roman" w:eastAsia="Times New Roman" w:hAnsi="Times New Roman" w:cs="Times New Roman"/>
          <w:kern w:val="0"/>
          <w14:ligatures w14:val="none"/>
        </w:rPr>
        <w:t xml:space="preserve">……” </w:t>
      </w:r>
      <w:r w:rsidRPr="00BD2668">
        <w:rPr>
          <w:rFonts w:ascii="SimSun" w:eastAsia="SimSun" w:hAnsi="SimSun" w:cs="SimSun" w:hint="eastAsia"/>
          <w:kern w:val="0"/>
          <w14:ligatures w14:val="none"/>
        </w:rPr>
        <w:t>这个枢纽的功能是：上帝的</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记念</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不仅是回想，</w:t>
      </w:r>
      <w:r w:rsidRPr="00C036AD">
        <w:rPr>
          <w:rFonts w:ascii="SimSun" w:eastAsia="SimSun" w:hAnsi="SimSun" w:cs="SimSun" w:hint="eastAsia"/>
          <w:kern w:val="0"/>
          <w:highlight w:val="cyan"/>
          <w14:ligatures w14:val="none"/>
        </w:rPr>
        <w:t>因为当上帝记念时，他就行动</w:t>
      </w:r>
      <w:r w:rsidRPr="00BD2668">
        <w:rPr>
          <w:rFonts w:ascii="SimSun" w:eastAsia="SimSun" w:hAnsi="SimSun" w:cs="SimSun" w:hint="eastAsia"/>
          <w:kern w:val="0"/>
          <w14:ligatures w14:val="none"/>
        </w:rPr>
        <w:t>。当上帝记念亚伯拉罕时，他救了罗得（</w:t>
      </w:r>
      <w:r w:rsidRPr="00BD2668">
        <w:rPr>
          <w:rFonts w:ascii="Times New Roman" w:eastAsia="Times New Roman" w:hAnsi="Times New Roman" w:cs="Times New Roman"/>
          <w:kern w:val="0"/>
          <w14:ligatures w14:val="none"/>
        </w:rPr>
        <w:t>19:29</w:t>
      </w:r>
      <w:r w:rsidRPr="00BD2668">
        <w:rPr>
          <w:rFonts w:ascii="SimSun" w:eastAsia="SimSun" w:hAnsi="SimSun" w:cs="SimSun" w:hint="eastAsia"/>
          <w:kern w:val="0"/>
          <w14:ligatures w14:val="none"/>
        </w:rPr>
        <w:t>）。当他记念拉结时，她就怀孕了（</w:t>
      </w:r>
      <w:r w:rsidRPr="00BD2668">
        <w:rPr>
          <w:rFonts w:ascii="Times New Roman" w:eastAsia="Times New Roman" w:hAnsi="Times New Roman" w:cs="Times New Roman"/>
          <w:kern w:val="0"/>
          <w14:ligatures w14:val="none"/>
        </w:rPr>
        <w:t>30:22</w:t>
      </w:r>
      <w:r w:rsidRPr="00BD2668">
        <w:rPr>
          <w:rFonts w:ascii="SimSun" w:eastAsia="SimSun" w:hAnsi="SimSun" w:cs="SimSun" w:hint="eastAsia"/>
          <w:kern w:val="0"/>
          <w14:ligatures w14:val="none"/>
        </w:rPr>
        <w:t>）。正如布里瓦德</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柴尔兹（</w:t>
      </w:r>
      <w:r w:rsidRPr="00BD2668">
        <w:rPr>
          <w:rFonts w:ascii="Times New Roman" w:eastAsia="Times New Roman" w:hAnsi="Times New Roman" w:cs="Times New Roman"/>
          <w:kern w:val="0"/>
          <w14:ligatures w14:val="none"/>
        </w:rPr>
        <w:t>Brevard Childs</w:t>
      </w:r>
      <w:r w:rsidRPr="00BD2668">
        <w:rPr>
          <w:rFonts w:ascii="SimSun" w:eastAsia="SimSun" w:hAnsi="SimSun" w:cs="SimSun" w:hint="eastAsia"/>
          <w:kern w:val="0"/>
          <w14:ligatures w14:val="none"/>
        </w:rPr>
        <w:t>）所说：</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上</w:t>
      </w:r>
      <w:r w:rsidRPr="00C036AD">
        <w:rPr>
          <w:rFonts w:ascii="SimSun" w:eastAsia="SimSun" w:hAnsi="SimSun" w:cs="SimSun" w:hint="eastAsia"/>
          <w:kern w:val="0"/>
          <w:highlight w:val="yellow"/>
          <w14:ligatures w14:val="none"/>
        </w:rPr>
        <w:t>帝的记念总是暗示着他向着客体的移动</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w:t>
      </w:r>
      <w:r w:rsidRPr="00C036AD">
        <w:rPr>
          <w:rFonts w:ascii="SimSun" w:eastAsia="SimSun" w:hAnsi="SimSun" w:cs="SimSun" w:hint="eastAsia"/>
          <w:kern w:val="0"/>
          <w:highlight w:val="yellow"/>
          <w14:ligatures w14:val="none"/>
        </w:rPr>
        <w:t>上帝记念的本质在于他因着先前的承诺而对某人采取行动。</w:t>
      </w:r>
      <w:r w:rsidRPr="00C036AD">
        <w:rPr>
          <w:rFonts w:ascii="Times New Roman" w:eastAsia="Times New Roman" w:hAnsi="Times New Roman" w:cs="Times New Roman"/>
          <w:kern w:val="0"/>
          <w:highlight w:val="yellow"/>
          <w14:ligatures w14:val="none"/>
        </w:rPr>
        <w:t>”</w:t>
      </w:r>
    </w:p>
    <w:p w14:paraId="12967800"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所以现在上帝采取行动，为被洪水淹没的世界带来恢复与再造：</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上帝记念挪亚和方舟里的一切走兽牲畜。上帝叫风吹地，水便止歇</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8:1</w:t>
      </w:r>
      <w:r w:rsidRPr="00BD2668">
        <w:rPr>
          <w:rFonts w:ascii="SimSun" w:eastAsia="SimSun" w:hAnsi="SimSun" w:cs="SimSun" w:hint="eastAsia"/>
          <w:kern w:val="0"/>
          <w14:ligatures w14:val="none"/>
        </w:rPr>
        <w:t>）。</w:t>
      </w:r>
      <w:r w:rsidRPr="00C036AD">
        <w:rPr>
          <w:rFonts w:ascii="SimSun" w:eastAsia="SimSun" w:hAnsi="SimSun" w:cs="SimSun" w:hint="eastAsia"/>
          <w:kern w:val="0"/>
          <w:highlight w:val="yellow"/>
          <w14:ligatures w14:val="none"/>
        </w:rPr>
        <w:t>这</w:t>
      </w:r>
      <w:r w:rsidRPr="00C036AD">
        <w:rPr>
          <w:rFonts w:ascii="Times New Roman" w:eastAsia="Times New Roman" w:hAnsi="Times New Roman" w:cs="Times New Roman"/>
          <w:kern w:val="0"/>
          <w:highlight w:val="yellow"/>
          <w14:ligatures w14:val="none"/>
        </w:rPr>
        <w:t>“</w:t>
      </w:r>
      <w:r w:rsidRPr="00C036AD">
        <w:rPr>
          <w:rFonts w:ascii="SimSun" w:eastAsia="SimSun" w:hAnsi="SimSun" w:cs="SimSun" w:hint="eastAsia"/>
          <w:kern w:val="0"/>
          <w:highlight w:val="yellow"/>
          <w14:ligatures w14:val="none"/>
        </w:rPr>
        <w:t>风</w:t>
      </w:r>
      <w:r w:rsidRPr="00C036AD">
        <w:rPr>
          <w:rFonts w:ascii="Times New Roman" w:eastAsia="Times New Roman" w:hAnsi="Times New Roman" w:cs="Times New Roman"/>
          <w:kern w:val="0"/>
          <w:highlight w:val="yellow"/>
          <w14:ligatures w14:val="none"/>
        </w:rPr>
        <w:t>”</w:t>
      </w:r>
      <w:r w:rsidRPr="00C036AD">
        <w:rPr>
          <w:rFonts w:ascii="SimSun" w:eastAsia="SimSun" w:hAnsi="SimSun" w:cs="SimSun" w:hint="eastAsia"/>
          <w:kern w:val="0"/>
          <w:highlight w:val="yellow"/>
          <w14:ligatures w14:val="none"/>
        </w:rPr>
        <w:t>呼应了创世记</w:t>
      </w:r>
      <w:r w:rsidRPr="00C036AD">
        <w:rPr>
          <w:rFonts w:ascii="Times New Roman" w:eastAsia="Times New Roman" w:hAnsi="Times New Roman" w:cs="Times New Roman"/>
          <w:kern w:val="0"/>
          <w:highlight w:val="yellow"/>
          <w14:ligatures w14:val="none"/>
        </w:rPr>
        <w:t xml:space="preserve"> 1 </w:t>
      </w:r>
      <w:r w:rsidRPr="00C036AD">
        <w:rPr>
          <w:rFonts w:ascii="SimSun" w:eastAsia="SimSun" w:hAnsi="SimSun" w:cs="SimSun" w:hint="eastAsia"/>
          <w:kern w:val="0"/>
          <w:highlight w:val="yellow"/>
          <w14:ligatures w14:val="none"/>
        </w:rPr>
        <w:t>章中在水面上运行的</w:t>
      </w:r>
      <w:r w:rsidRPr="00C036AD">
        <w:rPr>
          <w:rFonts w:ascii="Times New Roman" w:eastAsia="Times New Roman" w:hAnsi="Times New Roman" w:cs="Times New Roman"/>
          <w:kern w:val="0"/>
          <w:highlight w:val="yellow"/>
          <w14:ligatures w14:val="none"/>
        </w:rPr>
        <w:t>“</w:t>
      </w:r>
      <w:r w:rsidRPr="00C036AD">
        <w:rPr>
          <w:rFonts w:ascii="SimSun" w:eastAsia="SimSun" w:hAnsi="SimSun" w:cs="SimSun" w:hint="eastAsia"/>
          <w:kern w:val="0"/>
          <w:highlight w:val="yellow"/>
          <w14:ligatures w14:val="none"/>
        </w:rPr>
        <w:t>灵</w:t>
      </w:r>
      <w:r w:rsidRPr="00C036AD">
        <w:rPr>
          <w:rFonts w:ascii="Times New Roman" w:eastAsia="Times New Roman" w:hAnsi="Times New Roman" w:cs="Times New Roman"/>
          <w:kern w:val="0"/>
          <w:highlight w:val="yellow"/>
          <w14:ligatures w14:val="none"/>
        </w:rPr>
        <w:t>”</w:t>
      </w:r>
      <w:r w:rsidRPr="00C036AD">
        <w:rPr>
          <w:rFonts w:ascii="SimSun" w:eastAsia="SimSun" w:hAnsi="SimSun" w:cs="SimSun" w:hint="eastAsia"/>
          <w:kern w:val="0"/>
          <w:highlight w:val="yellow"/>
          <w14:ligatures w14:val="none"/>
        </w:rPr>
        <w:t>（希伯来语中</w:t>
      </w:r>
      <w:r w:rsidRPr="00C036AD">
        <w:rPr>
          <w:rFonts w:ascii="Times New Roman" w:eastAsia="Times New Roman" w:hAnsi="Times New Roman" w:cs="Times New Roman"/>
          <w:kern w:val="0"/>
          <w:highlight w:val="yellow"/>
          <w14:ligatures w14:val="none"/>
        </w:rPr>
        <w:t>“</w:t>
      </w:r>
      <w:r w:rsidRPr="00C036AD">
        <w:rPr>
          <w:rFonts w:ascii="SimSun" w:eastAsia="SimSun" w:hAnsi="SimSun" w:cs="SimSun" w:hint="eastAsia"/>
          <w:kern w:val="0"/>
          <w:highlight w:val="yellow"/>
          <w14:ligatures w14:val="none"/>
        </w:rPr>
        <w:t>风</w:t>
      </w:r>
      <w:r w:rsidRPr="00C036AD">
        <w:rPr>
          <w:rFonts w:ascii="Times New Roman" w:eastAsia="Times New Roman" w:hAnsi="Times New Roman" w:cs="Times New Roman"/>
          <w:kern w:val="0"/>
          <w:highlight w:val="yellow"/>
          <w14:ligatures w14:val="none"/>
        </w:rPr>
        <w:t>”</w:t>
      </w:r>
      <w:r w:rsidRPr="00C036AD">
        <w:rPr>
          <w:rFonts w:ascii="SimSun" w:eastAsia="SimSun" w:hAnsi="SimSun" w:cs="SimSun" w:hint="eastAsia"/>
          <w:kern w:val="0"/>
          <w:highlight w:val="yellow"/>
          <w14:ligatures w14:val="none"/>
        </w:rPr>
        <w:t>和</w:t>
      </w:r>
      <w:r w:rsidRPr="00C036AD">
        <w:rPr>
          <w:rFonts w:ascii="Times New Roman" w:eastAsia="Times New Roman" w:hAnsi="Times New Roman" w:cs="Times New Roman"/>
          <w:kern w:val="0"/>
          <w:highlight w:val="yellow"/>
          <w14:ligatures w14:val="none"/>
        </w:rPr>
        <w:t>“</w:t>
      </w:r>
      <w:r w:rsidRPr="00C036AD">
        <w:rPr>
          <w:rFonts w:ascii="SimSun" w:eastAsia="SimSun" w:hAnsi="SimSun" w:cs="SimSun" w:hint="eastAsia"/>
          <w:kern w:val="0"/>
          <w:highlight w:val="yellow"/>
          <w14:ligatures w14:val="none"/>
        </w:rPr>
        <w:t>灵</w:t>
      </w:r>
      <w:r w:rsidRPr="00C036AD">
        <w:rPr>
          <w:rFonts w:ascii="Times New Roman" w:eastAsia="Times New Roman" w:hAnsi="Times New Roman" w:cs="Times New Roman"/>
          <w:kern w:val="0"/>
          <w:highlight w:val="yellow"/>
          <w14:ligatures w14:val="none"/>
        </w:rPr>
        <w:t>”</w:t>
      </w:r>
      <w:r w:rsidRPr="00C036AD">
        <w:rPr>
          <w:rFonts w:ascii="SimSun" w:eastAsia="SimSun" w:hAnsi="SimSun" w:cs="SimSun" w:hint="eastAsia"/>
          <w:kern w:val="0"/>
          <w:highlight w:val="yellow"/>
          <w14:ligatures w14:val="none"/>
        </w:rPr>
        <w:t>是同一个词）</w:t>
      </w:r>
      <w:r w:rsidRPr="00BD2668">
        <w:rPr>
          <w:rFonts w:ascii="SimSun" w:eastAsia="SimSun" w:hAnsi="SimSun" w:cs="SimSun"/>
          <w:kern w:val="0"/>
          <w14:ligatures w14:val="none"/>
        </w:rPr>
        <w:t>。</w:t>
      </w:r>
    </w:p>
    <w:p w14:paraId="318663FA"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b/>
          <w:bCs/>
          <w:kern w:val="0"/>
          <w14:ligatures w14:val="none"/>
        </w:rPr>
        <w:t>航程结束。</w:t>
      </w:r>
      <w:r w:rsidRPr="00BD2668">
        <w:rPr>
          <w:rFonts w:ascii="Times New Roman" w:eastAsia="Times New Roman" w:hAnsi="Times New Roman" w:cs="Times New Roman"/>
          <w:kern w:val="0"/>
          <w14:ligatures w14:val="none"/>
        </w:rPr>
        <w:t xml:space="preserve"> </w:t>
      </w:r>
      <w:r w:rsidRPr="00BD2668">
        <w:rPr>
          <w:rFonts w:ascii="SimSun" w:eastAsia="SimSun" w:hAnsi="SimSun" w:cs="SimSun" w:hint="eastAsia"/>
          <w:kern w:val="0"/>
          <w14:ligatures w14:val="none"/>
        </w:rPr>
        <w:t>在这里，当作者描述洪水消退时，他非常用心地记录了确切的历法日期。当上帝记念挪亚时，大地已经被淹没了</w:t>
      </w:r>
      <w:r w:rsidRPr="00BD2668">
        <w:rPr>
          <w:rFonts w:ascii="Times New Roman" w:eastAsia="Times New Roman" w:hAnsi="Times New Roman" w:cs="Times New Roman"/>
          <w:kern w:val="0"/>
          <w14:ligatures w14:val="none"/>
        </w:rPr>
        <w:t xml:space="preserve"> 150 </w:t>
      </w:r>
      <w:r w:rsidRPr="00BD2668">
        <w:rPr>
          <w:rFonts w:ascii="SimSun" w:eastAsia="SimSun" w:hAnsi="SimSun" w:cs="SimSun" w:hint="eastAsia"/>
          <w:kern w:val="0"/>
          <w14:ligatures w14:val="none"/>
        </w:rPr>
        <w:t>天，即五个月。想一想</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与挪亚夫人、他的三个儿子和三个儿媳，以及世界上所有飞禽走兽和昆虫一起被关了五个月。五个月的马厩粪便、舱底污水、儿媳与婆婆，还有晕船。一定有很多次，挪亚希望他们能撞上冰山</w:t>
      </w:r>
      <w:r w:rsidRPr="00BD2668">
        <w:rPr>
          <w:rFonts w:ascii="SimSun" w:eastAsia="SimSun" w:hAnsi="SimSun" w:cs="SimSun"/>
          <w:kern w:val="0"/>
          <w14:ligatures w14:val="none"/>
        </w:rPr>
        <w:t>！</w:t>
      </w:r>
    </w:p>
    <w:p w14:paraId="0BB64EB5"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lastRenderedPageBreak/>
        <w:t>上帝所命定的风产生的作用使水势消退到足以让</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到一百五十天后，水就渐落。七月十七日，方舟停在亚拉腊山上</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 xml:space="preserve">3b, 4 </w:t>
      </w:r>
      <w:r w:rsidRPr="00BD2668">
        <w:rPr>
          <w:rFonts w:ascii="SimSun" w:eastAsia="SimSun" w:hAnsi="SimSun" w:cs="SimSun" w:hint="eastAsia"/>
          <w:kern w:val="0"/>
          <w14:ligatures w14:val="none"/>
        </w:rPr>
        <w:t>节）</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大约在亚美尼亚境内。方舟在那里又停了两个多月，直到</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到十月初一日，山顶都现出来了</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 xml:space="preserve">5 </w:t>
      </w:r>
      <w:r w:rsidRPr="00BD2668">
        <w:rPr>
          <w:rFonts w:ascii="SimSun" w:eastAsia="SimSun" w:hAnsi="SimSun" w:cs="SimSun" w:hint="eastAsia"/>
          <w:kern w:val="0"/>
          <w14:ligatures w14:val="none"/>
        </w:rPr>
        <w:t>节）。他们在搁浅的方舟里坐了六十多天，等待土地干透，此时一共过去了大约七个月</w:t>
      </w:r>
      <w:r w:rsidRPr="00BD2668">
        <w:rPr>
          <w:rFonts w:ascii="SimSun" w:eastAsia="SimSun" w:hAnsi="SimSun" w:cs="SimSun"/>
          <w:kern w:val="0"/>
          <w14:ligatures w14:val="none"/>
        </w:rPr>
        <w:t>。</w:t>
      </w:r>
    </w:p>
    <w:p w14:paraId="6BF623E8"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在</w:t>
      </w:r>
      <w:r w:rsidRPr="00BD2668">
        <w:rPr>
          <w:rFonts w:ascii="Times New Roman" w:eastAsia="Times New Roman" w:hAnsi="Times New Roman" w:cs="Times New Roman"/>
          <w:kern w:val="0"/>
          <w14:ligatures w14:val="none"/>
        </w:rPr>
        <w:t xml:space="preserve"> 6-12 </w:t>
      </w:r>
      <w:r w:rsidRPr="00BD2668">
        <w:rPr>
          <w:rFonts w:ascii="SimSun" w:eastAsia="SimSun" w:hAnsi="SimSun" w:cs="SimSun" w:hint="eastAsia"/>
          <w:kern w:val="0"/>
          <w14:ligatures w14:val="none"/>
        </w:rPr>
        <w:t>节中，故事聚焦于挪亚在日益单调的等待中寻求上帝拯救的忍耐。又过了四十天，挪亚放出一只乌鸦，它没有回来。接着他三次放出鸽子，每次飞行之间等待七天，总共五十四天，其间鸽子回来了一次，第二次回来时带着橄榄叶，最后一次没有回来</w:t>
      </w:r>
      <w:r w:rsidRPr="00BD2668">
        <w:rPr>
          <w:rFonts w:ascii="SimSun" w:eastAsia="SimSun" w:hAnsi="SimSun" w:cs="SimSun"/>
          <w:kern w:val="0"/>
          <w14:ligatures w14:val="none"/>
        </w:rPr>
        <w:t>。</w:t>
      </w:r>
    </w:p>
    <w:p w14:paraId="5CCC7749"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何等伟大的信心！义人挪亚不仅在一百多年的方舟建造期内表现出谨守的顺服，完成了上帝所吩咐的一切，而且在囚禁与不适之中，他表现出惊人的坚韧与信心，耐心等候上帝的拯救。没有记载显示上帝在方舟里的几个月对他说话，或者挪亚得到了上帝新的启示。但他凭信心恒久忍耐，这表现为他惊人的顺服与耐心</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与上帝同行</w:t>
      </w:r>
      <w:r w:rsidRPr="00BD2668">
        <w:rPr>
          <w:rFonts w:ascii="Times New Roman" w:eastAsia="Times New Roman" w:hAnsi="Times New Roman" w:cs="Times New Roman"/>
          <w:kern w:val="0"/>
          <w14:ligatures w14:val="none"/>
        </w:rPr>
        <w:t>”</w:t>
      </w:r>
      <w:r w:rsidRPr="00BD2668">
        <w:rPr>
          <w:rFonts w:ascii="SimSun" w:eastAsia="SimSun" w:hAnsi="SimSun" w:cs="SimSun"/>
          <w:kern w:val="0"/>
          <w14:ligatures w14:val="none"/>
        </w:rPr>
        <w:t>。</w:t>
      </w:r>
    </w:p>
    <w:p w14:paraId="2B091D0A"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挪亚也边做边学。他先放乌鸦，因为作为不洁净的鸟类，它是可以割舍的，既不能吃也不能用于祭祀（参利未记</w:t>
      </w:r>
      <w:r w:rsidRPr="00BD2668">
        <w:rPr>
          <w:rFonts w:ascii="Times New Roman" w:eastAsia="Times New Roman" w:hAnsi="Times New Roman" w:cs="Times New Roman"/>
          <w:kern w:val="0"/>
          <w14:ligatures w14:val="none"/>
        </w:rPr>
        <w:t xml:space="preserve"> 11:15</w:t>
      </w:r>
      <w:r w:rsidRPr="00BD2668">
        <w:rPr>
          <w:rFonts w:ascii="SimSun" w:eastAsia="SimSun" w:hAnsi="SimSun" w:cs="SimSun" w:hint="eastAsia"/>
          <w:kern w:val="0"/>
          <w14:ligatures w14:val="none"/>
        </w:rPr>
        <w:t>；申命记</w:t>
      </w:r>
      <w:r w:rsidRPr="00BD2668">
        <w:rPr>
          <w:rFonts w:ascii="Times New Roman" w:eastAsia="Times New Roman" w:hAnsi="Times New Roman" w:cs="Times New Roman"/>
          <w:kern w:val="0"/>
          <w14:ligatures w14:val="none"/>
        </w:rPr>
        <w:t xml:space="preserve"> 14:14</w:t>
      </w:r>
      <w:r w:rsidRPr="00BD2668">
        <w:rPr>
          <w:rFonts w:ascii="SimSun" w:eastAsia="SimSun" w:hAnsi="SimSun" w:cs="SimSun" w:hint="eastAsia"/>
          <w:kern w:val="0"/>
          <w14:ligatures w14:val="none"/>
        </w:rPr>
        <w:t>）。但鸽子完全是另一种鸟。它是洁白的、洁净的，常用于献祭（参利未记</w:t>
      </w:r>
      <w:r w:rsidRPr="00BD2668">
        <w:rPr>
          <w:rFonts w:ascii="Times New Roman" w:eastAsia="Times New Roman" w:hAnsi="Times New Roman" w:cs="Times New Roman"/>
          <w:kern w:val="0"/>
          <w14:ligatures w14:val="none"/>
        </w:rPr>
        <w:t xml:space="preserve"> 1:14</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12:6</w:t>
      </w:r>
      <w:r w:rsidRPr="00BD2668">
        <w:rPr>
          <w:rFonts w:ascii="SimSun" w:eastAsia="SimSun" w:hAnsi="SimSun" w:cs="SimSun" w:hint="eastAsia"/>
          <w:kern w:val="0"/>
          <w14:ligatures w14:val="none"/>
        </w:rPr>
        <w:t>）。因为它属于洁净的动物，鸽子将被用作挪亚洪水后献上的燔祭（参</w:t>
      </w:r>
      <w:r w:rsidRPr="00BD2668">
        <w:rPr>
          <w:rFonts w:ascii="Times New Roman" w:eastAsia="Times New Roman" w:hAnsi="Times New Roman" w:cs="Times New Roman"/>
          <w:kern w:val="0"/>
          <w14:ligatures w14:val="none"/>
        </w:rPr>
        <w:t xml:space="preserve"> 8:20</w:t>
      </w:r>
      <w:r w:rsidRPr="00BD2668">
        <w:rPr>
          <w:rFonts w:ascii="SimSun" w:eastAsia="SimSun" w:hAnsi="SimSun" w:cs="SimSun" w:hint="eastAsia"/>
          <w:kern w:val="0"/>
          <w14:ligatures w14:val="none"/>
        </w:rPr>
        <w:t>）</w:t>
      </w:r>
      <w:r w:rsidRPr="00BD2668">
        <w:rPr>
          <w:rFonts w:ascii="SimSun" w:eastAsia="SimSun" w:hAnsi="SimSun" w:cs="SimSun"/>
          <w:kern w:val="0"/>
          <w14:ligatures w14:val="none"/>
        </w:rPr>
        <w:t>。</w:t>
      </w:r>
    </w:p>
    <w:p w14:paraId="17ABC33B"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挪亚手里拿着鸽子反映了这段经文的宗教关怀：乌鸦，一种不洁净的鸟离开了方舟；但鸽子，象征着纯洁（参太</w:t>
      </w:r>
      <w:r w:rsidRPr="00BD2668">
        <w:rPr>
          <w:rFonts w:ascii="Times New Roman" w:eastAsia="Times New Roman" w:hAnsi="Times New Roman" w:cs="Times New Roman"/>
          <w:kern w:val="0"/>
          <w14:ligatures w14:val="none"/>
        </w:rPr>
        <w:t xml:space="preserve"> 10:16</w:t>
      </w:r>
      <w:r w:rsidRPr="00BD2668">
        <w:rPr>
          <w:rFonts w:ascii="SimSun" w:eastAsia="SimSun" w:hAnsi="SimSun" w:cs="SimSun" w:hint="eastAsia"/>
          <w:kern w:val="0"/>
          <w14:ligatures w14:val="none"/>
        </w:rPr>
        <w:t>），是船上受欢迎的居民</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（马修斯</w:t>
      </w:r>
      <w:r w:rsidRPr="00BD2668">
        <w:rPr>
          <w:rFonts w:ascii="Times New Roman" w:eastAsia="Times New Roman" w:hAnsi="Times New Roman" w:cs="Times New Roman"/>
          <w:kern w:val="0"/>
          <w14:ligatures w14:val="none"/>
        </w:rPr>
        <w:t xml:space="preserve"> Mathews</w:t>
      </w:r>
      <w:r w:rsidRPr="00BD2668">
        <w:rPr>
          <w:rFonts w:ascii="SimSun" w:eastAsia="SimSun" w:hAnsi="SimSun" w:cs="SimSun" w:hint="eastAsia"/>
          <w:kern w:val="0"/>
          <w14:ligatures w14:val="none"/>
        </w:rPr>
        <w:t>）。鸽子反复回来和最终飞离的画面是一种挥之不去的甜蜜与美丽</w:t>
      </w:r>
      <w:r w:rsidRPr="00BD2668">
        <w:rPr>
          <w:rFonts w:ascii="SimSun" w:eastAsia="SimSun" w:hAnsi="SimSun" w:cs="SimSun"/>
          <w:kern w:val="0"/>
          <w14:ligatures w14:val="none"/>
        </w:rPr>
        <w:t>。</w:t>
      </w:r>
    </w:p>
    <w:p w14:paraId="336D638F"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太古的航程结束了：</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到挪亚六百零一岁，正月初一日，地上的水都干了。挪亚撤去方舟的盖观看，便见地上的面干了。到了二月二十七日，地就都干了</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 xml:space="preserve">13, 14 </w:t>
      </w:r>
      <w:r w:rsidRPr="00BD2668">
        <w:rPr>
          <w:rFonts w:ascii="SimSun" w:eastAsia="SimSun" w:hAnsi="SimSun" w:cs="SimSun" w:hint="eastAsia"/>
          <w:kern w:val="0"/>
          <w14:ligatures w14:val="none"/>
        </w:rPr>
        <w:t>节）</w:t>
      </w:r>
      <w:r w:rsidRPr="00BD2668">
        <w:rPr>
          <w:rFonts w:ascii="SimSun" w:eastAsia="SimSun" w:hAnsi="SimSun" w:cs="SimSun"/>
          <w:kern w:val="0"/>
          <w14:ligatures w14:val="none"/>
        </w:rPr>
        <w:t>。</w:t>
      </w:r>
    </w:p>
    <w:p w14:paraId="0691367A"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b/>
          <w:bCs/>
          <w:kern w:val="0"/>
          <w14:ligatures w14:val="none"/>
        </w:rPr>
        <w:t>撤离完成。</w:t>
      </w:r>
      <w:r w:rsidRPr="00BD2668">
        <w:rPr>
          <w:rFonts w:ascii="Times New Roman" w:eastAsia="Times New Roman" w:hAnsi="Times New Roman" w:cs="Times New Roman"/>
          <w:kern w:val="0"/>
          <w14:ligatures w14:val="none"/>
        </w:rPr>
        <w:t xml:space="preserve"> </w:t>
      </w:r>
      <w:r w:rsidRPr="00BD2668">
        <w:rPr>
          <w:rFonts w:ascii="SimSun" w:eastAsia="SimSun" w:hAnsi="SimSun" w:cs="SimSun" w:hint="eastAsia"/>
          <w:kern w:val="0"/>
          <w14:ligatures w14:val="none"/>
        </w:rPr>
        <w:t>现在耶和华说话了，显然打破了他整个航程中的沉默，他以史诗式的重复风格来说话</w:t>
      </w:r>
      <w:r w:rsidRPr="00BD2668">
        <w:rPr>
          <w:rFonts w:ascii="SimSun" w:eastAsia="SimSun" w:hAnsi="SimSun" w:cs="SimSun"/>
          <w:kern w:val="0"/>
          <w14:ligatures w14:val="none"/>
        </w:rPr>
        <w:t>：</w:t>
      </w:r>
    </w:p>
    <w:p w14:paraId="0BE38B6A"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上帝对挪亚说：</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你和你的妻子、儿子、儿媳都可以出方舟。在你那里凡有血肉的活物，就是飞鸟、牲畜，和一切爬在地上的昆虫，都要带出来，叫他在地上多多滋生，</w:t>
      </w:r>
      <w:r w:rsidRPr="00BD2668">
        <w:rPr>
          <w:rFonts w:ascii="SimSun" w:eastAsia="SimSun" w:hAnsi="SimSun" w:cs="SimSun" w:hint="eastAsia"/>
          <w:kern w:val="0"/>
          <w14:ligatures w14:val="none"/>
        </w:rPr>
        <w:lastRenderedPageBreak/>
        <w:t>大大兴旺。</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于是挪亚和他的妻子、儿子、儿媳都出来了。一切走兽、昆虫、飞鸟，和地上所有的动物，各从其类，也都出了方舟。</w:t>
      </w:r>
      <w:r w:rsidRPr="00BD2668">
        <w:rPr>
          <w:rFonts w:ascii="Times New Roman" w:eastAsia="Times New Roman" w:hAnsi="Times New Roman" w:cs="Times New Roman"/>
          <w:kern w:val="0"/>
          <w14:ligatures w14:val="none"/>
        </w:rPr>
        <w:t xml:space="preserve">(15–19 </w:t>
      </w:r>
      <w:r w:rsidRPr="00BD2668">
        <w:rPr>
          <w:rFonts w:ascii="SimSun" w:eastAsia="SimSun" w:hAnsi="SimSun" w:cs="SimSun" w:hint="eastAsia"/>
          <w:kern w:val="0"/>
          <w14:ligatures w14:val="none"/>
        </w:rPr>
        <w:t>节</w:t>
      </w:r>
      <w:r w:rsidRPr="00BD2668">
        <w:rPr>
          <w:rFonts w:ascii="Times New Roman" w:eastAsia="Times New Roman" w:hAnsi="Times New Roman" w:cs="Times New Roman"/>
          <w:kern w:val="0"/>
          <w14:ligatures w14:val="none"/>
        </w:rPr>
        <w:t>)</w:t>
      </w:r>
    </w:p>
    <w:p w14:paraId="3368119D"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这种史诗式重复的效果是放慢故事的节奏，以便</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将画面保留得久一点，并将其强加在脑海中</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。这是一种希伯来式的慢动作。因此我们看到挪亚，几乎就像第二个亚当，踏入一个被审判洗净的处女世界</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周围有彩色的飞鸟掠过天空，巨大的动物蹒跚而出，忙碌的生物四处奔跑。他与家人一起站在新世界的阳光下</w:t>
      </w:r>
      <w:r w:rsidRPr="00BD2668">
        <w:rPr>
          <w:rFonts w:ascii="SimSun" w:eastAsia="SimSun" w:hAnsi="SimSun" w:cs="SimSun"/>
          <w:kern w:val="0"/>
          <w14:ligatures w14:val="none"/>
        </w:rPr>
        <w:t>。</w:t>
      </w:r>
    </w:p>
    <w:p w14:paraId="3A787F0A"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b/>
          <w:bCs/>
          <w:kern w:val="0"/>
          <w14:ligatures w14:val="none"/>
        </w:rPr>
        <w:t>筑坛献祭。</w:t>
      </w:r>
      <w:r w:rsidRPr="00BD2668">
        <w:rPr>
          <w:rFonts w:ascii="Times New Roman" w:eastAsia="Times New Roman" w:hAnsi="Times New Roman" w:cs="Times New Roman"/>
          <w:kern w:val="0"/>
          <w14:ligatures w14:val="none"/>
        </w:rPr>
        <w:t xml:space="preserve"> </w:t>
      </w:r>
      <w:r w:rsidRPr="00BD2668">
        <w:rPr>
          <w:rFonts w:ascii="SimSun" w:eastAsia="SimSun" w:hAnsi="SimSun" w:cs="SimSun" w:hint="eastAsia"/>
          <w:kern w:val="0"/>
          <w14:ligatures w14:val="none"/>
        </w:rPr>
        <w:t>那是荣耀的。但挪亚的第一念头是向着上帝的：</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挪亚为耶和华筑了一座坛，拿各类洁净的牲畜、飞鸟献在坛上为燔祭</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 xml:space="preserve">20 </w:t>
      </w:r>
      <w:r w:rsidRPr="00BD2668">
        <w:rPr>
          <w:rFonts w:ascii="SimSun" w:eastAsia="SimSun" w:hAnsi="SimSun" w:cs="SimSun" w:hint="eastAsia"/>
          <w:kern w:val="0"/>
          <w14:ligatures w14:val="none"/>
        </w:rPr>
        <w:t>节）。这祭物中包含了喜乐的敬拜、降服和赎罪。这里描述的燔祭代表了挪亚对上帝全然的降服与奉献（参利未记</w:t>
      </w:r>
      <w:r w:rsidRPr="00BD2668">
        <w:rPr>
          <w:rFonts w:ascii="Times New Roman" w:eastAsia="Times New Roman" w:hAnsi="Times New Roman" w:cs="Times New Roman"/>
          <w:kern w:val="0"/>
          <w14:ligatures w14:val="none"/>
        </w:rPr>
        <w:t xml:space="preserve"> 1 </w:t>
      </w:r>
      <w:r w:rsidRPr="00BD2668">
        <w:rPr>
          <w:rFonts w:ascii="SimSun" w:eastAsia="SimSun" w:hAnsi="SimSun" w:cs="SimSun" w:hint="eastAsia"/>
          <w:kern w:val="0"/>
          <w14:ligatures w14:val="none"/>
        </w:rPr>
        <w:t>章）。</w:t>
      </w:r>
      <w:r w:rsidRPr="00B32191">
        <w:rPr>
          <w:rFonts w:ascii="SimSun" w:eastAsia="SimSun" w:hAnsi="SimSun" w:cs="SimSun" w:hint="eastAsia"/>
          <w:kern w:val="0"/>
          <w:highlight w:val="yellow"/>
          <w14:ligatures w14:val="none"/>
        </w:rPr>
        <w:t>祭物被完全焚烧，象征着完全的自我奉献。同时它也是全然庆祝性的</w:t>
      </w:r>
      <w:r w:rsidRPr="00B32191">
        <w:rPr>
          <w:rFonts w:ascii="Times New Roman" w:eastAsia="Times New Roman" w:hAnsi="Times New Roman" w:cs="Times New Roman"/>
          <w:kern w:val="0"/>
          <w:highlight w:val="yellow"/>
          <w14:ligatures w14:val="none"/>
        </w:rPr>
        <w:t>——</w:t>
      </w:r>
      <w:r w:rsidRPr="00B32191">
        <w:rPr>
          <w:rFonts w:ascii="SimSun" w:eastAsia="SimSun" w:hAnsi="SimSun" w:cs="SimSun" w:hint="eastAsia"/>
          <w:kern w:val="0"/>
          <w:highlight w:val="yellow"/>
          <w14:ligatures w14:val="none"/>
        </w:rPr>
        <w:t>感谢上帝刚刚施行的拯救</w:t>
      </w:r>
      <w:r w:rsidRPr="00BD2668">
        <w:rPr>
          <w:rFonts w:ascii="SimSun" w:eastAsia="SimSun" w:hAnsi="SimSun" w:cs="SimSun" w:hint="eastAsia"/>
          <w:kern w:val="0"/>
          <w14:ligatures w14:val="none"/>
        </w:rPr>
        <w:t>。当它燃烧并化为灰烬时，挪亚实际上是在表示：</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我的一生都属于你</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所有的一切！</w:t>
      </w:r>
      <w:r w:rsidRPr="00BD2668">
        <w:rPr>
          <w:rFonts w:ascii="Times New Roman" w:eastAsia="Times New Roman" w:hAnsi="Times New Roman" w:cs="Times New Roman"/>
          <w:kern w:val="0"/>
          <w14:ligatures w14:val="none"/>
        </w:rPr>
        <w:t>”</w:t>
      </w:r>
    </w:p>
    <w:p w14:paraId="3BAE75A7" w14:textId="77777777" w:rsidR="00BD2668" w:rsidRPr="00BD2668" w:rsidRDefault="00BD2668" w:rsidP="000B1EC8">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BD2668">
        <w:rPr>
          <w:rFonts w:ascii="SimSun" w:eastAsia="SimSun" w:hAnsi="SimSun" w:cs="SimSun" w:hint="eastAsia"/>
          <w:b/>
          <w:bCs/>
          <w:kern w:val="0"/>
          <w:sz w:val="27"/>
          <w:szCs w:val="27"/>
          <w14:ligatures w14:val="none"/>
        </w:rPr>
        <w:t>上帝的回应</w:t>
      </w:r>
      <w:r w:rsidRPr="00BD2668">
        <w:rPr>
          <w:rFonts w:ascii="Times New Roman" w:eastAsia="Times New Roman" w:hAnsi="Times New Roman" w:cs="Times New Roman"/>
          <w:b/>
          <w:bCs/>
          <w:kern w:val="0"/>
          <w:sz w:val="27"/>
          <w:szCs w:val="27"/>
          <w14:ligatures w14:val="none"/>
        </w:rPr>
        <w:t xml:space="preserve"> (8:21–9:17)</w:t>
      </w:r>
    </w:p>
    <w:p w14:paraId="2EE46B66"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从这里直到</w:t>
      </w:r>
      <w:r w:rsidRPr="00BD2668">
        <w:rPr>
          <w:rFonts w:ascii="Times New Roman" w:eastAsia="Times New Roman" w:hAnsi="Times New Roman" w:cs="Times New Roman"/>
          <w:kern w:val="0"/>
          <w14:ligatures w14:val="none"/>
        </w:rPr>
        <w:t xml:space="preserve"> 9:17</w:t>
      </w:r>
      <w:r w:rsidRPr="00BD2668">
        <w:rPr>
          <w:rFonts w:ascii="SimSun" w:eastAsia="SimSun" w:hAnsi="SimSun" w:cs="SimSun" w:hint="eastAsia"/>
          <w:kern w:val="0"/>
          <w14:ligatures w14:val="none"/>
        </w:rPr>
        <w:t>，故事从挪亚的信实转到上帝对挪亚的回应</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这是一个恩典、祝福和圣约的回应</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这是新世界的三个关键词</w:t>
      </w:r>
      <w:r w:rsidRPr="00BD2668">
        <w:rPr>
          <w:rFonts w:ascii="SimSun" w:eastAsia="SimSun" w:hAnsi="SimSun" w:cs="SimSun"/>
          <w:kern w:val="0"/>
          <w14:ligatures w14:val="none"/>
        </w:rPr>
        <w:t>。</w:t>
      </w:r>
    </w:p>
    <w:p w14:paraId="0BF8F8D5"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b/>
          <w:bCs/>
          <w:kern w:val="0"/>
          <w14:ligatures w14:val="none"/>
        </w:rPr>
        <w:t>恩典。</w:t>
      </w:r>
      <w:r w:rsidRPr="00BD2668">
        <w:rPr>
          <w:rFonts w:ascii="Times New Roman" w:eastAsia="Times New Roman" w:hAnsi="Times New Roman" w:cs="Times New Roman"/>
          <w:kern w:val="0"/>
          <w14:ligatures w14:val="none"/>
        </w:rPr>
        <w:t xml:space="preserve"> </w:t>
      </w:r>
      <w:r w:rsidRPr="00BD2668">
        <w:rPr>
          <w:rFonts w:ascii="SimSun" w:eastAsia="SimSun" w:hAnsi="SimSun" w:cs="SimSun" w:hint="eastAsia"/>
          <w:kern w:val="0"/>
          <w14:ligatures w14:val="none"/>
        </w:rPr>
        <w:t>上帝对挪亚祭物的回应是恩惠的：</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耶和华闻那馨香之气，就心里说：</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我不再因人的缘故咒诅地（人从小时心里怀着恶念），也不再按着我才行的，灭各种的活物了</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8:21</w:t>
      </w:r>
      <w:r w:rsidRPr="00BD2668">
        <w:rPr>
          <w:rFonts w:ascii="SimSun" w:eastAsia="SimSun" w:hAnsi="SimSun" w:cs="SimSun" w:hint="eastAsia"/>
          <w:kern w:val="0"/>
          <w14:ligatures w14:val="none"/>
        </w:rPr>
        <w:t>）。这香气使上帝喜悦，标志着他的接纳</w:t>
      </w:r>
      <w:r w:rsidRPr="00BD2668">
        <w:rPr>
          <w:rFonts w:ascii="SimSun" w:eastAsia="SimSun" w:hAnsi="SimSun" w:cs="SimSun"/>
          <w:kern w:val="0"/>
          <w14:ligatures w14:val="none"/>
        </w:rPr>
        <w:t>。</w:t>
      </w:r>
    </w:p>
    <w:p w14:paraId="696EAF82"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32191">
        <w:rPr>
          <w:rFonts w:ascii="SimSun" w:eastAsia="SimSun" w:hAnsi="SimSun" w:cs="SimSun" w:hint="eastAsia"/>
          <w:kern w:val="0"/>
          <w:highlight w:val="yellow"/>
          <w14:ligatures w14:val="none"/>
        </w:rPr>
        <w:t>挪亚的祭物平息（挽回）了上帝公义的愤怒</w:t>
      </w:r>
      <w:r w:rsidRPr="00BD2668">
        <w:rPr>
          <w:rFonts w:ascii="SimSun" w:eastAsia="SimSun" w:hAnsi="SimSun" w:cs="SimSun" w:hint="eastAsia"/>
          <w:kern w:val="0"/>
          <w14:ligatures w14:val="none"/>
        </w:rPr>
        <w:t>。挪亚本人并不在上帝的愤怒之下。他已经是</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义人</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和</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完全人</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6:8, 9</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7:1</w:t>
      </w:r>
      <w:r w:rsidRPr="00BD2668">
        <w:rPr>
          <w:rFonts w:ascii="SimSun" w:eastAsia="SimSun" w:hAnsi="SimSun" w:cs="SimSun" w:hint="eastAsia"/>
          <w:kern w:val="0"/>
          <w14:ligatures w14:val="none"/>
        </w:rPr>
        <w:t>）并且</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与上帝同行</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6:9</w:t>
      </w:r>
      <w:r w:rsidRPr="00BD2668">
        <w:rPr>
          <w:rFonts w:ascii="SimSun" w:eastAsia="SimSun" w:hAnsi="SimSun" w:cs="SimSun" w:hint="eastAsia"/>
          <w:kern w:val="0"/>
          <w14:ligatures w14:val="none"/>
        </w:rPr>
        <w:t>）。</w:t>
      </w:r>
      <w:r w:rsidRPr="00B32191">
        <w:rPr>
          <w:rFonts w:ascii="SimSun" w:eastAsia="SimSun" w:hAnsi="SimSun" w:cs="SimSun" w:hint="eastAsia"/>
          <w:kern w:val="0"/>
          <w:highlight w:val="yellow"/>
          <w14:ligatures w14:val="none"/>
        </w:rPr>
        <w:t>因此我们理解，他的献祭是为全人类的罪平息了上帝的愤怒</w:t>
      </w:r>
      <w:r w:rsidRPr="00B32191">
        <w:rPr>
          <w:rFonts w:ascii="SimSun" w:eastAsia="SimSun" w:hAnsi="SimSun" w:cs="SimSun"/>
          <w:kern w:val="0"/>
          <w:highlight w:val="yellow"/>
          <w14:ligatures w14:val="none"/>
        </w:rPr>
        <w:t>。</w:t>
      </w:r>
    </w:p>
    <w:p w14:paraId="56500DE7"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尽管人没有改变，尽管他依然自然地趋向罪恶，但上帝不再进一步咒诅土地。关于洪水，上帝以这段优雅的诗句回应</w:t>
      </w:r>
      <w:r w:rsidRPr="00BD2668">
        <w:rPr>
          <w:rFonts w:ascii="SimSun" w:eastAsia="SimSun" w:hAnsi="SimSun" w:cs="SimSun"/>
          <w:kern w:val="0"/>
          <w14:ligatures w14:val="none"/>
        </w:rPr>
        <w:t>：</w:t>
      </w:r>
    </w:p>
    <w:p w14:paraId="58324489"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地还存留的时候，</w:t>
      </w:r>
      <w:r w:rsidRPr="00BD2668">
        <w:rPr>
          <w:rFonts w:ascii="Times New Roman" w:eastAsia="Times New Roman" w:hAnsi="Times New Roman" w:cs="Times New Roman"/>
          <w:kern w:val="0"/>
          <w14:ligatures w14:val="none"/>
        </w:rPr>
        <w:t xml:space="preserve"> </w:t>
      </w:r>
      <w:r w:rsidRPr="00BD2668">
        <w:rPr>
          <w:rFonts w:ascii="SimSun" w:eastAsia="SimSun" w:hAnsi="SimSun" w:cs="SimSun" w:hint="eastAsia"/>
          <w:kern w:val="0"/>
          <w14:ligatures w14:val="none"/>
        </w:rPr>
        <w:t>稼穑、寒暑、</w:t>
      </w:r>
      <w:r w:rsidRPr="00BD2668">
        <w:rPr>
          <w:rFonts w:ascii="Times New Roman" w:eastAsia="Times New Roman" w:hAnsi="Times New Roman" w:cs="Times New Roman"/>
          <w:kern w:val="0"/>
          <w14:ligatures w14:val="none"/>
        </w:rPr>
        <w:t xml:space="preserve"> </w:t>
      </w:r>
      <w:r w:rsidRPr="00BD2668">
        <w:rPr>
          <w:rFonts w:ascii="SimSun" w:eastAsia="SimSun" w:hAnsi="SimSun" w:cs="SimSun" w:hint="eastAsia"/>
          <w:kern w:val="0"/>
          <w14:ligatures w14:val="none"/>
        </w:rPr>
        <w:t>冬夏、昼夜</w:t>
      </w:r>
      <w:r w:rsidRPr="00BD2668">
        <w:rPr>
          <w:rFonts w:ascii="Times New Roman" w:eastAsia="Times New Roman" w:hAnsi="Times New Roman" w:cs="Times New Roman"/>
          <w:kern w:val="0"/>
          <w14:ligatures w14:val="none"/>
        </w:rPr>
        <w:t xml:space="preserve"> </w:t>
      </w:r>
      <w:r w:rsidRPr="00BD2668">
        <w:rPr>
          <w:rFonts w:ascii="SimSun" w:eastAsia="SimSun" w:hAnsi="SimSun" w:cs="SimSun" w:hint="eastAsia"/>
          <w:kern w:val="0"/>
          <w14:ligatures w14:val="none"/>
        </w:rPr>
        <w:t>就永不停息了。</w:t>
      </w:r>
      <w:r w:rsidRPr="00BD2668">
        <w:rPr>
          <w:rFonts w:ascii="Times New Roman" w:eastAsia="Times New Roman" w:hAnsi="Times New Roman" w:cs="Times New Roman"/>
          <w:kern w:val="0"/>
          <w14:ligatures w14:val="none"/>
        </w:rPr>
        <w:t xml:space="preserve">(22 </w:t>
      </w:r>
      <w:r w:rsidRPr="00BD2668">
        <w:rPr>
          <w:rFonts w:ascii="SimSun" w:eastAsia="SimSun" w:hAnsi="SimSun" w:cs="SimSun" w:hint="eastAsia"/>
          <w:kern w:val="0"/>
          <w14:ligatures w14:val="none"/>
        </w:rPr>
        <w:t>节</w:t>
      </w:r>
      <w:r w:rsidRPr="00BD2668">
        <w:rPr>
          <w:rFonts w:ascii="Times New Roman" w:eastAsia="Times New Roman" w:hAnsi="Times New Roman" w:cs="Times New Roman"/>
          <w:kern w:val="0"/>
          <w14:ligatures w14:val="none"/>
        </w:rPr>
        <w:t>)</w:t>
      </w:r>
    </w:p>
    <w:p w14:paraId="1B7C3202"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lastRenderedPageBreak/>
        <w:t>尽管人有罪，上帝仍选择施恩与宽容。上帝回应挪亚的祭祀，向人类施予恩典，其原因完全在于他自己。今天我们都生活在这种恩典之下，尽管世上的罪恶似乎在变本加厉</w:t>
      </w:r>
      <w:r w:rsidRPr="00BD2668">
        <w:rPr>
          <w:rFonts w:ascii="SimSun" w:eastAsia="SimSun" w:hAnsi="SimSun" w:cs="SimSun"/>
          <w:kern w:val="0"/>
          <w14:ligatures w14:val="none"/>
        </w:rPr>
        <w:t>。</w:t>
      </w:r>
    </w:p>
    <w:p w14:paraId="06974255"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b/>
          <w:bCs/>
          <w:kern w:val="0"/>
          <w14:ligatures w14:val="none"/>
        </w:rPr>
        <w:t>蒙福的繁衍。</w:t>
      </w:r>
      <w:r w:rsidRPr="00BD2668">
        <w:rPr>
          <w:rFonts w:ascii="Times New Roman" w:eastAsia="Times New Roman" w:hAnsi="Times New Roman" w:cs="Times New Roman"/>
          <w:kern w:val="0"/>
          <w14:ligatures w14:val="none"/>
        </w:rPr>
        <w:t xml:space="preserve"> </w:t>
      </w:r>
      <w:r w:rsidRPr="00BD2668">
        <w:rPr>
          <w:rFonts w:ascii="SimSun" w:eastAsia="SimSun" w:hAnsi="SimSun" w:cs="SimSun" w:hint="eastAsia"/>
          <w:kern w:val="0"/>
          <w14:ligatures w14:val="none"/>
        </w:rPr>
        <w:t>接着，上帝通过重复最初给亚当的祝福来回应挪亚（参</w:t>
      </w:r>
      <w:r w:rsidRPr="00BD2668">
        <w:rPr>
          <w:rFonts w:ascii="Times New Roman" w:eastAsia="Times New Roman" w:hAnsi="Times New Roman" w:cs="Times New Roman"/>
          <w:kern w:val="0"/>
          <w14:ligatures w14:val="none"/>
        </w:rPr>
        <w:t xml:space="preserve"> 1:22–25, 28–30</w:t>
      </w:r>
      <w:r w:rsidRPr="00BD2668">
        <w:rPr>
          <w:rFonts w:ascii="SimSun" w:eastAsia="SimSun" w:hAnsi="SimSun" w:cs="SimSun" w:hint="eastAsia"/>
          <w:kern w:val="0"/>
          <w14:ligatures w14:val="none"/>
        </w:rPr>
        <w:t>），但由于人的罪恶，带有一些限制条件。上帝吩咐挪亚一家要繁衍，并暗示要治理全地。</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上帝赐福给挪亚和他的儿子，对他们说：</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你们要生养众多，遍满了地</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9:1</w:t>
      </w:r>
      <w:r w:rsidRPr="00BD2668">
        <w:rPr>
          <w:rFonts w:ascii="SimSun" w:eastAsia="SimSun" w:hAnsi="SimSun" w:cs="SimSun" w:hint="eastAsia"/>
          <w:kern w:val="0"/>
          <w14:ligatures w14:val="none"/>
        </w:rPr>
        <w:t>）。祝福依然完整。儿女是耶和华所赐的产业，这过去是真的，将来也永远是真的（参诗篇</w:t>
      </w:r>
      <w:r w:rsidRPr="00BD2668">
        <w:rPr>
          <w:rFonts w:ascii="Times New Roman" w:eastAsia="Times New Roman" w:hAnsi="Times New Roman" w:cs="Times New Roman"/>
          <w:kern w:val="0"/>
          <w14:ligatures w14:val="none"/>
        </w:rPr>
        <w:t xml:space="preserve"> 127:3–5</w:t>
      </w:r>
      <w:r w:rsidRPr="00BD2668">
        <w:rPr>
          <w:rFonts w:ascii="SimSun" w:eastAsia="SimSun" w:hAnsi="SimSun" w:cs="SimSun" w:hint="eastAsia"/>
          <w:kern w:val="0"/>
          <w14:ligatures w14:val="none"/>
        </w:rPr>
        <w:t>）。上帝的子民受命要繁衍并充满大地</w:t>
      </w:r>
      <w:r w:rsidRPr="00BD2668">
        <w:rPr>
          <w:rFonts w:ascii="SimSun" w:eastAsia="SimSun" w:hAnsi="SimSun" w:cs="SimSun"/>
          <w:kern w:val="0"/>
          <w14:ligatures w14:val="none"/>
        </w:rPr>
        <w:t>。</w:t>
      </w:r>
    </w:p>
    <w:p w14:paraId="73D874EB"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但当他们遍满地面，他们的统治权扩张时，他们被告诫，虽然亚当曾享受与动物的关系，但现在，</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凡地上的走兽和空中的飞鸟，都必惊恐、惧怕你们；连地上一切的昆虫并海里一切的鱼，都交付你们的手。凡活着的动物，都可以作你们的食物，我也赐给你们，与菜蔬一样</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 xml:space="preserve">2, 3 </w:t>
      </w:r>
      <w:r w:rsidRPr="00BD2668">
        <w:rPr>
          <w:rFonts w:ascii="SimSun" w:eastAsia="SimSun" w:hAnsi="SimSun" w:cs="SimSun" w:hint="eastAsia"/>
          <w:kern w:val="0"/>
          <w14:ligatures w14:val="none"/>
        </w:rPr>
        <w:t>节）</w:t>
      </w:r>
      <w:r w:rsidRPr="00BD2668">
        <w:rPr>
          <w:rFonts w:ascii="SimSun" w:eastAsia="SimSun" w:hAnsi="SimSun" w:cs="SimSun"/>
          <w:kern w:val="0"/>
          <w14:ligatures w14:val="none"/>
        </w:rPr>
        <w:t>。</w:t>
      </w:r>
    </w:p>
    <w:p w14:paraId="520A447F"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动物对人的恐惧在堕落后自然产生，而现在洪水之后，这种恐惧成了日常生活的一部分。人类受命可以吃动物的肉，这或许是一项新的自由。肉食将成为人类饮食的正常组成部分</w:t>
      </w:r>
      <w:r w:rsidRPr="00BD2668">
        <w:rPr>
          <w:rFonts w:ascii="SimSun" w:eastAsia="SimSun" w:hAnsi="SimSun" w:cs="SimSun"/>
          <w:kern w:val="0"/>
          <w14:ligatures w14:val="none"/>
        </w:rPr>
        <w:t>。</w:t>
      </w:r>
    </w:p>
    <w:p w14:paraId="6EF28FFB"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b/>
          <w:bCs/>
          <w:kern w:val="0"/>
          <w14:ligatures w14:val="none"/>
        </w:rPr>
        <w:t>对动物生命的尊重。</w:t>
      </w:r>
      <w:r w:rsidRPr="00BD2668">
        <w:rPr>
          <w:rFonts w:ascii="Times New Roman" w:eastAsia="Times New Roman" w:hAnsi="Times New Roman" w:cs="Times New Roman"/>
          <w:kern w:val="0"/>
          <w14:ligatures w14:val="none"/>
        </w:rPr>
        <w:t xml:space="preserve"> </w:t>
      </w:r>
      <w:r w:rsidRPr="00BD2668">
        <w:rPr>
          <w:rFonts w:ascii="SimSun" w:eastAsia="SimSun" w:hAnsi="SimSun" w:cs="SimSun" w:hint="eastAsia"/>
          <w:kern w:val="0"/>
          <w14:ligatures w14:val="none"/>
        </w:rPr>
        <w:t>话虽如此，人类并没有对上帝的造物拥有随心所欲的权力，因为它们的生命（血）是上帝的财产：</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唯独肉带着血，那就是它的生命，你们不可吃</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 xml:space="preserve">4 </w:t>
      </w:r>
      <w:r w:rsidRPr="00BD2668">
        <w:rPr>
          <w:rFonts w:ascii="SimSun" w:eastAsia="SimSun" w:hAnsi="SimSun" w:cs="SimSun" w:hint="eastAsia"/>
          <w:kern w:val="0"/>
          <w14:ligatures w14:val="none"/>
        </w:rPr>
        <w:t>节）。人类不可像野兽互相吞食那样，在血液还在肉中跳动时就吞吃动物。其原因是出于对生命的尊重，进而出于对生命赐予者的尊重。生命在血中，而上帝是生命的赐予者。蔑视生命的礼物就是对赐予者的冒犯。</w:t>
      </w:r>
      <w:r w:rsidRPr="00B32191">
        <w:rPr>
          <w:rFonts w:ascii="SimSun" w:eastAsia="SimSun" w:hAnsi="SimSun" w:cs="SimSun" w:hint="eastAsia"/>
          <w:kern w:val="0"/>
          <w:highlight w:val="yellow"/>
          <w14:ligatures w14:val="none"/>
        </w:rPr>
        <w:t>上帝禁止吃血的诫命也让人们预备好体会血在祭祀中的功用，因为</w:t>
      </w:r>
      <w:r w:rsidRPr="00B32191">
        <w:rPr>
          <w:rFonts w:ascii="Times New Roman" w:eastAsia="Times New Roman" w:hAnsi="Times New Roman" w:cs="Times New Roman"/>
          <w:kern w:val="0"/>
          <w:highlight w:val="yellow"/>
          <w14:ligatures w14:val="none"/>
        </w:rPr>
        <w:t>“</w:t>
      </w:r>
      <w:r w:rsidRPr="00B32191">
        <w:rPr>
          <w:rFonts w:ascii="SimSun" w:eastAsia="SimSun" w:hAnsi="SimSun" w:cs="SimSun" w:hint="eastAsia"/>
          <w:kern w:val="0"/>
          <w:highlight w:val="yellow"/>
          <w14:ligatures w14:val="none"/>
        </w:rPr>
        <w:t>血既然属于上帝，就可以被视为他赐给罪人的代赎礼物，而不是人献给他的</w:t>
      </w:r>
      <w:r w:rsidRPr="00B32191">
        <w:rPr>
          <w:rFonts w:ascii="Times New Roman" w:eastAsia="Times New Roman" w:hAnsi="Times New Roman" w:cs="Times New Roman"/>
          <w:kern w:val="0"/>
          <w:highlight w:val="yellow"/>
          <w14:ligatures w14:val="none"/>
        </w:rPr>
        <w:t>”</w:t>
      </w:r>
      <w:r w:rsidRPr="00B32191">
        <w:rPr>
          <w:rFonts w:ascii="SimSun" w:eastAsia="SimSun" w:hAnsi="SimSun" w:cs="SimSun" w:hint="eastAsia"/>
          <w:kern w:val="0"/>
          <w:highlight w:val="yellow"/>
          <w14:ligatures w14:val="none"/>
        </w:rPr>
        <w:t>（基德纳</w:t>
      </w:r>
      <w:r w:rsidRPr="00B32191">
        <w:rPr>
          <w:rFonts w:ascii="Times New Roman" w:eastAsia="Times New Roman" w:hAnsi="Times New Roman" w:cs="Times New Roman"/>
          <w:kern w:val="0"/>
          <w:highlight w:val="yellow"/>
          <w14:ligatures w14:val="none"/>
        </w:rPr>
        <w:t xml:space="preserve"> Kidner</w:t>
      </w:r>
      <w:r w:rsidRPr="00B32191">
        <w:rPr>
          <w:rFonts w:ascii="SimSun" w:eastAsia="SimSun" w:hAnsi="SimSun" w:cs="SimSun" w:hint="eastAsia"/>
          <w:kern w:val="0"/>
          <w:highlight w:val="yellow"/>
          <w14:ligatures w14:val="none"/>
        </w:rPr>
        <w:t>）。最终，我们可以理解，上帝之羔羊的生命（血）才是上帝赐给我们的代赎礼物</w:t>
      </w:r>
      <w:r w:rsidRPr="00B32191">
        <w:rPr>
          <w:rFonts w:ascii="SimSun" w:eastAsia="SimSun" w:hAnsi="SimSun" w:cs="SimSun"/>
          <w:kern w:val="0"/>
          <w:highlight w:val="yellow"/>
          <w14:ligatures w14:val="none"/>
        </w:rPr>
        <w:t>。</w:t>
      </w:r>
    </w:p>
    <w:p w14:paraId="6A8A73D6"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b/>
          <w:bCs/>
          <w:kern w:val="0"/>
          <w14:ligatures w14:val="none"/>
        </w:rPr>
        <w:t>对人类生命的尊重。</w:t>
      </w:r>
      <w:r w:rsidRPr="00BD2668">
        <w:rPr>
          <w:rFonts w:ascii="Times New Roman" w:eastAsia="Times New Roman" w:hAnsi="Times New Roman" w:cs="Times New Roman"/>
          <w:kern w:val="0"/>
          <w14:ligatures w14:val="none"/>
        </w:rPr>
        <w:t xml:space="preserve"> </w:t>
      </w:r>
      <w:r w:rsidRPr="00BD2668">
        <w:rPr>
          <w:rFonts w:ascii="SimSun" w:eastAsia="SimSun" w:hAnsi="SimSun" w:cs="SimSun" w:hint="eastAsia"/>
          <w:kern w:val="0"/>
          <w14:ligatures w14:val="none"/>
        </w:rPr>
        <w:t>洪水之前，人类不仅彻底败坏，而且地上</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满了强暴</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6:13</w:t>
      </w:r>
      <w:r w:rsidRPr="00BD2668">
        <w:rPr>
          <w:rFonts w:ascii="SimSun" w:eastAsia="SimSun" w:hAnsi="SimSun" w:cs="SimSun" w:hint="eastAsia"/>
          <w:kern w:val="0"/>
          <w14:ligatures w14:val="none"/>
        </w:rPr>
        <w:t>）。谋杀是稀松平常的日常琐事。残暴的人成了</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上古英武有名的人</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6:4</w:t>
      </w:r>
      <w:r w:rsidRPr="00BD2668">
        <w:rPr>
          <w:rFonts w:ascii="SimSun" w:eastAsia="SimSun" w:hAnsi="SimSun" w:cs="SimSun" w:hint="eastAsia"/>
          <w:kern w:val="0"/>
          <w14:ligatures w14:val="none"/>
        </w:rPr>
        <w:t>）。洪水之后，挪亚的后裔有可能堕落到同样的暴力程度</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特别是随着人口的增加。因此，耶和华</w:t>
      </w:r>
      <w:r w:rsidRPr="00BD2668">
        <w:rPr>
          <w:rFonts w:ascii="SimSun" w:eastAsia="SimSun" w:hAnsi="SimSun" w:cs="SimSun" w:hint="eastAsia"/>
          <w:kern w:val="0"/>
          <w14:ligatures w14:val="none"/>
        </w:rPr>
        <w:lastRenderedPageBreak/>
        <w:t>的演说从尊重动物生命转向了尊重人类生命：</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流你们血、害你们命的，无论是兽是人，我必讨他的罪，就是向各人的弟兄讨他的罪</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 xml:space="preserve">5 </w:t>
      </w:r>
      <w:r w:rsidRPr="00BD2668">
        <w:rPr>
          <w:rFonts w:ascii="SimSun" w:eastAsia="SimSun" w:hAnsi="SimSun" w:cs="SimSun" w:hint="eastAsia"/>
          <w:kern w:val="0"/>
          <w14:ligatures w14:val="none"/>
        </w:rPr>
        <w:t>节）</w:t>
      </w:r>
      <w:r w:rsidRPr="00BD2668">
        <w:rPr>
          <w:rFonts w:ascii="SimSun" w:eastAsia="SimSun" w:hAnsi="SimSun" w:cs="SimSun"/>
          <w:kern w:val="0"/>
          <w14:ligatures w14:val="none"/>
        </w:rPr>
        <w:t>。</w:t>
      </w:r>
    </w:p>
    <w:p w14:paraId="5C8AC90F"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没有任何罪比杀人更能显示出对生命的蔑视。虽然动物的血可以流但不可以吃，但人的血绝不可流。任何杀害人的动物都必须被处死（参出埃及记</w:t>
      </w:r>
      <w:r w:rsidRPr="00BD2668">
        <w:rPr>
          <w:rFonts w:ascii="Times New Roman" w:eastAsia="Times New Roman" w:hAnsi="Times New Roman" w:cs="Times New Roman"/>
          <w:kern w:val="0"/>
          <w14:ligatures w14:val="none"/>
        </w:rPr>
        <w:t xml:space="preserve"> 21:28, 29</w:t>
      </w:r>
      <w:r w:rsidRPr="00BD2668">
        <w:rPr>
          <w:rFonts w:ascii="SimSun" w:eastAsia="SimSun" w:hAnsi="SimSun" w:cs="SimSun" w:hint="eastAsia"/>
          <w:kern w:val="0"/>
          <w14:ligatures w14:val="none"/>
        </w:rPr>
        <w:t>）。同样，上帝也要求</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从他的弟兄（希伯来语，</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他的弟兄</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讨偿人的命</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。上帝用</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由大推小</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a fortiori</w:t>
      </w:r>
      <w:r w:rsidRPr="00BD2668">
        <w:rPr>
          <w:rFonts w:ascii="SimSun" w:eastAsia="SimSun" w:hAnsi="SimSun" w:cs="SimSun" w:hint="eastAsia"/>
          <w:kern w:val="0"/>
          <w14:ligatures w14:val="none"/>
        </w:rPr>
        <w:t>）的逻辑陈述了这种追讨。正如卡苏托（</w:t>
      </w:r>
      <w:r w:rsidRPr="00BD2668">
        <w:rPr>
          <w:rFonts w:ascii="Times New Roman" w:eastAsia="Times New Roman" w:hAnsi="Times New Roman" w:cs="Times New Roman"/>
          <w:kern w:val="0"/>
          <w14:ligatures w14:val="none"/>
        </w:rPr>
        <w:t>Cassuto</w:t>
      </w:r>
      <w:r w:rsidRPr="00BD2668">
        <w:rPr>
          <w:rFonts w:ascii="SimSun" w:eastAsia="SimSun" w:hAnsi="SimSun" w:cs="SimSun" w:hint="eastAsia"/>
          <w:kern w:val="0"/>
          <w14:ligatures w14:val="none"/>
        </w:rPr>
        <w:t>）所译：</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在此情况下，我更要为人的血要求偿还，因为被杀者是杀人者的弟兄。</w:t>
      </w:r>
      <w:r w:rsidRPr="00BD2668">
        <w:rPr>
          <w:rFonts w:ascii="Times New Roman" w:eastAsia="Times New Roman" w:hAnsi="Times New Roman" w:cs="Times New Roman"/>
          <w:kern w:val="0"/>
          <w14:ligatures w14:val="none"/>
        </w:rPr>
        <w:t xml:space="preserve">” </w:t>
      </w:r>
      <w:r w:rsidRPr="00BD2668">
        <w:rPr>
          <w:rFonts w:ascii="SimSun" w:eastAsia="SimSun" w:hAnsi="SimSun" w:cs="SimSun" w:hint="eastAsia"/>
          <w:kern w:val="0"/>
          <w14:ligatures w14:val="none"/>
        </w:rPr>
        <w:t>这里有双关意，因为</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从他的弟兄</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呼应了人类的第一起谋杀，即该隐谋杀他的兄弟。但也凭借我们在上帝形象中共同的人性，所有的谋杀都是残杀同胞。耶和华随后将他的律法放在一段引人注目的诗句中</w:t>
      </w:r>
      <w:r w:rsidRPr="00BD2668">
        <w:rPr>
          <w:rFonts w:ascii="SimSun" w:eastAsia="SimSun" w:hAnsi="SimSun" w:cs="SimSun"/>
          <w:kern w:val="0"/>
          <w14:ligatures w14:val="none"/>
        </w:rPr>
        <w:t>：</w:t>
      </w:r>
    </w:p>
    <w:p w14:paraId="53502901"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凡流人血的，</w:t>
      </w:r>
      <w:r w:rsidRPr="00BD2668">
        <w:rPr>
          <w:rFonts w:ascii="Times New Roman" w:eastAsia="Times New Roman" w:hAnsi="Times New Roman" w:cs="Times New Roman"/>
          <w:kern w:val="0"/>
          <w14:ligatures w14:val="none"/>
        </w:rPr>
        <w:t xml:space="preserve"> </w:t>
      </w:r>
      <w:r w:rsidRPr="00BD2668">
        <w:rPr>
          <w:rFonts w:ascii="SimSun" w:eastAsia="SimSun" w:hAnsi="SimSun" w:cs="SimSun" w:hint="eastAsia"/>
          <w:kern w:val="0"/>
          <w14:ligatures w14:val="none"/>
        </w:rPr>
        <w:t>他的血也必被人所流</w:t>
      </w:r>
      <w:r w:rsidRPr="00B32191">
        <w:rPr>
          <w:rFonts w:ascii="SimSun" w:eastAsia="SimSun" w:hAnsi="SimSun" w:cs="SimSun" w:hint="eastAsia"/>
          <w:kern w:val="0"/>
          <w:highlight w:val="yellow"/>
          <w14:ligatures w14:val="none"/>
        </w:rPr>
        <w:t>，</w:t>
      </w:r>
      <w:r w:rsidRPr="00B32191">
        <w:rPr>
          <w:rFonts w:ascii="Times New Roman" w:eastAsia="Times New Roman" w:hAnsi="Times New Roman" w:cs="Times New Roman"/>
          <w:kern w:val="0"/>
          <w:highlight w:val="yellow"/>
          <w14:ligatures w14:val="none"/>
        </w:rPr>
        <w:t xml:space="preserve"> </w:t>
      </w:r>
      <w:r w:rsidRPr="00B32191">
        <w:rPr>
          <w:rFonts w:ascii="SimSun" w:eastAsia="SimSun" w:hAnsi="SimSun" w:cs="SimSun" w:hint="eastAsia"/>
          <w:kern w:val="0"/>
          <w:highlight w:val="yellow"/>
          <w14:ligatures w14:val="none"/>
        </w:rPr>
        <w:t>因为上帝造人，</w:t>
      </w:r>
      <w:r w:rsidRPr="00B32191">
        <w:rPr>
          <w:rFonts w:ascii="Times New Roman" w:eastAsia="Times New Roman" w:hAnsi="Times New Roman" w:cs="Times New Roman"/>
          <w:kern w:val="0"/>
          <w:highlight w:val="yellow"/>
          <w14:ligatures w14:val="none"/>
        </w:rPr>
        <w:t xml:space="preserve"> </w:t>
      </w:r>
      <w:r w:rsidRPr="00B32191">
        <w:rPr>
          <w:rFonts w:ascii="SimSun" w:eastAsia="SimSun" w:hAnsi="SimSun" w:cs="SimSun" w:hint="eastAsia"/>
          <w:kern w:val="0"/>
          <w:highlight w:val="yellow"/>
          <w14:ligatures w14:val="none"/>
        </w:rPr>
        <w:t>是照自己的形像造的</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 xml:space="preserve">(6 </w:t>
      </w:r>
      <w:r w:rsidRPr="00BD2668">
        <w:rPr>
          <w:rFonts w:ascii="SimSun" w:eastAsia="SimSun" w:hAnsi="SimSun" w:cs="SimSun" w:hint="eastAsia"/>
          <w:kern w:val="0"/>
          <w14:ligatures w14:val="none"/>
        </w:rPr>
        <w:t>节</w:t>
      </w:r>
      <w:r w:rsidRPr="00BD2668">
        <w:rPr>
          <w:rFonts w:ascii="Times New Roman" w:eastAsia="Times New Roman" w:hAnsi="Times New Roman" w:cs="Times New Roman"/>
          <w:kern w:val="0"/>
          <w14:ligatures w14:val="none"/>
        </w:rPr>
        <w:t>)</w:t>
      </w:r>
    </w:p>
    <w:p w14:paraId="4541DC10"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既然人是照上帝的形象造的，因此具有极大的价值，且既然人的血（生命）唯独属于上帝，夺取人的生命就是篡夺上帝对生死的超权</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因此应得死刑。正因为生命如此宝贵，那故意夺取他人生命的人必须死在人手中</w:t>
      </w:r>
      <w:r w:rsidRPr="00BD2668">
        <w:rPr>
          <w:rFonts w:ascii="SimSun" w:eastAsia="SimSun" w:hAnsi="SimSun" w:cs="SimSun"/>
          <w:kern w:val="0"/>
          <w14:ligatures w14:val="none"/>
        </w:rPr>
        <w:t>。</w:t>
      </w:r>
    </w:p>
    <w:p w14:paraId="0AA41D58"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施行报应不是私人的事，而是社会的义务。当然，我们生活在一个存在司法滥用的时代，死刑有时是出于政治甚至种族动机。这种滥用是可憎的。祸哉，那错误执行死刑的体制。祸哉，那允许这种事发生的社会。祸哉，那有罪责的法官。上帝是不受戏弄的</w:t>
      </w:r>
      <w:r w:rsidRPr="00BD2668">
        <w:rPr>
          <w:rFonts w:ascii="SimSun" w:eastAsia="SimSun" w:hAnsi="SimSun" w:cs="SimSun"/>
          <w:kern w:val="0"/>
          <w14:ligatures w14:val="none"/>
        </w:rPr>
        <w:t>。</w:t>
      </w:r>
    </w:p>
    <w:p w14:paraId="5506700A"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但若以人道为由反对死刑，就是反对上帝的话语。</w:t>
      </w:r>
      <w:r w:rsidRPr="00B32191">
        <w:rPr>
          <w:rFonts w:ascii="SimSun" w:eastAsia="SimSun" w:hAnsi="SimSun" w:cs="SimSun" w:hint="eastAsia"/>
          <w:kern w:val="0"/>
          <w:highlight w:val="yellow"/>
          <w14:ligatures w14:val="none"/>
        </w:rPr>
        <w:t>死刑的存在恰恰是出于上帝的人道关怀。无视死刑就是蔑视生命。</w:t>
      </w:r>
      <w:r w:rsidRPr="00BD2668">
        <w:rPr>
          <w:rFonts w:ascii="SimSun" w:eastAsia="SimSun" w:hAnsi="SimSun" w:cs="SimSun" w:hint="eastAsia"/>
          <w:kern w:val="0"/>
          <w14:ligatures w14:val="none"/>
        </w:rPr>
        <w:t>这是，且依然是，上帝对暴力世界所说的话。这是旨在保护人类生命的。无视上帝的教导，就是让社会进一步堕入暴力</w:t>
      </w:r>
      <w:r w:rsidRPr="00BD2668">
        <w:rPr>
          <w:rFonts w:ascii="SimSun" w:eastAsia="SimSun" w:hAnsi="SimSun" w:cs="SimSun"/>
          <w:kern w:val="0"/>
          <w14:ligatures w14:val="none"/>
        </w:rPr>
        <w:t>。</w:t>
      </w:r>
    </w:p>
    <w:p w14:paraId="73051CE0"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在给出了关于尊重生命的建议后，耶和华以他开始时的同样话语结束了对挪亚的讲话：</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你们要生养众多，在地上昌盛繁茂</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 xml:space="preserve">7 </w:t>
      </w:r>
      <w:r w:rsidRPr="00BD2668">
        <w:rPr>
          <w:rFonts w:ascii="SimSun" w:eastAsia="SimSun" w:hAnsi="SimSun" w:cs="SimSun" w:hint="eastAsia"/>
          <w:kern w:val="0"/>
          <w14:ligatures w14:val="none"/>
        </w:rPr>
        <w:t>节）。尊重生命，并生养众多</w:t>
      </w:r>
      <w:r w:rsidRPr="00BD2668">
        <w:rPr>
          <w:rFonts w:ascii="SimSun" w:eastAsia="SimSun" w:hAnsi="SimSun" w:cs="SimSun"/>
          <w:kern w:val="0"/>
          <w14:ligatures w14:val="none"/>
        </w:rPr>
        <w:t>！</w:t>
      </w:r>
    </w:p>
    <w:p w14:paraId="2631B723"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b/>
          <w:bCs/>
          <w:kern w:val="0"/>
          <w14:ligatures w14:val="none"/>
        </w:rPr>
        <w:t>圣约。</w:t>
      </w:r>
      <w:r w:rsidRPr="00BD2668">
        <w:rPr>
          <w:rFonts w:ascii="Times New Roman" w:eastAsia="Times New Roman" w:hAnsi="Times New Roman" w:cs="Times New Roman"/>
          <w:kern w:val="0"/>
          <w14:ligatures w14:val="none"/>
        </w:rPr>
        <w:t xml:space="preserve"> </w:t>
      </w:r>
      <w:r w:rsidRPr="00BD2668">
        <w:rPr>
          <w:rFonts w:ascii="SimSun" w:eastAsia="SimSun" w:hAnsi="SimSun" w:cs="SimSun" w:hint="eastAsia"/>
          <w:kern w:val="0"/>
          <w14:ligatures w14:val="none"/>
        </w:rPr>
        <w:t>接着，上帝宣布了挪亚之约，这是圣经中的第一个盟约，它启迪了随后所有的盟约（亚伯拉罕之约、摩西之约、大卫之约和新约）</w:t>
      </w:r>
      <w:r w:rsidRPr="00BD2668">
        <w:rPr>
          <w:rFonts w:ascii="SimSun" w:eastAsia="SimSun" w:hAnsi="SimSun" w:cs="SimSun"/>
          <w:kern w:val="0"/>
          <w14:ligatures w14:val="none"/>
        </w:rPr>
        <w:t>：</w:t>
      </w:r>
    </w:p>
    <w:p w14:paraId="5C4B73A2"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lastRenderedPageBreak/>
        <w:t>上帝晓谕挪亚和他的儿子说：</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我与你们和你们的后裔立约，并与你们这里的一切活物，就是飞鸟、牲畜、走兽，凡从方舟出来的活物立约。</w:t>
      </w:r>
      <w:r w:rsidRPr="00B32191">
        <w:rPr>
          <w:rFonts w:ascii="SimSun" w:eastAsia="SimSun" w:hAnsi="SimSun" w:cs="SimSun" w:hint="eastAsia"/>
          <w:kern w:val="0"/>
          <w:highlight w:val="yellow"/>
          <w14:ligatures w14:val="none"/>
        </w:rPr>
        <w:t>我与你们立约，凡有血肉的，不再被洪水灭绝，也不再有洪水毁灭地了。</w:t>
      </w:r>
      <w:r w:rsidRPr="00BD2668">
        <w:rPr>
          <w:rFonts w:ascii="Times New Roman" w:eastAsia="Times New Roman" w:hAnsi="Times New Roman" w:cs="Times New Roman"/>
          <w:kern w:val="0"/>
          <w14:ligatures w14:val="none"/>
        </w:rPr>
        <w:t xml:space="preserve">”(8–11 </w:t>
      </w:r>
      <w:r w:rsidRPr="00BD2668">
        <w:rPr>
          <w:rFonts w:ascii="SimSun" w:eastAsia="SimSun" w:hAnsi="SimSun" w:cs="SimSun" w:hint="eastAsia"/>
          <w:kern w:val="0"/>
          <w14:ligatures w14:val="none"/>
        </w:rPr>
        <w:t>节</w:t>
      </w:r>
      <w:r w:rsidRPr="00BD2668">
        <w:rPr>
          <w:rFonts w:ascii="Times New Roman" w:eastAsia="Times New Roman" w:hAnsi="Times New Roman" w:cs="Times New Roman"/>
          <w:kern w:val="0"/>
          <w14:ligatures w14:val="none"/>
        </w:rPr>
        <w:t>)</w:t>
      </w:r>
    </w:p>
    <w:p w14:paraId="559FF759"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这个宏伟的圣约是普及的、单方面的、且无条件的。其普及性是显而易见的，因为它涵盖了不仅是每一个人（善人或恶人），还有星球上的每一个活物。它是单方面的，因为上帝是唯一的发起者。他两次称之为</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我的约</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D2668">
        <w:rPr>
          <w:rFonts w:ascii="Times New Roman" w:eastAsia="Times New Roman" w:hAnsi="Times New Roman" w:cs="Times New Roman"/>
          <w:kern w:val="0"/>
          <w14:ligatures w14:val="none"/>
        </w:rPr>
        <w:t xml:space="preserve">8, 11 </w:t>
      </w:r>
      <w:r w:rsidRPr="00BD2668">
        <w:rPr>
          <w:rFonts w:ascii="SimSun" w:eastAsia="SimSun" w:hAnsi="SimSun" w:cs="SimSun" w:hint="eastAsia"/>
          <w:kern w:val="0"/>
          <w14:ligatures w14:val="none"/>
        </w:rPr>
        <w:t>节）。它不需要人类的任何同意、行动或批准</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甚至不需要承认。它是无条件的，因为无论我们地球人做什么，绝不会再有另一次通过水的宇宙级毁灭。这约是在整个人类历史上由上帝自发的、无条件怜悯的应许</w:t>
      </w:r>
      <w:r w:rsidRPr="00BD2668">
        <w:rPr>
          <w:rFonts w:ascii="SimSun" w:eastAsia="SimSun" w:hAnsi="SimSun" w:cs="SimSun"/>
          <w:kern w:val="0"/>
          <w14:ligatures w14:val="none"/>
        </w:rPr>
        <w:t>。</w:t>
      </w:r>
    </w:p>
    <w:p w14:paraId="74E107F1"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圣约的记号是彩虹，这里以喜乐的重复来描述，</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这些重复旨在强调信息，像钟声一样回荡在未来</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（韦斯特曼</w:t>
      </w:r>
      <w:r w:rsidRPr="00BD2668">
        <w:rPr>
          <w:rFonts w:ascii="Times New Roman" w:eastAsia="Times New Roman" w:hAnsi="Times New Roman" w:cs="Times New Roman"/>
          <w:kern w:val="0"/>
          <w14:ligatures w14:val="none"/>
        </w:rPr>
        <w:t xml:space="preserve"> Westermann</w:t>
      </w:r>
      <w:r w:rsidRPr="00BD2668">
        <w:rPr>
          <w:rFonts w:ascii="SimSun" w:eastAsia="SimSun" w:hAnsi="SimSun" w:cs="SimSun" w:hint="eastAsia"/>
          <w:kern w:val="0"/>
          <w14:ligatures w14:val="none"/>
        </w:rPr>
        <w:t>）</w:t>
      </w:r>
      <w:r w:rsidRPr="00BD2668">
        <w:rPr>
          <w:rFonts w:ascii="SimSun" w:eastAsia="SimSun" w:hAnsi="SimSun" w:cs="SimSun"/>
          <w:kern w:val="0"/>
          <w14:ligatures w14:val="none"/>
        </w:rPr>
        <w:t>。</w:t>
      </w:r>
    </w:p>
    <w:p w14:paraId="77FA96FE"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上帝说：</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我与你们并你们这里的一切活物所立的永约是有记号的：我把虹放在云彩中，这就可作我与地立约的记号了。我使云彩盖地的时候，必有虹现在云彩中，我便记念我与你们和各样有血肉的活物所立的约，水就再不泛滥毁灭一切有血肉的物了。虹必现在云彩中，我看见，就要记念我与地上各样有血肉的活物所立的永约。</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上帝对挪亚说：</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这就是我与地上一切有血肉之物立约的记号了。</w:t>
      </w:r>
      <w:r w:rsidRPr="00BD2668">
        <w:rPr>
          <w:rFonts w:ascii="Times New Roman" w:eastAsia="Times New Roman" w:hAnsi="Times New Roman" w:cs="Times New Roman"/>
          <w:kern w:val="0"/>
          <w14:ligatures w14:val="none"/>
        </w:rPr>
        <w:t xml:space="preserve">”(12–17 </w:t>
      </w:r>
      <w:r w:rsidRPr="00BD2668">
        <w:rPr>
          <w:rFonts w:ascii="SimSun" w:eastAsia="SimSun" w:hAnsi="SimSun" w:cs="SimSun" w:hint="eastAsia"/>
          <w:kern w:val="0"/>
          <w14:ligatures w14:val="none"/>
        </w:rPr>
        <w:t>节</w:t>
      </w:r>
      <w:r w:rsidRPr="00BD2668">
        <w:rPr>
          <w:rFonts w:ascii="Times New Roman" w:eastAsia="Times New Roman" w:hAnsi="Times New Roman" w:cs="Times New Roman"/>
          <w:kern w:val="0"/>
          <w14:ligatures w14:val="none"/>
        </w:rPr>
        <w:t>)</w:t>
      </w:r>
    </w:p>
    <w:p w14:paraId="637F8495"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美妙的是，上帝简单地称彩虹为</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我的虹</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w:t>
      </w:r>
      <w:r w:rsidRPr="00B32191">
        <w:rPr>
          <w:rFonts w:ascii="SimSun" w:eastAsia="SimSun" w:hAnsi="SimSun" w:cs="SimSun" w:hint="eastAsia"/>
          <w:kern w:val="0"/>
          <w:highlight w:val="yellow"/>
          <w14:ligatures w14:val="none"/>
        </w:rPr>
        <w:t>圣经中有两次将彩虹与上帝的荣耀联系在一起，一次是说到他的光辉（以西结书</w:t>
      </w:r>
      <w:r w:rsidRPr="00B32191">
        <w:rPr>
          <w:rFonts w:ascii="Times New Roman" w:eastAsia="Times New Roman" w:hAnsi="Times New Roman" w:cs="Times New Roman"/>
          <w:kern w:val="0"/>
          <w:highlight w:val="yellow"/>
          <w14:ligatures w14:val="none"/>
        </w:rPr>
        <w:t xml:space="preserve"> 1:28</w:t>
      </w:r>
      <w:r w:rsidRPr="00B32191">
        <w:rPr>
          <w:rFonts w:ascii="SimSun" w:eastAsia="SimSun" w:hAnsi="SimSun" w:cs="SimSun" w:hint="eastAsia"/>
          <w:kern w:val="0"/>
          <w:highlight w:val="yellow"/>
          <w14:ligatures w14:val="none"/>
        </w:rPr>
        <w:t>），另一次是描述他宝座周围的光（启示录</w:t>
      </w:r>
      <w:r w:rsidRPr="00B32191">
        <w:rPr>
          <w:rFonts w:ascii="Times New Roman" w:eastAsia="Times New Roman" w:hAnsi="Times New Roman" w:cs="Times New Roman"/>
          <w:kern w:val="0"/>
          <w:highlight w:val="yellow"/>
          <w14:ligatures w14:val="none"/>
        </w:rPr>
        <w:t xml:space="preserve"> 4:3</w:t>
      </w:r>
      <w:r w:rsidRPr="00B32191">
        <w:rPr>
          <w:rFonts w:ascii="SimSun" w:eastAsia="SimSun" w:hAnsi="SimSun" w:cs="SimSun" w:hint="eastAsia"/>
          <w:kern w:val="0"/>
          <w:highlight w:val="yellow"/>
          <w14:ligatures w14:val="none"/>
        </w:rPr>
        <w:t>）</w:t>
      </w:r>
      <w:r w:rsidRPr="00BD2668">
        <w:rPr>
          <w:rFonts w:ascii="SimSun" w:eastAsia="SimSun" w:hAnsi="SimSun" w:cs="SimSun" w:hint="eastAsia"/>
          <w:kern w:val="0"/>
          <w14:ligatures w14:val="none"/>
        </w:rPr>
        <w:t>。这并没有暗示虹是一种新现象。相反，它被神圣地定位为给后代的记号</w:t>
      </w:r>
      <w:r w:rsidRPr="00BD2668">
        <w:rPr>
          <w:rFonts w:ascii="SimSun" w:eastAsia="SimSun" w:hAnsi="SimSun" w:cs="SimSun"/>
          <w:kern w:val="0"/>
          <w14:ligatures w14:val="none"/>
        </w:rPr>
        <w:t>。</w:t>
      </w:r>
    </w:p>
    <w:p w14:paraId="2E0E4124"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有一年夏天，我的妻子芭芭拉和我将车停在威斯康星州北部的一个高地上，我们花了将近一个小时观察一道横跨天空的巨大彩虹。我们可以看到落在地上的两端，在一种闪烁的金黄色光环中照亮了整片麦田。那是上帝灿烂的弓</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他那普遍的、单方面的、无条件的恩典记号。当上帝看到它时，正如他看到所有的彩虹一样（那天他在他的宇宙中看到了许多道），他就记念他的约（参</w:t>
      </w:r>
      <w:r w:rsidRPr="00BD2668">
        <w:rPr>
          <w:rFonts w:ascii="Times New Roman" w:eastAsia="Times New Roman" w:hAnsi="Times New Roman" w:cs="Times New Roman"/>
          <w:kern w:val="0"/>
          <w14:ligatures w14:val="none"/>
        </w:rPr>
        <w:t xml:space="preserve"> 15, 16 </w:t>
      </w:r>
      <w:r w:rsidRPr="00BD2668">
        <w:rPr>
          <w:rFonts w:ascii="SimSun" w:eastAsia="SimSun" w:hAnsi="SimSun" w:cs="SimSun" w:hint="eastAsia"/>
          <w:kern w:val="0"/>
          <w14:ligatures w14:val="none"/>
        </w:rPr>
        <w:t>节）</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这意味着他行动起来，</w:t>
      </w:r>
      <w:r w:rsidRPr="000549BA">
        <w:rPr>
          <w:rFonts w:ascii="SimSun" w:eastAsia="SimSun" w:hAnsi="SimSun" w:cs="SimSun" w:hint="eastAsia"/>
          <w:kern w:val="0"/>
          <w:highlight w:val="yellow"/>
          <w14:ligatures w14:val="none"/>
        </w:rPr>
        <w:t>履行他绝不再淹没世界的恩慈承诺</w:t>
      </w:r>
      <w:r w:rsidRPr="000549BA">
        <w:rPr>
          <w:rFonts w:ascii="SimSun" w:eastAsia="SimSun" w:hAnsi="SimSun" w:cs="SimSun"/>
          <w:kern w:val="0"/>
          <w:highlight w:val="yellow"/>
          <w14:ligatures w14:val="none"/>
        </w:rPr>
        <w:t>。</w:t>
      </w:r>
    </w:p>
    <w:p w14:paraId="73E5C2F7"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lastRenderedPageBreak/>
        <w:t>我们称之为</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普遍恩典</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。作为信徒，我们理解这种宽容，并耐心等候万物更新。彩虹提醒我们，神圣的烈怒已让位于和平，而审判是上帝</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奇异的</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作为</w:t>
      </w:r>
      <w:r w:rsidRPr="00BD2668">
        <w:rPr>
          <w:rFonts w:ascii="Times New Roman" w:eastAsia="Times New Roman" w:hAnsi="Times New Roman" w:cs="Times New Roman"/>
          <w:kern w:val="0"/>
          <w14:ligatures w14:val="none"/>
        </w:rPr>
        <w:t>”</w:t>
      </w:r>
      <w:r w:rsidRPr="00BD2668">
        <w:rPr>
          <w:rFonts w:ascii="SimSun" w:eastAsia="SimSun" w:hAnsi="SimSun" w:cs="SimSun" w:hint="eastAsia"/>
          <w:kern w:val="0"/>
          <w14:ligatures w14:val="none"/>
        </w:rPr>
        <w:t>（以赛亚书</w:t>
      </w:r>
      <w:r w:rsidRPr="00BD2668">
        <w:rPr>
          <w:rFonts w:ascii="Times New Roman" w:eastAsia="Times New Roman" w:hAnsi="Times New Roman" w:cs="Times New Roman"/>
          <w:kern w:val="0"/>
          <w14:ligatures w14:val="none"/>
        </w:rPr>
        <w:t xml:space="preserve"> 28:21</w:t>
      </w:r>
      <w:r w:rsidRPr="00BD2668">
        <w:rPr>
          <w:rFonts w:ascii="SimSun" w:eastAsia="SimSun" w:hAnsi="SimSun" w:cs="SimSun" w:hint="eastAsia"/>
          <w:kern w:val="0"/>
          <w14:ligatures w14:val="none"/>
        </w:rPr>
        <w:t>）</w:t>
      </w:r>
      <w:r w:rsidRPr="00BD2668">
        <w:rPr>
          <w:rFonts w:ascii="SimSun" w:eastAsia="SimSun" w:hAnsi="SimSun" w:cs="SimSun"/>
          <w:kern w:val="0"/>
          <w14:ligatures w14:val="none"/>
        </w:rPr>
        <w:t>。</w:t>
      </w:r>
    </w:p>
    <w:p w14:paraId="5075631C"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它也提醒我们新约的最终工作，当时上帝的烈怒由他自己的儿子在十字架上平息，使得所有在基督里的人都能寻得恩典而非愤怒（参罗马书</w:t>
      </w:r>
      <w:r w:rsidRPr="00BD2668">
        <w:rPr>
          <w:rFonts w:ascii="Times New Roman" w:eastAsia="Times New Roman" w:hAnsi="Times New Roman" w:cs="Times New Roman"/>
          <w:kern w:val="0"/>
          <w14:ligatures w14:val="none"/>
        </w:rPr>
        <w:t xml:space="preserve"> 3:25</w:t>
      </w:r>
      <w:r w:rsidRPr="00BD2668">
        <w:rPr>
          <w:rFonts w:ascii="SimSun" w:eastAsia="SimSun" w:hAnsi="SimSun" w:cs="SimSun" w:hint="eastAsia"/>
          <w:kern w:val="0"/>
          <w14:ligatures w14:val="none"/>
        </w:rPr>
        <w:t>；约翰一书</w:t>
      </w:r>
      <w:r w:rsidRPr="00BD2668">
        <w:rPr>
          <w:rFonts w:ascii="Times New Roman" w:eastAsia="Times New Roman" w:hAnsi="Times New Roman" w:cs="Times New Roman"/>
          <w:kern w:val="0"/>
          <w14:ligatures w14:val="none"/>
        </w:rPr>
        <w:t xml:space="preserve"> 2:2</w:t>
      </w:r>
      <w:r w:rsidRPr="00BD2668">
        <w:rPr>
          <w:rFonts w:ascii="SimSun" w:eastAsia="SimSun" w:hAnsi="SimSun" w:cs="SimSun" w:hint="eastAsia"/>
          <w:kern w:val="0"/>
          <w14:ligatures w14:val="none"/>
        </w:rPr>
        <w:t>）。</w:t>
      </w:r>
      <w:r w:rsidRPr="000549BA">
        <w:rPr>
          <w:rFonts w:ascii="SimSun" w:eastAsia="SimSun" w:hAnsi="SimSun" w:cs="SimSun" w:hint="eastAsia"/>
          <w:kern w:val="0"/>
          <w:highlight w:val="yellow"/>
          <w14:ligatures w14:val="none"/>
        </w:rPr>
        <w:t>基督，这位更伟大的挪亚</w:t>
      </w:r>
      <w:r w:rsidRPr="00BD2668">
        <w:rPr>
          <w:rFonts w:ascii="SimSun" w:eastAsia="SimSun" w:hAnsi="SimSun" w:cs="SimSun" w:hint="eastAsia"/>
          <w:kern w:val="0"/>
          <w14:ligatures w14:val="none"/>
        </w:rPr>
        <w:t>，通过他信实的顺服和赎罪祭，将他的子民从死亡之水中解救出来</w:t>
      </w:r>
      <w:r w:rsidRPr="00BD2668">
        <w:rPr>
          <w:rFonts w:ascii="SimSun" w:eastAsia="SimSun" w:hAnsi="SimSun" w:cs="SimSun"/>
          <w:kern w:val="0"/>
          <w14:ligatures w14:val="none"/>
        </w:rPr>
        <w:t>。</w:t>
      </w:r>
    </w:p>
    <w:p w14:paraId="4267F9DF" w14:textId="77777777" w:rsidR="00BD2668" w:rsidRPr="00BD2668" w:rsidRDefault="00BD2668" w:rsidP="000B1EC8">
      <w:pPr>
        <w:spacing w:before="100" w:beforeAutospacing="1" w:after="100" w:afterAutospacing="1" w:line="360" w:lineRule="auto"/>
        <w:rPr>
          <w:rFonts w:ascii="Times New Roman" w:eastAsia="Times New Roman" w:hAnsi="Times New Roman" w:cs="Times New Roman"/>
          <w:kern w:val="0"/>
          <w14:ligatures w14:val="none"/>
        </w:rPr>
      </w:pPr>
      <w:r w:rsidRPr="00BD2668">
        <w:rPr>
          <w:rFonts w:ascii="SimSun" w:eastAsia="SimSun" w:hAnsi="SimSun" w:cs="SimSun" w:hint="eastAsia"/>
          <w:kern w:val="0"/>
          <w14:ligatures w14:val="none"/>
        </w:rPr>
        <w:t>愿颂赞归于他的名</w:t>
      </w:r>
      <w:r w:rsidRPr="00BD2668">
        <w:rPr>
          <w:rFonts w:ascii="SimSun" w:eastAsia="SimSun" w:hAnsi="SimSun" w:cs="SimSun"/>
          <w:kern w:val="0"/>
          <w14:ligatures w14:val="none"/>
        </w:rPr>
        <w:t>！</w:t>
      </w:r>
    </w:p>
    <w:p w14:paraId="4E22E434" w14:textId="77777777" w:rsidR="00884307" w:rsidRPr="00BD2668" w:rsidRDefault="00884307" w:rsidP="000B1EC8">
      <w:pPr>
        <w:spacing w:line="360" w:lineRule="auto"/>
        <w:rPr>
          <w:lang w:val="en-GB"/>
        </w:rPr>
      </w:pPr>
    </w:p>
    <w:sectPr w:rsidR="00884307" w:rsidRPr="00BD2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35970"/>
    <w:multiLevelType w:val="multilevel"/>
    <w:tmpl w:val="A98A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25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68"/>
    <w:rsid w:val="00004D73"/>
    <w:rsid w:val="000549BA"/>
    <w:rsid w:val="00070706"/>
    <w:rsid w:val="000B1EC8"/>
    <w:rsid w:val="00153F6A"/>
    <w:rsid w:val="0055267A"/>
    <w:rsid w:val="005A3744"/>
    <w:rsid w:val="007E75CB"/>
    <w:rsid w:val="00884307"/>
    <w:rsid w:val="009A620E"/>
    <w:rsid w:val="00B32191"/>
    <w:rsid w:val="00BA0C2A"/>
    <w:rsid w:val="00BD2668"/>
    <w:rsid w:val="00BF49CB"/>
    <w:rsid w:val="00C036AD"/>
    <w:rsid w:val="00C74B5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C7C936"/>
  <w15:chartTrackingRefBased/>
  <w15:docId w15:val="{28733DDF-E419-314C-9C3A-CAA85AE0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2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2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2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2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668"/>
    <w:rPr>
      <w:rFonts w:eastAsiaTheme="majorEastAsia" w:cstheme="majorBidi"/>
      <w:color w:val="272727" w:themeColor="text1" w:themeTint="D8"/>
    </w:rPr>
  </w:style>
  <w:style w:type="paragraph" w:styleId="Title">
    <w:name w:val="Title"/>
    <w:basedOn w:val="Normal"/>
    <w:next w:val="Normal"/>
    <w:link w:val="TitleChar"/>
    <w:uiPriority w:val="10"/>
    <w:qFormat/>
    <w:rsid w:val="00BD2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668"/>
    <w:pPr>
      <w:spacing w:before="160"/>
      <w:jc w:val="center"/>
    </w:pPr>
    <w:rPr>
      <w:i/>
      <w:iCs/>
      <w:color w:val="404040" w:themeColor="text1" w:themeTint="BF"/>
    </w:rPr>
  </w:style>
  <w:style w:type="character" w:customStyle="1" w:styleId="QuoteChar">
    <w:name w:val="Quote Char"/>
    <w:basedOn w:val="DefaultParagraphFont"/>
    <w:link w:val="Quote"/>
    <w:uiPriority w:val="29"/>
    <w:rsid w:val="00BD2668"/>
    <w:rPr>
      <w:i/>
      <w:iCs/>
      <w:color w:val="404040" w:themeColor="text1" w:themeTint="BF"/>
    </w:rPr>
  </w:style>
  <w:style w:type="paragraph" w:styleId="ListParagraph">
    <w:name w:val="List Paragraph"/>
    <w:basedOn w:val="Normal"/>
    <w:uiPriority w:val="34"/>
    <w:qFormat/>
    <w:rsid w:val="00BD2668"/>
    <w:pPr>
      <w:ind w:left="720"/>
      <w:contextualSpacing/>
    </w:pPr>
  </w:style>
  <w:style w:type="character" w:styleId="IntenseEmphasis">
    <w:name w:val="Intense Emphasis"/>
    <w:basedOn w:val="DefaultParagraphFont"/>
    <w:uiPriority w:val="21"/>
    <w:qFormat/>
    <w:rsid w:val="00BD2668"/>
    <w:rPr>
      <w:i/>
      <w:iCs/>
      <w:color w:val="0F4761" w:themeColor="accent1" w:themeShade="BF"/>
    </w:rPr>
  </w:style>
  <w:style w:type="paragraph" w:styleId="IntenseQuote">
    <w:name w:val="Intense Quote"/>
    <w:basedOn w:val="Normal"/>
    <w:next w:val="Normal"/>
    <w:link w:val="IntenseQuoteChar"/>
    <w:uiPriority w:val="30"/>
    <w:qFormat/>
    <w:rsid w:val="00BD2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668"/>
    <w:rPr>
      <w:i/>
      <w:iCs/>
      <w:color w:val="0F4761" w:themeColor="accent1" w:themeShade="BF"/>
    </w:rPr>
  </w:style>
  <w:style w:type="character" w:styleId="IntenseReference">
    <w:name w:val="Intense Reference"/>
    <w:basedOn w:val="DefaultParagraphFont"/>
    <w:uiPriority w:val="32"/>
    <w:qFormat/>
    <w:rsid w:val="00BD2668"/>
    <w:rPr>
      <w:b/>
      <w:bCs/>
      <w:smallCaps/>
      <w:color w:val="0F4761" w:themeColor="accent1" w:themeShade="BF"/>
      <w:spacing w:val="5"/>
    </w:rPr>
  </w:style>
  <w:style w:type="paragraph" w:styleId="NormalWeb">
    <w:name w:val="Normal (Web)"/>
    <w:basedOn w:val="Normal"/>
    <w:uiPriority w:val="99"/>
    <w:semiHidden/>
    <w:unhideWhenUsed/>
    <w:rsid w:val="00BD266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2883</Words>
  <Characters>3029</Characters>
  <Application>Microsoft Office Word</Application>
  <DocSecurity>0</DocSecurity>
  <Lines>97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4</cp:revision>
  <dcterms:created xsi:type="dcterms:W3CDTF">2026-02-16T03:24:00Z</dcterms:created>
  <dcterms:modified xsi:type="dcterms:W3CDTF">2026-02-23T12:36:00Z</dcterms:modified>
</cp:coreProperties>
</file>