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C9F1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第四卷，第二幕：巴比伦罪恶的加剧（</w:t>
      </w:r>
      <w:r>
        <w:t>11:1–9</w:t>
      </w:r>
      <w:r>
        <w:rPr>
          <w:rFonts w:ascii="SimSun" w:eastAsia="SimSun" w:hAnsi="SimSun" w:cs="SimSun" w:hint="eastAsia"/>
        </w:rPr>
        <w:t>）</w:t>
      </w:r>
    </w:p>
    <w:p w14:paraId="551BFAAA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第四卷第二幕的文学分析</w:t>
      </w:r>
    </w:p>
    <w:p w14:paraId="2D6C3CFA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时间倒置（</w:t>
      </w:r>
      <w:proofErr w:type="spellStart"/>
      <w:r>
        <w:t>Anachrony</w:t>
      </w:r>
      <w:proofErr w:type="spellEnd"/>
      <w:r>
        <w:rPr>
          <w:rFonts w:ascii="SimSun" w:eastAsia="SimSun" w:hAnsi="SimSun" w:cs="SimSun" w:hint="eastAsia"/>
        </w:rPr>
        <w:t>）</w:t>
      </w:r>
    </w:p>
    <w:p w14:paraId="2C6C07E8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第二幕是一个倒叙，解释为什么挪亚的</w:t>
      </w:r>
      <w:r w:rsidRPr="007876D3">
        <w:rPr>
          <w:rFonts w:ascii="SimSun" w:eastAsia="SimSun" w:hAnsi="SimSun" w:cs="SimSun" w:hint="eastAsia"/>
          <w:highlight w:val="yellow"/>
        </w:rPr>
        <w:t>三个儿子会在闪之子法勒的时候分开</w:t>
      </w:r>
      <w:r>
        <w:rPr>
          <w:rFonts w:ascii="SimSun" w:eastAsia="SimSun" w:hAnsi="SimSun" w:cs="SimSun" w:hint="eastAsia"/>
        </w:rPr>
        <w:t>（</w:t>
      </w:r>
      <w:r>
        <w:t>10:25</w:t>
      </w:r>
      <w:r>
        <w:rPr>
          <w:rFonts w:ascii="SimSun" w:eastAsia="SimSun" w:hAnsi="SimSun" w:cs="SimSun" w:hint="eastAsia"/>
        </w:rPr>
        <w:t>；见上文）。</w:t>
      </w:r>
    </w:p>
    <w:p w14:paraId="477814E4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结构与情节</w:t>
      </w:r>
    </w:p>
    <w:p w14:paraId="64C63EDA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巴别塔叙事可分为四个场景：示拿平原上的初始背景（</w:t>
      </w:r>
      <w:r>
        <w:t>11:1–2</w:t>
      </w:r>
      <w:r>
        <w:rPr>
          <w:rFonts w:ascii="SimSun" w:eastAsia="SimSun" w:hAnsi="SimSun" w:cs="SimSun" w:hint="eastAsia"/>
        </w:rPr>
        <w:t>）；人类的话语</w:t>
      </w:r>
      <w:r>
        <w:t>——</w:t>
      </w:r>
      <w:r>
        <w:rPr>
          <w:rFonts w:ascii="SimSun" w:eastAsia="SimSun" w:hAnsi="SimSun" w:cs="SimSun" w:hint="eastAsia"/>
        </w:rPr>
        <w:t>建造一座城和一座塔（</w:t>
      </w:r>
      <w:r>
        <w:t>11:3–4</w:t>
      </w:r>
      <w:r>
        <w:rPr>
          <w:rFonts w:ascii="SimSun" w:eastAsia="SimSun" w:hAnsi="SimSun" w:cs="SimSun" w:hint="eastAsia"/>
        </w:rPr>
        <w:t>）；神的话语</w:t>
      </w:r>
      <w:r>
        <w:t>——</w:t>
      </w:r>
      <w:r>
        <w:rPr>
          <w:rFonts w:ascii="SimSun" w:eastAsia="SimSun" w:hAnsi="SimSun" w:cs="SimSun" w:hint="eastAsia"/>
        </w:rPr>
        <w:t>借着变乱言语来拆毁（</w:t>
      </w:r>
      <w:r>
        <w:t>11:5–7</w:t>
      </w:r>
      <w:r>
        <w:rPr>
          <w:rFonts w:ascii="SimSun" w:eastAsia="SimSun" w:hAnsi="SimSun" w:cs="SimSun" w:hint="eastAsia"/>
        </w:rPr>
        <w:t>）；以及最后的背景</w:t>
      </w:r>
      <w:r>
        <w:t>——</w:t>
      </w:r>
      <w:r>
        <w:rPr>
          <w:rFonts w:ascii="SimSun" w:eastAsia="SimSun" w:hAnsi="SimSun" w:cs="SimSun" w:hint="eastAsia"/>
        </w:rPr>
        <w:t>列国被分散（</w:t>
      </w:r>
      <w:r>
        <w:t>11:8–10</w:t>
      </w:r>
      <w:r>
        <w:rPr>
          <w:rFonts w:ascii="SimSun" w:eastAsia="SimSun" w:hAnsi="SimSun" w:cs="SimSun" w:hint="eastAsia"/>
        </w:rPr>
        <w:t>）。这个故事在人类与神之间平均分配。第一个背景与对话聚焦于人类；第二个对话与最后的背景则聚焦于神。</w:t>
      </w:r>
    </w:p>
    <w:p w14:paraId="24660ABD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这则简洁短篇故事的结构，可分析为平行交替式或交错对称式：</w:t>
      </w:r>
    </w:p>
    <w:p w14:paraId="79B6AA75" w14:textId="430248D3" w:rsidR="0000027D" w:rsidRDefault="0000027D" w:rsidP="008C4BA1">
      <w:pPr>
        <w:pStyle w:val="NormalWeb"/>
        <w:spacing w:line="360" w:lineRule="auto"/>
      </w:pPr>
      <w:r w:rsidRPr="00477732">
        <w:rPr>
          <w:rFonts w:ascii="SimSun" w:eastAsia="SimSun" w:hAnsi="SimSun" w:cs="SimSun" w:hint="eastAsia"/>
          <w:b/>
          <w:bCs/>
          <w:highlight w:val="yellow"/>
        </w:rPr>
        <w:t>平行交替结构：</w:t>
      </w:r>
      <w:r>
        <w:br/>
      </w:r>
      <w:r>
        <w:rPr>
          <w:rFonts w:ascii="SimSun" w:eastAsia="SimSun" w:hAnsi="SimSun" w:cs="SimSun" w:hint="eastAsia"/>
        </w:rPr>
        <w:t>百姓的话语</w:t>
      </w:r>
      <w:r>
        <w:t xml:space="preserve"> 11:1–4</w:t>
      </w:r>
      <w:r>
        <w:br/>
        <w:t xml:space="preserve">A </w:t>
      </w:r>
      <w:r>
        <w:rPr>
          <w:rFonts w:ascii="SimSun" w:eastAsia="SimSun" w:hAnsi="SimSun" w:cs="SimSun" w:hint="eastAsia"/>
        </w:rPr>
        <w:t>一样的言语，一样的话语</w:t>
      </w:r>
      <w:r>
        <w:br/>
      </w:r>
      <w:r w:rsidR="008C4BA1">
        <w:tab/>
      </w:r>
      <w:r>
        <w:t>B “</w:t>
      </w:r>
      <w:r>
        <w:rPr>
          <w:rFonts w:ascii="SimSun" w:eastAsia="SimSun" w:hAnsi="SimSun" w:cs="SimSun" w:hint="eastAsia"/>
        </w:rPr>
        <w:t>来吧</w:t>
      </w:r>
      <w:r>
        <w:t xml:space="preserve">” + </w:t>
      </w:r>
      <w:r>
        <w:rPr>
          <w:rFonts w:ascii="SimSun" w:eastAsia="SimSun" w:hAnsi="SimSun" w:cs="SimSun" w:hint="eastAsia"/>
        </w:rPr>
        <w:t>两个第一人称愿望式</w:t>
      </w:r>
      <w:r>
        <w:br/>
      </w:r>
      <w:r w:rsidR="008C4BA1">
        <w:tab/>
      </w:r>
      <w:r w:rsidR="008C4BA1">
        <w:tab/>
      </w:r>
      <w:r>
        <w:t>C “</w:t>
      </w:r>
      <w:r>
        <w:rPr>
          <w:rFonts w:ascii="SimSun" w:eastAsia="SimSun" w:hAnsi="SimSun" w:cs="SimSun" w:hint="eastAsia"/>
        </w:rPr>
        <w:t>我们要建造一座城和一座塔</w:t>
      </w:r>
      <w:r>
        <w:t>”</w:t>
      </w:r>
      <w:r>
        <w:br/>
      </w:r>
      <w:r w:rsidR="008C4BA1">
        <w:tab/>
      </w:r>
      <w:r w:rsidR="008C4BA1">
        <w:tab/>
      </w:r>
      <w:r w:rsidR="008C4BA1">
        <w:tab/>
      </w:r>
      <w:r>
        <w:t xml:space="preserve">D </w:t>
      </w:r>
      <w:r>
        <w:rPr>
          <w:rFonts w:ascii="SimSun" w:eastAsia="SimSun" w:hAnsi="SimSun" w:cs="SimSun" w:hint="eastAsia"/>
        </w:rPr>
        <w:t>让我们</w:t>
      </w:r>
      <w:r>
        <w:t>“</w:t>
      </w:r>
      <w:r>
        <w:rPr>
          <w:rFonts w:ascii="SimSun" w:eastAsia="SimSun" w:hAnsi="SimSun" w:cs="SimSun" w:hint="eastAsia"/>
        </w:rPr>
        <w:t>传扬我们的名</w:t>
      </w:r>
      <w:r>
        <w:t>”</w:t>
      </w:r>
      <w:r>
        <w:br/>
      </w:r>
      <w:r w:rsidR="008C4BA1">
        <w:tab/>
      </w:r>
      <w:r w:rsidR="008C4BA1">
        <w:tab/>
      </w:r>
      <w:r w:rsidR="008C4BA1">
        <w:tab/>
      </w:r>
      <w:r w:rsidR="008C4BA1">
        <w:tab/>
      </w:r>
      <w:r w:rsidR="008C4BA1">
        <w:tab/>
      </w:r>
      <w:r>
        <w:t xml:space="preserve">E </w:t>
      </w:r>
      <w:r>
        <w:rPr>
          <w:rFonts w:ascii="SimSun" w:eastAsia="SimSun" w:hAnsi="SimSun" w:cs="SimSun" w:hint="eastAsia"/>
        </w:rPr>
        <w:t>免得我们分散在全地上</w:t>
      </w:r>
    </w:p>
    <w:p w14:paraId="6FB63460" w14:textId="7B9B45EC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耶和华的话语</w:t>
      </w:r>
      <w:r>
        <w:t xml:space="preserve"> 11:5–9</w:t>
      </w:r>
      <w:r>
        <w:br/>
        <w:t xml:space="preserve">A′ </w:t>
      </w:r>
      <w:r>
        <w:rPr>
          <w:rFonts w:ascii="SimSun" w:eastAsia="SimSun" w:hAnsi="SimSun" w:cs="SimSun" w:hint="eastAsia"/>
        </w:rPr>
        <w:t>一样的人民，一样的言语</w:t>
      </w:r>
      <w:r>
        <w:br/>
      </w:r>
      <w:r w:rsidR="008C4BA1">
        <w:tab/>
      </w:r>
      <w:r>
        <w:t>B′ “</w:t>
      </w:r>
      <w:r>
        <w:rPr>
          <w:rFonts w:ascii="SimSun" w:eastAsia="SimSun" w:hAnsi="SimSun" w:cs="SimSun" w:hint="eastAsia"/>
        </w:rPr>
        <w:t>来吧</w:t>
      </w:r>
      <w:r>
        <w:t xml:space="preserve">” + </w:t>
      </w:r>
      <w:r>
        <w:rPr>
          <w:rFonts w:ascii="SimSun" w:eastAsia="SimSun" w:hAnsi="SimSun" w:cs="SimSun" w:hint="eastAsia"/>
        </w:rPr>
        <w:t>第一人称愿望式</w:t>
      </w:r>
      <w:r>
        <w:br/>
      </w:r>
      <w:r w:rsidR="008C4BA1">
        <w:tab/>
      </w:r>
      <w:r w:rsidR="008C4BA1">
        <w:tab/>
      </w:r>
      <w:r>
        <w:t xml:space="preserve">C′ </w:t>
      </w:r>
      <w:r>
        <w:rPr>
          <w:rFonts w:ascii="SimSun" w:eastAsia="SimSun" w:hAnsi="SimSun" w:cs="SimSun" w:hint="eastAsia"/>
        </w:rPr>
        <w:t>停工不建那城了</w:t>
      </w:r>
      <w:r>
        <w:br/>
      </w:r>
      <w:r w:rsidR="008C4BA1">
        <w:tab/>
      </w:r>
      <w:r w:rsidR="008C4BA1">
        <w:tab/>
      </w:r>
      <w:r w:rsidR="008C4BA1">
        <w:tab/>
      </w:r>
      <w:r>
        <w:t xml:space="preserve">D′ </w:t>
      </w:r>
      <w:r>
        <w:rPr>
          <w:rFonts w:ascii="SimSun" w:eastAsia="SimSun" w:hAnsi="SimSun" w:cs="SimSun" w:hint="eastAsia"/>
        </w:rPr>
        <w:t>它的</w:t>
      </w:r>
      <w:r>
        <w:t>“</w:t>
      </w:r>
      <w:r>
        <w:rPr>
          <w:rFonts w:ascii="SimSun" w:eastAsia="SimSun" w:hAnsi="SimSun" w:cs="SimSun" w:hint="eastAsia"/>
        </w:rPr>
        <w:t>名</w:t>
      </w:r>
      <w:r>
        <w:t>”</w:t>
      </w:r>
      <w:r>
        <w:rPr>
          <w:rFonts w:ascii="SimSun" w:eastAsia="SimSun" w:hAnsi="SimSun" w:cs="SimSun" w:hint="eastAsia"/>
        </w:rPr>
        <w:t>叫巴别</w:t>
      </w:r>
      <w:r>
        <w:br/>
      </w:r>
      <w:r w:rsidR="008C4BA1">
        <w:tab/>
      </w:r>
      <w:r w:rsidR="008C4BA1">
        <w:tab/>
      </w:r>
      <w:r w:rsidR="008C4BA1">
        <w:tab/>
      </w:r>
    </w:p>
    <w:p w14:paraId="3C043A0A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这种结构揭示本幕的张力：人的努力与神相争，而神则施行惩罚性的回应。情节把人类的话语与神的话语对立起来，在神变乱人类言语之时达到顶点；其结局则在百姓被分散时展开。</w:t>
      </w:r>
    </w:p>
    <w:p w14:paraId="09337285" w14:textId="1CD38664" w:rsidR="0000027D" w:rsidRDefault="0000027D" w:rsidP="00066C75">
      <w:pPr>
        <w:pStyle w:val="NormalWeb"/>
        <w:spacing w:line="360" w:lineRule="auto"/>
      </w:pPr>
      <w:r w:rsidRPr="00477732">
        <w:rPr>
          <w:rFonts w:ascii="SimSun" w:eastAsia="SimSun" w:hAnsi="SimSun" w:cs="SimSun" w:hint="eastAsia"/>
          <w:b/>
          <w:bCs/>
          <w:highlight w:val="yellow"/>
        </w:rPr>
        <w:lastRenderedPageBreak/>
        <w:t>交错对称结构：</w:t>
      </w:r>
      <w:r>
        <w:br/>
        <w:t xml:space="preserve">A </w:t>
      </w:r>
      <w:r>
        <w:rPr>
          <w:rFonts w:ascii="SimSun" w:eastAsia="SimSun" w:hAnsi="SimSun" w:cs="SimSun" w:hint="eastAsia"/>
        </w:rPr>
        <w:t>全地（</w:t>
      </w:r>
      <w:r>
        <w:t>kol-hāʾāreṣ</w:t>
      </w:r>
      <w:r>
        <w:rPr>
          <w:rFonts w:ascii="SimSun" w:eastAsia="SimSun" w:hAnsi="SimSun" w:cs="SimSun" w:hint="eastAsia"/>
        </w:rPr>
        <w:t>）一样的言语</w:t>
      </w:r>
      <w:r>
        <w:br/>
      </w:r>
      <w:r w:rsidR="008B40E0">
        <w:tab/>
      </w:r>
      <w:r>
        <w:t xml:space="preserve">B </w:t>
      </w:r>
      <w:r>
        <w:rPr>
          <w:rFonts w:ascii="SimSun" w:eastAsia="SimSun" w:hAnsi="SimSun" w:cs="SimSun" w:hint="eastAsia"/>
        </w:rPr>
        <w:t>众人都住在那里（</w:t>
      </w:r>
      <w:r>
        <w:t>šām</w:t>
      </w:r>
      <w:r>
        <w:rPr>
          <w:rFonts w:ascii="SimSun" w:eastAsia="SimSun" w:hAnsi="SimSun" w:cs="SimSun" w:hint="eastAsia"/>
        </w:rPr>
        <w:t>）</w:t>
      </w:r>
      <w:r>
        <w:br/>
      </w:r>
      <w:r w:rsidR="008B40E0">
        <w:tab/>
      </w:r>
      <w:r w:rsidR="008B40E0">
        <w:tab/>
      </w:r>
      <w:r>
        <w:t xml:space="preserve">C </w:t>
      </w:r>
      <w:r>
        <w:rPr>
          <w:rFonts w:ascii="SimSun" w:eastAsia="SimSun" w:hAnsi="SimSun" w:cs="SimSun" w:hint="eastAsia"/>
        </w:rPr>
        <w:t>彼此说（</w:t>
      </w:r>
      <w:r>
        <w:t>rēʿēhû</w:t>
      </w:r>
      <w:r>
        <w:rPr>
          <w:rFonts w:ascii="SimSun" w:eastAsia="SimSun" w:hAnsi="SimSun" w:cs="SimSun" w:hint="eastAsia"/>
        </w:rPr>
        <w:t>）</w:t>
      </w:r>
      <w:r>
        <w:br/>
      </w:r>
      <w:r w:rsidR="008B40E0">
        <w:tab/>
      </w:r>
      <w:r w:rsidR="008B40E0">
        <w:tab/>
      </w:r>
      <w:r w:rsidR="008B40E0">
        <w:tab/>
      </w:r>
      <w:r>
        <w:t xml:space="preserve">D </w:t>
      </w:r>
      <w:r>
        <w:rPr>
          <w:rFonts w:ascii="SimSun" w:eastAsia="SimSun" w:hAnsi="SimSun" w:cs="SimSun" w:hint="eastAsia"/>
        </w:rPr>
        <w:t>来吧，我们要作砖（</w:t>
      </w:r>
      <w:r>
        <w:t>hāḇâ nilbenâ</w:t>
      </w:r>
      <w:r>
        <w:rPr>
          <w:rFonts w:ascii="SimSun" w:eastAsia="SimSun" w:hAnsi="SimSun" w:cs="SimSun" w:hint="eastAsia"/>
        </w:rPr>
        <w:t>）</w:t>
      </w:r>
      <w:r>
        <w:br/>
      </w:r>
      <w:r w:rsidR="008B40E0">
        <w:tab/>
      </w:r>
      <w:r w:rsidR="008B40E0">
        <w:tab/>
      </w:r>
      <w:r w:rsidR="008B40E0">
        <w:tab/>
      </w:r>
      <w:r w:rsidR="008B40E0">
        <w:tab/>
      </w:r>
      <w:r>
        <w:t xml:space="preserve">E </w:t>
      </w:r>
      <w:r>
        <w:rPr>
          <w:rFonts w:ascii="SimSun" w:eastAsia="SimSun" w:hAnsi="SimSun" w:cs="SimSun" w:hint="eastAsia"/>
        </w:rPr>
        <w:t>一座城和一座塔</w:t>
      </w:r>
      <w:r>
        <w:br/>
      </w:r>
      <w:r w:rsidR="008B40E0">
        <w:tab/>
      </w:r>
      <w:r w:rsidR="008B40E0">
        <w:tab/>
      </w:r>
      <w:r w:rsidR="008B40E0">
        <w:tab/>
      </w:r>
      <w:r w:rsidR="008B40E0">
        <w:tab/>
      </w:r>
      <w:r w:rsidR="008B40E0">
        <w:tab/>
      </w:r>
      <w:r w:rsidRPr="00477732">
        <w:t xml:space="preserve">X </w:t>
      </w:r>
      <w:r w:rsidRPr="00477732">
        <w:rPr>
          <w:rFonts w:ascii="SimSun" w:eastAsia="SimSun" w:hAnsi="SimSun" w:cs="SimSun" w:hint="eastAsia"/>
        </w:rPr>
        <w:t>耶和华降临</w:t>
      </w:r>
      <w:r w:rsidRPr="008B40E0">
        <w:rPr>
          <w:b/>
          <w:bCs/>
        </w:rPr>
        <w:br/>
      </w:r>
      <w:r w:rsidR="008B40E0">
        <w:tab/>
      </w:r>
      <w:r w:rsidR="008B40E0">
        <w:tab/>
      </w:r>
      <w:r w:rsidR="008B40E0">
        <w:tab/>
      </w:r>
      <w:r w:rsidR="008B40E0">
        <w:tab/>
      </w:r>
      <w:r>
        <w:t xml:space="preserve">E′ </w:t>
      </w:r>
      <w:r>
        <w:rPr>
          <w:rFonts w:ascii="SimSun" w:eastAsia="SimSun" w:hAnsi="SimSun" w:cs="SimSun" w:hint="eastAsia"/>
        </w:rPr>
        <w:t>那城和那塔</w:t>
      </w:r>
      <w:r>
        <w:br/>
      </w:r>
      <w:r w:rsidR="008B40E0">
        <w:tab/>
      </w:r>
      <w:r w:rsidR="008B40E0">
        <w:tab/>
      </w:r>
      <w:r w:rsidR="008B40E0">
        <w:tab/>
      </w:r>
      <w:r>
        <w:t xml:space="preserve">D′ </w:t>
      </w:r>
      <w:r>
        <w:rPr>
          <w:rFonts w:ascii="SimSun" w:eastAsia="SimSun" w:hAnsi="SimSun" w:cs="SimSun" w:hint="eastAsia"/>
        </w:rPr>
        <w:t>来吧</w:t>
      </w:r>
      <w:r>
        <w:t>……</w:t>
      </w:r>
      <w:r>
        <w:rPr>
          <w:rFonts w:ascii="SimSun" w:eastAsia="SimSun" w:hAnsi="SimSun" w:cs="SimSun" w:hint="eastAsia"/>
        </w:rPr>
        <w:t>我们下去，在那里变乱（</w:t>
      </w:r>
      <w:r>
        <w:t>hāḇâ … nāḇelâ</w:t>
      </w:r>
      <w:r>
        <w:rPr>
          <w:rFonts w:ascii="SimSun" w:eastAsia="SimSun" w:hAnsi="SimSun" w:cs="SimSun" w:hint="eastAsia"/>
        </w:rPr>
        <w:t>）</w:t>
      </w:r>
      <w:r>
        <w:br/>
      </w:r>
      <w:r w:rsidR="008B40E0">
        <w:tab/>
      </w:r>
      <w:r w:rsidR="008B40E0">
        <w:tab/>
      </w:r>
      <w:r>
        <w:t xml:space="preserve">C′ </w:t>
      </w:r>
      <w:r>
        <w:rPr>
          <w:rFonts w:ascii="SimSun" w:eastAsia="SimSun" w:hAnsi="SimSun" w:cs="SimSun" w:hint="eastAsia"/>
        </w:rPr>
        <w:t>彼此（</w:t>
      </w:r>
      <w:r>
        <w:t>rēʿēhû</w:t>
      </w:r>
      <w:r>
        <w:rPr>
          <w:rFonts w:ascii="SimSun" w:eastAsia="SimSun" w:hAnsi="SimSun" w:cs="SimSun" w:hint="eastAsia"/>
        </w:rPr>
        <w:t>）言语不通</w:t>
      </w:r>
      <w:r>
        <w:br/>
      </w:r>
      <w:r w:rsidR="008B40E0">
        <w:tab/>
      </w:r>
      <w:r>
        <w:t xml:space="preserve">B′ </w:t>
      </w:r>
      <w:r>
        <w:rPr>
          <w:rFonts w:ascii="SimSun" w:eastAsia="SimSun" w:hAnsi="SimSun" w:cs="SimSun" w:hint="eastAsia"/>
        </w:rPr>
        <w:t>众人从那里（</w:t>
      </w:r>
      <w:r>
        <w:t>šam</w:t>
      </w:r>
      <w:r>
        <w:rPr>
          <w:rFonts w:ascii="SimSun" w:eastAsia="SimSun" w:hAnsi="SimSun" w:cs="SimSun" w:hint="eastAsia"/>
        </w:rPr>
        <w:t>）分散</w:t>
      </w:r>
      <w:r>
        <w:br/>
        <w:t xml:space="preserve">A′ </w:t>
      </w:r>
      <w:r>
        <w:rPr>
          <w:rFonts w:ascii="SimSun" w:eastAsia="SimSun" w:hAnsi="SimSun" w:cs="SimSun" w:hint="eastAsia"/>
        </w:rPr>
        <w:t>全地（</w:t>
      </w:r>
      <w:r>
        <w:t>kol-hāʾāreṣ</w:t>
      </w:r>
      <w:r>
        <w:rPr>
          <w:rFonts w:ascii="SimSun" w:eastAsia="SimSun" w:hAnsi="SimSun" w:cs="SimSun" w:hint="eastAsia"/>
        </w:rPr>
        <w:t>）的言语</w:t>
      </w:r>
    </w:p>
    <w:p w14:paraId="15BD067A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这一交错对称结构围绕</w:t>
      </w:r>
      <w:r>
        <w:t>“</w:t>
      </w:r>
      <w:r>
        <w:rPr>
          <w:rFonts w:ascii="SimSun" w:eastAsia="SimSun" w:hAnsi="SimSun" w:cs="SimSun" w:hint="eastAsia"/>
        </w:rPr>
        <w:t>耶和华降临</w:t>
      </w:r>
      <w:r>
        <w:t>”</w:t>
      </w:r>
      <w:r>
        <w:rPr>
          <w:rFonts w:ascii="SimSun" w:eastAsia="SimSun" w:hAnsi="SimSun" w:cs="SimSun" w:hint="eastAsia"/>
        </w:rPr>
        <w:t>这一枢纽，显明</w:t>
      </w:r>
      <w:r>
        <w:t>“</w:t>
      </w:r>
      <w:r>
        <w:rPr>
          <w:rFonts w:ascii="SimSun" w:eastAsia="SimSun" w:hAnsi="SimSun" w:cs="SimSun" w:hint="eastAsia"/>
        </w:rPr>
        <w:t>逆转</w:t>
      </w:r>
      <w:r>
        <w:t>”</w:t>
      </w:r>
      <w:r>
        <w:rPr>
          <w:rFonts w:ascii="SimSun" w:eastAsia="SimSun" w:hAnsi="SimSun" w:cs="SimSun" w:hint="eastAsia"/>
        </w:rPr>
        <w:t>的主题。情节从人类建造城与塔，转向神拆毁他们的工程。</w:t>
      </w:r>
      <w:r>
        <w:t>A/A′</w:t>
      </w:r>
      <w:r>
        <w:rPr>
          <w:rFonts w:ascii="SimSun" w:eastAsia="SimSun" w:hAnsi="SimSun" w:cs="SimSun" w:hint="eastAsia"/>
        </w:rPr>
        <w:t>呈现对比的背景：本幕开始时，全地说同一种语言；结束时，全地被混乱所笼罩，说不同的语言。</w:t>
      </w:r>
      <w:r>
        <w:t>B/B′</w:t>
      </w:r>
      <w:r>
        <w:rPr>
          <w:rFonts w:ascii="SimSun" w:eastAsia="SimSun" w:hAnsi="SimSun" w:cs="SimSun" w:hint="eastAsia"/>
        </w:rPr>
        <w:t>对比人类向心性的力量</w:t>
      </w:r>
      <w:r>
        <w:t>——</w:t>
      </w:r>
      <w:r>
        <w:rPr>
          <w:rFonts w:ascii="SimSun" w:eastAsia="SimSun" w:hAnsi="SimSun" w:cs="SimSun" w:hint="eastAsia"/>
        </w:rPr>
        <w:t>要在示拿聚集不散</w:t>
      </w:r>
      <w:r>
        <w:t>——</w:t>
      </w:r>
      <w:r>
        <w:rPr>
          <w:rFonts w:ascii="SimSun" w:eastAsia="SimSun" w:hAnsi="SimSun" w:cs="SimSun" w:hint="eastAsia"/>
        </w:rPr>
        <w:t>与神离心性的力量</w:t>
      </w:r>
      <w:r>
        <w:t>——</w:t>
      </w:r>
      <w:r>
        <w:rPr>
          <w:rFonts w:ascii="SimSun" w:eastAsia="SimSun" w:hAnsi="SimSun" w:cs="SimSun" w:hint="eastAsia"/>
        </w:rPr>
        <w:t>把他们分散。</w:t>
      </w:r>
      <w:r>
        <w:t>C/C′</w:t>
      </w:r>
      <w:r>
        <w:rPr>
          <w:rFonts w:ascii="SimSun" w:eastAsia="SimSun" w:hAnsi="SimSun" w:cs="SimSun" w:hint="eastAsia"/>
        </w:rPr>
        <w:t>对比他们在敌挡神时合一的力量，与他们彼此沟通破裂、从而分离隔绝的景况。</w:t>
      </w:r>
      <w:r>
        <w:t>D/D′</w:t>
      </w:r>
      <w:r>
        <w:rPr>
          <w:rFonts w:ascii="SimSun" w:eastAsia="SimSun" w:hAnsi="SimSun" w:cs="SimSun" w:hint="eastAsia"/>
        </w:rPr>
        <w:t>对比人类在狂妄中立志建造，对抗神；与神及其天上法庭立志变乱他们。这里的逆转也巧妙地体现在他们决志动词的破碎倒转之中：</w:t>
      </w:r>
      <w:proofErr w:type="spellStart"/>
      <w:r>
        <w:t>nlbnh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我们要作砖</w:t>
      </w:r>
      <w:r>
        <w:t>”</w:t>
      </w:r>
      <w:r>
        <w:rPr>
          <w:rFonts w:ascii="SimSun" w:eastAsia="SimSun" w:hAnsi="SimSun" w:cs="SimSun" w:hint="eastAsia"/>
        </w:rPr>
        <w:t>）对</w:t>
      </w:r>
      <w:r>
        <w:t xml:space="preserve"> </w:t>
      </w:r>
      <w:proofErr w:type="spellStart"/>
      <w:r>
        <w:t>nābelâ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我们要变乱</w:t>
      </w:r>
      <w:r>
        <w:t>”</w:t>
      </w:r>
      <w:r>
        <w:rPr>
          <w:rFonts w:ascii="SimSun" w:eastAsia="SimSun" w:hAnsi="SimSun" w:cs="SimSun" w:hint="eastAsia"/>
        </w:rPr>
        <w:t>）。</w:t>
      </w:r>
      <w:r>
        <w:t>E/E′</w:t>
      </w:r>
      <w:r>
        <w:rPr>
          <w:rFonts w:ascii="SimSun" w:eastAsia="SimSun" w:hAnsi="SimSun" w:cs="SimSun" w:hint="eastAsia"/>
        </w:rPr>
        <w:t>对比人类与神对那城与那塔的不同看法。对叛逆者而言，那城与那塔象征集体人类有能力抗拒天上的统治；从神圣议会的角度看，它们则象征人类社会对神统治权的威胁。</w:t>
      </w:r>
      <w:r>
        <w:t>X</w:t>
      </w:r>
      <w:r>
        <w:rPr>
          <w:rFonts w:ascii="SimSun" w:eastAsia="SimSun" w:hAnsi="SimSun" w:cs="SimSun" w:hint="eastAsia"/>
        </w:rPr>
        <w:t>是叙事转折的焦点。这个转折带来强烈的戏剧性讽刺：天上的法庭还得降下来，才能看见那微不足道的塔与城。</w:t>
      </w:r>
    </w:p>
    <w:p w14:paraId="0FAE259A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首尾呼应（</w:t>
      </w:r>
      <w:proofErr w:type="spellStart"/>
      <w:r>
        <w:t>Inclusio</w:t>
      </w:r>
      <w:proofErr w:type="spellEnd"/>
      <w:r>
        <w:rPr>
          <w:rFonts w:ascii="SimSun" w:eastAsia="SimSun" w:hAnsi="SimSun" w:cs="SimSun" w:hint="eastAsia"/>
        </w:rPr>
        <w:t>）</w:t>
      </w:r>
    </w:p>
    <w:p w14:paraId="26E55006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第二幕的首尾呼应聚焦于</w:t>
      </w:r>
      <w:r>
        <w:t>“</w:t>
      </w:r>
      <w:r>
        <w:rPr>
          <w:rFonts w:ascii="SimSun" w:eastAsia="SimSun" w:hAnsi="SimSun" w:cs="SimSun" w:hint="eastAsia"/>
        </w:rPr>
        <w:t>地</w:t>
      </w:r>
      <w:r>
        <w:t>”</w:t>
      </w:r>
      <w:r>
        <w:rPr>
          <w:rFonts w:ascii="SimSun" w:eastAsia="SimSun" w:hAnsi="SimSun" w:cs="SimSun" w:hint="eastAsia"/>
        </w:rPr>
        <w:t>与</w:t>
      </w:r>
      <w:r>
        <w:t>“</w:t>
      </w:r>
      <w:r>
        <w:rPr>
          <w:rFonts w:ascii="SimSun" w:eastAsia="SimSun" w:hAnsi="SimSun" w:cs="SimSun" w:hint="eastAsia"/>
        </w:rPr>
        <w:t>语言</w:t>
      </w:r>
      <w:r>
        <w:t>”</w:t>
      </w:r>
      <w:r>
        <w:rPr>
          <w:rFonts w:ascii="SimSun" w:eastAsia="SimSun" w:hAnsi="SimSun" w:cs="SimSun" w:hint="eastAsia"/>
        </w:rPr>
        <w:t>：开始时是一种合一的语言（</w:t>
      </w:r>
      <w:r>
        <w:t>11:1</w:t>
      </w:r>
      <w:r>
        <w:rPr>
          <w:rFonts w:ascii="SimSun" w:eastAsia="SimSun" w:hAnsi="SimSun" w:cs="SimSun" w:hint="eastAsia"/>
        </w:rPr>
        <w:t>），结束时则是一片杂乱、彼此混淆的众多语言，使人彼此分离（</w:t>
      </w:r>
      <w:r>
        <w:t>11:9</w:t>
      </w:r>
      <w:r>
        <w:rPr>
          <w:rFonts w:ascii="SimSun" w:eastAsia="SimSun" w:hAnsi="SimSun" w:cs="SimSun" w:hint="eastAsia"/>
        </w:rPr>
        <w:t>）。</w:t>
      </w:r>
    </w:p>
    <w:p w14:paraId="463BD02B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关键词与双关（</w:t>
      </w:r>
      <w:r>
        <w:t>Paronomasia</w:t>
      </w:r>
      <w:r>
        <w:rPr>
          <w:rFonts w:ascii="SimSun" w:eastAsia="SimSun" w:hAnsi="SimSun" w:cs="SimSun" w:hint="eastAsia"/>
        </w:rPr>
        <w:t>）</w:t>
      </w:r>
    </w:p>
    <w:p w14:paraId="7FADE13A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本幕的关键表达</w:t>
      </w:r>
      <w:r>
        <w:t>“</w:t>
      </w:r>
      <w:r>
        <w:rPr>
          <w:rFonts w:ascii="SimSun" w:eastAsia="SimSun" w:hAnsi="SimSun" w:cs="SimSun" w:hint="eastAsia"/>
        </w:rPr>
        <w:t>全地</w:t>
      </w:r>
      <w:r>
        <w:t>/</w:t>
      </w:r>
      <w:r>
        <w:rPr>
          <w:rFonts w:ascii="SimSun" w:eastAsia="SimSun" w:hAnsi="SimSun" w:cs="SimSun" w:hint="eastAsia"/>
        </w:rPr>
        <w:t>天下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kol-hāʾāreṣ</w:t>
      </w:r>
      <w:r>
        <w:rPr>
          <w:rFonts w:ascii="SimSun" w:eastAsia="SimSun" w:hAnsi="SimSun" w:cs="SimSun" w:hint="eastAsia"/>
        </w:rPr>
        <w:t>，</w:t>
      </w:r>
      <w:r>
        <w:t>11:1, 4, 8, 9</w:t>
      </w:r>
      <w:r>
        <w:rPr>
          <w:rFonts w:ascii="Cambria Math" w:eastAsia="Cambria Math" w:hAnsi="Cambria Math" w:cs="Cambria Math" w:hint="eastAsia"/>
        </w:rPr>
        <w:t>〔</w:t>
      </w:r>
      <w:r>
        <w:rPr>
          <w:rFonts w:ascii="SimSun" w:eastAsia="SimSun" w:hAnsi="SimSun" w:cs="SimSun" w:hint="eastAsia"/>
        </w:rPr>
        <w:t>两次</w:t>
      </w:r>
      <w:r>
        <w:rPr>
          <w:rFonts w:ascii="Cambria Math" w:eastAsia="Cambria Math" w:hAnsi="Cambria Math" w:cs="Cambria Math" w:hint="eastAsia"/>
        </w:rPr>
        <w:t>〕</w:t>
      </w:r>
      <w:r>
        <w:rPr>
          <w:rFonts w:ascii="SimSun" w:eastAsia="SimSun" w:hAnsi="SimSun" w:cs="SimSun" w:hint="eastAsia"/>
        </w:rPr>
        <w:t>），把全地描绘成被人的罪污染。</w:t>
      </w:r>
      <w:r>
        <w:t xml:space="preserve"> “</w:t>
      </w:r>
      <w:r>
        <w:rPr>
          <w:rFonts w:ascii="SimSun" w:eastAsia="SimSun" w:hAnsi="SimSun" w:cs="SimSun" w:hint="eastAsia"/>
        </w:rPr>
        <w:t>语言</w:t>
      </w:r>
      <w:r>
        <w:t>”</w:t>
      </w:r>
      <w:r>
        <w:rPr>
          <w:rFonts w:ascii="SimSun" w:eastAsia="SimSun" w:hAnsi="SimSun" w:cs="SimSun" w:hint="eastAsia"/>
        </w:rPr>
        <w:t>一词也出现五次，使本幕有了明确焦点。背景把人类描写为在语言（</w:t>
      </w:r>
      <w:r>
        <w:t>11:1</w:t>
      </w:r>
      <w:r>
        <w:rPr>
          <w:rFonts w:ascii="SimSun" w:eastAsia="SimSun" w:hAnsi="SimSun" w:cs="SimSun" w:hint="eastAsia"/>
        </w:rPr>
        <w:t>）与居住（</w:t>
      </w:r>
      <w:r>
        <w:t>11:2</w:t>
      </w:r>
      <w:r>
        <w:rPr>
          <w:rFonts w:ascii="SimSun" w:eastAsia="SimSun" w:hAnsi="SimSun" w:cs="SimSun" w:hint="eastAsia"/>
        </w:rPr>
        <w:t>）上都合一。</w:t>
      </w:r>
      <w:proofErr w:type="spellStart"/>
      <w:r>
        <w:t>kōl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全</w:t>
      </w:r>
      <w:r>
        <w:t>”</w:t>
      </w:r>
      <w:r>
        <w:rPr>
          <w:rFonts w:ascii="SimSun" w:eastAsia="SimSun" w:hAnsi="SimSun" w:cs="SimSun" w:hint="eastAsia"/>
        </w:rPr>
        <w:t>）与</w:t>
      </w:r>
      <w:r>
        <w:t xml:space="preserve"> </w:t>
      </w:r>
      <w:proofErr w:type="spellStart"/>
      <w:r>
        <w:t>ʾeḥāṯ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一</w:t>
      </w:r>
      <w:r>
        <w:t>”/“</w:t>
      </w:r>
      <w:r>
        <w:rPr>
          <w:rFonts w:ascii="SimSun" w:eastAsia="SimSun" w:hAnsi="SimSun" w:cs="SimSun" w:hint="eastAsia"/>
        </w:rPr>
        <w:t>同一</w:t>
      </w:r>
      <w:r>
        <w:t>”</w:t>
      </w:r>
      <w:r>
        <w:rPr>
          <w:rFonts w:ascii="SimSun" w:eastAsia="SimSun" w:hAnsi="SimSun" w:cs="SimSun" w:hint="eastAsia"/>
        </w:rPr>
        <w:t>）强化了这种语言与话语上的合一。</w:t>
      </w:r>
    </w:p>
    <w:p w14:paraId="4CA66595" w14:textId="77777777" w:rsidR="0000027D" w:rsidRPr="00477732" w:rsidRDefault="0000027D" w:rsidP="00066C75">
      <w:pPr>
        <w:pStyle w:val="NormalWeb"/>
        <w:spacing w:line="360" w:lineRule="auto"/>
        <w:rPr>
          <w:b/>
          <w:bCs/>
        </w:rPr>
      </w:pPr>
      <w:r w:rsidRPr="00477732">
        <w:rPr>
          <w:rFonts w:ascii="SimSun" w:eastAsia="SimSun" w:hAnsi="SimSun" w:cs="SimSun" w:hint="eastAsia"/>
          <w:b/>
          <w:bCs/>
        </w:rPr>
        <w:lastRenderedPageBreak/>
        <w:t>比较</w:t>
      </w:r>
    </w:p>
    <w:p w14:paraId="2693D42E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巴别人及其狂妄，与他们之前的人类显著相似。人类建造一座塔，塔顶通天，代表人类狂傲最终、最高的表达。正如亚当与夏娃越过人类智慧的界限，借吃禁果想要如神（创</w:t>
      </w:r>
      <w:r>
        <w:t>3:22</w:t>
      </w:r>
      <w:r>
        <w:rPr>
          <w:rFonts w:ascii="SimSun" w:eastAsia="SimSun" w:hAnsi="SimSun" w:cs="SimSun" w:hint="eastAsia"/>
        </w:rPr>
        <w:t>）；又如</w:t>
      </w:r>
      <w:r>
        <w:t>“</w:t>
      </w:r>
      <w:r>
        <w:rPr>
          <w:rFonts w:ascii="SimSun" w:eastAsia="SimSun" w:hAnsi="SimSun" w:cs="SimSun" w:hint="eastAsia"/>
        </w:rPr>
        <w:t>神的儿子们</w:t>
      </w:r>
      <w:r>
        <w:t>”</w:t>
      </w:r>
      <w:r>
        <w:rPr>
          <w:rFonts w:ascii="SimSun" w:eastAsia="SimSun" w:hAnsi="SimSun" w:cs="SimSun" w:hint="eastAsia"/>
        </w:rPr>
        <w:t>越过婚姻界限（</w:t>
      </w:r>
      <w:r>
        <w:t>6:1–2, 4</w:t>
      </w:r>
      <w:r>
        <w:rPr>
          <w:rFonts w:ascii="SimSun" w:eastAsia="SimSun" w:hAnsi="SimSun" w:cs="SimSun" w:hint="eastAsia"/>
        </w:rPr>
        <w:t>）；建塔的人也试图借着侵入神的居所来追求意义与名声。他们侵犯了神圣领域，而神自己下结论说：</w:t>
      </w:r>
      <w:r>
        <w:t>“</w:t>
      </w:r>
      <w:r>
        <w:rPr>
          <w:rFonts w:ascii="SimSun" w:eastAsia="SimSun" w:hAnsi="SimSun" w:cs="SimSun" w:hint="eastAsia"/>
        </w:rPr>
        <w:t>他们所要做的事，就没有不成就的了。</w:t>
      </w:r>
      <w:r>
        <w:t>”</w:t>
      </w:r>
    </w:p>
    <w:p w14:paraId="103FB464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洪水后的建塔者，是该隐一系而非塞特一系的属灵后裔，这些比较显明了这一点：两者都往东迁移（</w:t>
      </w:r>
      <w:r>
        <w:t>4:16</w:t>
      </w:r>
      <w:r>
        <w:rPr>
          <w:rFonts w:ascii="SimSun" w:eastAsia="SimSun" w:hAnsi="SimSun" w:cs="SimSun" w:hint="eastAsia"/>
        </w:rPr>
        <w:t>；</w:t>
      </w:r>
      <w:r>
        <w:t>11:2</w:t>
      </w:r>
      <w:r>
        <w:rPr>
          <w:rFonts w:ascii="SimSun" w:eastAsia="SimSun" w:hAnsi="SimSun" w:cs="SimSun" w:hint="eastAsia"/>
        </w:rPr>
        <w:t>）；两者都建城，想在没有神的情况下建立稳固之地与有意义的存在（</w:t>
      </w:r>
      <w:r>
        <w:t>4:17</w:t>
      </w:r>
      <w:r>
        <w:rPr>
          <w:rFonts w:ascii="SimSun" w:eastAsia="SimSun" w:hAnsi="SimSun" w:cs="SimSun" w:hint="eastAsia"/>
        </w:rPr>
        <w:t>；</w:t>
      </w:r>
      <w:r>
        <w:t>11:4</w:t>
      </w:r>
      <w:r>
        <w:rPr>
          <w:rFonts w:ascii="SimSun" w:eastAsia="SimSun" w:hAnsi="SimSun" w:cs="SimSun" w:hint="eastAsia"/>
        </w:rPr>
        <w:t>）；两者都是骄傲的制造者（</w:t>
      </w:r>
      <w:r>
        <w:t>4:19–24</w:t>
      </w:r>
      <w:r>
        <w:rPr>
          <w:rFonts w:ascii="SimSun" w:eastAsia="SimSun" w:hAnsi="SimSun" w:cs="SimSun" w:hint="eastAsia"/>
        </w:rPr>
        <w:t>；</w:t>
      </w:r>
      <w:r>
        <w:t>11:3–4</w:t>
      </w:r>
      <w:r>
        <w:rPr>
          <w:rFonts w:ascii="SimSun" w:eastAsia="SimSun" w:hAnsi="SimSun" w:cs="SimSun" w:hint="eastAsia"/>
        </w:rPr>
        <w:t>）；两者都因被迫迁移而受审判（</w:t>
      </w:r>
      <w:r>
        <w:t>4:12–13</w:t>
      </w:r>
      <w:r>
        <w:rPr>
          <w:rFonts w:ascii="SimSun" w:eastAsia="SimSun" w:hAnsi="SimSun" w:cs="SimSun" w:hint="eastAsia"/>
        </w:rPr>
        <w:t>；</w:t>
      </w:r>
      <w:r>
        <w:t>11:8</w:t>
      </w:r>
      <w:r>
        <w:rPr>
          <w:rFonts w:ascii="SimSun" w:eastAsia="SimSun" w:hAnsi="SimSun" w:cs="SimSun" w:hint="eastAsia"/>
        </w:rPr>
        <w:t>）；两者都继续在耶和华的赐福下繁衍（</w:t>
      </w:r>
      <w:r>
        <w:t>4:17–24</w:t>
      </w:r>
      <w:r>
        <w:rPr>
          <w:rFonts w:ascii="SimSun" w:eastAsia="SimSun" w:hAnsi="SimSun" w:cs="SimSun" w:hint="eastAsia"/>
        </w:rPr>
        <w:t>；第</w:t>
      </w:r>
      <w:r>
        <w:t>10</w:t>
      </w:r>
      <w:r>
        <w:rPr>
          <w:rFonts w:ascii="SimSun" w:eastAsia="SimSun" w:hAnsi="SimSun" w:cs="SimSun" w:hint="eastAsia"/>
        </w:rPr>
        <w:t>章）。</w:t>
      </w:r>
    </w:p>
    <w:p w14:paraId="76F82556" w14:textId="77777777" w:rsidR="0000027D" w:rsidRPr="00BF2DC8" w:rsidRDefault="0000027D" w:rsidP="00066C75">
      <w:pPr>
        <w:pStyle w:val="NormalWeb"/>
        <w:spacing w:line="360" w:lineRule="auto"/>
        <w:rPr>
          <w:b/>
          <w:bCs/>
        </w:rPr>
      </w:pPr>
      <w:r w:rsidRPr="00BF2DC8">
        <w:rPr>
          <w:rFonts w:ascii="SimSun" w:eastAsia="SimSun" w:hAnsi="SimSun" w:cs="SimSun" w:hint="eastAsia"/>
          <w:b/>
          <w:bCs/>
        </w:rPr>
        <w:t>讽刺</w:t>
      </w:r>
    </w:p>
    <w:p w14:paraId="28BD393F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在古代近东，巴别自称是世界的中心，正如中世纪罗马常被视为神圣罗马帝国的宗教中心一样。巴别塔的故事正是对这种自夸的讽刺。对其创建者而言，</w:t>
      </w:r>
      <w:r>
        <w:t>“</w:t>
      </w:r>
      <w:r>
        <w:rPr>
          <w:rFonts w:ascii="SimSun" w:eastAsia="SimSun" w:hAnsi="SimSun" w:cs="SimSun" w:hint="eastAsia"/>
        </w:rPr>
        <w:t>巴别</w:t>
      </w:r>
      <w:r>
        <w:t>”</w:t>
      </w:r>
      <w:r>
        <w:rPr>
          <w:rFonts w:ascii="SimSun" w:eastAsia="SimSun" w:hAnsi="SimSun" w:cs="SimSun" w:hint="eastAsia"/>
        </w:rPr>
        <w:t>意味着</w:t>
      </w:r>
      <w:r>
        <w:t>“</w:t>
      </w:r>
      <w:r>
        <w:rPr>
          <w:rFonts w:ascii="SimSun" w:eastAsia="SimSun" w:hAnsi="SimSun" w:cs="SimSun" w:hint="eastAsia"/>
        </w:rPr>
        <w:t>神之门</w:t>
      </w:r>
      <w:r>
        <w:t>/</w:t>
      </w:r>
      <w:r>
        <w:rPr>
          <w:rFonts w:ascii="SimSun" w:eastAsia="SimSun" w:hAnsi="SimSun" w:cs="SimSun" w:hint="eastAsia"/>
        </w:rPr>
        <w:t>众神之居所</w:t>
      </w:r>
      <w:r>
        <w:t>”</w:t>
      </w:r>
      <w:r>
        <w:rPr>
          <w:rFonts w:ascii="SimSun" w:eastAsia="SimSun" w:hAnsi="SimSun" w:cs="SimSun" w:hint="eastAsia"/>
        </w:rPr>
        <w:t>；但叙述者用希伯来文同音异义词</w:t>
      </w:r>
      <w:r>
        <w:t xml:space="preserve"> </w:t>
      </w:r>
      <w:proofErr w:type="spellStart"/>
      <w:r>
        <w:t>bll</w:t>
      </w:r>
      <w:proofErr w:type="spellEnd"/>
      <w:r>
        <w:rPr>
          <w:rFonts w:ascii="SimSun" w:eastAsia="SimSun" w:hAnsi="SimSun" w:cs="SimSun" w:hint="eastAsia"/>
        </w:rPr>
        <w:t>（意为</w:t>
      </w:r>
      <w:r>
        <w:t>“</w:t>
      </w:r>
      <w:r>
        <w:rPr>
          <w:rFonts w:ascii="SimSun" w:eastAsia="SimSun" w:hAnsi="SimSun" w:cs="SimSun" w:hint="eastAsia"/>
        </w:rPr>
        <w:t>混乱</w:t>
      </w:r>
      <w:r>
        <w:t>”</w:t>
      </w:r>
      <w:r>
        <w:rPr>
          <w:rFonts w:ascii="SimSun" w:eastAsia="SimSun" w:hAnsi="SimSun" w:cs="SimSun" w:hint="eastAsia"/>
        </w:rPr>
        <w:t>）来戏谑这一含义（参英语</w:t>
      </w:r>
      <w:r>
        <w:t xml:space="preserve"> “a babel of voices”</w:t>
      </w:r>
      <w:r>
        <w:rPr>
          <w:rFonts w:ascii="SimSun" w:eastAsia="SimSun" w:hAnsi="SimSun" w:cs="SimSun" w:hint="eastAsia"/>
        </w:rPr>
        <w:t>）。它的建造者以为他们的神庙之塔高入天庭；其实它低得连耶和华都必须从天降下才能看见！</w:t>
      </w:r>
    </w:p>
    <w:p w14:paraId="7E49FA07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第四卷第二幕释经注释</w:t>
      </w:r>
    </w:p>
    <w:p w14:paraId="7709DE11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场景一：初始背景</w:t>
      </w:r>
      <w:r>
        <w:t>——</w:t>
      </w:r>
      <w:r>
        <w:rPr>
          <w:rFonts w:ascii="SimSun" w:eastAsia="SimSun" w:hAnsi="SimSun" w:cs="SimSun" w:hint="eastAsia"/>
        </w:rPr>
        <w:t>在示拿平原上（</w:t>
      </w:r>
      <w:r>
        <w:t>11:1–2</w:t>
      </w:r>
      <w:r>
        <w:rPr>
          <w:rFonts w:ascii="SimSun" w:eastAsia="SimSun" w:hAnsi="SimSun" w:cs="SimSun" w:hint="eastAsia"/>
        </w:rPr>
        <w:t>）</w:t>
      </w:r>
    </w:p>
    <w:p w14:paraId="50993839" w14:textId="77777777" w:rsidR="0000027D" w:rsidRDefault="0000027D" w:rsidP="00066C75">
      <w:pPr>
        <w:pStyle w:val="NormalWeb"/>
        <w:numPr>
          <w:ilvl w:val="0"/>
          <w:numId w:val="1"/>
        </w:numPr>
        <w:spacing w:line="360" w:lineRule="auto"/>
      </w:pPr>
      <w:r>
        <w:rPr>
          <w:rFonts w:ascii="SimSun" w:eastAsia="SimSun" w:hAnsi="SimSun" w:cs="SimSun" w:hint="eastAsia"/>
        </w:rPr>
        <w:t>天下。</w:t>
      </w:r>
      <w:r>
        <w:t xml:space="preserve"> “</w:t>
      </w:r>
      <w:r>
        <w:rPr>
          <w:rFonts w:ascii="SimSun" w:eastAsia="SimSun" w:hAnsi="SimSun" w:cs="SimSun" w:hint="eastAsia"/>
        </w:rPr>
        <w:t>全</w:t>
      </w:r>
      <w:r>
        <w:t>”</w:t>
      </w:r>
      <w:r>
        <w:rPr>
          <w:rFonts w:ascii="SimSun" w:eastAsia="SimSun" w:hAnsi="SimSun" w:cs="SimSun" w:hint="eastAsia"/>
        </w:rPr>
        <w:t>可以是相对用法（参</w:t>
      </w:r>
      <w:r>
        <w:t>13:9, 15</w:t>
      </w:r>
      <w:r>
        <w:rPr>
          <w:rFonts w:ascii="SimSun" w:eastAsia="SimSun" w:hAnsi="SimSun" w:cs="SimSun" w:hint="eastAsia"/>
        </w:rPr>
        <w:t>；申</w:t>
      </w:r>
      <w:r>
        <w:t>11:25</w:t>
      </w:r>
      <w:r>
        <w:rPr>
          <w:rFonts w:ascii="SimSun" w:eastAsia="SimSun" w:hAnsi="SimSun" w:cs="SimSun" w:hint="eastAsia"/>
        </w:rPr>
        <w:t>；</w:t>
      </w:r>
      <w:r>
        <w:t>19:8</w:t>
      </w:r>
      <w:r>
        <w:rPr>
          <w:rFonts w:ascii="SimSun" w:eastAsia="SimSun" w:hAnsi="SimSun" w:cs="SimSun" w:hint="eastAsia"/>
        </w:rPr>
        <w:t>；</w:t>
      </w:r>
      <w:r>
        <w:t>34:1</w:t>
      </w:r>
      <w:r>
        <w:rPr>
          <w:rFonts w:ascii="SimSun" w:eastAsia="SimSun" w:hAnsi="SimSun" w:cs="SimSun" w:hint="eastAsia"/>
        </w:rPr>
        <w:t>），但上下文没有任何迹象表明这里是有限制的用法（参创</w:t>
      </w:r>
      <w:r>
        <w:t>19:31</w:t>
      </w:r>
      <w:r>
        <w:rPr>
          <w:rFonts w:ascii="SimSun" w:eastAsia="SimSun" w:hAnsi="SimSun" w:cs="SimSun" w:hint="eastAsia"/>
        </w:rPr>
        <w:t>；出</w:t>
      </w:r>
      <w:r>
        <w:t>19:5</w:t>
      </w:r>
      <w:r>
        <w:rPr>
          <w:rFonts w:ascii="SimSun" w:eastAsia="SimSun" w:hAnsi="SimSun" w:cs="SimSun" w:hint="eastAsia"/>
        </w:rPr>
        <w:t>；民</w:t>
      </w:r>
      <w:r>
        <w:t>14:21</w:t>
      </w:r>
      <w:r>
        <w:rPr>
          <w:rFonts w:ascii="SimSun" w:eastAsia="SimSun" w:hAnsi="SimSun" w:cs="SimSun" w:hint="eastAsia"/>
        </w:rPr>
        <w:t>）。这</w:t>
      </w:r>
      <w:r>
        <w:t>“</w:t>
      </w:r>
      <w:r>
        <w:rPr>
          <w:rFonts w:ascii="SimSun" w:eastAsia="SimSun" w:hAnsi="SimSun" w:cs="SimSun" w:hint="eastAsia"/>
        </w:rPr>
        <w:t>全地</w:t>
      </w:r>
      <w:r>
        <w:t>”</w:t>
      </w:r>
      <w:r>
        <w:rPr>
          <w:rFonts w:ascii="SimSun" w:eastAsia="SimSun" w:hAnsi="SimSun" w:cs="SimSun" w:hint="eastAsia"/>
        </w:rPr>
        <w:t>的图像强调百姓的合一。</w:t>
      </w:r>
    </w:p>
    <w:p w14:paraId="210EBAE6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一样的言语。希伯来文直译为</w:t>
      </w:r>
      <w:r>
        <w:t>“</w:t>
      </w:r>
      <w:r>
        <w:rPr>
          <w:rFonts w:ascii="SimSun" w:eastAsia="SimSun" w:hAnsi="SimSun" w:cs="SimSun" w:hint="eastAsia"/>
        </w:rPr>
        <w:t>一样的嘴唇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11:7</w:t>
      </w:r>
      <w:r>
        <w:rPr>
          <w:rFonts w:ascii="SimSun" w:eastAsia="SimSun" w:hAnsi="SimSun" w:cs="SimSun" w:hint="eastAsia"/>
        </w:rPr>
        <w:t>；诗</w:t>
      </w:r>
      <w:r>
        <w:t>81:5</w:t>
      </w:r>
      <w:r>
        <w:rPr>
          <w:rFonts w:ascii="SimSun" w:eastAsia="SimSun" w:hAnsi="SimSun" w:cs="SimSun" w:hint="eastAsia"/>
        </w:rPr>
        <w:t>；赛</w:t>
      </w:r>
      <w:r>
        <w:t xml:space="preserve">19:18 </w:t>
      </w:r>
      <w:r>
        <w:rPr>
          <w:rFonts w:ascii="SimSun" w:eastAsia="SimSun" w:hAnsi="SimSun" w:cs="SimSun" w:hint="eastAsia"/>
        </w:rPr>
        <w:t>亦然）。</w:t>
      </w:r>
    </w:p>
    <w:p w14:paraId="4D24DB60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一样的话语。原文直译为</w:t>
      </w:r>
      <w:r>
        <w:t>“</w:t>
      </w:r>
      <w:r>
        <w:rPr>
          <w:rFonts w:ascii="SimSun" w:eastAsia="SimSun" w:hAnsi="SimSun" w:cs="SimSun" w:hint="eastAsia"/>
        </w:rPr>
        <w:t>一样的话</w:t>
      </w:r>
      <w:r>
        <w:t>”</w:t>
      </w:r>
      <w:r>
        <w:rPr>
          <w:rFonts w:ascii="SimSun" w:eastAsia="SimSun" w:hAnsi="SimSun" w:cs="SimSun" w:hint="eastAsia"/>
        </w:rPr>
        <w:t>。他们在语言与词汇上完全统一。</w:t>
      </w:r>
    </w:p>
    <w:p w14:paraId="1A00D934" w14:textId="77777777" w:rsidR="0000027D" w:rsidRDefault="0000027D" w:rsidP="00066C75">
      <w:pPr>
        <w:pStyle w:val="NormalWeb"/>
        <w:numPr>
          <w:ilvl w:val="0"/>
          <w:numId w:val="2"/>
        </w:numPr>
        <w:spacing w:line="360" w:lineRule="auto"/>
      </w:pPr>
      <w:r>
        <w:rPr>
          <w:rFonts w:ascii="SimSun" w:eastAsia="SimSun" w:hAnsi="SimSun" w:cs="SimSun" w:hint="eastAsia"/>
        </w:rPr>
        <w:t>迁移。其意象是人</w:t>
      </w:r>
      <w:r>
        <w:t>“</w:t>
      </w:r>
      <w:r>
        <w:rPr>
          <w:rFonts w:ascii="SimSun" w:eastAsia="SimSun" w:hAnsi="SimSun" w:cs="SimSun" w:hint="eastAsia"/>
        </w:rPr>
        <w:t>拔营起行</w:t>
      </w:r>
      <w:r>
        <w:t>”</w:t>
      </w:r>
      <w:r>
        <w:rPr>
          <w:rFonts w:ascii="SimSun" w:eastAsia="SimSun" w:hAnsi="SimSun" w:cs="SimSun" w:hint="eastAsia"/>
        </w:rPr>
        <w:t>去旅行。洪水的幸存者起初被描写成惶惶不安的游牧者。</w:t>
      </w:r>
    </w:p>
    <w:p w14:paraId="2D9965E0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往东边去。正如马修斯所指出：</w:t>
      </w:r>
      <w:r>
        <w:t>“‘</w:t>
      </w:r>
      <w:r>
        <w:rPr>
          <w:rFonts w:ascii="SimSun" w:eastAsia="SimSun" w:hAnsi="SimSun" w:cs="SimSun" w:hint="eastAsia"/>
        </w:rPr>
        <w:t>往东边去</w:t>
      </w:r>
      <w:r>
        <w:t>’</w:t>
      </w:r>
      <w:r>
        <w:rPr>
          <w:rFonts w:ascii="SimSun" w:eastAsia="SimSun" w:hAnsi="SimSun" w:cs="SimSun" w:hint="eastAsia"/>
        </w:rPr>
        <w:t>在创世记中标志着分离的事件。借着这一空间术语，叙事也传达出一个比喻性的领域：巴别人是在神的祝福之外。</w:t>
      </w:r>
      <w:r>
        <w:t>”</w:t>
      </w:r>
      <w:r>
        <w:rPr>
          <w:rFonts w:ascii="SimSun" w:eastAsia="SimSun" w:hAnsi="SimSun" w:cs="SimSun" w:hint="eastAsia"/>
        </w:rPr>
        <w:t>（参创</w:t>
      </w:r>
      <w:r>
        <w:t>3:24</w:t>
      </w:r>
      <w:r>
        <w:rPr>
          <w:rFonts w:ascii="SimSun" w:eastAsia="SimSun" w:hAnsi="SimSun" w:cs="SimSun" w:hint="eastAsia"/>
        </w:rPr>
        <w:t>；</w:t>
      </w:r>
      <w:r>
        <w:t>4:16</w:t>
      </w:r>
      <w:r>
        <w:rPr>
          <w:rFonts w:ascii="SimSun" w:eastAsia="SimSun" w:hAnsi="SimSun" w:cs="SimSun" w:hint="eastAsia"/>
        </w:rPr>
        <w:t>；</w:t>
      </w:r>
      <w:r>
        <w:t>13:10–12</w:t>
      </w:r>
      <w:r>
        <w:rPr>
          <w:rFonts w:ascii="SimSun" w:eastAsia="SimSun" w:hAnsi="SimSun" w:cs="SimSun" w:hint="eastAsia"/>
        </w:rPr>
        <w:t>；</w:t>
      </w:r>
      <w:r>
        <w:t>25:6</w:t>
      </w:r>
      <w:r>
        <w:rPr>
          <w:rFonts w:ascii="SimSun" w:eastAsia="SimSun" w:hAnsi="SimSun" w:cs="SimSun" w:hint="eastAsia"/>
        </w:rPr>
        <w:t>；</w:t>
      </w:r>
      <w:r>
        <w:t>29:1</w:t>
      </w:r>
      <w:r>
        <w:rPr>
          <w:rFonts w:ascii="SimSun" w:eastAsia="SimSun" w:hAnsi="SimSun" w:cs="SimSun" w:hint="eastAsia"/>
        </w:rPr>
        <w:t>）</w:t>
      </w:r>
    </w:p>
    <w:p w14:paraId="70E60EE0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示拿。参</w:t>
      </w:r>
      <w:r>
        <w:t>10:10</w:t>
      </w:r>
      <w:r>
        <w:rPr>
          <w:rFonts w:ascii="SimSun" w:eastAsia="SimSun" w:hAnsi="SimSun" w:cs="SimSun" w:hint="eastAsia"/>
        </w:rPr>
        <w:t>注释。</w:t>
      </w:r>
    </w:p>
    <w:p w14:paraId="44D592AC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就住在那里。这在神学上与神</w:t>
      </w:r>
      <w:r>
        <w:t>“</w:t>
      </w:r>
      <w:r>
        <w:rPr>
          <w:rFonts w:ascii="SimSun" w:eastAsia="SimSun" w:hAnsi="SimSun" w:cs="SimSun" w:hint="eastAsia"/>
        </w:rPr>
        <w:t>遍满全地</w:t>
      </w:r>
      <w:r>
        <w:t>”</w:t>
      </w:r>
      <w:r>
        <w:rPr>
          <w:rFonts w:ascii="SimSun" w:eastAsia="SimSun" w:hAnsi="SimSun" w:cs="SimSun" w:hint="eastAsia"/>
        </w:rPr>
        <w:t>的命令（</w:t>
      </w:r>
      <w:r>
        <w:t>9:1</w:t>
      </w:r>
      <w:r>
        <w:rPr>
          <w:rFonts w:ascii="SimSun" w:eastAsia="SimSun" w:hAnsi="SimSun" w:cs="SimSun" w:hint="eastAsia"/>
        </w:rPr>
        <w:t>）相反，在词汇上也与</w:t>
      </w:r>
      <w:r>
        <w:t>“</w:t>
      </w:r>
      <w:r>
        <w:rPr>
          <w:rFonts w:ascii="SimSun" w:eastAsia="SimSun" w:hAnsi="SimSun" w:cs="SimSun" w:hint="eastAsia"/>
        </w:rPr>
        <w:t>从那里分散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11:8</w:t>
      </w:r>
      <w:r>
        <w:rPr>
          <w:rFonts w:ascii="SimSun" w:eastAsia="SimSun" w:hAnsi="SimSun" w:cs="SimSun" w:hint="eastAsia"/>
        </w:rPr>
        <w:t>）相反。</w:t>
      </w:r>
    </w:p>
    <w:p w14:paraId="5068AE85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场景二：人的话语</w:t>
      </w:r>
      <w:r>
        <w:t>——</w:t>
      </w:r>
      <w:r>
        <w:rPr>
          <w:rFonts w:ascii="SimSun" w:eastAsia="SimSun" w:hAnsi="SimSun" w:cs="SimSun" w:hint="eastAsia"/>
        </w:rPr>
        <w:t>建造一座城和一座塔（</w:t>
      </w:r>
      <w:r>
        <w:t>11:3–4</w:t>
      </w:r>
      <w:r>
        <w:rPr>
          <w:rFonts w:ascii="SimSun" w:eastAsia="SimSun" w:hAnsi="SimSun" w:cs="SimSun" w:hint="eastAsia"/>
        </w:rPr>
        <w:t>）</w:t>
      </w:r>
    </w:p>
    <w:p w14:paraId="5AFBFC95" w14:textId="77777777" w:rsidR="0000027D" w:rsidRDefault="0000027D" w:rsidP="00066C75">
      <w:pPr>
        <w:pStyle w:val="NormalWeb"/>
        <w:numPr>
          <w:ilvl w:val="0"/>
          <w:numId w:val="3"/>
        </w:numPr>
        <w:spacing w:line="360" w:lineRule="auto"/>
      </w:pPr>
      <w:r>
        <w:rPr>
          <w:rFonts w:ascii="SimSun" w:eastAsia="SimSun" w:hAnsi="SimSun" w:cs="SimSun" w:hint="eastAsia"/>
        </w:rPr>
        <w:t>他们彼此商量。借着直接引述他们的话，叙述者让这群人自己定自己的罪。</w:t>
      </w:r>
    </w:p>
    <w:p w14:paraId="1015B8EC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来吧！我们要作砖，把砖烧透了</w:t>
      </w:r>
      <w:r>
        <w:t>……</w:t>
      </w:r>
      <w:r>
        <w:rPr>
          <w:rFonts w:ascii="SimSun" w:eastAsia="SimSun" w:hAnsi="SimSun" w:cs="SimSun" w:hint="eastAsia"/>
        </w:rPr>
        <w:t>又拿石漆当灰泥。相似的语音与他们相似的话语相呼应（注意第一短语中</w:t>
      </w:r>
      <w:r>
        <w:t xml:space="preserve"> l, b, n </w:t>
      </w:r>
      <w:r>
        <w:rPr>
          <w:rFonts w:ascii="SimSun" w:eastAsia="SimSun" w:hAnsi="SimSun" w:cs="SimSun" w:hint="eastAsia"/>
        </w:rPr>
        <w:t>的次序；第二短语中</w:t>
      </w:r>
      <w:r>
        <w:t xml:space="preserve"> s, r, p </w:t>
      </w:r>
      <w:r>
        <w:rPr>
          <w:rFonts w:ascii="SimSun" w:eastAsia="SimSun" w:hAnsi="SimSun" w:cs="SimSun" w:hint="eastAsia"/>
        </w:rPr>
        <w:t>的次序；第三短语中</w:t>
      </w:r>
      <w:r>
        <w:t xml:space="preserve"> ḥ, m, r </w:t>
      </w:r>
      <w:r>
        <w:rPr>
          <w:rFonts w:ascii="SimSun" w:eastAsia="SimSun" w:hAnsi="SimSun" w:cs="SimSun" w:hint="eastAsia"/>
        </w:rPr>
        <w:t>的次序；而</w:t>
      </w:r>
      <w:r>
        <w:t xml:space="preserve"> l </w:t>
      </w:r>
      <w:r>
        <w:rPr>
          <w:rFonts w:ascii="SimSun" w:eastAsia="SimSun" w:hAnsi="SimSun" w:cs="SimSun" w:hint="eastAsia"/>
        </w:rPr>
        <w:t>贯穿这三组）。他们坚持自行制造建筑材料的重要性，可从叙述中关于制作过程的细节看出来。</w:t>
      </w:r>
    </w:p>
    <w:p w14:paraId="2C63F294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他们就拿</w:t>
      </w:r>
      <w:r>
        <w:t>……</w:t>
      </w:r>
      <w:r>
        <w:rPr>
          <w:rFonts w:ascii="SimSun" w:eastAsia="SimSun" w:hAnsi="SimSun" w:cs="SimSun" w:hint="eastAsia"/>
        </w:rPr>
        <w:t>当灰泥。叙述者必须向他以色列听众解释这种美索不达米亚的建筑方式，因为以色列人使用的是随处可得的石头。</w:t>
      </w:r>
    </w:p>
    <w:p w14:paraId="115DDE20" w14:textId="77777777" w:rsidR="0000027D" w:rsidRDefault="0000027D" w:rsidP="00066C75">
      <w:pPr>
        <w:pStyle w:val="NormalWeb"/>
        <w:numPr>
          <w:ilvl w:val="0"/>
          <w:numId w:val="4"/>
        </w:numPr>
        <w:spacing w:line="360" w:lineRule="auto"/>
      </w:pPr>
      <w:r>
        <w:rPr>
          <w:rFonts w:ascii="SimSun" w:eastAsia="SimSun" w:hAnsi="SimSun" w:cs="SimSun" w:hint="eastAsia"/>
        </w:rPr>
        <w:t>来吧！我们要建造。他们继续使用顽梗决意的语气，并借着少见的感叹词</w:t>
      </w:r>
      <w:r>
        <w:t xml:space="preserve"> hāḇâ</w:t>
      </w:r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来吧</w:t>
      </w:r>
      <w:r>
        <w:t>/</w:t>
      </w:r>
      <w:r>
        <w:rPr>
          <w:rFonts w:ascii="SimSun" w:eastAsia="SimSun" w:hAnsi="SimSun" w:cs="SimSun" w:hint="eastAsia"/>
        </w:rPr>
        <w:t>来吧，现在</w:t>
      </w:r>
      <w:r>
        <w:t>”</w:t>
      </w:r>
      <w:r>
        <w:rPr>
          <w:rFonts w:ascii="SimSun" w:eastAsia="SimSun" w:hAnsi="SimSun" w:cs="SimSun" w:hint="eastAsia"/>
        </w:rPr>
        <w:t>）进一步强调。</w:t>
      </w:r>
    </w:p>
    <w:p w14:paraId="591F3A9B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城。防御城墙是古代城邑的标志（见</w:t>
      </w:r>
      <w:r>
        <w:t>4:17</w:t>
      </w:r>
      <w:r>
        <w:rPr>
          <w:rFonts w:ascii="SimSun" w:eastAsia="SimSun" w:hAnsi="SimSun" w:cs="SimSun" w:hint="eastAsia"/>
        </w:rPr>
        <w:t>）。古代近东的城市并不是主要为了居住，而是为了宗教与公共用途而设计。</w:t>
      </w:r>
    </w:p>
    <w:p w14:paraId="1E182301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塔（</w:t>
      </w:r>
      <w:proofErr w:type="spellStart"/>
      <w:r>
        <w:t>mig̱dāl</w:t>
      </w:r>
      <w:proofErr w:type="spellEnd"/>
      <w:r>
        <w:rPr>
          <w:rFonts w:ascii="SimSun" w:eastAsia="SimSun" w:hAnsi="SimSun" w:cs="SimSun" w:hint="eastAsia"/>
        </w:rPr>
        <w:t>）。此词出自动词根</w:t>
      </w:r>
      <w:r>
        <w:t xml:space="preserve"> </w:t>
      </w:r>
      <w:proofErr w:type="spellStart"/>
      <w:r>
        <w:t>gdl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大</w:t>
      </w:r>
      <w:r>
        <w:t>”</w:t>
      </w:r>
      <w:r>
        <w:rPr>
          <w:rFonts w:ascii="SimSun" w:eastAsia="SimSun" w:hAnsi="SimSun" w:cs="SimSun" w:hint="eastAsia"/>
        </w:rPr>
        <w:t>），意义范围广。这里在美索不达米亚背景中</w:t>
      </w:r>
      <w:r>
        <w:t>——</w:t>
      </w:r>
      <w:r>
        <w:rPr>
          <w:rFonts w:ascii="SimSun" w:eastAsia="SimSun" w:hAnsi="SimSun" w:cs="SimSun" w:hint="eastAsia"/>
        </w:rPr>
        <w:t>该地不像迦南有石造瞭望塔</w:t>
      </w:r>
      <w:r>
        <w:t>——</w:t>
      </w:r>
      <w:r w:rsidRPr="00BF2DC8">
        <w:rPr>
          <w:rFonts w:ascii="SimSun" w:eastAsia="SimSun" w:hAnsi="SimSun" w:cs="SimSun" w:hint="eastAsia"/>
          <w:highlight w:val="yellow"/>
        </w:rPr>
        <w:t>它指美索不达米亚的金字形神塔（</w:t>
      </w:r>
      <w:r w:rsidRPr="00BF2DC8">
        <w:rPr>
          <w:highlight w:val="yellow"/>
        </w:rPr>
        <w:t>ziggurat</w:t>
      </w:r>
      <w:r w:rsidRPr="00BF2DC8">
        <w:rPr>
          <w:rFonts w:ascii="SimSun" w:eastAsia="SimSun" w:hAnsi="SimSun" w:cs="SimSun" w:hint="eastAsia"/>
          <w:highlight w:val="yellow"/>
        </w:rPr>
        <w:t>）</w:t>
      </w:r>
      <w:r>
        <w:rPr>
          <w:rFonts w:ascii="SimSun" w:eastAsia="SimSun" w:hAnsi="SimSun" w:cs="SimSun" w:hint="eastAsia"/>
        </w:rPr>
        <w:t>。神塔是巨大的、高耸的、实心砖砌阶梯式建筑。它是城不可分割的一部分，有时整个神庙区就是整座城。</w:t>
      </w:r>
    </w:p>
    <w:p w14:paraId="1F0396E9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塔顶通天。像雅各的梯子一样（见创</w:t>
      </w:r>
      <w:r>
        <w:t>28:12</w:t>
      </w:r>
      <w:r>
        <w:rPr>
          <w:rFonts w:ascii="SimSun" w:eastAsia="SimSun" w:hAnsi="SimSun" w:cs="SimSun" w:hint="eastAsia"/>
        </w:rPr>
        <w:t>），神塔山体根基在地、顶峰在云中，在神话思想中被看作通往天的门。这座人为制造的山使人能通向天（</w:t>
      </w:r>
      <w:r>
        <w:t>28:17</w:t>
      </w:r>
      <w:r>
        <w:rPr>
          <w:rFonts w:ascii="SimSun" w:eastAsia="SimSun" w:hAnsi="SimSun" w:cs="SimSun" w:hint="eastAsia"/>
        </w:rPr>
        <w:t>），并作为众神降临其庙宇与城中的方便阶梯。例如，拉尔萨的神塔名为</w:t>
      </w:r>
      <w:r>
        <w:t>“</w:t>
      </w:r>
      <w:r>
        <w:rPr>
          <w:rFonts w:ascii="SimSun" w:eastAsia="SimSun" w:hAnsi="SimSun" w:cs="SimSun" w:hint="eastAsia"/>
        </w:rPr>
        <w:t>天地相连之家</w:t>
      </w:r>
      <w:r>
        <w:t>”</w:t>
      </w:r>
      <w:r>
        <w:rPr>
          <w:rFonts w:ascii="SimSun" w:eastAsia="SimSun" w:hAnsi="SimSun" w:cs="SimSun" w:hint="eastAsia"/>
        </w:rPr>
        <w:t>；而最著名的巴比伦神塔则名为</w:t>
      </w:r>
      <w:r>
        <w:t>“</w:t>
      </w:r>
      <w:r>
        <w:rPr>
          <w:rFonts w:ascii="SimSun" w:eastAsia="SimSun" w:hAnsi="SimSun" w:cs="SimSun" w:hint="eastAsia"/>
        </w:rPr>
        <w:t>天地根基之家</w:t>
      </w:r>
      <w:r>
        <w:t>”</w:t>
      </w:r>
      <w:r>
        <w:rPr>
          <w:rFonts w:ascii="SimSun" w:eastAsia="SimSun" w:hAnsi="SimSun" w:cs="SimSun" w:hint="eastAsia"/>
        </w:rPr>
        <w:t>。神塔顶端有一间小神龛，常涂以蓝釉，使之与众神天上的居所融为一体。这里加上</w:t>
      </w:r>
      <w:r>
        <w:t>“</w:t>
      </w:r>
      <w:r>
        <w:rPr>
          <w:rFonts w:ascii="SimSun" w:eastAsia="SimSun" w:hAnsi="SimSun" w:cs="SimSun" w:hint="eastAsia"/>
        </w:rPr>
        <w:t>通天</w:t>
      </w:r>
      <w:r>
        <w:t>”</w:t>
      </w:r>
      <w:r>
        <w:rPr>
          <w:rFonts w:ascii="SimSun" w:eastAsia="SimSun" w:hAnsi="SimSun" w:cs="SimSun" w:hint="eastAsia"/>
        </w:rPr>
        <w:t>，表明他们正与神自己争竞。住在天上的是耶和华，而不是人类（创</w:t>
      </w:r>
      <w:r>
        <w:t>19:24</w:t>
      </w:r>
      <w:r>
        <w:rPr>
          <w:rFonts w:ascii="SimSun" w:eastAsia="SimSun" w:hAnsi="SimSun" w:cs="SimSun" w:hint="eastAsia"/>
        </w:rPr>
        <w:t>；</w:t>
      </w:r>
      <w:r>
        <w:t>21:17</w:t>
      </w:r>
      <w:r>
        <w:rPr>
          <w:rFonts w:ascii="SimSun" w:eastAsia="SimSun" w:hAnsi="SimSun" w:cs="SimSun" w:hint="eastAsia"/>
        </w:rPr>
        <w:t>；</w:t>
      </w:r>
      <w:r>
        <w:t>22:11, 15</w:t>
      </w:r>
      <w:r>
        <w:rPr>
          <w:rFonts w:ascii="SimSun" w:eastAsia="SimSun" w:hAnsi="SimSun" w:cs="SimSun" w:hint="eastAsia"/>
        </w:rPr>
        <w:t>；申</w:t>
      </w:r>
      <w:r>
        <w:t>26:15</w:t>
      </w:r>
      <w:r>
        <w:rPr>
          <w:rFonts w:ascii="SimSun" w:eastAsia="SimSun" w:hAnsi="SimSun" w:cs="SimSun" w:hint="eastAsia"/>
        </w:rPr>
        <w:t>；诗</w:t>
      </w:r>
      <w:r>
        <w:t>115:16</w:t>
      </w:r>
      <w:r>
        <w:rPr>
          <w:rFonts w:ascii="SimSun" w:eastAsia="SimSun" w:hAnsi="SimSun" w:cs="SimSun" w:hint="eastAsia"/>
        </w:rPr>
        <w:t>）。</w:t>
      </w:r>
    </w:p>
    <w:p w14:paraId="67C12F4D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为要传扬我们的名。</w:t>
      </w:r>
      <w:r>
        <w:t>“</w:t>
      </w:r>
      <w:r>
        <w:rPr>
          <w:rFonts w:ascii="SimSun" w:eastAsia="SimSun" w:hAnsi="SimSun" w:cs="SimSun" w:hint="eastAsia"/>
        </w:rPr>
        <w:t>名</w:t>
      </w:r>
      <w:r>
        <w:t>”</w:t>
      </w:r>
      <w:r>
        <w:rPr>
          <w:rFonts w:ascii="SimSun" w:eastAsia="SimSun" w:hAnsi="SimSun" w:cs="SimSun" w:hint="eastAsia"/>
        </w:rPr>
        <w:t>（</w:t>
      </w:r>
      <w:proofErr w:type="spellStart"/>
      <w:r>
        <w:t>šem</w:t>
      </w:r>
      <w:proofErr w:type="spellEnd"/>
      <w:r>
        <w:rPr>
          <w:rFonts w:ascii="SimSun" w:eastAsia="SimSun" w:hAnsi="SimSun" w:cs="SimSun" w:hint="eastAsia"/>
        </w:rPr>
        <w:t>）在本幕出现两次，与</w:t>
      </w:r>
      <w:r>
        <w:t>“</w:t>
      </w:r>
      <w:r>
        <w:rPr>
          <w:rFonts w:ascii="SimSun" w:eastAsia="SimSun" w:hAnsi="SimSun" w:cs="SimSun" w:hint="eastAsia"/>
        </w:rPr>
        <w:t>那里</w:t>
      </w:r>
      <w:r>
        <w:t>”</w:t>
      </w:r>
      <w:r>
        <w:rPr>
          <w:rFonts w:ascii="SimSun" w:eastAsia="SimSun" w:hAnsi="SimSun" w:cs="SimSun" w:hint="eastAsia"/>
        </w:rPr>
        <w:t>（</w:t>
      </w:r>
      <w:proofErr w:type="spellStart"/>
      <w:r>
        <w:t>šam</w:t>
      </w:r>
      <w:proofErr w:type="spellEnd"/>
      <w:r>
        <w:rPr>
          <w:rFonts w:ascii="SimSun" w:eastAsia="SimSun" w:hAnsi="SimSun" w:cs="SimSun" w:hint="eastAsia"/>
        </w:rPr>
        <w:t>）形成音义双关。既然</w:t>
      </w:r>
      <w:r>
        <w:t>“</w:t>
      </w:r>
      <w:r>
        <w:rPr>
          <w:rFonts w:ascii="SimSun" w:eastAsia="SimSun" w:hAnsi="SimSun" w:cs="SimSun" w:hint="eastAsia"/>
        </w:rPr>
        <w:t>名</w:t>
      </w:r>
      <w:r>
        <w:t>”</w:t>
      </w:r>
      <w:r>
        <w:rPr>
          <w:rFonts w:ascii="SimSun" w:eastAsia="SimSun" w:hAnsi="SimSun" w:cs="SimSun" w:hint="eastAsia"/>
        </w:rPr>
        <w:t>含有名声与后裔之意，这些建城者是徒然地想在自己的成就中寻找意义与不朽（见</w:t>
      </w:r>
      <w:r>
        <w:t>6:4</w:t>
      </w:r>
      <w:r>
        <w:rPr>
          <w:rFonts w:ascii="SimSun" w:eastAsia="SimSun" w:hAnsi="SimSun" w:cs="SimSun" w:hint="eastAsia"/>
        </w:rPr>
        <w:t>）。巴别人为自己赢得</w:t>
      </w:r>
      <w:r>
        <w:rPr>
          <w:rFonts w:ascii="SimSun" w:eastAsia="SimSun" w:hAnsi="SimSun" w:cs="SimSun" w:hint="eastAsia"/>
        </w:rPr>
        <w:lastRenderedPageBreak/>
        <w:t>的，却是</w:t>
      </w:r>
      <w:r>
        <w:t>“</w:t>
      </w:r>
      <w:r>
        <w:rPr>
          <w:rFonts w:ascii="SimSun" w:eastAsia="SimSun" w:hAnsi="SimSun" w:cs="SimSun" w:hint="eastAsia"/>
        </w:rPr>
        <w:t>混乱</w:t>
      </w:r>
      <w:r>
        <w:t>”</w:t>
      </w:r>
      <w:r>
        <w:rPr>
          <w:rFonts w:ascii="SimSun" w:eastAsia="SimSun" w:hAnsi="SimSun" w:cs="SimSun" w:hint="eastAsia"/>
        </w:rPr>
        <w:t>这一羞辱的名字。</w:t>
      </w:r>
      <w:r w:rsidRPr="005031BB">
        <w:rPr>
          <w:rFonts w:ascii="SimSun" w:eastAsia="SimSun" w:hAnsi="SimSun" w:cs="SimSun" w:hint="eastAsia"/>
          <w:highlight w:val="yellow"/>
        </w:rPr>
        <w:t>令耶和华不悦的，不是城本身的建造，而是人把骄傲与安全感寄托在城上（创</w:t>
      </w:r>
      <w:r w:rsidRPr="005031BB">
        <w:rPr>
          <w:highlight w:val="yellow"/>
        </w:rPr>
        <w:t>4:12–14, 17</w:t>
      </w:r>
      <w:r w:rsidRPr="005031BB">
        <w:rPr>
          <w:rFonts w:ascii="SimSun" w:eastAsia="SimSun" w:hAnsi="SimSun" w:cs="SimSun" w:hint="eastAsia"/>
          <w:highlight w:val="yellow"/>
        </w:rPr>
        <w:t>）。</w:t>
      </w:r>
    </w:p>
    <w:p w14:paraId="794081D3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免得（</w:t>
      </w:r>
      <w:r>
        <w:t>pen</w:t>
      </w:r>
      <w:r>
        <w:rPr>
          <w:rFonts w:ascii="SimSun" w:eastAsia="SimSun" w:hAnsi="SimSun" w:cs="SimSun" w:hint="eastAsia"/>
        </w:rPr>
        <w:t>）。意思是：</w:t>
      </w:r>
      <w:r>
        <w:t>“</w:t>
      </w:r>
      <w:r>
        <w:rPr>
          <w:rFonts w:ascii="SimSun" w:eastAsia="SimSun" w:hAnsi="SimSun" w:cs="SimSun" w:hint="eastAsia"/>
        </w:rPr>
        <w:t>不然的话，我们就会</w:t>
      </w:r>
      <w:r>
        <w:t>……”</w:t>
      </w:r>
      <w:r>
        <w:rPr>
          <w:rFonts w:ascii="SimSun" w:eastAsia="SimSun" w:hAnsi="SimSun" w:cs="SimSun" w:hint="eastAsia"/>
        </w:rPr>
        <w:t>他们的罪与亚当、夏娃相似：</w:t>
      </w:r>
      <w:r w:rsidRPr="005031BB">
        <w:rPr>
          <w:rFonts w:ascii="SimSun" w:eastAsia="SimSun" w:hAnsi="SimSun" w:cs="SimSun" w:hint="eastAsia"/>
          <w:highlight w:val="green"/>
        </w:rPr>
        <w:t>他们越过界限与神的禁令，要在神之外满足物质与属灵的渴望。</w:t>
      </w:r>
    </w:p>
    <w:p w14:paraId="3AC16839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分散。这座高塔象征他们联合起来，以巨人般的社会性自我肯定来敌挡神，</w:t>
      </w:r>
      <w:r w:rsidRPr="005031BB">
        <w:rPr>
          <w:rFonts w:ascii="SimSun" w:eastAsia="SimSun" w:hAnsi="SimSun" w:cs="SimSun" w:hint="eastAsia"/>
          <w:highlight w:val="yellow"/>
        </w:rPr>
        <w:t>而神命令他们</w:t>
      </w:r>
      <w:r w:rsidRPr="005031BB">
        <w:rPr>
          <w:highlight w:val="yellow"/>
        </w:rPr>
        <w:t>“</w:t>
      </w:r>
      <w:r w:rsidRPr="005031BB">
        <w:rPr>
          <w:rFonts w:ascii="SimSun" w:eastAsia="SimSun" w:hAnsi="SimSun" w:cs="SimSun" w:hint="eastAsia"/>
          <w:highlight w:val="yellow"/>
        </w:rPr>
        <w:t>遍满全地</w:t>
      </w:r>
      <w:r w:rsidRPr="005031BB">
        <w:rPr>
          <w:highlight w:val="yellow"/>
        </w:rPr>
        <w:t>”</w:t>
      </w:r>
      <w:r>
        <w:rPr>
          <w:rFonts w:ascii="SimSun" w:eastAsia="SimSun" w:hAnsi="SimSun" w:cs="SimSun" w:hint="eastAsia"/>
        </w:rPr>
        <w:t>（</w:t>
      </w:r>
      <w:r>
        <w:t>9:1</w:t>
      </w:r>
      <w:r>
        <w:rPr>
          <w:rFonts w:ascii="SimSun" w:eastAsia="SimSun" w:hAnsi="SimSun" w:cs="SimSun" w:hint="eastAsia"/>
        </w:rPr>
        <w:t>）。这些骄傲的罪人像该隐一样，惧怕在与神隔绝中失去立足之地（即存在性的意义），也可能惧怕彼此分离（见</w:t>
      </w:r>
      <w:r>
        <w:t>4:14</w:t>
      </w:r>
      <w:r>
        <w:rPr>
          <w:rFonts w:ascii="SimSun" w:eastAsia="SimSun" w:hAnsi="SimSun" w:cs="SimSun" w:hint="eastAsia"/>
        </w:rPr>
        <w:t>）。像该隐一样，他们企图在一座与神抗衡的长存之城中找到意义。</w:t>
      </w:r>
    </w:p>
    <w:p w14:paraId="28C83431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场景三：神的话语</w:t>
      </w:r>
      <w:r>
        <w:t>——</w:t>
      </w:r>
      <w:r>
        <w:rPr>
          <w:rFonts w:ascii="SimSun" w:eastAsia="SimSun" w:hAnsi="SimSun" w:cs="SimSun" w:hint="eastAsia"/>
        </w:rPr>
        <w:t>借着变乱言语来拆毁（</w:t>
      </w:r>
      <w:r>
        <w:t>11:5–7</w:t>
      </w:r>
      <w:r>
        <w:rPr>
          <w:rFonts w:ascii="SimSun" w:eastAsia="SimSun" w:hAnsi="SimSun" w:cs="SimSun" w:hint="eastAsia"/>
        </w:rPr>
        <w:t>）</w:t>
      </w:r>
    </w:p>
    <w:p w14:paraId="2386FB58" w14:textId="77777777" w:rsidR="0000027D" w:rsidRDefault="0000027D" w:rsidP="00066C75">
      <w:pPr>
        <w:pStyle w:val="NormalWeb"/>
        <w:numPr>
          <w:ilvl w:val="0"/>
          <w:numId w:val="5"/>
        </w:numPr>
        <w:spacing w:line="360" w:lineRule="auto"/>
      </w:pPr>
      <w:r>
        <w:rPr>
          <w:rFonts w:ascii="SimSun" w:eastAsia="SimSun" w:hAnsi="SimSun" w:cs="SimSun" w:hint="eastAsia"/>
        </w:rPr>
        <w:t>降临。正如创世记中一贯所见，在宣判之前，神总是彻底察看情形（</w:t>
      </w:r>
      <w:r>
        <w:t>3:8–13</w:t>
      </w:r>
      <w:r>
        <w:rPr>
          <w:rFonts w:ascii="SimSun" w:eastAsia="SimSun" w:hAnsi="SimSun" w:cs="SimSun" w:hint="eastAsia"/>
        </w:rPr>
        <w:t>；</w:t>
      </w:r>
      <w:r>
        <w:t>4:9–10</w:t>
      </w:r>
      <w:r>
        <w:rPr>
          <w:rFonts w:ascii="SimSun" w:eastAsia="SimSun" w:hAnsi="SimSun" w:cs="SimSun" w:hint="eastAsia"/>
        </w:rPr>
        <w:t>；</w:t>
      </w:r>
      <w:r>
        <w:t>18:21</w:t>
      </w:r>
      <w:r>
        <w:rPr>
          <w:rFonts w:ascii="SimSun" w:eastAsia="SimSun" w:hAnsi="SimSun" w:cs="SimSun" w:hint="eastAsia"/>
        </w:rPr>
        <w:t>）。</w:t>
      </w:r>
      <w:r w:rsidRPr="005031BB">
        <w:rPr>
          <w:rFonts w:ascii="SimSun" w:eastAsia="SimSun" w:hAnsi="SimSun" w:cs="SimSun" w:hint="eastAsia"/>
          <w:highlight w:val="yellow"/>
        </w:rPr>
        <w:t>建神塔的人想象自己上升到天，自己的神沿着阶梯降下来；他们却没有料到真神会降临</w:t>
      </w:r>
      <w:r>
        <w:rPr>
          <w:rFonts w:ascii="SimSun" w:eastAsia="SimSun" w:hAnsi="SimSun" w:cs="SimSun" w:hint="eastAsia"/>
        </w:rPr>
        <w:t>。</w:t>
      </w:r>
    </w:p>
    <w:p w14:paraId="0C6513A6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要看看。带着讽刺意味的是，那塔如此微小，以致神还得降下来看看（参</w:t>
      </w:r>
      <w:r>
        <w:t>1:4</w:t>
      </w:r>
      <w:r>
        <w:rPr>
          <w:rFonts w:ascii="SimSun" w:eastAsia="SimSun" w:hAnsi="SimSun" w:cs="SimSun" w:hint="eastAsia"/>
        </w:rPr>
        <w:t>；赛</w:t>
      </w:r>
      <w:r>
        <w:t>40:22</w:t>
      </w:r>
      <w:r>
        <w:rPr>
          <w:rFonts w:ascii="SimSun" w:eastAsia="SimSun" w:hAnsi="SimSun" w:cs="SimSun" w:hint="eastAsia"/>
        </w:rPr>
        <w:t>）。</w:t>
      </w:r>
      <w:r>
        <w:t xml:space="preserve">Sarna </w:t>
      </w:r>
      <w:r>
        <w:rPr>
          <w:rFonts w:ascii="SimSun" w:eastAsia="SimSun" w:hAnsi="SimSun" w:cs="SimSun" w:hint="eastAsia"/>
        </w:rPr>
        <w:t>解释道：</w:t>
      </w:r>
      <w:r>
        <w:t>“</w:t>
      </w:r>
      <w:r>
        <w:rPr>
          <w:rFonts w:ascii="SimSun" w:eastAsia="SimSun" w:hAnsi="SimSun" w:cs="SimSun" w:hint="eastAsia"/>
        </w:rPr>
        <w:t>这种拟人用法并不暗示神全能的任何限制，</w:t>
      </w:r>
      <w:r w:rsidRPr="005031BB">
        <w:rPr>
          <w:rFonts w:ascii="SimSun" w:eastAsia="SimSun" w:hAnsi="SimSun" w:cs="SimSun" w:hint="eastAsia"/>
          <w:highlight w:val="yellow"/>
        </w:rPr>
        <w:t>因为神的</w:t>
      </w:r>
      <w:r w:rsidRPr="005031BB">
        <w:rPr>
          <w:highlight w:val="yellow"/>
        </w:rPr>
        <w:t>‘</w:t>
      </w:r>
      <w:r w:rsidRPr="005031BB">
        <w:rPr>
          <w:rFonts w:ascii="SimSun" w:eastAsia="SimSun" w:hAnsi="SimSun" w:cs="SimSun" w:hint="eastAsia"/>
          <w:highlight w:val="yellow"/>
        </w:rPr>
        <w:t>降临</w:t>
      </w:r>
      <w:r w:rsidRPr="005031BB">
        <w:rPr>
          <w:highlight w:val="yellow"/>
        </w:rPr>
        <w:t>’</w:t>
      </w:r>
      <w:r w:rsidRPr="005031BB">
        <w:rPr>
          <w:rFonts w:ascii="SimSun" w:eastAsia="SimSun" w:hAnsi="SimSun" w:cs="SimSun" w:hint="eastAsia"/>
          <w:highlight w:val="yellow"/>
        </w:rPr>
        <w:t>预设他早已从高天知道人的事务</w:t>
      </w:r>
      <w:r>
        <w:rPr>
          <w:rFonts w:ascii="SimSun" w:eastAsia="SimSun" w:hAnsi="SimSun" w:cs="SimSun" w:hint="eastAsia"/>
        </w:rPr>
        <w:t>；而神随后所采取的行动，则毫无保留地显明了他的绝对主权。</w:t>
      </w:r>
      <w:r>
        <w:t>”</w:t>
      </w:r>
    </w:p>
    <w:p w14:paraId="1CAF6F05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世人。希伯来文直译为</w:t>
      </w:r>
      <w:r>
        <w:t>“</w:t>
      </w:r>
      <w:r>
        <w:rPr>
          <w:rFonts w:ascii="SimSun" w:eastAsia="SimSun" w:hAnsi="SimSun" w:cs="SimSun" w:hint="eastAsia"/>
        </w:rPr>
        <w:t>亚当的子孙</w:t>
      </w:r>
      <w:r>
        <w:t>”</w:t>
      </w:r>
      <w:r>
        <w:rPr>
          <w:rFonts w:ascii="SimSun" w:eastAsia="SimSun" w:hAnsi="SimSun" w:cs="SimSun" w:hint="eastAsia"/>
        </w:rPr>
        <w:t>。这强调建造者不过是脆弱、必死的尘土之人。</w:t>
      </w:r>
    </w:p>
    <w:p w14:paraId="1142D0A3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他们所建造的。工程尚未完成，</w:t>
      </w:r>
      <w:r>
        <w:t xml:space="preserve">11:8 </w:t>
      </w:r>
      <w:r>
        <w:rPr>
          <w:rFonts w:ascii="SimSun" w:eastAsia="SimSun" w:hAnsi="SimSun" w:cs="SimSun" w:hint="eastAsia"/>
        </w:rPr>
        <w:t>已表明这一点。然而，尽管未完，希伯来文此处仍用完成式描写：</w:t>
      </w:r>
      <w:r>
        <w:t>“</w:t>
      </w:r>
      <w:r>
        <w:rPr>
          <w:rFonts w:ascii="SimSun" w:eastAsia="SimSun" w:hAnsi="SimSun" w:cs="SimSun" w:hint="eastAsia"/>
        </w:rPr>
        <w:t>他们建造了</w:t>
      </w:r>
      <w:r>
        <w:t>”</w:t>
      </w:r>
      <w:r>
        <w:rPr>
          <w:rFonts w:ascii="SimSun" w:eastAsia="SimSun" w:hAnsi="SimSun" w:cs="SimSun" w:hint="eastAsia"/>
        </w:rPr>
        <w:t>，把已完成的部分视为整体。</w:t>
      </w:r>
    </w:p>
    <w:p w14:paraId="4B4AAB12" w14:textId="77777777" w:rsidR="0000027D" w:rsidRDefault="0000027D" w:rsidP="00066C75">
      <w:pPr>
        <w:pStyle w:val="NormalWeb"/>
        <w:numPr>
          <w:ilvl w:val="0"/>
          <w:numId w:val="6"/>
        </w:numPr>
        <w:spacing w:line="360" w:lineRule="auto"/>
      </w:pPr>
      <w:r>
        <w:rPr>
          <w:rFonts w:ascii="SimSun" w:eastAsia="SimSun" w:hAnsi="SimSun" w:cs="SimSun" w:hint="eastAsia"/>
        </w:rPr>
        <w:t>一样的人民。这短语强调他们的亲缘关系。</w:t>
      </w:r>
    </w:p>
    <w:p w14:paraId="0A91B1AD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一样的言语。共同语言是他们力量与合一的源头，而塔则成为这种合一的象征。</w:t>
      </w:r>
    </w:p>
    <w:p w14:paraId="1259EF0D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如今既作起这事来。洪水后历史中，借科技来追求名声、存在意义与合一，是一种新的越界创新。把这项建筑描写为</w:t>
      </w:r>
      <w:r>
        <w:t>“</w:t>
      </w:r>
      <w:r>
        <w:rPr>
          <w:rFonts w:ascii="SimSun" w:eastAsia="SimSun" w:hAnsi="SimSun" w:cs="SimSun" w:hint="eastAsia"/>
        </w:rPr>
        <w:t>刚刚开始</w:t>
      </w:r>
      <w:r>
        <w:t>”</w:t>
      </w:r>
      <w:r>
        <w:rPr>
          <w:rFonts w:ascii="SimSun" w:eastAsia="SimSun" w:hAnsi="SimSun" w:cs="SimSun" w:hint="eastAsia"/>
        </w:rPr>
        <w:t>，也具有论战意义：这反驳了巴比伦创造神话中</w:t>
      </w:r>
      <w:r>
        <w:t>“</w:t>
      </w:r>
      <w:r>
        <w:rPr>
          <w:rFonts w:ascii="SimSun" w:eastAsia="SimSun" w:hAnsi="SimSun" w:cs="SimSun" w:hint="eastAsia"/>
        </w:rPr>
        <w:t>巴比伦在原初创造时便已建立</w:t>
      </w:r>
      <w:r>
        <w:t>”</w:t>
      </w:r>
      <w:r>
        <w:rPr>
          <w:rFonts w:ascii="SimSun" w:eastAsia="SimSun" w:hAnsi="SimSun" w:cs="SimSun" w:hint="eastAsia"/>
        </w:rPr>
        <w:t>的说法。</w:t>
      </w:r>
    </w:p>
    <w:p w14:paraId="1F3477DA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他们所要作的事就没有不成就的了。直译是：</w:t>
      </w:r>
      <w:r>
        <w:t>“</w:t>
      </w:r>
      <w:r>
        <w:rPr>
          <w:rFonts w:ascii="SimSun" w:eastAsia="SimSun" w:hAnsi="SimSun" w:cs="SimSun" w:hint="eastAsia"/>
        </w:rPr>
        <w:t>凡他们所图谋的，都不能拦阻他们了。</w:t>
      </w:r>
      <w:r>
        <w:t>”</w:t>
      </w:r>
      <w:r>
        <w:rPr>
          <w:rFonts w:ascii="SimSun" w:eastAsia="SimSun" w:hAnsi="SimSun" w:cs="SimSun" w:hint="eastAsia"/>
        </w:rPr>
        <w:t>神清楚揭示：人建塔的罪，在于他们拒绝活在神所设定的界限之内。</w:t>
      </w:r>
    </w:p>
    <w:p w14:paraId="3AE6AD87" w14:textId="77777777" w:rsidR="0000027D" w:rsidRDefault="0000027D" w:rsidP="00066C75">
      <w:pPr>
        <w:pStyle w:val="NormalWeb"/>
        <w:numPr>
          <w:ilvl w:val="0"/>
          <w:numId w:val="7"/>
        </w:numPr>
        <w:spacing w:line="360" w:lineRule="auto"/>
      </w:pPr>
      <w:r>
        <w:rPr>
          <w:rFonts w:ascii="SimSun" w:eastAsia="SimSun" w:hAnsi="SimSun" w:cs="SimSun" w:hint="eastAsia"/>
        </w:rPr>
        <w:lastRenderedPageBreak/>
        <w:t>来吧！我们下去。天上的号召与世人的号召相呼应。这里的</w:t>
      </w:r>
      <w:r>
        <w:t>“</w:t>
      </w:r>
      <w:r>
        <w:rPr>
          <w:rFonts w:ascii="SimSun" w:eastAsia="SimSun" w:hAnsi="SimSun" w:cs="SimSun" w:hint="eastAsia"/>
        </w:rPr>
        <w:t>我们</w:t>
      </w:r>
      <w:r>
        <w:t>”</w:t>
      </w:r>
      <w:r>
        <w:rPr>
          <w:rFonts w:ascii="SimSun" w:eastAsia="SimSun" w:hAnsi="SimSun" w:cs="SimSun" w:hint="eastAsia"/>
        </w:rPr>
        <w:t>指神圣议会（见</w:t>
      </w:r>
      <w:r>
        <w:t>1:26</w:t>
      </w:r>
      <w:r>
        <w:rPr>
          <w:rFonts w:ascii="SimSun" w:eastAsia="SimSun" w:hAnsi="SimSun" w:cs="SimSun" w:hint="eastAsia"/>
        </w:rPr>
        <w:t>）。</w:t>
      </w:r>
    </w:p>
    <w:p w14:paraId="3E9BEAE3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变乱。他们的言语被变乱，与</w:t>
      </w:r>
      <w:r>
        <w:t xml:space="preserve"> </w:t>
      </w:r>
      <w:proofErr w:type="spellStart"/>
      <w:r>
        <w:t>nilbenâ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我们要作砖</w:t>
      </w:r>
      <w:r>
        <w:t>”</w:t>
      </w:r>
      <w:r>
        <w:rPr>
          <w:rFonts w:ascii="SimSun" w:eastAsia="SimSun" w:hAnsi="SimSun" w:cs="SimSun" w:hint="eastAsia"/>
        </w:rPr>
        <w:t>，</w:t>
      </w:r>
      <w:r>
        <w:t>11:4</w:t>
      </w:r>
      <w:r>
        <w:rPr>
          <w:rFonts w:ascii="SimSun" w:eastAsia="SimSun" w:hAnsi="SimSun" w:cs="SimSun" w:hint="eastAsia"/>
        </w:rPr>
        <w:t>）到</w:t>
      </w:r>
      <w:r>
        <w:t xml:space="preserve"> </w:t>
      </w:r>
      <w:proofErr w:type="spellStart"/>
      <w:r>
        <w:t>nābelâ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我们要变乱</w:t>
      </w:r>
      <w:r>
        <w:t>”</w:t>
      </w:r>
      <w:r>
        <w:rPr>
          <w:rFonts w:ascii="SimSun" w:eastAsia="SimSun" w:hAnsi="SimSun" w:cs="SimSun" w:hint="eastAsia"/>
        </w:rPr>
        <w:t>，</w:t>
      </w:r>
      <w:r>
        <w:t>11:7</w:t>
      </w:r>
      <w:r>
        <w:rPr>
          <w:rFonts w:ascii="SimSun" w:eastAsia="SimSun" w:hAnsi="SimSun" w:cs="SimSun" w:hint="eastAsia"/>
        </w:rPr>
        <w:t>）之间辅音顺序的变化相呼应。</w:t>
      </w:r>
    </w:p>
    <w:p w14:paraId="7E8ECDF1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彼此言语不通。共同语言的缺失，导致共同理解的缺失，于是工程终止。</w:t>
      </w:r>
    </w:p>
    <w:p w14:paraId="477FA1B1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场景四：最后的背景</w:t>
      </w:r>
      <w:r>
        <w:t>——</w:t>
      </w:r>
      <w:r>
        <w:rPr>
          <w:rFonts w:ascii="SimSun" w:eastAsia="SimSun" w:hAnsi="SimSun" w:cs="SimSun" w:hint="eastAsia"/>
        </w:rPr>
        <w:t>列国被分散（</w:t>
      </w:r>
      <w:r>
        <w:t>11:8–10</w:t>
      </w:r>
      <w:r>
        <w:rPr>
          <w:rFonts w:ascii="SimSun" w:eastAsia="SimSun" w:hAnsi="SimSun" w:cs="SimSun" w:hint="eastAsia"/>
        </w:rPr>
        <w:t>）</w:t>
      </w:r>
    </w:p>
    <w:p w14:paraId="066AE8FB" w14:textId="77777777" w:rsidR="0000027D" w:rsidRDefault="0000027D" w:rsidP="00066C75">
      <w:pPr>
        <w:pStyle w:val="NormalWeb"/>
        <w:numPr>
          <w:ilvl w:val="0"/>
          <w:numId w:val="8"/>
        </w:numPr>
        <w:spacing w:line="360" w:lineRule="auto"/>
      </w:pPr>
      <w:r>
        <w:rPr>
          <w:rFonts w:ascii="SimSun" w:eastAsia="SimSun" w:hAnsi="SimSun" w:cs="SimSun" w:hint="eastAsia"/>
        </w:rPr>
        <w:t>耶和华使他们从那里分散。神逆转了</w:t>
      </w:r>
      <w:r>
        <w:t>11:2</w:t>
      </w:r>
      <w:r>
        <w:rPr>
          <w:rFonts w:ascii="SimSun" w:eastAsia="SimSun" w:hAnsi="SimSun" w:cs="SimSun" w:hint="eastAsia"/>
        </w:rPr>
        <w:t>中的</w:t>
      </w:r>
      <w:r>
        <w:t>“</w:t>
      </w:r>
      <w:r>
        <w:rPr>
          <w:rFonts w:ascii="SimSun" w:eastAsia="SimSun" w:hAnsi="SimSun" w:cs="SimSun" w:hint="eastAsia"/>
        </w:rPr>
        <w:t>就住在那里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4E78AB51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遍满全地。尽管他们悖逆，至高主权者仍成就他</w:t>
      </w:r>
      <w:r>
        <w:t>“</w:t>
      </w:r>
      <w:r>
        <w:rPr>
          <w:rFonts w:ascii="SimSun" w:eastAsia="SimSun" w:hAnsi="SimSun" w:cs="SimSun" w:hint="eastAsia"/>
        </w:rPr>
        <w:t>遍满全地</w:t>
      </w:r>
      <w:r>
        <w:t>”</w:t>
      </w:r>
      <w:r>
        <w:rPr>
          <w:rFonts w:ascii="SimSun" w:eastAsia="SimSun" w:hAnsi="SimSun" w:cs="SimSun" w:hint="eastAsia"/>
        </w:rPr>
        <w:t>的旨意。</w:t>
      </w:r>
    </w:p>
    <w:p w14:paraId="06511CDE" w14:textId="77777777" w:rsidR="0000027D" w:rsidRDefault="0000027D" w:rsidP="00066C75">
      <w:pPr>
        <w:pStyle w:val="NormalWeb"/>
        <w:numPr>
          <w:ilvl w:val="0"/>
          <w:numId w:val="9"/>
        </w:numPr>
        <w:spacing w:line="360" w:lineRule="auto"/>
      </w:pPr>
      <w:r>
        <w:rPr>
          <w:rFonts w:ascii="SimSun" w:eastAsia="SimSun" w:hAnsi="SimSun" w:cs="SimSun" w:hint="eastAsia"/>
        </w:rPr>
        <w:t>巴别。叙述者把亚卡得文</w:t>
      </w:r>
      <w:r>
        <w:t xml:space="preserve"> </w:t>
      </w:r>
      <w:proofErr w:type="spellStart"/>
      <w:r>
        <w:t>bāḇ-ilu</w:t>
      </w:r>
      <w:proofErr w:type="spellEnd"/>
      <w:r>
        <w:rPr>
          <w:rFonts w:ascii="SimSun" w:eastAsia="SimSun" w:hAnsi="SimSun" w:cs="SimSun" w:hint="eastAsia"/>
        </w:rPr>
        <w:t>（意为</w:t>
      </w:r>
      <w:r>
        <w:t>“</w:t>
      </w:r>
      <w:r>
        <w:rPr>
          <w:rFonts w:ascii="SimSun" w:eastAsia="SimSun" w:hAnsi="SimSun" w:cs="SimSun" w:hint="eastAsia"/>
        </w:rPr>
        <w:t>神之门</w:t>
      </w:r>
      <w:r>
        <w:t>”</w:t>
      </w:r>
      <w:r>
        <w:rPr>
          <w:rFonts w:ascii="SimSun" w:eastAsia="SimSun" w:hAnsi="SimSun" w:cs="SimSun" w:hint="eastAsia"/>
        </w:rPr>
        <w:t>）</w:t>
      </w:r>
      <w:r w:rsidRPr="00662C37">
        <w:rPr>
          <w:rFonts w:ascii="SimSun" w:eastAsia="SimSun" w:hAnsi="SimSun" w:cs="SimSun" w:hint="eastAsia"/>
          <w:highlight w:val="yellow"/>
        </w:rPr>
        <w:t>戏谑地变为其希伯来语音对应词</w:t>
      </w:r>
      <w:r w:rsidRPr="00662C37">
        <w:rPr>
          <w:highlight w:val="yellow"/>
        </w:rPr>
        <w:t xml:space="preserve"> </w:t>
      </w:r>
      <w:proofErr w:type="spellStart"/>
      <w:r w:rsidRPr="00662C37">
        <w:rPr>
          <w:highlight w:val="yellow"/>
        </w:rPr>
        <w:t>bāḇel</w:t>
      </w:r>
      <w:proofErr w:type="spellEnd"/>
      <w:r w:rsidRPr="00662C37">
        <w:rPr>
          <w:rFonts w:ascii="SimSun" w:eastAsia="SimSun" w:hAnsi="SimSun" w:cs="SimSun" w:hint="eastAsia"/>
          <w:highlight w:val="yellow"/>
        </w:rPr>
        <w:t>（意为</w:t>
      </w:r>
      <w:r w:rsidRPr="00662C37">
        <w:rPr>
          <w:highlight w:val="yellow"/>
        </w:rPr>
        <w:t>“</w:t>
      </w:r>
      <w:r w:rsidRPr="00662C37">
        <w:rPr>
          <w:rFonts w:ascii="SimSun" w:eastAsia="SimSun" w:hAnsi="SimSun" w:cs="SimSun" w:hint="eastAsia"/>
          <w:highlight w:val="yellow"/>
        </w:rPr>
        <w:t>混乱</w:t>
      </w:r>
      <w:r w:rsidRPr="00662C37">
        <w:rPr>
          <w:highlight w:val="yellow"/>
        </w:rPr>
        <w:t>”</w:t>
      </w:r>
      <w:r w:rsidRPr="00662C37">
        <w:rPr>
          <w:rFonts w:ascii="SimSun" w:eastAsia="SimSun" w:hAnsi="SimSun" w:cs="SimSun" w:hint="eastAsia"/>
          <w:highlight w:val="yellow"/>
        </w:rPr>
        <w:t>）。巴别大概就是巴比伦城（参</w:t>
      </w:r>
      <w:r w:rsidRPr="00662C37">
        <w:rPr>
          <w:highlight w:val="yellow"/>
        </w:rPr>
        <w:t>10:10</w:t>
      </w:r>
      <w:r w:rsidRPr="00662C37">
        <w:rPr>
          <w:rFonts w:ascii="SimSun" w:eastAsia="SimSun" w:hAnsi="SimSun" w:cs="SimSun" w:hint="eastAsia"/>
          <w:highlight w:val="yellow"/>
        </w:rPr>
        <w:t>，此处希伯来文相同）</w:t>
      </w:r>
      <w:r>
        <w:rPr>
          <w:rFonts w:ascii="SimSun" w:eastAsia="SimSun" w:hAnsi="SimSun" w:cs="SimSun" w:hint="eastAsia"/>
        </w:rPr>
        <w:t>。提到示拿（</w:t>
      </w:r>
      <w:r>
        <w:t>10:10</w:t>
      </w:r>
      <w:r>
        <w:rPr>
          <w:rFonts w:ascii="SimSun" w:eastAsia="SimSun" w:hAnsi="SimSun" w:cs="SimSun" w:hint="eastAsia"/>
        </w:rPr>
        <w:t>；</w:t>
      </w:r>
      <w:r>
        <w:t>11:2</w:t>
      </w:r>
      <w:r>
        <w:rPr>
          <w:rFonts w:ascii="SimSun" w:eastAsia="SimSun" w:hAnsi="SimSun" w:cs="SimSun" w:hint="eastAsia"/>
        </w:rPr>
        <w:t>）与巴别</w:t>
      </w:r>
      <w:r>
        <w:t>/</w:t>
      </w:r>
      <w:r>
        <w:rPr>
          <w:rFonts w:ascii="SimSun" w:eastAsia="SimSun" w:hAnsi="SimSun" w:cs="SimSun" w:hint="eastAsia"/>
        </w:rPr>
        <w:t>巴比伦，把这城与其塔同宁录敌挡神的国度联系起来。宁录所建的城，是对原初巴别与其神塔的复制。</w:t>
      </w:r>
    </w:p>
    <w:p w14:paraId="70CD2D56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变乱那里的口音。这逆转了</w:t>
      </w:r>
      <w:r>
        <w:t>11:1</w:t>
      </w:r>
      <w:r>
        <w:rPr>
          <w:rFonts w:ascii="SimSun" w:eastAsia="SimSun" w:hAnsi="SimSun" w:cs="SimSun" w:hint="eastAsia"/>
        </w:rPr>
        <w:t>中的</w:t>
      </w:r>
      <w:r>
        <w:t>“</w:t>
      </w:r>
      <w:r>
        <w:rPr>
          <w:rFonts w:ascii="SimSun" w:eastAsia="SimSun" w:hAnsi="SimSun" w:cs="SimSun" w:hint="eastAsia"/>
        </w:rPr>
        <w:t>一样的言语，一样的话语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0A514165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第四卷第二幕的神学反思</w:t>
      </w:r>
    </w:p>
    <w:p w14:paraId="6A466AA0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神的主权</w:t>
      </w:r>
    </w:p>
    <w:p w14:paraId="2A75590A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第二幕指向耶和华对万国的主权。叙述者用首尾呼应结束最后场景：</w:t>
      </w:r>
      <w:r>
        <w:t>“</w:t>
      </w:r>
      <w:r>
        <w:rPr>
          <w:rFonts w:ascii="SimSun" w:eastAsia="SimSun" w:hAnsi="SimSun" w:cs="SimSun" w:hint="eastAsia"/>
        </w:rPr>
        <w:t>耶和华使他们</w:t>
      </w:r>
      <w:r>
        <w:t>……</w:t>
      </w:r>
      <w:r>
        <w:rPr>
          <w:rFonts w:ascii="SimSun" w:eastAsia="SimSun" w:hAnsi="SimSun" w:cs="SimSun" w:hint="eastAsia"/>
        </w:rPr>
        <w:t>分散在全地上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11:8</w:t>
      </w:r>
      <w:r>
        <w:rPr>
          <w:rFonts w:ascii="SimSun" w:eastAsia="SimSun" w:hAnsi="SimSun" w:cs="SimSun" w:hint="eastAsia"/>
        </w:rPr>
        <w:t>上</w:t>
      </w:r>
      <w:r>
        <w:t>, 9</w:t>
      </w:r>
      <w:r>
        <w:rPr>
          <w:rFonts w:ascii="SimSun" w:eastAsia="SimSun" w:hAnsi="SimSun" w:cs="SimSun" w:hint="eastAsia"/>
        </w:rPr>
        <w:t>下）。中间夹着一句：</w:t>
      </w:r>
      <w:r>
        <w:t>“</w:t>
      </w:r>
      <w:r>
        <w:rPr>
          <w:rFonts w:ascii="SimSun" w:eastAsia="SimSun" w:hAnsi="SimSun" w:cs="SimSun" w:hint="eastAsia"/>
        </w:rPr>
        <w:t>耶和华在那里变乱天下人的言语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11:9</w:t>
      </w:r>
      <w:r>
        <w:rPr>
          <w:rFonts w:ascii="SimSun" w:eastAsia="SimSun" w:hAnsi="SimSun" w:cs="SimSun" w:hint="eastAsia"/>
        </w:rPr>
        <w:t>上）。在为列国分定地土之前，神先变乱他们的言语，并把他们分散。</w:t>
      </w:r>
    </w:p>
    <w:p w14:paraId="72E59119" w14:textId="77777777" w:rsidR="0000027D" w:rsidRPr="00B47C2E" w:rsidRDefault="0000027D" w:rsidP="00066C75">
      <w:pPr>
        <w:pStyle w:val="NormalWeb"/>
        <w:spacing w:line="360" w:lineRule="auto"/>
        <w:rPr>
          <w:b/>
          <w:bCs/>
        </w:rPr>
      </w:pPr>
      <w:r w:rsidRPr="00B47C2E">
        <w:rPr>
          <w:rFonts w:ascii="SimSun" w:eastAsia="SimSun" w:hAnsi="SimSun" w:cs="SimSun" w:hint="eastAsia"/>
          <w:b/>
          <w:bCs/>
        </w:rPr>
        <w:t>列国的合一与多样性</w:t>
      </w:r>
    </w:p>
    <w:p w14:paraId="6BFC5C52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一方面，列国表中的分段家谱呈现万民彼此关联。他们都是亚当与挪亚的后裔，都在神赐生养之福下，也都带着神的形像，有尊严去治理全地。这样的强调能抑制族群主义的负面影响。</w:t>
      </w:r>
      <w:r>
        <w:t xml:space="preserve">Mathews </w:t>
      </w:r>
      <w:r>
        <w:rPr>
          <w:rFonts w:ascii="SimSun" w:eastAsia="SimSun" w:hAnsi="SimSun" w:cs="SimSun" w:hint="eastAsia"/>
        </w:rPr>
        <w:t>说：</w:t>
      </w:r>
      <w:r>
        <w:t>“</w:t>
      </w:r>
      <w:r>
        <w:rPr>
          <w:rFonts w:ascii="SimSun" w:eastAsia="SimSun" w:hAnsi="SimSun" w:cs="SimSun" w:hint="eastAsia"/>
        </w:rPr>
        <w:t>创世记</w:t>
      </w:r>
      <w:r>
        <w:t xml:space="preserve"> 10–11 </w:t>
      </w:r>
      <w:r>
        <w:rPr>
          <w:rFonts w:ascii="SimSun" w:eastAsia="SimSun" w:hAnsi="SimSun" w:cs="SimSun" w:hint="eastAsia"/>
        </w:rPr>
        <w:t>章显示，对</w:t>
      </w:r>
      <w:r>
        <w:t>‘</w:t>
      </w:r>
      <w:r>
        <w:rPr>
          <w:rFonts w:ascii="SimSun" w:eastAsia="SimSun" w:hAnsi="SimSun" w:cs="SimSun" w:hint="eastAsia"/>
        </w:rPr>
        <w:t>种族</w:t>
      </w:r>
      <w:r>
        <w:t>’</w:t>
      </w:r>
      <w:r>
        <w:rPr>
          <w:rFonts w:ascii="SimSun" w:eastAsia="SimSun" w:hAnsi="SimSun" w:cs="SimSun" w:hint="eastAsia"/>
        </w:rPr>
        <w:t>作过度不成比例的关注，如同现代世界一样，会失去我们原有的合一，并可能导致原始的部落主义，助长战争。</w:t>
      </w:r>
      <w:r>
        <w:t>”</w:t>
      </w:r>
      <w:r>
        <w:rPr>
          <w:rFonts w:ascii="SimSun" w:eastAsia="SimSun" w:hAnsi="SimSun" w:cs="SimSun" w:hint="eastAsia"/>
        </w:rPr>
        <w:t>列国原初的合一，也预示其终极的合一</w:t>
      </w:r>
      <w:r>
        <w:t>——</w:t>
      </w:r>
      <w:r>
        <w:rPr>
          <w:rFonts w:ascii="SimSun" w:eastAsia="SimSun" w:hAnsi="SimSun" w:cs="SimSun" w:hint="eastAsia"/>
        </w:rPr>
        <w:t>那时</w:t>
      </w:r>
      <w:r>
        <w:t>“</w:t>
      </w:r>
      <w:r>
        <w:rPr>
          <w:rFonts w:ascii="SimSun" w:eastAsia="SimSun" w:hAnsi="SimSun" w:cs="SimSun" w:hint="eastAsia"/>
        </w:rPr>
        <w:t>这国不举刀攻击那国，他们也不再学习战事</w:t>
      </w:r>
      <w:r>
        <w:t>”</w:t>
      </w:r>
      <w:r>
        <w:rPr>
          <w:rFonts w:ascii="SimSun" w:eastAsia="SimSun" w:hAnsi="SimSun" w:cs="SimSun" w:hint="eastAsia"/>
        </w:rPr>
        <w:t>（赛</w:t>
      </w:r>
      <w:r>
        <w:t>2:4</w:t>
      </w:r>
      <w:r>
        <w:rPr>
          <w:rFonts w:ascii="SimSun" w:eastAsia="SimSun" w:hAnsi="SimSun" w:cs="SimSun" w:hint="eastAsia"/>
        </w:rPr>
        <w:t>；弥</w:t>
      </w:r>
      <w:r>
        <w:t>4:3</w:t>
      </w:r>
      <w:r>
        <w:rPr>
          <w:rFonts w:ascii="SimSun" w:eastAsia="SimSun" w:hAnsi="SimSun" w:cs="SimSun" w:hint="eastAsia"/>
        </w:rPr>
        <w:t>）。</w:t>
      </w:r>
    </w:p>
    <w:p w14:paraId="4B6EB9BD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另一方面，巴别塔叙事显明</w:t>
      </w:r>
      <w:r>
        <w:t>“</w:t>
      </w:r>
      <w:r>
        <w:rPr>
          <w:rFonts w:ascii="SimSun" w:eastAsia="SimSun" w:hAnsi="SimSun" w:cs="SimSun" w:hint="eastAsia"/>
        </w:rPr>
        <w:t>分开</w:t>
      </w:r>
      <w:r>
        <w:t>”</w:t>
      </w:r>
      <w:r>
        <w:rPr>
          <w:rFonts w:ascii="SimSun" w:eastAsia="SimSun" w:hAnsi="SimSun" w:cs="SimSun" w:hint="eastAsia"/>
        </w:rPr>
        <w:t>的必要。败坏的人类在属灵上联合起来，</w:t>
      </w:r>
      <w:r w:rsidRPr="00B47C2E">
        <w:rPr>
          <w:rFonts w:ascii="SimSun" w:eastAsia="SimSun" w:hAnsi="SimSun" w:cs="SimSun" w:hint="eastAsia"/>
          <w:highlight w:val="yellow"/>
        </w:rPr>
        <w:t>借着科技在神之外寻找存在意义，并谋求越过神所设界限。</w:t>
      </w:r>
      <w:r>
        <w:rPr>
          <w:rFonts w:ascii="SimSun" w:eastAsia="SimSun" w:hAnsi="SimSun" w:cs="SimSun" w:hint="eastAsia"/>
        </w:rPr>
        <w:t>若非神介入、借变乱他们的言语把他们分开，就没有什么能拦阻人类在其狂妄与自主欲中一路狂奔。他们会冲破创造主设立的界限。像亚当一样，他们企图篡夺神圣议会本身的统治。</w:t>
      </w:r>
      <w:proofErr w:type="spellStart"/>
      <w:r>
        <w:t>Fokkelman</w:t>
      </w:r>
      <w:proofErr w:type="spellEnd"/>
      <w:r>
        <w:t xml:space="preserve"> </w:t>
      </w:r>
      <w:r>
        <w:rPr>
          <w:rFonts w:ascii="SimSun" w:eastAsia="SimSun" w:hAnsi="SimSun" w:cs="SimSun" w:hint="eastAsia"/>
        </w:rPr>
        <w:t>说：</w:t>
      </w:r>
      <w:r>
        <w:t>“</w:t>
      </w:r>
      <w:r>
        <w:rPr>
          <w:rFonts w:ascii="SimSun" w:eastAsia="SimSun" w:hAnsi="SimSun" w:cs="SimSun" w:hint="eastAsia"/>
        </w:rPr>
        <w:t>隐含地，他们想要</w:t>
      </w:r>
      <w:r>
        <w:t>——</w:t>
      </w:r>
      <w:r>
        <w:rPr>
          <w:rFonts w:ascii="SimSun" w:eastAsia="SimSun" w:hAnsi="SimSun" w:cs="SimSun" w:hint="eastAsia"/>
        </w:rPr>
        <w:t>也许尚未自觉</w:t>
      </w:r>
      <w:r>
        <w:t>——</w:t>
      </w:r>
      <w:r>
        <w:rPr>
          <w:rFonts w:ascii="SimSun" w:eastAsia="SimSun" w:hAnsi="SimSun" w:cs="SimSun" w:hint="eastAsia"/>
        </w:rPr>
        <w:t>使救恩历史成为不可能；而按圣经的信息，这救恩历史本质上是神与人之间激动人心的对话。隐含地，他们要侵入严格属于神的领域，使自己成为神。他们被驱动的，是狂妄（</w:t>
      </w:r>
      <w:r>
        <w:t>hubris</w:t>
      </w:r>
      <w:r>
        <w:rPr>
          <w:rFonts w:ascii="SimSun" w:eastAsia="SimSun" w:hAnsi="SimSun" w:cs="SimSun" w:hint="eastAsia"/>
        </w:rPr>
        <w:t>）。</w:t>
      </w:r>
      <w:r>
        <w:t>”</w:t>
      </w:r>
    </w:p>
    <w:p w14:paraId="71D85C8D" w14:textId="77777777" w:rsidR="0000027D" w:rsidRPr="00B47C2E" w:rsidRDefault="0000027D" w:rsidP="00066C75">
      <w:pPr>
        <w:pStyle w:val="NormalWeb"/>
        <w:spacing w:line="360" w:lineRule="auto"/>
        <w:rPr>
          <w:color w:val="EE0000"/>
        </w:rPr>
      </w:pPr>
      <w:proofErr w:type="spellStart"/>
      <w:r>
        <w:t>Fokkelman</w:t>
      </w:r>
      <w:proofErr w:type="spellEnd"/>
      <w:r>
        <w:t xml:space="preserve"> </w:t>
      </w:r>
      <w:r>
        <w:rPr>
          <w:rFonts w:ascii="SimSun" w:eastAsia="SimSun" w:hAnsi="SimSun" w:cs="SimSun" w:hint="eastAsia"/>
        </w:rPr>
        <w:t>又指出，这种狂妄既有积极面，也有消极面：</w:t>
      </w:r>
      <w:r>
        <w:t>“</w:t>
      </w:r>
      <w:r>
        <w:rPr>
          <w:rFonts w:ascii="SimSun" w:eastAsia="SimSun" w:hAnsi="SimSun" w:cs="SimSun" w:hint="eastAsia"/>
        </w:rPr>
        <w:t>我们看到，叙述者如何在语言中以极其浓缩的方式传达一个观念：</w:t>
      </w:r>
      <w:r w:rsidRPr="00B47C2E">
        <w:rPr>
          <w:rFonts w:ascii="SimSun" w:eastAsia="SimSun" w:hAnsi="SimSun" w:cs="SimSun" w:hint="eastAsia"/>
          <w:highlight w:val="yellow"/>
        </w:rPr>
        <w:t>狂妄不仅有一个</w:t>
      </w:r>
      <w:r w:rsidRPr="00B47C2E">
        <w:rPr>
          <w:highlight w:val="yellow"/>
        </w:rPr>
        <w:t>‘</w:t>
      </w:r>
      <w:r w:rsidRPr="00B47C2E">
        <w:rPr>
          <w:rFonts w:ascii="SimSun" w:eastAsia="SimSun" w:hAnsi="SimSun" w:cs="SimSun" w:hint="eastAsia"/>
          <w:highlight w:val="yellow"/>
        </w:rPr>
        <w:t>积极</w:t>
      </w:r>
      <w:r w:rsidRPr="00B47C2E">
        <w:rPr>
          <w:highlight w:val="yellow"/>
        </w:rPr>
        <w:t>’</w:t>
      </w:r>
      <w:r w:rsidRPr="00B47C2E">
        <w:rPr>
          <w:rFonts w:ascii="SimSun" w:eastAsia="SimSun" w:hAnsi="SimSun" w:cs="SimSun" w:hint="eastAsia"/>
          <w:highlight w:val="yellow"/>
        </w:rPr>
        <w:t>成分</w:t>
      </w:r>
      <w:r w:rsidRPr="00B47C2E">
        <w:rPr>
          <w:highlight w:val="yellow"/>
        </w:rPr>
        <w:t>——</w:t>
      </w:r>
      <w:r w:rsidRPr="00B47C2E">
        <w:rPr>
          <w:rFonts w:ascii="SimSun" w:eastAsia="SimSun" w:hAnsi="SimSun" w:cs="SimSun" w:hint="eastAsia"/>
          <w:highlight w:val="yellow"/>
        </w:rPr>
        <w:t>妄自尊大、想要像神</w:t>
      </w:r>
      <w:r>
        <w:rPr>
          <w:rFonts w:ascii="SimSun" w:eastAsia="SimSun" w:hAnsi="SimSun" w:cs="SimSun" w:hint="eastAsia"/>
        </w:rPr>
        <w:t>一样</w:t>
      </w:r>
      <w:r>
        <w:t>——</w:t>
      </w:r>
      <w:r w:rsidRPr="00B47C2E">
        <w:rPr>
          <w:rFonts w:ascii="SimSun" w:eastAsia="SimSun" w:hAnsi="SimSun" w:cs="SimSun" w:hint="eastAsia"/>
          <w:highlight w:val="green"/>
        </w:rPr>
        <w:t>也有一个消极成分，即惧怕，惧怕被分散，</w:t>
      </w:r>
      <w:r>
        <w:rPr>
          <w:rFonts w:ascii="SimSun" w:eastAsia="SimSun" w:hAnsi="SimSun" w:cs="SimSun" w:hint="eastAsia"/>
        </w:rPr>
        <w:t>惧怕失去安全与存在保障，</w:t>
      </w:r>
      <w:r w:rsidRPr="00B47C2E">
        <w:rPr>
          <w:rFonts w:ascii="SimSun" w:eastAsia="SimSun" w:hAnsi="SimSun" w:cs="SimSun" w:hint="eastAsia"/>
          <w:highlight w:val="green"/>
        </w:rPr>
        <w:t>惧怕孤单与脆弱</w:t>
      </w:r>
      <w:r>
        <w:rPr>
          <w:rFonts w:ascii="SimSun" w:eastAsia="SimSun" w:hAnsi="SimSun" w:cs="SimSun" w:hint="eastAsia"/>
        </w:rPr>
        <w:t>。</w:t>
      </w:r>
      <w:r>
        <w:t>”</w:t>
      </w:r>
      <w:r w:rsidRPr="00B47C2E">
        <w:rPr>
          <w:rFonts w:ascii="SimSun" w:eastAsia="SimSun" w:hAnsi="SimSun" w:cs="SimSun" w:hint="eastAsia"/>
          <w:color w:val="EE0000"/>
        </w:rPr>
        <w:t>纽约的联合国大厦，是否就是巴别塔拖出的长影？</w:t>
      </w:r>
    </w:p>
    <w:p w14:paraId="146385B6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然而，分为列国的结果却是灾难性的。他们在垂直层面上对神的狂妄，也表现在横向人际关系上：他们拒绝承认彼此的界限。个体既不愿顺服创造主藉良知与十诫所表达的界限，就越过彼此的界限，杀戮、抢夺、掠夺、毁灭。</w:t>
      </w:r>
      <w:r w:rsidRPr="00B47C2E">
        <w:rPr>
          <w:rFonts w:ascii="SimSun" w:eastAsia="SimSun" w:hAnsi="SimSun" w:cs="SimSun" w:hint="eastAsia"/>
          <w:highlight w:val="yellow"/>
        </w:rPr>
        <w:t>宁录被描写为悖逆神、又专横辖制众人的统治者</w:t>
      </w:r>
      <w:r>
        <w:rPr>
          <w:rFonts w:ascii="SimSun" w:eastAsia="SimSun" w:hAnsi="SimSun" w:cs="SimSun" w:hint="eastAsia"/>
        </w:rPr>
        <w:t>，这显明</w:t>
      </w:r>
      <w:r>
        <w:t>“</w:t>
      </w:r>
      <w:r>
        <w:rPr>
          <w:rFonts w:ascii="SimSun" w:eastAsia="SimSun" w:hAnsi="SimSun" w:cs="SimSun" w:hint="eastAsia"/>
        </w:rPr>
        <w:t>越过天上的界限</w:t>
      </w:r>
      <w:r>
        <w:t>”</w:t>
      </w:r>
      <w:r>
        <w:rPr>
          <w:rFonts w:ascii="SimSun" w:eastAsia="SimSun" w:hAnsi="SimSun" w:cs="SimSun" w:hint="eastAsia"/>
        </w:rPr>
        <w:t>与</w:t>
      </w:r>
      <w:r>
        <w:t>“</w:t>
      </w:r>
      <w:r>
        <w:rPr>
          <w:rFonts w:ascii="SimSun" w:eastAsia="SimSun" w:hAnsi="SimSun" w:cs="SimSun" w:hint="eastAsia"/>
        </w:rPr>
        <w:t>践踏地上的界限</w:t>
      </w:r>
      <w:r>
        <w:t>”</w:t>
      </w:r>
      <w:r>
        <w:rPr>
          <w:rFonts w:ascii="SimSun" w:eastAsia="SimSun" w:hAnsi="SimSun" w:cs="SimSun" w:hint="eastAsia"/>
        </w:rPr>
        <w:t>之间的联系。他的城市复制了巴别塔之城对神的悖逆，但也在横向层面上代表暴政。人类把自己偶像化的精神，在二十世纪导致了巨型世界大战。第二次世界大战中，有五千万人丧命。</w:t>
      </w:r>
    </w:p>
    <w:p w14:paraId="490D4D97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因此，离开神的社会是完全不稳定的。一方面，人们迫切地在集体合一中寻求存在意义与安全；另一方面，他们又对吞占别人所有之物有着永不满足的欲望。正因这种张力，离开和平之君而追求和平的联合国，注定要在其努力中受挫并失败。</w:t>
      </w:r>
    </w:p>
    <w:p w14:paraId="1E6675B8" w14:textId="77777777" w:rsidR="0000027D" w:rsidRPr="00B47C2E" w:rsidRDefault="0000027D" w:rsidP="00066C75">
      <w:pPr>
        <w:pStyle w:val="NormalWeb"/>
        <w:spacing w:line="360" w:lineRule="auto"/>
        <w:rPr>
          <w:b/>
          <w:bCs/>
        </w:rPr>
      </w:pPr>
      <w:r w:rsidRPr="00B47C2E">
        <w:rPr>
          <w:rFonts w:ascii="SimSun" w:eastAsia="SimSun" w:hAnsi="SimSun" w:cs="SimSun" w:hint="eastAsia"/>
          <w:b/>
          <w:bCs/>
        </w:rPr>
        <w:t>人的城与神的城</w:t>
      </w:r>
    </w:p>
    <w:p w14:paraId="5BBEE1D8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宁录所建的城复制了巴别和它的塔。它们代表人类借着集体科技，在神之外追求意义与安全的精神。人的城核心是爱自己、恨恶神。那城显明：人的灵不会停留在任何低于篡夺天上神宝座的野心之处。今天，</w:t>
      </w:r>
      <w:r w:rsidRPr="00875714">
        <w:rPr>
          <w:rFonts w:ascii="SimSun" w:eastAsia="SimSun" w:hAnsi="SimSun" w:cs="SimSun" w:hint="eastAsia"/>
          <w:highlight w:val="yellow"/>
        </w:rPr>
        <w:t>把自己偶像化的人类正冲向外太空，盼望连天体也一并制服；并且借着基因工程，已有可能按自己的想象复制并塑造人类</w:t>
      </w:r>
      <w:r>
        <w:rPr>
          <w:rFonts w:ascii="SimSun" w:eastAsia="SimSun" w:hAnsi="SimSun" w:cs="SimSun" w:hint="eastAsia"/>
        </w:rPr>
        <w:t>。历史上一向只属于神自己的权柄，如今落在败坏人类的掌控之下。这个前景令人战栗。</w:t>
      </w:r>
    </w:p>
    <w:p w14:paraId="44EAF8AE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就其本身而言，</w:t>
      </w:r>
      <w:r w:rsidRPr="00875714">
        <w:rPr>
          <w:rFonts w:ascii="SimSun" w:eastAsia="SimSun" w:hAnsi="SimSun" w:cs="SimSun" w:hint="eastAsia"/>
          <w:color w:val="EE0000"/>
        </w:rPr>
        <w:t>建造城市并不会引起主的不悦，例如以色列就欢庆圣城耶路撒冷</w:t>
      </w:r>
      <w:r>
        <w:rPr>
          <w:rFonts w:ascii="SimSun" w:eastAsia="SimSun" w:hAnsi="SimSun" w:cs="SimSun" w:hint="eastAsia"/>
        </w:rPr>
        <w:t>。</w:t>
      </w:r>
      <w:r w:rsidRPr="00875714">
        <w:rPr>
          <w:rFonts w:ascii="SimSun" w:eastAsia="SimSun" w:hAnsi="SimSun" w:cs="SimSun" w:hint="eastAsia"/>
          <w:highlight w:val="yellow"/>
        </w:rPr>
        <w:t>神所责备的，乃是人加诸城市之上的骄傲与安全感（创</w:t>
      </w:r>
      <w:r w:rsidRPr="00875714">
        <w:rPr>
          <w:highlight w:val="yellow"/>
        </w:rPr>
        <w:t>4:12–14, 17</w:t>
      </w:r>
      <w:r w:rsidRPr="00875714">
        <w:rPr>
          <w:rFonts w:ascii="SimSun" w:eastAsia="SimSun" w:hAnsi="SimSun" w:cs="SimSun" w:hint="eastAsia"/>
          <w:highlight w:val="yellow"/>
        </w:rPr>
        <w:t>）</w:t>
      </w:r>
      <w:r>
        <w:rPr>
          <w:rFonts w:ascii="SimSun" w:eastAsia="SimSun" w:hAnsi="SimSun" w:cs="SimSun" w:hint="eastAsia"/>
        </w:rPr>
        <w:t>。相反，亚伯拉罕甘心与神一同作流浪的亚兰人（申</w:t>
      </w:r>
      <w:r>
        <w:t>26:5</w:t>
      </w:r>
      <w:r>
        <w:rPr>
          <w:rFonts w:ascii="SimSun" w:eastAsia="SimSun" w:hAnsi="SimSun" w:cs="SimSun" w:hint="eastAsia"/>
        </w:rPr>
        <w:t>），</w:t>
      </w:r>
      <w:r w:rsidRPr="00875714">
        <w:rPr>
          <w:rFonts w:ascii="SimSun" w:eastAsia="SimSun" w:hAnsi="SimSun" w:cs="SimSun" w:hint="eastAsia"/>
          <w:highlight w:val="green"/>
        </w:rPr>
        <w:t>仰望那座有根基的城，</w:t>
      </w:r>
      <w:r w:rsidRPr="00875714">
        <w:rPr>
          <w:highlight w:val="green"/>
        </w:rPr>
        <w:t>“</w:t>
      </w:r>
      <w:r w:rsidRPr="00875714">
        <w:rPr>
          <w:rFonts w:ascii="SimSun" w:eastAsia="SimSun" w:hAnsi="SimSun" w:cs="SimSun" w:hint="eastAsia"/>
          <w:highlight w:val="green"/>
        </w:rPr>
        <w:t>就是神所经营所建造的</w:t>
      </w:r>
      <w:r w:rsidRPr="00875714">
        <w:rPr>
          <w:highlight w:val="green"/>
        </w:rPr>
        <w:t>”</w:t>
      </w:r>
      <w:r w:rsidRPr="00875714">
        <w:rPr>
          <w:rFonts w:ascii="SimSun" w:eastAsia="SimSun" w:hAnsi="SimSun" w:cs="SimSun" w:hint="eastAsia"/>
          <w:highlight w:val="green"/>
        </w:rPr>
        <w:t>（来</w:t>
      </w:r>
      <w:r w:rsidRPr="00875714">
        <w:rPr>
          <w:highlight w:val="green"/>
        </w:rPr>
        <w:t>11:10</w:t>
      </w:r>
      <w:r w:rsidRPr="00875714">
        <w:rPr>
          <w:rFonts w:ascii="SimSun" w:eastAsia="SimSun" w:hAnsi="SimSun" w:cs="SimSun" w:hint="eastAsia"/>
          <w:highlight w:val="green"/>
        </w:rPr>
        <w:t>）</w:t>
      </w:r>
      <w:r>
        <w:rPr>
          <w:rFonts w:ascii="SimSun" w:eastAsia="SimSun" w:hAnsi="SimSun" w:cs="SimSun" w:hint="eastAsia"/>
        </w:rPr>
        <w:t>。作为赏赐，神赐给他，也赐给</w:t>
      </w:r>
      <w:r>
        <w:rPr>
          <w:rFonts w:ascii="SimSun" w:eastAsia="SimSun" w:hAnsi="SimSun" w:cs="SimSun" w:hint="eastAsia"/>
        </w:rPr>
        <w:lastRenderedPageBreak/>
        <w:t>一切像他一样尊神名为圣的人，一个长存的名。巴别人却因渴望一座由人建造、荣耀人的城，为自己赢得了可耻的名字</w:t>
      </w:r>
      <w:r>
        <w:t>——“</w:t>
      </w:r>
      <w:r>
        <w:rPr>
          <w:rFonts w:ascii="SimSun" w:eastAsia="SimSun" w:hAnsi="SimSun" w:cs="SimSun" w:hint="eastAsia"/>
        </w:rPr>
        <w:t>混乱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0553038E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科技</w:t>
      </w:r>
    </w:p>
    <w:p w14:paraId="5CBC17FB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科技使人能治理全地，并在某种程度上高于动物，这是神赐给人的良善礼物。然而，人却把它扭曲了。既然</w:t>
      </w:r>
      <w:r>
        <w:t>“</w:t>
      </w:r>
      <w:r>
        <w:rPr>
          <w:rFonts w:ascii="SimSun" w:eastAsia="SimSun" w:hAnsi="SimSun" w:cs="SimSun" w:hint="eastAsia"/>
        </w:rPr>
        <w:t>名</w:t>
      </w:r>
      <w:r>
        <w:t>”</w:t>
      </w:r>
      <w:r>
        <w:rPr>
          <w:rFonts w:ascii="SimSun" w:eastAsia="SimSun" w:hAnsi="SimSun" w:cs="SimSun" w:hint="eastAsia"/>
        </w:rPr>
        <w:t>含有名声与后裔之意，建城者是在徒然地想从科技与成就中寻找意义与不朽。但科技不能赐下神圣的祝福。惟有神能赐下永远的名（见创</w:t>
      </w:r>
      <w:r>
        <w:t>12:2</w:t>
      </w:r>
      <w:r>
        <w:rPr>
          <w:rFonts w:ascii="SimSun" w:eastAsia="SimSun" w:hAnsi="SimSun" w:cs="SimSun" w:hint="eastAsia"/>
        </w:rPr>
        <w:t>），并且他把这名赐给高举他名、而非高举自己成就的人（见</w:t>
      </w:r>
      <w:r>
        <w:t>4:26</w:t>
      </w:r>
      <w:r>
        <w:rPr>
          <w:rFonts w:ascii="SimSun" w:eastAsia="SimSun" w:hAnsi="SimSun" w:cs="SimSun" w:hint="eastAsia"/>
        </w:rPr>
        <w:t>；撒下</w:t>
      </w:r>
      <w:r>
        <w:t>7:8–9</w:t>
      </w:r>
      <w:r>
        <w:rPr>
          <w:rFonts w:ascii="SimSun" w:eastAsia="SimSun" w:hAnsi="SimSun" w:cs="SimSun" w:hint="eastAsia"/>
        </w:rPr>
        <w:t>；</w:t>
      </w:r>
      <w:r>
        <w:t>8:13</w:t>
      </w:r>
      <w:r>
        <w:rPr>
          <w:rFonts w:ascii="SimSun" w:eastAsia="SimSun" w:hAnsi="SimSun" w:cs="SimSun" w:hint="eastAsia"/>
        </w:rPr>
        <w:t>；赛</w:t>
      </w:r>
      <w:r>
        <w:t>63:12, 14</w:t>
      </w:r>
      <w:r>
        <w:rPr>
          <w:rFonts w:ascii="SimSun" w:eastAsia="SimSun" w:hAnsi="SimSun" w:cs="SimSun" w:hint="eastAsia"/>
        </w:rPr>
        <w:t>）。今天，城市及其文明，成了人类与神隔绝的记号；它无法恢复失乐园中那与神亲密的交通。</w:t>
      </w:r>
    </w:p>
    <w:p w14:paraId="36F0D745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世俗科技的失败，象征性地体现在工程未完成这件事上。神设立了一个完整的列国数目；但建塔者在神的忿怒之下，无法完成他们的工程。</w:t>
      </w:r>
      <w:r>
        <w:t xml:space="preserve">Fox </w:t>
      </w:r>
      <w:r>
        <w:rPr>
          <w:rFonts w:ascii="SimSun" w:eastAsia="SimSun" w:hAnsi="SimSun" w:cs="SimSun" w:hint="eastAsia"/>
        </w:rPr>
        <w:t>说：</w:t>
      </w:r>
      <w:r>
        <w:t>“</w:t>
      </w:r>
      <w:r>
        <w:rPr>
          <w:rFonts w:ascii="SimSun" w:eastAsia="SimSun" w:hAnsi="SimSun" w:cs="SimSun" w:hint="eastAsia"/>
        </w:rPr>
        <w:t>借着描绘一座未完工的塔，借着使建造者分散，并且在本质上嘲弄巴比伦那响亮的名号，经文有效地否定了以色列人所出之文化。</w:t>
      </w:r>
      <w:r>
        <w:t>”</w:t>
      </w:r>
    </w:p>
    <w:p w14:paraId="507F38CC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语言</w:t>
      </w:r>
    </w:p>
    <w:p w14:paraId="3BB2D5EF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人类滥用神所赐科技之良善礼物来施行治理，同时也滥用语言。神赐他们语言，是为借着命名来治理世界；</w:t>
      </w:r>
      <w:r w:rsidRPr="00D74A23">
        <w:rPr>
          <w:rFonts w:ascii="SimSun" w:eastAsia="SimSun" w:hAnsi="SimSun" w:cs="SimSun" w:hint="eastAsia"/>
          <w:highlight w:val="yellow"/>
        </w:rPr>
        <w:t>他们却用语言与神抗衡。神借着变乱他们的语言、强迫他们彼此分开来审判人类。</w:t>
      </w:r>
      <w:r>
        <w:rPr>
          <w:rFonts w:ascii="SimSun" w:eastAsia="SimSun" w:hAnsi="SimSun" w:cs="SimSun" w:hint="eastAsia"/>
        </w:rPr>
        <w:t>正如前述，其结果是灾难性的毁坏，而不是治理：失去约束的列国彼此征战。那种有害的混乱与毁灭性的破坏，在五旬节时被逆转（徒</w:t>
      </w:r>
      <w:r>
        <w:t>2:5–18</w:t>
      </w:r>
      <w:r>
        <w:rPr>
          <w:rFonts w:ascii="SimSun" w:eastAsia="SimSun" w:hAnsi="SimSun" w:cs="SimSun" w:hint="eastAsia"/>
        </w:rPr>
        <w:t>）。圣灵没有除去多种语言，却使重生的人可以彼此听见并彼此明白。圣灵改变语言的果效：不再拆毁群体，而是重建教会这个新群体。藉着圣灵，我们听见并明白；没有他，我们就因惧怕、不信任与自我野心而彼此误解。合一不能被工程化；它是圣灵的工作。被圣灵充满时，我们就听见、明白，并彼此在爱中牺牲。</w:t>
      </w:r>
    </w:p>
    <w:p w14:paraId="56C5F3E9" w14:textId="77777777" w:rsidR="0000027D" w:rsidRPr="002317C2" w:rsidRDefault="0000027D" w:rsidP="00066C75">
      <w:pPr>
        <w:pStyle w:val="NormalWeb"/>
        <w:spacing w:line="360" w:lineRule="auto"/>
        <w:rPr>
          <w:b/>
          <w:bCs/>
        </w:rPr>
      </w:pPr>
      <w:r w:rsidRPr="002317C2">
        <w:rPr>
          <w:rFonts w:ascii="SimSun" w:eastAsia="SimSun" w:hAnsi="SimSun" w:cs="SimSun" w:hint="eastAsia"/>
          <w:b/>
          <w:bCs/>
        </w:rPr>
        <w:t>第五卷</w:t>
      </w:r>
      <w:r w:rsidRPr="002317C2">
        <w:rPr>
          <w:b/>
          <w:bCs/>
        </w:rPr>
        <w:br/>
      </w:r>
      <w:r w:rsidRPr="002317C2">
        <w:rPr>
          <w:rFonts w:ascii="SimSun" w:eastAsia="SimSun" w:hAnsi="SimSun" w:cs="SimSun" w:hint="eastAsia"/>
          <w:b/>
          <w:bCs/>
        </w:rPr>
        <w:t>闪的后代（</w:t>
      </w:r>
      <w:r w:rsidRPr="002317C2">
        <w:rPr>
          <w:b/>
          <w:bCs/>
        </w:rPr>
        <w:t>11:10–26</w:t>
      </w:r>
      <w:r w:rsidRPr="002317C2">
        <w:rPr>
          <w:rFonts w:ascii="SimSun" w:eastAsia="SimSun" w:hAnsi="SimSun" w:cs="SimSun" w:hint="eastAsia"/>
          <w:b/>
          <w:bCs/>
        </w:rPr>
        <w:t>）</w:t>
      </w:r>
    </w:p>
    <w:p w14:paraId="032B136E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第五卷的主题</w:t>
      </w:r>
    </w:p>
    <w:p w14:paraId="26951803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第五卷中这条有十个名字的直系家谱，构成从洪水过渡到亚伯拉罕的桥梁。它把蒙神赐福的闪一路追溯到其合法继承者亚伯拉罕</w:t>
      </w:r>
      <w:r>
        <w:t>——</w:t>
      </w:r>
      <w:r>
        <w:rPr>
          <w:rFonts w:ascii="SimSun" w:eastAsia="SimSun" w:hAnsi="SimSun" w:cs="SimSun" w:hint="eastAsia"/>
        </w:rPr>
        <w:t>这位将成为神用以祝福各支派与列国的器皿</w:t>
      </w:r>
      <w:r>
        <w:t>——</w:t>
      </w:r>
      <w:r>
        <w:rPr>
          <w:rFonts w:ascii="SimSun" w:eastAsia="SimSun" w:hAnsi="SimSun" w:cs="SimSun" w:hint="eastAsia"/>
        </w:rPr>
        <w:t>从而借着推论显明：</w:t>
      </w:r>
      <w:r w:rsidRPr="002317C2">
        <w:rPr>
          <w:rFonts w:ascii="SimSun" w:eastAsia="SimSun" w:hAnsi="SimSun" w:cs="SimSun" w:hint="eastAsia"/>
          <w:highlight w:val="yellow"/>
        </w:rPr>
        <w:t>在骄傲的人类中间，仍有神恩慈的同在</w:t>
      </w:r>
      <w:r>
        <w:rPr>
          <w:rFonts w:ascii="SimSun" w:eastAsia="SimSun" w:hAnsi="SimSun" w:cs="SimSun" w:hint="eastAsia"/>
        </w:rPr>
        <w:t>。在神把悖逆的人类分散在全地上的背景中（</w:t>
      </w:r>
      <w:r>
        <w:t>11:1–9</w:t>
      </w:r>
      <w:r>
        <w:rPr>
          <w:rFonts w:ascii="SimSun" w:eastAsia="SimSun" w:hAnsi="SimSun" w:cs="SimSun" w:hint="eastAsia"/>
        </w:rPr>
        <w:t>），耶和华保守那位他应许作其神之种裔。</w:t>
      </w:r>
      <w:r>
        <w:t xml:space="preserve">Dorsey </w:t>
      </w:r>
      <w:r>
        <w:rPr>
          <w:rFonts w:ascii="SimSun" w:eastAsia="SimSun" w:hAnsi="SimSun" w:cs="SimSun" w:hint="eastAsia"/>
        </w:rPr>
        <w:t>解释说：</w:t>
      </w:r>
      <w:r>
        <w:t>“</w:t>
      </w:r>
      <w:r>
        <w:rPr>
          <w:rFonts w:ascii="SimSun" w:eastAsia="SimSun" w:hAnsi="SimSun" w:cs="SimSun" w:hint="eastAsia"/>
        </w:rPr>
        <w:t>这种有节奏、高度结构化的格式，再次传达出一种秩序得</w:t>
      </w:r>
      <w:r>
        <w:rPr>
          <w:rFonts w:ascii="SimSun" w:eastAsia="SimSun" w:hAnsi="SimSun" w:cs="SimSun" w:hint="eastAsia"/>
        </w:rPr>
        <w:lastRenderedPageBreak/>
        <w:t>以恢复的感觉，与前一单元在结构上（并主题上）破碎的情形形成对比。这种安稳感由本单元积极的结尾得到印证：亚伯拉罕</w:t>
      </w:r>
      <w:r>
        <w:t>——</w:t>
      </w:r>
      <w:r>
        <w:rPr>
          <w:rFonts w:ascii="SimSun" w:eastAsia="SimSun" w:hAnsi="SimSun" w:cs="SimSun" w:hint="eastAsia"/>
        </w:rPr>
        <w:t>以色列所尊崇的祖先</w:t>
      </w:r>
      <w:r>
        <w:t>——</w:t>
      </w:r>
      <w:r>
        <w:rPr>
          <w:rFonts w:ascii="SimSun" w:eastAsia="SimSun" w:hAnsi="SimSun" w:cs="SimSun" w:hint="eastAsia"/>
        </w:rPr>
        <w:t>的出生。</w:t>
      </w:r>
      <w:r>
        <w:t>”</w:t>
      </w:r>
      <w:r>
        <w:rPr>
          <w:rFonts w:ascii="SimSun" w:eastAsia="SimSun" w:hAnsi="SimSun" w:cs="SimSun" w:hint="eastAsia"/>
        </w:rPr>
        <w:t>这些承载神形像的人，是神创造中合法的统治者，也是将要毁灭蛇的后裔。这就是耶稣基督及其教会的谱系（路</w:t>
      </w:r>
      <w:r>
        <w:t>3:34–35</w:t>
      </w:r>
      <w:r>
        <w:rPr>
          <w:rFonts w:ascii="SimSun" w:eastAsia="SimSun" w:hAnsi="SimSun" w:cs="SimSun" w:hint="eastAsia"/>
        </w:rPr>
        <w:t>；加</w:t>
      </w:r>
      <w:r>
        <w:t>3:29</w:t>
      </w:r>
      <w:r>
        <w:rPr>
          <w:rFonts w:ascii="SimSun" w:eastAsia="SimSun" w:hAnsi="SimSun" w:cs="SimSun" w:hint="eastAsia"/>
        </w:rPr>
        <w:t>）。虽然洪水前暴君越过婚姻条例，洪水后人类集体突破地与天之间的界限，但神拯救人类的计划不能被拦阻。</w:t>
      </w:r>
    </w:p>
    <w:p w14:paraId="40C6F5A5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第五卷大纲</w:t>
      </w:r>
    </w:p>
    <w:p w14:paraId="2BCAA185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标题</w:t>
      </w:r>
      <w:r>
        <w:t xml:space="preserve"> 11:10</w:t>
      </w:r>
      <w:r>
        <w:rPr>
          <w:rFonts w:ascii="SimSun" w:eastAsia="SimSun" w:hAnsi="SimSun" w:cs="SimSun" w:hint="eastAsia"/>
        </w:rPr>
        <w:t>上</w:t>
      </w:r>
      <w:r>
        <w:br/>
      </w:r>
      <w:r>
        <w:rPr>
          <w:rFonts w:ascii="SimSun" w:eastAsia="SimSun" w:hAnsi="SimSun" w:cs="SimSun" w:hint="eastAsia"/>
        </w:rPr>
        <w:t>从闪到他拉的直系家谱</w:t>
      </w:r>
      <w:r>
        <w:t xml:space="preserve"> 11:10</w:t>
      </w:r>
      <w:r>
        <w:rPr>
          <w:rFonts w:ascii="SimSun" w:eastAsia="SimSun" w:hAnsi="SimSun" w:cs="SimSun" w:hint="eastAsia"/>
        </w:rPr>
        <w:t>下</w:t>
      </w:r>
      <w:r>
        <w:t>–25</w:t>
      </w:r>
      <w:r>
        <w:br/>
      </w:r>
      <w:r>
        <w:rPr>
          <w:rFonts w:ascii="SimSun" w:eastAsia="SimSun" w:hAnsi="SimSun" w:cs="SimSun" w:hint="eastAsia"/>
        </w:rPr>
        <w:t>他拉的分段家谱</w:t>
      </w:r>
      <w:r>
        <w:t xml:space="preserve"> 11:26</w:t>
      </w:r>
    </w:p>
    <w:p w14:paraId="17A33858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第五卷的文学分析</w:t>
      </w:r>
    </w:p>
    <w:p w14:paraId="6BB55751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结构与情节</w:t>
      </w:r>
    </w:p>
    <w:p w14:paraId="26E3A5FB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本记载由典型的标题（</w:t>
      </w:r>
      <w:r>
        <w:t>11:10</w:t>
      </w:r>
      <w:r>
        <w:rPr>
          <w:rFonts w:ascii="SimSun" w:eastAsia="SimSun" w:hAnsi="SimSun" w:cs="SimSun" w:hint="eastAsia"/>
        </w:rPr>
        <w:t>上）、开头的年代背景</w:t>
      </w:r>
      <w:r>
        <w:t>“</w:t>
      </w:r>
      <w:r>
        <w:rPr>
          <w:rFonts w:ascii="SimSun" w:eastAsia="SimSun" w:hAnsi="SimSun" w:cs="SimSun" w:hint="eastAsia"/>
        </w:rPr>
        <w:t>洪水以后两年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11:10</w:t>
      </w:r>
      <w:r>
        <w:rPr>
          <w:rFonts w:ascii="SimSun" w:eastAsia="SimSun" w:hAnsi="SimSun" w:cs="SimSun" w:hint="eastAsia"/>
        </w:rPr>
        <w:t>下）、直系家谱（</w:t>
      </w:r>
      <w:r>
        <w:t>11:10</w:t>
      </w:r>
      <w:r>
        <w:rPr>
          <w:rFonts w:ascii="SimSun" w:eastAsia="SimSun" w:hAnsi="SimSun" w:cs="SimSun" w:hint="eastAsia"/>
        </w:rPr>
        <w:t>下</w:t>
      </w:r>
      <w:r>
        <w:t>–25</w:t>
      </w:r>
      <w:r>
        <w:rPr>
          <w:rFonts w:ascii="SimSun" w:eastAsia="SimSun" w:hAnsi="SimSun" w:cs="SimSun" w:hint="eastAsia"/>
        </w:rPr>
        <w:t>），以及他拉的分段家谱（</w:t>
      </w:r>
      <w:r>
        <w:t>11:26</w:t>
      </w:r>
      <w:r>
        <w:rPr>
          <w:rFonts w:ascii="SimSun" w:eastAsia="SimSun" w:hAnsi="SimSun" w:cs="SimSun" w:hint="eastAsia"/>
        </w:rPr>
        <w:t>）构成。本幕的张力关乎神应许作闪之神。每一代都怀着期待，等候看神是否会成就他拣选的旨意。他没有失败。家谱以亚伯拉罕的诞生作结</w:t>
      </w:r>
      <w:r>
        <w:t>——</w:t>
      </w:r>
      <w:r>
        <w:rPr>
          <w:rFonts w:ascii="SimSun" w:eastAsia="SimSun" w:hAnsi="SimSun" w:cs="SimSun" w:hint="eastAsia"/>
        </w:rPr>
        <w:t>这位卓越的信心之人，站在不信的世界对面。</w:t>
      </w:r>
    </w:p>
    <w:p w14:paraId="066342B6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双面转轴（</w:t>
      </w:r>
      <w:r>
        <w:t>Janus</w:t>
      </w:r>
      <w:r>
        <w:rPr>
          <w:rFonts w:ascii="SimSun" w:eastAsia="SimSun" w:hAnsi="SimSun" w:cs="SimSun" w:hint="eastAsia"/>
        </w:rPr>
        <w:t>）</w:t>
      </w:r>
    </w:p>
    <w:p w14:paraId="29030042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第五卷是夹在第三</w:t>
      </w:r>
      <w:r>
        <w:t>—</w:t>
      </w:r>
      <w:r>
        <w:rPr>
          <w:rFonts w:ascii="SimSun" w:eastAsia="SimSun" w:hAnsi="SimSun" w:cs="SimSun" w:hint="eastAsia"/>
        </w:rPr>
        <w:t>四卷与第六卷之间的一卷</w:t>
      </w:r>
      <w:r>
        <w:t xml:space="preserve">“Janus </w:t>
      </w:r>
      <w:r>
        <w:rPr>
          <w:rFonts w:ascii="SimSun" w:eastAsia="SimSun" w:hAnsi="SimSun" w:cs="SimSun" w:hint="eastAsia"/>
        </w:rPr>
        <w:t>书</w:t>
      </w:r>
      <w:r>
        <w:t>”</w:t>
      </w:r>
      <w:r>
        <w:rPr>
          <w:rFonts w:ascii="SimSun" w:eastAsia="SimSun" w:hAnsi="SimSun" w:cs="SimSun" w:hint="eastAsia"/>
        </w:rPr>
        <w:t>。它回顾第三卷，提到洪水（</w:t>
      </w:r>
      <w:r>
        <w:t>11:10</w:t>
      </w:r>
      <w:r>
        <w:rPr>
          <w:rFonts w:ascii="SimSun" w:eastAsia="SimSun" w:hAnsi="SimSun" w:cs="SimSun" w:hint="eastAsia"/>
        </w:rPr>
        <w:t>）与闪（参</w:t>
      </w:r>
      <w:r>
        <w:t>9:27</w:t>
      </w:r>
      <w:r>
        <w:rPr>
          <w:rFonts w:ascii="SimSun" w:eastAsia="SimSun" w:hAnsi="SimSun" w:cs="SimSun" w:hint="eastAsia"/>
        </w:rPr>
        <w:t>），并特别记述了神向其委身的闪之族谱（</w:t>
      </w:r>
      <w:r>
        <w:t>9:27</w:t>
      </w:r>
      <w:r>
        <w:rPr>
          <w:rFonts w:ascii="SimSun" w:eastAsia="SimSun" w:hAnsi="SimSun" w:cs="SimSun" w:hint="eastAsia"/>
        </w:rPr>
        <w:t>）。它也回顾第四卷，重复从闪到法勒的家谱（参</w:t>
      </w:r>
      <w:r>
        <w:t>10:22–25</w:t>
      </w:r>
      <w:r>
        <w:rPr>
          <w:rFonts w:ascii="SimSun" w:eastAsia="SimSun" w:hAnsi="SimSun" w:cs="SimSun" w:hint="eastAsia"/>
        </w:rPr>
        <w:t>；</w:t>
      </w:r>
      <w:r>
        <w:t>11:10–16</w:t>
      </w:r>
      <w:r>
        <w:rPr>
          <w:rFonts w:ascii="SimSun" w:eastAsia="SimSun" w:hAnsi="SimSun" w:cs="SimSun" w:hint="eastAsia"/>
        </w:rPr>
        <w:t>）。</w:t>
      </w:r>
    </w:p>
    <w:p w14:paraId="732DAA08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第五卷也向前看，因为它以他拉和他的家结束（</w:t>
      </w:r>
      <w:r>
        <w:t>11:26</w:t>
      </w:r>
      <w:r>
        <w:rPr>
          <w:rFonts w:ascii="SimSun" w:eastAsia="SimSun" w:hAnsi="SimSun" w:cs="SimSun" w:hint="eastAsia"/>
        </w:rPr>
        <w:t>），而这正是第六卷（</w:t>
      </w:r>
      <w:r>
        <w:t>11:27–25:11</w:t>
      </w:r>
      <w:r>
        <w:rPr>
          <w:rFonts w:ascii="SimSun" w:eastAsia="SimSun" w:hAnsi="SimSun" w:cs="SimSun" w:hint="eastAsia"/>
        </w:rPr>
        <w:t>）的主题。并且，他拉之死直到第六卷引言末尾（</w:t>
      </w:r>
      <w:r>
        <w:t>11:32</w:t>
      </w:r>
      <w:r>
        <w:rPr>
          <w:rFonts w:ascii="SimSun" w:eastAsia="SimSun" w:hAnsi="SimSun" w:cs="SimSun" w:hint="eastAsia"/>
        </w:rPr>
        <w:t>）才提到，从而把两卷紧密衔接起来。</w:t>
      </w:r>
    </w:p>
    <w:p w14:paraId="39E0EEBE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比较与对照</w:t>
      </w:r>
    </w:p>
    <w:p w14:paraId="0533AFD7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这条家谱与第二卷（创</w:t>
      </w:r>
      <w:r>
        <w:t>5</w:t>
      </w:r>
      <w:r>
        <w:rPr>
          <w:rFonts w:ascii="SimSun" w:eastAsia="SimSun" w:hAnsi="SimSun" w:cs="SimSun" w:hint="eastAsia"/>
        </w:rPr>
        <w:t>）中的家谱相似；后者呈现从亚当到洪水的过渡。两者都快速勾勒出漫长的时间段；两者都是直系家谱，旨在表明神拣选的合法后裔；两者都用相同词汇与文学模式，宣告族长在长子出生时的年龄、其后所活的年数，以及所生的儿女。两者都在结尾处分段为三个儿子，并把蒙拣选的</w:t>
      </w:r>
      <w:r>
        <w:rPr>
          <w:rFonts w:ascii="SimSun" w:eastAsia="SimSun" w:hAnsi="SimSun" w:cs="SimSun" w:hint="eastAsia"/>
        </w:rPr>
        <w:lastRenderedPageBreak/>
        <w:t>后裔列在首位（即挪亚与亚伯拉罕）。两者都是开放的，而非封闭的：它们用十个名字（完整之数）来概括涉及的长久岁月（见下文）。</w:t>
      </w:r>
    </w:p>
    <w:p w14:paraId="2AED8327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最后，第七代在这两条家谱中都极为显著。以诺在亚当到挪亚的家谱中占据特殊的第七位，被称为与神同行的人；</w:t>
      </w:r>
      <w:r w:rsidRPr="000059C4">
        <w:rPr>
          <w:rFonts w:ascii="SimSun" w:eastAsia="SimSun" w:hAnsi="SimSun" w:cs="SimSun" w:hint="eastAsia"/>
          <w:highlight w:val="green"/>
        </w:rPr>
        <w:t>而希伯作为</w:t>
      </w:r>
      <w:r w:rsidRPr="000059C4">
        <w:rPr>
          <w:highlight w:val="green"/>
        </w:rPr>
        <w:t>“</w:t>
      </w:r>
      <w:r w:rsidRPr="000059C4">
        <w:rPr>
          <w:rFonts w:ascii="SimSun" w:eastAsia="SimSun" w:hAnsi="SimSun" w:cs="SimSun" w:hint="eastAsia"/>
          <w:highlight w:val="green"/>
        </w:rPr>
        <w:t>希伯来人</w:t>
      </w:r>
      <w:r w:rsidRPr="000059C4">
        <w:rPr>
          <w:highlight w:val="green"/>
        </w:rPr>
        <w:t>”</w:t>
      </w:r>
      <w:r w:rsidRPr="000059C4">
        <w:rPr>
          <w:rFonts w:ascii="SimSun" w:eastAsia="SimSun" w:hAnsi="SimSun" w:cs="SimSun" w:hint="eastAsia"/>
          <w:highlight w:val="green"/>
        </w:rPr>
        <w:t>的祖先（参</w:t>
      </w:r>
      <w:r w:rsidRPr="000059C4">
        <w:rPr>
          <w:highlight w:val="green"/>
        </w:rPr>
        <w:t>10:21, 24–25</w:t>
      </w:r>
      <w:r w:rsidRPr="000059C4">
        <w:rPr>
          <w:rFonts w:ascii="SimSun" w:eastAsia="SimSun" w:hAnsi="SimSun" w:cs="SimSun" w:hint="eastAsia"/>
          <w:highlight w:val="green"/>
        </w:rPr>
        <w:t>）</w:t>
      </w:r>
      <w:r>
        <w:rPr>
          <w:rFonts w:ascii="SimSun" w:eastAsia="SimSun" w:hAnsi="SimSun" w:cs="SimSun" w:hint="eastAsia"/>
        </w:rPr>
        <w:t>，在闪到亚伯拉罕的家谱中，从末端往前数居于第七位</w:t>
      </w:r>
      <w:r w:rsidRPr="000059C4">
        <w:rPr>
          <w:rFonts w:ascii="SimSun" w:eastAsia="SimSun" w:hAnsi="SimSun" w:cs="SimSun" w:hint="eastAsia"/>
          <w:highlight w:val="yellow"/>
        </w:rPr>
        <w:t>。此外，把两条家谱合起来看，希伯是从创造起算的第十四代（七乘二），而亚伯拉罕按七十士译本则在第二十一代（七乘三）（</w:t>
      </w:r>
      <w:r>
        <w:rPr>
          <w:rFonts w:ascii="SimSun" w:eastAsia="SimSun" w:hAnsi="SimSun" w:cs="SimSun" w:hint="eastAsia"/>
        </w:rPr>
        <w:t>见</w:t>
      </w:r>
      <w:r>
        <w:t>11:12</w:t>
      </w:r>
      <w:r>
        <w:rPr>
          <w:rFonts w:ascii="SimSun" w:eastAsia="SimSun" w:hAnsi="SimSun" w:cs="SimSun" w:hint="eastAsia"/>
        </w:rPr>
        <w:t>注）。</w:t>
      </w:r>
    </w:p>
    <w:p w14:paraId="74CD43E9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然而，塞特家谱与闪家谱不同：它把族长在蒙拣选后裔出生前后的年岁相加，得出总年数，并加上</w:t>
      </w:r>
      <w:r>
        <w:t>“</w:t>
      </w:r>
      <w:r>
        <w:rPr>
          <w:rFonts w:ascii="SimSun" w:eastAsia="SimSun" w:hAnsi="SimSun" w:cs="SimSun" w:hint="eastAsia"/>
        </w:rPr>
        <w:t>他就死了</w:t>
      </w:r>
      <w:r>
        <w:t>”</w:t>
      </w:r>
      <w:r>
        <w:rPr>
          <w:rFonts w:ascii="SimSun" w:eastAsia="SimSun" w:hAnsi="SimSun" w:cs="SimSun" w:hint="eastAsia"/>
        </w:rPr>
        <w:t>的宣告。这些增补强调：洪水前的族长活得完整而丰盛，寿命未见削减。相较之下，洪水后族长在长子出生时的年龄及余下年岁，显示洪水后人的寿命按对数方式大幅递减。闪只活了挪亚寿命的大约三分之二（</w:t>
      </w:r>
      <w:r>
        <w:t xml:space="preserve">600 </w:t>
      </w:r>
      <w:r>
        <w:rPr>
          <w:rFonts w:ascii="SimSun" w:eastAsia="SimSun" w:hAnsi="SimSun" w:cs="SimSun" w:hint="eastAsia"/>
        </w:rPr>
        <w:t>年对</w:t>
      </w:r>
      <w:r>
        <w:t xml:space="preserve"> 950 </w:t>
      </w:r>
      <w:r>
        <w:rPr>
          <w:rFonts w:ascii="SimSun" w:eastAsia="SimSun" w:hAnsi="SimSun" w:cs="SimSun" w:hint="eastAsia"/>
        </w:rPr>
        <w:t>年；参</w:t>
      </w:r>
      <w:r>
        <w:t xml:space="preserve">11:10–11 </w:t>
      </w:r>
      <w:r>
        <w:rPr>
          <w:rFonts w:ascii="SimSun" w:eastAsia="SimSun" w:hAnsi="SimSun" w:cs="SimSun" w:hint="eastAsia"/>
        </w:rPr>
        <w:t>与</w:t>
      </w:r>
      <w:r>
        <w:t xml:space="preserve"> 9:29</w:t>
      </w:r>
      <w:r>
        <w:rPr>
          <w:rFonts w:ascii="SimSun" w:eastAsia="SimSun" w:hAnsi="SimSun" w:cs="SimSun" w:hint="eastAsia"/>
        </w:rPr>
        <w:t>），而亚法撒又只活了闪寿命的大约三分之二（</w:t>
      </w:r>
      <w:r>
        <w:t xml:space="preserve">438 </w:t>
      </w:r>
      <w:r>
        <w:rPr>
          <w:rFonts w:ascii="SimSun" w:eastAsia="SimSun" w:hAnsi="SimSun" w:cs="SimSun" w:hint="eastAsia"/>
        </w:rPr>
        <w:t>年；</w:t>
      </w:r>
      <w:r>
        <w:t>11:12–13</w:t>
      </w:r>
      <w:r>
        <w:rPr>
          <w:rFonts w:ascii="SimSun" w:eastAsia="SimSun" w:hAnsi="SimSun" w:cs="SimSun" w:hint="eastAsia"/>
        </w:rPr>
        <w:t>）。</w:t>
      </w:r>
    </w:p>
    <w:p w14:paraId="01B32C32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闪的家谱中两个</w:t>
      </w:r>
      <w:r>
        <w:t>“</w:t>
      </w:r>
      <w:r>
        <w:rPr>
          <w:rFonts w:ascii="SimSun" w:eastAsia="SimSun" w:hAnsi="SimSun" w:cs="SimSun" w:hint="eastAsia"/>
        </w:rPr>
        <w:t>省略</w:t>
      </w:r>
      <w:r>
        <w:t>”</w:t>
      </w:r>
      <w:r>
        <w:rPr>
          <w:rFonts w:ascii="SimSun" w:eastAsia="SimSun" w:hAnsi="SimSun" w:cs="SimSun" w:hint="eastAsia"/>
        </w:rPr>
        <w:t>，也促使读者</w:t>
      </w:r>
      <w:r>
        <w:t>“</w:t>
      </w:r>
      <w:r>
        <w:rPr>
          <w:rFonts w:ascii="SimSun" w:eastAsia="SimSun" w:hAnsi="SimSun" w:cs="SimSun" w:hint="eastAsia"/>
        </w:rPr>
        <w:t>快速阅读</w:t>
      </w:r>
      <w:r>
        <w:t>”</w:t>
      </w:r>
      <w:r>
        <w:rPr>
          <w:rFonts w:ascii="SimSun" w:eastAsia="SimSun" w:hAnsi="SimSun" w:cs="SimSun" w:hint="eastAsia"/>
        </w:rPr>
        <w:t>直到亚伯拉罕。省去</w:t>
      </w:r>
      <w:r>
        <w:t>“</w:t>
      </w:r>
      <w:r>
        <w:rPr>
          <w:rFonts w:ascii="SimSun" w:eastAsia="SimSun" w:hAnsi="SimSun" w:cs="SimSun" w:hint="eastAsia"/>
        </w:rPr>
        <w:t>他就死了</w:t>
      </w:r>
      <w:r>
        <w:t>”</w:t>
      </w:r>
      <w:r>
        <w:rPr>
          <w:rFonts w:ascii="SimSun" w:eastAsia="SimSun" w:hAnsi="SimSun" w:cs="SimSun" w:hint="eastAsia"/>
        </w:rPr>
        <w:t>的反复句式，使闪的家谱带有更乐观的色彩，因为焦点落在出生与未来盼望上，而不是不可避免的死亡上。</w:t>
      </w:r>
    </w:p>
    <w:p w14:paraId="51B338E1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这条闪的直系家谱，与</w:t>
      </w:r>
      <w:r>
        <w:t xml:space="preserve"> 10:22–25 </w:t>
      </w:r>
      <w:r>
        <w:rPr>
          <w:rFonts w:ascii="SimSun" w:eastAsia="SimSun" w:hAnsi="SimSun" w:cs="SimSun" w:hint="eastAsia"/>
        </w:rPr>
        <w:t>中的闪的分段家谱相互重叠。两条闪的家谱在希伯两个儿子法勒与约坍处分道扬镳。创</w:t>
      </w:r>
      <w:r>
        <w:t xml:space="preserve">10:26–29 </w:t>
      </w:r>
      <w:r>
        <w:rPr>
          <w:rFonts w:ascii="SimSun" w:eastAsia="SimSun" w:hAnsi="SimSun" w:cs="SimSun" w:hint="eastAsia"/>
        </w:rPr>
        <w:t>以约巴这条被弃绝的支系走入死胡同；而</w:t>
      </w:r>
      <w:r>
        <w:t xml:space="preserve">11:10–26 </w:t>
      </w:r>
      <w:r>
        <w:rPr>
          <w:rFonts w:ascii="SimSun" w:eastAsia="SimSun" w:hAnsi="SimSun" w:cs="SimSun" w:hint="eastAsia"/>
        </w:rPr>
        <w:t>则因未提他拉之死，而向救赎历史的未来敞开。以下是两条闪家谱的图示：</w:t>
      </w:r>
    </w:p>
    <w:p w14:paraId="6399EADA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闪</w:t>
      </w:r>
    </w:p>
    <w:p w14:paraId="22D3993E" w14:textId="77777777" w:rsidR="0000027D" w:rsidRDefault="0000027D" w:rsidP="00066C75">
      <w:pPr>
        <w:pStyle w:val="NormalWeb"/>
        <w:spacing w:line="360" w:lineRule="auto"/>
      </w:pPr>
      <w:r>
        <w:t>10:22–24</w:t>
      </w:r>
      <w:r>
        <w:rPr>
          <w:rFonts w:ascii="SimSun" w:eastAsia="SimSun" w:hAnsi="SimSun" w:cs="SimSun" w:hint="eastAsia"/>
        </w:rPr>
        <w:t>（参</w:t>
      </w:r>
      <w:r>
        <w:t>11:14–15</w:t>
      </w:r>
      <w:r>
        <w:rPr>
          <w:rFonts w:ascii="SimSun" w:eastAsia="SimSun" w:hAnsi="SimSun" w:cs="SimSun" w:hint="eastAsia"/>
        </w:rPr>
        <w:t>）</w:t>
      </w:r>
    </w:p>
    <w:p w14:paraId="2AAAB684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希伯</w:t>
      </w:r>
    </w:p>
    <w:p w14:paraId="7228BB5E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法勒</w:t>
      </w:r>
      <w:r>
        <w:br/>
      </w:r>
      <w:r>
        <w:rPr>
          <w:rFonts w:ascii="SimSun" w:eastAsia="SimSun" w:hAnsi="SimSun" w:cs="SimSun" w:hint="eastAsia"/>
        </w:rPr>
        <w:t>在巴别时期</w:t>
      </w:r>
      <w:r>
        <w:br/>
      </w:r>
      <w:r>
        <w:rPr>
          <w:rFonts w:ascii="SimSun" w:eastAsia="SimSun" w:hAnsi="SimSun" w:cs="SimSun" w:hint="eastAsia"/>
        </w:rPr>
        <w:t>约坍</w:t>
      </w:r>
      <w:r>
        <w:br/>
      </w:r>
      <w:r>
        <w:rPr>
          <w:rFonts w:ascii="SimSun" w:eastAsia="SimSun" w:hAnsi="SimSun" w:cs="SimSun" w:hint="eastAsia"/>
        </w:rPr>
        <w:t>（</w:t>
      </w:r>
      <w:r>
        <w:t>11:16–26</w:t>
      </w:r>
      <w:r>
        <w:rPr>
          <w:rFonts w:ascii="SimSun" w:eastAsia="SimSun" w:hAnsi="SimSun" w:cs="SimSun" w:hint="eastAsia"/>
        </w:rPr>
        <w:t>）</w:t>
      </w:r>
      <w:r>
        <w:br/>
      </w:r>
      <w:r>
        <w:rPr>
          <w:rFonts w:ascii="SimSun" w:eastAsia="SimSun" w:hAnsi="SimSun" w:cs="SimSun" w:hint="eastAsia"/>
        </w:rPr>
        <w:t>（</w:t>
      </w:r>
      <w:r>
        <w:t>10:25–31</w:t>
      </w:r>
      <w:r>
        <w:rPr>
          <w:rFonts w:ascii="SimSun" w:eastAsia="SimSun" w:hAnsi="SimSun" w:cs="SimSun" w:hint="eastAsia"/>
        </w:rPr>
        <w:t>）</w:t>
      </w:r>
    </w:p>
    <w:p w14:paraId="1FA9080D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亚伯拉罕</w:t>
      </w:r>
      <w:r>
        <w:br/>
      </w:r>
      <w:r>
        <w:rPr>
          <w:rFonts w:ascii="SimSun" w:eastAsia="SimSun" w:hAnsi="SimSun" w:cs="SimSun" w:hint="eastAsia"/>
        </w:rPr>
        <w:t>（</w:t>
      </w:r>
      <w:r>
        <w:t>11:1–9</w:t>
      </w:r>
      <w:r>
        <w:rPr>
          <w:rFonts w:ascii="SimSun" w:eastAsia="SimSun" w:hAnsi="SimSun" w:cs="SimSun" w:hint="eastAsia"/>
        </w:rPr>
        <w:t>）</w:t>
      </w:r>
    </w:p>
    <w:p w14:paraId="32A69ACA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约巴</w:t>
      </w:r>
      <w:r>
        <w:br/>
      </w:r>
      <w:r>
        <w:rPr>
          <w:rFonts w:ascii="SimSun" w:eastAsia="SimSun" w:hAnsi="SimSun" w:cs="SimSun" w:hint="eastAsia"/>
        </w:rPr>
        <w:t>无后</w:t>
      </w:r>
    </w:p>
    <w:p w14:paraId="3C8CF679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第四卷中，经约坍的闪家谱之后，紧接着是人类在巴别塔的罪与神的审判；而第五卷中闪的家谱则以亚伯拉罕出生的应许告终。希伯来文中，</w:t>
      </w:r>
      <w:r>
        <w:t>“</w:t>
      </w:r>
      <w:r>
        <w:rPr>
          <w:rFonts w:ascii="SimSun" w:eastAsia="SimSun" w:hAnsi="SimSun" w:cs="SimSun" w:hint="eastAsia"/>
        </w:rPr>
        <w:t>闪</w:t>
      </w:r>
      <w:r>
        <w:t>”</w:t>
      </w:r>
      <w:r>
        <w:rPr>
          <w:rFonts w:ascii="SimSun" w:eastAsia="SimSun" w:hAnsi="SimSun" w:cs="SimSun" w:hint="eastAsia"/>
        </w:rPr>
        <w:t>意为</w:t>
      </w:r>
      <w:r>
        <w:t>“</w:t>
      </w:r>
      <w:r>
        <w:rPr>
          <w:rFonts w:ascii="SimSun" w:eastAsia="SimSun" w:hAnsi="SimSun" w:cs="SimSun" w:hint="eastAsia"/>
        </w:rPr>
        <w:t>名</w:t>
      </w:r>
      <w:r>
        <w:t>”</w:t>
      </w:r>
      <w:r>
        <w:rPr>
          <w:rFonts w:ascii="SimSun" w:eastAsia="SimSun" w:hAnsi="SimSun" w:cs="SimSun" w:hint="eastAsia"/>
        </w:rPr>
        <w:t>。讽刺的是，建塔者想</w:t>
      </w:r>
      <w:r>
        <w:t>“</w:t>
      </w:r>
      <w:r>
        <w:rPr>
          <w:rFonts w:ascii="SimSun" w:eastAsia="SimSun" w:hAnsi="SimSun" w:cs="SimSun" w:hint="eastAsia"/>
        </w:rPr>
        <w:t>为自己立名</w:t>
      </w:r>
      <w:r>
        <w:t>”</w:t>
      </w:r>
      <w:r>
        <w:rPr>
          <w:rFonts w:ascii="SimSun" w:eastAsia="SimSun" w:hAnsi="SimSun" w:cs="SimSun" w:hint="eastAsia"/>
        </w:rPr>
        <w:t>，却没有名字；他们所建之城只得了羞耻的名字</w:t>
      </w:r>
      <w:r>
        <w:t>——“</w:t>
      </w:r>
      <w:r>
        <w:rPr>
          <w:rFonts w:ascii="SimSun" w:eastAsia="SimSun" w:hAnsi="SimSun" w:cs="SimSun" w:hint="eastAsia"/>
        </w:rPr>
        <w:t>混乱</w:t>
      </w:r>
      <w:r>
        <w:t>”</w:t>
      </w:r>
      <w:r>
        <w:rPr>
          <w:rFonts w:ascii="SimSun" w:eastAsia="SimSun" w:hAnsi="SimSun" w:cs="SimSun" w:hint="eastAsia"/>
        </w:rPr>
        <w:t>。神却在这家谱中把永远的名赐给闪的蒙拣选者，并且他尤其要使那位忠信的后裔亚伯拉罕的名为大（见</w:t>
      </w:r>
      <w:r>
        <w:t>12:2</w:t>
      </w:r>
      <w:r>
        <w:rPr>
          <w:rFonts w:ascii="SimSun" w:eastAsia="SimSun" w:hAnsi="SimSun" w:cs="SimSun" w:hint="eastAsia"/>
        </w:rPr>
        <w:t>）。</w:t>
      </w:r>
    </w:p>
    <w:p w14:paraId="06D8578D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第五卷释经注释</w:t>
      </w:r>
    </w:p>
    <w:p w14:paraId="34A37CA9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标题（</w:t>
      </w:r>
      <w:r>
        <w:t>11:10</w:t>
      </w:r>
      <w:r>
        <w:rPr>
          <w:rFonts w:ascii="SimSun" w:eastAsia="SimSun" w:hAnsi="SimSun" w:cs="SimSun" w:hint="eastAsia"/>
        </w:rPr>
        <w:t>上）</w:t>
      </w:r>
    </w:p>
    <w:p w14:paraId="7EF24153" w14:textId="77777777" w:rsidR="0000027D" w:rsidRDefault="0000027D" w:rsidP="00066C75">
      <w:pPr>
        <w:pStyle w:val="NormalWeb"/>
        <w:spacing w:line="360" w:lineRule="auto"/>
      </w:pPr>
      <w:r>
        <w:t>10</w:t>
      </w:r>
      <w:r>
        <w:rPr>
          <w:rFonts w:ascii="SimSun" w:eastAsia="SimSun" w:hAnsi="SimSun" w:cs="SimSun" w:hint="eastAsia"/>
        </w:rPr>
        <w:t>上</w:t>
      </w:r>
      <w:r>
        <w:t xml:space="preserve">. </w:t>
      </w:r>
      <w:r>
        <w:rPr>
          <w:rFonts w:ascii="SimSun" w:eastAsia="SimSun" w:hAnsi="SimSun" w:cs="SimSun" w:hint="eastAsia"/>
        </w:rPr>
        <w:t>后代（</w:t>
      </w:r>
      <w:proofErr w:type="spellStart"/>
      <w:r>
        <w:t>tôledōt</w:t>
      </w:r>
      <w:proofErr w:type="spellEnd"/>
      <w:r>
        <w:rPr>
          <w:rFonts w:ascii="SimSun" w:eastAsia="SimSun" w:hAnsi="SimSun" w:cs="SimSun" w:hint="eastAsia"/>
        </w:rPr>
        <w:t>）。参第一卷</w:t>
      </w:r>
      <w:r>
        <w:t xml:space="preserve"> 2:4 </w:t>
      </w:r>
      <w:r>
        <w:rPr>
          <w:rFonts w:ascii="SimSun" w:eastAsia="SimSun" w:hAnsi="SimSun" w:cs="SimSun" w:hint="eastAsia"/>
        </w:rPr>
        <w:t>注释。</w:t>
      </w:r>
    </w:p>
    <w:p w14:paraId="2EC0F681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闪。希伯来文意为</w:t>
      </w:r>
      <w:r>
        <w:t>“</w:t>
      </w:r>
      <w:r>
        <w:rPr>
          <w:rFonts w:ascii="SimSun" w:eastAsia="SimSun" w:hAnsi="SimSun" w:cs="SimSun" w:hint="eastAsia"/>
        </w:rPr>
        <w:t>名</w:t>
      </w:r>
      <w:r>
        <w:t>”</w:t>
      </w:r>
      <w:r>
        <w:rPr>
          <w:rFonts w:ascii="SimSun" w:eastAsia="SimSun" w:hAnsi="SimSun" w:cs="SimSun" w:hint="eastAsia"/>
        </w:rPr>
        <w:t>，这与</w:t>
      </w:r>
      <w:r>
        <w:t xml:space="preserve">11:4 </w:t>
      </w:r>
      <w:r>
        <w:rPr>
          <w:rFonts w:ascii="SimSun" w:eastAsia="SimSun" w:hAnsi="SimSun" w:cs="SimSun" w:hint="eastAsia"/>
        </w:rPr>
        <w:t>和</w:t>
      </w:r>
      <w:r>
        <w:t xml:space="preserve"> 12:2 </w:t>
      </w:r>
      <w:r>
        <w:rPr>
          <w:rFonts w:ascii="SimSun" w:eastAsia="SimSun" w:hAnsi="SimSun" w:cs="SimSun" w:hint="eastAsia"/>
        </w:rPr>
        <w:t>相连接（见上文）。</w:t>
      </w:r>
    </w:p>
    <w:p w14:paraId="3BBD752D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从闪到他拉的直系家谱（</w:t>
      </w:r>
      <w:r>
        <w:t>11:10</w:t>
      </w:r>
      <w:r>
        <w:rPr>
          <w:rFonts w:ascii="SimSun" w:eastAsia="SimSun" w:hAnsi="SimSun" w:cs="SimSun" w:hint="eastAsia"/>
        </w:rPr>
        <w:t>下</w:t>
      </w:r>
      <w:r>
        <w:t>–25</w:t>
      </w:r>
      <w:r>
        <w:rPr>
          <w:rFonts w:ascii="SimSun" w:eastAsia="SimSun" w:hAnsi="SimSun" w:cs="SimSun" w:hint="eastAsia"/>
        </w:rPr>
        <w:t>）</w:t>
      </w:r>
    </w:p>
    <w:p w14:paraId="6E450FAB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叙述者刻意把这条过渡性家谱概括为十个名字。他并没有按次序列出每一个后代，以建立绝对的年代学。若把马所拉文本视为封闭的（即年代上没有间隔），那么创世记</w:t>
      </w:r>
      <w:r>
        <w:t xml:space="preserve"> 9–11 </w:t>
      </w:r>
      <w:r>
        <w:rPr>
          <w:rFonts w:ascii="SimSun" w:eastAsia="SimSun" w:hAnsi="SimSun" w:cs="SimSun" w:hint="eastAsia"/>
        </w:rPr>
        <w:t>章中的事件总共不到三百年，而亚伯拉罕出生时，他所有祖先几乎都还活着。闪将比亚伯拉罕多活三十五年，而闪与希伯甚至会与雅各同时代！借着把创世记</w:t>
      </w:r>
      <w:r>
        <w:t xml:space="preserve"> 5 </w:t>
      </w:r>
      <w:r>
        <w:rPr>
          <w:rFonts w:ascii="SimSun" w:eastAsia="SimSun" w:hAnsi="SimSun" w:cs="SimSun" w:hint="eastAsia"/>
        </w:rPr>
        <w:t>章与</w:t>
      </w:r>
      <w:r>
        <w:t xml:space="preserve"> 11:10–26 </w:t>
      </w:r>
      <w:r>
        <w:rPr>
          <w:rFonts w:ascii="SimSun" w:eastAsia="SimSun" w:hAnsi="SimSun" w:cs="SimSun" w:hint="eastAsia"/>
        </w:rPr>
        <w:t>的家谱作概括化处理，叙述者有效地把从亚当到亚伯拉罕的太古史联结为一体；亚伯拉罕则构成救赎历史与本卷的转折点。</w:t>
      </w:r>
    </w:p>
    <w:p w14:paraId="6A770888" w14:textId="77777777" w:rsidR="0000027D" w:rsidRDefault="0000027D" w:rsidP="00066C75">
      <w:pPr>
        <w:pStyle w:val="NormalWeb"/>
        <w:spacing w:line="360" w:lineRule="auto"/>
        <w:rPr>
          <w:rFonts w:ascii="SimSun" w:eastAsia="SimSun" w:hAnsi="SimSun" w:cs="SimSun"/>
        </w:rPr>
      </w:pPr>
      <w:r>
        <w:t>10</w:t>
      </w:r>
      <w:r>
        <w:rPr>
          <w:rFonts w:ascii="SimSun" w:eastAsia="SimSun" w:hAnsi="SimSun" w:cs="SimSun" w:hint="eastAsia"/>
        </w:rPr>
        <w:t>下</w:t>
      </w:r>
      <w:r>
        <w:t xml:space="preserve">. </w:t>
      </w:r>
      <w:r>
        <w:rPr>
          <w:rFonts w:ascii="SimSun" w:eastAsia="SimSun" w:hAnsi="SimSun" w:cs="SimSun" w:hint="eastAsia"/>
        </w:rPr>
        <w:t>洪水以后两年。这个时间背景把第五卷与第三卷连起来；但它与</w:t>
      </w:r>
      <w:r>
        <w:t>“</w:t>
      </w:r>
      <w:r>
        <w:rPr>
          <w:rFonts w:ascii="SimSun" w:eastAsia="SimSun" w:hAnsi="SimSun" w:cs="SimSun" w:hint="eastAsia"/>
        </w:rPr>
        <w:t>闪一百岁生亚法撒</w:t>
      </w:r>
      <w:r>
        <w:t>”</w:t>
      </w:r>
      <w:r>
        <w:rPr>
          <w:rFonts w:ascii="SimSun" w:eastAsia="SimSun" w:hAnsi="SimSun" w:cs="SimSun" w:hint="eastAsia"/>
        </w:rPr>
        <w:t>的说明结合起来，便造成一个年代问题。按创</w:t>
      </w:r>
      <w:r>
        <w:t>5:32</w:t>
      </w:r>
      <w:r>
        <w:rPr>
          <w:rFonts w:ascii="SimSun" w:eastAsia="SimSun" w:hAnsi="SimSun" w:cs="SimSun" w:hint="eastAsia"/>
        </w:rPr>
        <w:t>；</w:t>
      </w:r>
      <w:r>
        <w:t>7:6</w:t>
      </w:r>
      <w:r>
        <w:rPr>
          <w:rFonts w:ascii="SimSun" w:eastAsia="SimSun" w:hAnsi="SimSun" w:cs="SimSun" w:hint="eastAsia"/>
        </w:rPr>
        <w:t>，挪亚五百岁时生了三个儿子，洪水时六百岁。若闪是长子，那么他的儿子亚法撒应当生在洪水那年，而不是两年后。最简单的解决方法，是把创</w:t>
      </w:r>
      <w:r>
        <w:t xml:space="preserve">10:21 </w:t>
      </w:r>
      <w:r>
        <w:rPr>
          <w:rFonts w:ascii="SimSun" w:eastAsia="SimSun" w:hAnsi="SimSun" w:cs="SimSun" w:hint="eastAsia"/>
        </w:rPr>
        <w:t>含糊的希伯来文理解为：雅弗是哥哥。这样一来，挪亚生闪时的确切年龄就不得而知。</w:t>
      </w:r>
      <w:r>
        <w:t xml:space="preserve">NIV </w:t>
      </w:r>
      <w:r>
        <w:rPr>
          <w:rFonts w:ascii="SimSun" w:eastAsia="SimSun" w:hAnsi="SimSun" w:cs="SimSun" w:hint="eastAsia"/>
        </w:rPr>
        <w:t>在</w:t>
      </w:r>
      <w:r>
        <w:t xml:space="preserve"> 5:32 </w:t>
      </w:r>
      <w:r>
        <w:rPr>
          <w:rFonts w:ascii="SimSun" w:eastAsia="SimSun" w:hAnsi="SimSun" w:cs="SimSun" w:hint="eastAsia"/>
        </w:rPr>
        <w:t>加上</w:t>
      </w:r>
      <w:r>
        <w:t>“</w:t>
      </w:r>
      <w:r>
        <w:rPr>
          <w:rFonts w:ascii="SimSun" w:eastAsia="SimSun" w:hAnsi="SimSun" w:cs="SimSun" w:hint="eastAsia"/>
        </w:rPr>
        <w:t>挪亚五百岁以后</w:t>
      </w:r>
      <w:r>
        <w:t>”</w:t>
      </w:r>
      <w:r>
        <w:rPr>
          <w:rFonts w:ascii="SimSun" w:eastAsia="SimSun" w:hAnsi="SimSun" w:cs="SimSun" w:hint="eastAsia"/>
        </w:rPr>
        <w:t>，就是为达到这种解释。</w:t>
      </w:r>
    </w:p>
    <w:p w14:paraId="5A0BF645" w14:textId="77777777" w:rsidR="00321AA9" w:rsidRDefault="00321AA9" w:rsidP="00066C75">
      <w:pPr>
        <w:pStyle w:val="NormalWeb"/>
        <w:spacing w:line="360" w:lineRule="auto"/>
      </w:pPr>
    </w:p>
    <w:p w14:paraId="738F3B85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从闪到法勒（</w:t>
      </w:r>
      <w:r>
        <w:t>10</w:t>
      </w:r>
      <w:r>
        <w:rPr>
          <w:rFonts w:ascii="SimSun" w:eastAsia="SimSun" w:hAnsi="SimSun" w:cs="SimSun" w:hint="eastAsia"/>
        </w:rPr>
        <w:t>下</w:t>
      </w:r>
      <w:r>
        <w:t>–17</w:t>
      </w:r>
      <w:r>
        <w:rPr>
          <w:rFonts w:ascii="SimSun" w:eastAsia="SimSun" w:hAnsi="SimSun" w:cs="SimSun" w:hint="eastAsia"/>
        </w:rPr>
        <w:t>）</w:t>
      </w:r>
    </w:p>
    <w:p w14:paraId="58EB4FA8" w14:textId="77777777" w:rsidR="0000027D" w:rsidRDefault="0000027D" w:rsidP="00066C75">
      <w:pPr>
        <w:pStyle w:val="NormalWeb"/>
        <w:spacing w:line="360" w:lineRule="auto"/>
      </w:pPr>
      <w:r>
        <w:t xml:space="preserve">10–16. </w:t>
      </w:r>
      <w:r>
        <w:rPr>
          <w:rFonts w:ascii="SimSun" w:eastAsia="SimSun" w:hAnsi="SimSun" w:cs="SimSun" w:hint="eastAsia"/>
        </w:rPr>
        <w:t>闪</w:t>
      </w:r>
      <w:r>
        <w:t>……</w:t>
      </w:r>
      <w:r>
        <w:rPr>
          <w:rFonts w:ascii="SimSun" w:eastAsia="SimSun" w:hAnsi="SimSun" w:cs="SimSun" w:hint="eastAsia"/>
        </w:rPr>
        <w:t>法勒。直系家谱前五个名字与</w:t>
      </w:r>
      <w:r>
        <w:t xml:space="preserve">10:21–25 </w:t>
      </w:r>
      <w:r>
        <w:rPr>
          <w:rFonts w:ascii="SimSun" w:eastAsia="SimSun" w:hAnsi="SimSun" w:cs="SimSun" w:hint="eastAsia"/>
        </w:rPr>
        <w:t>的分段家谱重叠。</w:t>
      </w:r>
    </w:p>
    <w:p w14:paraId="565BC0EA" w14:textId="77777777" w:rsidR="0000027D" w:rsidRDefault="0000027D" w:rsidP="00066C75">
      <w:pPr>
        <w:pStyle w:val="NormalWeb"/>
        <w:spacing w:line="360" w:lineRule="auto"/>
      </w:pPr>
      <w:r>
        <w:t>10</w:t>
      </w:r>
      <w:r>
        <w:rPr>
          <w:rFonts w:ascii="SimSun" w:eastAsia="SimSun" w:hAnsi="SimSun" w:cs="SimSun" w:hint="eastAsia"/>
        </w:rPr>
        <w:t>下</w:t>
      </w:r>
      <w:r>
        <w:t xml:space="preserve">. </w:t>
      </w:r>
      <w:r>
        <w:rPr>
          <w:rFonts w:ascii="SimSun" w:eastAsia="SimSun" w:hAnsi="SimSun" w:cs="SimSun" w:hint="eastAsia"/>
        </w:rPr>
        <w:t>生。这里的希伯来文可作</w:t>
      </w:r>
      <w:r>
        <w:t>“</w:t>
      </w:r>
      <w:r>
        <w:rPr>
          <w:rFonts w:ascii="SimSun" w:eastAsia="SimSun" w:hAnsi="SimSun" w:cs="SimSun" w:hint="eastAsia"/>
        </w:rPr>
        <w:t>作</w:t>
      </w:r>
      <w:r>
        <w:t>……</w:t>
      </w:r>
      <w:r>
        <w:rPr>
          <w:rFonts w:ascii="SimSun" w:eastAsia="SimSun" w:hAnsi="SimSun" w:cs="SimSun" w:hint="eastAsia"/>
        </w:rPr>
        <w:t>的祖先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1904A588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亚法撒。在</w:t>
      </w:r>
      <w:r>
        <w:t xml:space="preserve">10:22 </w:t>
      </w:r>
      <w:r>
        <w:rPr>
          <w:rFonts w:ascii="SimSun" w:eastAsia="SimSun" w:hAnsi="SimSun" w:cs="SimSun" w:hint="eastAsia"/>
        </w:rPr>
        <w:t>中，亚法撒作为闪四个儿子中的第三个被提到；这里却单独出现，表明谱系中的优先次序并非基于长子身份，而是基于神的拣选。</w:t>
      </w:r>
    </w:p>
    <w:p w14:paraId="624F01AF" w14:textId="77777777" w:rsidR="0000027D" w:rsidRDefault="0000027D" w:rsidP="00066C75">
      <w:pPr>
        <w:pStyle w:val="NormalWeb"/>
        <w:numPr>
          <w:ilvl w:val="0"/>
          <w:numId w:val="10"/>
        </w:numPr>
        <w:spacing w:line="360" w:lineRule="auto"/>
      </w:pPr>
      <w:r>
        <w:rPr>
          <w:rFonts w:ascii="SimSun" w:eastAsia="SimSun" w:hAnsi="SimSun" w:cs="SimSun" w:hint="eastAsia"/>
        </w:rPr>
        <w:t>别的儿女。提到其他儿女，既显示神赐后裔的祝福，也显出直系家谱的选择性。</w:t>
      </w:r>
    </w:p>
    <w:p w14:paraId="0C008805" w14:textId="77777777" w:rsidR="0000027D" w:rsidRDefault="0000027D" w:rsidP="00066C75">
      <w:pPr>
        <w:pStyle w:val="NormalWeb"/>
        <w:numPr>
          <w:ilvl w:val="0"/>
          <w:numId w:val="10"/>
        </w:numPr>
        <w:spacing w:line="360" w:lineRule="auto"/>
      </w:pPr>
      <w:r>
        <w:rPr>
          <w:rFonts w:ascii="SimSun" w:eastAsia="SimSun" w:hAnsi="SimSun" w:cs="SimSun" w:hint="eastAsia"/>
        </w:rPr>
        <w:t>亚法撒活到三十五岁，生了沙拉。这一句应读作：</w:t>
      </w:r>
      <w:r>
        <w:t>“</w:t>
      </w:r>
      <w:r>
        <w:rPr>
          <w:rFonts w:ascii="SimSun" w:eastAsia="SimSun" w:hAnsi="SimSun" w:cs="SimSun" w:hint="eastAsia"/>
        </w:rPr>
        <w:t>亚法撒活到三十五岁，生了该南。亚法撒生该南之后，又活了四百三十年，并且生儿养女。该南活到三十四岁，生了沙拉；该南生沙拉之后，又活了三百三十年，并且生儿养女。</w:t>
      </w:r>
      <w:r>
        <w:t>”</w:t>
      </w:r>
      <w:r>
        <w:rPr>
          <w:rFonts w:ascii="SimSun" w:eastAsia="SimSun" w:hAnsi="SimSun" w:cs="SimSun" w:hint="eastAsia"/>
        </w:rPr>
        <w:t>这种读法根据希腊文文本与路</w:t>
      </w:r>
      <w:r>
        <w:t>3:35–36</w:t>
      </w:r>
      <w:r>
        <w:rPr>
          <w:rFonts w:ascii="SimSun" w:eastAsia="SimSun" w:hAnsi="SimSun" w:cs="SimSun" w:hint="eastAsia"/>
        </w:rPr>
        <w:t>（见创</w:t>
      </w:r>
      <w:r>
        <w:t>10:24</w:t>
      </w:r>
      <w:r>
        <w:rPr>
          <w:rFonts w:ascii="SimSun" w:eastAsia="SimSun" w:hAnsi="SimSun" w:cs="SimSun" w:hint="eastAsia"/>
        </w:rPr>
        <w:t>）。从经文批判角度看，要解释一个名字意外漏掉，比解释一个名字后来被加上，要简单得多。这漏写很容易解释，因为两则家谱记录十分相似，而这正是常见的抄写错误。极可能后来马所拉文本按此遗漏而作了必要调整。这比起说抄写者在一个固定家谱中新增一个名字，更为可信。也有人支持马所拉文本，认为亚伯拉罕是第十代；但这种平行并不精确，因为他们把分段家谱也算作直系家谱的一部分，而创世记</w:t>
      </w:r>
      <w:r>
        <w:t xml:space="preserve"> 5 </w:t>
      </w:r>
      <w:r>
        <w:rPr>
          <w:rFonts w:ascii="SimSun" w:eastAsia="SimSun" w:hAnsi="SimSun" w:cs="SimSun" w:hint="eastAsia"/>
        </w:rPr>
        <w:t>章则是十个直系名字。</w:t>
      </w:r>
    </w:p>
    <w:p w14:paraId="0B6EDB72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从法勒到他拉（</w:t>
      </w:r>
      <w:r>
        <w:t>11:18–25</w:t>
      </w:r>
      <w:r>
        <w:rPr>
          <w:rFonts w:ascii="SimSun" w:eastAsia="SimSun" w:hAnsi="SimSun" w:cs="SimSun" w:hint="eastAsia"/>
        </w:rPr>
        <w:t>）</w:t>
      </w:r>
    </w:p>
    <w:p w14:paraId="36E55DA9" w14:textId="77777777" w:rsidR="0000027D" w:rsidRDefault="0000027D" w:rsidP="00066C75">
      <w:pPr>
        <w:pStyle w:val="NormalWeb"/>
        <w:numPr>
          <w:ilvl w:val="0"/>
          <w:numId w:val="11"/>
        </w:numPr>
        <w:spacing w:line="360" w:lineRule="auto"/>
      </w:pPr>
      <w:r>
        <w:rPr>
          <w:rFonts w:ascii="SimSun" w:eastAsia="SimSun" w:hAnsi="SimSun" w:cs="SimSun" w:hint="eastAsia"/>
        </w:rPr>
        <w:t>法勒。到了法勒，闪经希伯而来的两条支系</w:t>
      </w:r>
      <w:r>
        <w:t>——</w:t>
      </w:r>
      <w:r>
        <w:rPr>
          <w:rFonts w:ascii="SimSun" w:eastAsia="SimSun" w:hAnsi="SimSun" w:cs="SimSun" w:hint="eastAsia"/>
        </w:rPr>
        <w:t>非拣选与拣选</w:t>
      </w:r>
      <w:r>
        <w:t>——</w:t>
      </w:r>
      <w:r>
        <w:rPr>
          <w:rFonts w:ascii="SimSun" w:eastAsia="SimSun" w:hAnsi="SimSun" w:cs="SimSun" w:hint="eastAsia"/>
        </w:rPr>
        <w:t>正式分开。</w:t>
      </w:r>
    </w:p>
    <w:p w14:paraId="1846ED8B" w14:textId="77777777" w:rsidR="0000027D" w:rsidRDefault="0000027D" w:rsidP="00066C75">
      <w:pPr>
        <w:pStyle w:val="NormalWeb"/>
        <w:numPr>
          <w:ilvl w:val="0"/>
          <w:numId w:val="11"/>
        </w:numPr>
        <w:spacing w:line="360" w:lineRule="auto"/>
      </w:pPr>
      <w:r>
        <w:rPr>
          <w:rFonts w:ascii="SimSun" w:eastAsia="SimSun" w:hAnsi="SimSun" w:cs="SimSun" w:hint="eastAsia"/>
        </w:rPr>
        <w:t>二百零九年。从法勒开始，寿命进一步大幅缩短（见上文</w:t>
      </w:r>
      <w:r>
        <w:t>“</w:t>
      </w:r>
      <w:r>
        <w:rPr>
          <w:rFonts w:ascii="SimSun" w:eastAsia="SimSun" w:hAnsi="SimSun" w:cs="SimSun" w:hint="eastAsia"/>
        </w:rPr>
        <w:t>文学分析：比较与对照</w:t>
      </w:r>
      <w:r>
        <w:t>”</w:t>
      </w:r>
      <w:r>
        <w:rPr>
          <w:rFonts w:ascii="SimSun" w:eastAsia="SimSun" w:hAnsi="SimSun" w:cs="SimSun" w:hint="eastAsia"/>
        </w:rPr>
        <w:t>）。从亚法撒到希伯，族长们大约活四百五十年；从法勒到西鹿，他们大约活不到二百五十年；拿鹤则只活到一百四十八岁。</w:t>
      </w:r>
    </w:p>
    <w:p w14:paraId="7413BC78" w14:textId="77777777" w:rsidR="0000027D" w:rsidRDefault="0000027D" w:rsidP="00066C75">
      <w:pPr>
        <w:pStyle w:val="NormalWeb"/>
        <w:numPr>
          <w:ilvl w:val="0"/>
          <w:numId w:val="11"/>
        </w:numPr>
        <w:spacing w:line="360" w:lineRule="auto"/>
      </w:pPr>
      <w:r>
        <w:rPr>
          <w:rFonts w:ascii="SimSun" w:eastAsia="SimSun" w:hAnsi="SimSun" w:cs="SimSun" w:hint="eastAsia"/>
        </w:rPr>
        <w:t>拉吴。除圣经家谱外，此名未见他处。既然法勒的后裔定居在上美索不达米亚，则拉吴也可推定在那里。</w:t>
      </w:r>
    </w:p>
    <w:p w14:paraId="343232AB" w14:textId="77777777" w:rsidR="0000027D" w:rsidRDefault="0000027D" w:rsidP="00066C75">
      <w:pPr>
        <w:pStyle w:val="NormalWeb"/>
        <w:numPr>
          <w:ilvl w:val="0"/>
          <w:numId w:val="11"/>
        </w:numPr>
        <w:spacing w:line="360" w:lineRule="auto"/>
      </w:pPr>
      <w:r>
        <w:rPr>
          <w:rFonts w:ascii="SimSun" w:eastAsia="SimSun" w:hAnsi="SimSun" w:cs="SimSun" w:hint="eastAsia"/>
        </w:rPr>
        <w:t>西鹿。这是一个亚卡得地名，位于上美索不达米亚哈兰以西约</w:t>
      </w:r>
      <w:r>
        <w:t>45</w:t>
      </w:r>
      <w:r>
        <w:rPr>
          <w:rFonts w:ascii="SimSun" w:eastAsia="SimSun" w:hAnsi="SimSun" w:cs="SimSun" w:hint="eastAsia"/>
        </w:rPr>
        <w:t>英里（</w:t>
      </w:r>
      <w:r>
        <w:t>60</w:t>
      </w:r>
      <w:r>
        <w:rPr>
          <w:rFonts w:ascii="SimSun" w:eastAsia="SimSun" w:hAnsi="SimSun" w:cs="SimSun" w:hint="eastAsia"/>
        </w:rPr>
        <w:t>公里）。</w:t>
      </w:r>
    </w:p>
    <w:p w14:paraId="04CE9354" w14:textId="77777777" w:rsidR="0000027D" w:rsidRDefault="0000027D" w:rsidP="00066C75">
      <w:pPr>
        <w:pStyle w:val="NormalWeb"/>
        <w:numPr>
          <w:ilvl w:val="0"/>
          <w:numId w:val="11"/>
        </w:numPr>
        <w:spacing w:line="360" w:lineRule="auto"/>
      </w:pPr>
      <w:r>
        <w:rPr>
          <w:rFonts w:ascii="SimSun" w:eastAsia="SimSun" w:hAnsi="SimSun" w:cs="SimSun" w:hint="eastAsia"/>
        </w:rPr>
        <w:t>拿鹤。这也是上美索不达米亚的地名（见</w:t>
      </w:r>
      <w:r>
        <w:t xml:space="preserve">22:23 </w:t>
      </w:r>
      <w:r>
        <w:rPr>
          <w:rFonts w:ascii="SimSun" w:eastAsia="SimSun" w:hAnsi="SimSun" w:cs="SimSun" w:hint="eastAsia"/>
        </w:rPr>
        <w:t>与</w:t>
      </w:r>
      <w:r>
        <w:t xml:space="preserve"> 24:10</w:t>
      </w:r>
      <w:r>
        <w:rPr>
          <w:rFonts w:ascii="SimSun" w:eastAsia="SimSun" w:hAnsi="SimSun" w:cs="SimSun" w:hint="eastAsia"/>
        </w:rPr>
        <w:t>）。</w:t>
      </w:r>
    </w:p>
    <w:p w14:paraId="03F6C2C1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他拉的分段家谱（</w:t>
      </w:r>
      <w:r>
        <w:t>11:26</w:t>
      </w:r>
      <w:r>
        <w:rPr>
          <w:rFonts w:ascii="SimSun" w:eastAsia="SimSun" w:hAnsi="SimSun" w:cs="SimSun" w:hint="eastAsia"/>
        </w:rPr>
        <w:t>）</w:t>
      </w:r>
    </w:p>
    <w:p w14:paraId="2C9A134C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他拉。最后的分段家谱自然过渡到</w:t>
      </w:r>
      <w:r>
        <w:t>“</w:t>
      </w:r>
      <w:r>
        <w:rPr>
          <w:rFonts w:ascii="SimSun" w:eastAsia="SimSun" w:hAnsi="SimSun" w:cs="SimSun" w:hint="eastAsia"/>
        </w:rPr>
        <w:t>他拉的后代</w:t>
      </w:r>
      <w:r>
        <w:t>”</w:t>
      </w:r>
      <w:r>
        <w:rPr>
          <w:rFonts w:ascii="SimSun" w:eastAsia="SimSun" w:hAnsi="SimSun" w:cs="SimSun" w:hint="eastAsia"/>
        </w:rPr>
        <w:t>。他拉也是哈兰附近巴利河上的一个地名。他拉与他的儿子们先迁到南美索不达米亚的吾珥（</w:t>
      </w:r>
      <w:r>
        <w:t>11:28</w:t>
      </w:r>
      <w:r>
        <w:rPr>
          <w:rFonts w:ascii="SimSun" w:eastAsia="SimSun" w:hAnsi="SimSun" w:cs="SimSun" w:hint="eastAsia"/>
        </w:rPr>
        <w:t>），然后往迦南去（</w:t>
      </w:r>
      <w:r>
        <w:t>11:31</w:t>
      </w:r>
      <w:r>
        <w:rPr>
          <w:rFonts w:ascii="SimSun" w:eastAsia="SimSun" w:hAnsi="SimSun" w:cs="SimSun" w:hint="eastAsia"/>
        </w:rPr>
        <w:t>）。</w:t>
      </w:r>
    </w:p>
    <w:p w14:paraId="2DE31264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七十岁。自亚法撒至拿鹤，他拉的祖先们都在三十多岁时生下长子；而他拉却又多等了四十年。这迟延预示他儿子亚伯拉罕</w:t>
      </w:r>
      <w:r>
        <w:t>——</w:t>
      </w:r>
      <w:r>
        <w:rPr>
          <w:rFonts w:ascii="SimSun" w:eastAsia="SimSun" w:hAnsi="SimSun" w:cs="SimSun" w:hint="eastAsia"/>
        </w:rPr>
        <w:t>到一百岁才有后代</w:t>
      </w:r>
      <w:r>
        <w:t>——</w:t>
      </w:r>
      <w:r>
        <w:rPr>
          <w:rFonts w:ascii="SimSun" w:eastAsia="SimSun" w:hAnsi="SimSun" w:cs="SimSun" w:hint="eastAsia"/>
        </w:rPr>
        <w:t>以及他孙子以撒</w:t>
      </w:r>
      <w:r>
        <w:t>——</w:t>
      </w:r>
      <w:r>
        <w:rPr>
          <w:rFonts w:ascii="SimSun" w:eastAsia="SimSun" w:hAnsi="SimSun" w:cs="SimSun" w:hint="eastAsia"/>
        </w:rPr>
        <w:t>六十岁才生子的经历。并且，七十是完整之数，显出神的手迹。</w:t>
      </w:r>
    </w:p>
    <w:p w14:paraId="7B45609D" w14:textId="777777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生了。正如挪亚三个儿子的家谱用分段方式写成，以显明蒙拣选的闪与其兄弟的关系；照样，他拉的谱系也用分段方式写成，为要把蒙拣选的亚伯兰从家人中分别出来。</w:t>
      </w:r>
    </w:p>
    <w:p w14:paraId="2F986285" w14:textId="2BF4D277" w:rsidR="0000027D" w:rsidRDefault="0000027D" w:rsidP="00066C75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亚伯兰。按撒玛利亚五经部分所代表的传统文本，亚伯兰是他拉的长子。亚伯兰</w:t>
      </w:r>
      <w:r>
        <w:t>——</w:t>
      </w:r>
      <w:r>
        <w:rPr>
          <w:rFonts w:ascii="SimSun" w:eastAsia="SimSun" w:hAnsi="SimSun" w:cs="SimSun" w:hint="eastAsia"/>
        </w:rPr>
        <w:t>后来改名为亚伯拉罕（见</w:t>
      </w:r>
      <w:r>
        <w:t>17:5</w:t>
      </w:r>
      <w:r>
        <w:rPr>
          <w:rFonts w:ascii="SimSun" w:eastAsia="SimSun" w:hAnsi="SimSun" w:cs="SimSun" w:hint="eastAsia"/>
        </w:rPr>
        <w:t>）</w:t>
      </w:r>
      <w:r>
        <w:t>——</w:t>
      </w:r>
      <w:r>
        <w:rPr>
          <w:rFonts w:ascii="SimSun" w:eastAsia="SimSun" w:hAnsi="SimSun" w:cs="SimSun" w:hint="eastAsia"/>
        </w:rPr>
        <w:t>意为</w:t>
      </w:r>
      <w:r>
        <w:t>“</w:t>
      </w:r>
      <w:r>
        <w:rPr>
          <w:rFonts w:ascii="SimSun" w:eastAsia="SimSun" w:hAnsi="SimSun" w:cs="SimSun" w:hint="eastAsia"/>
        </w:rPr>
        <w:t>尊贵的父</w:t>
      </w:r>
      <w:r>
        <w:t>”</w:t>
      </w:r>
      <w:r>
        <w:rPr>
          <w:rFonts w:ascii="SimSun" w:eastAsia="SimSun" w:hAnsi="SimSun" w:cs="SimSun" w:hint="eastAsia"/>
        </w:rPr>
        <w:t>或</w:t>
      </w:r>
      <w:r>
        <w:t>“</w:t>
      </w:r>
      <w:r>
        <w:rPr>
          <w:rFonts w:ascii="SimSun" w:eastAsia="SimSun" w:hAnsi="SimSun" w:cs="SimSun" w:hint="eastAsia"/>
        </w:rPr>
        <w:t>父被高举</w:t>
      </w:r>
      <w:r>
        <w:t>”</w:t>
      </w:r>
      <w:r>
        <w:rPr>
          <w:rFonts w:ascii="SimSun" w:eastAsia="SimSun" w:hAnsi="SimSun" w:cs="SimSun" w:hint="eastAsia"/>
        </w:rPr>
        <w:t>，暗示其高贵的谱系。</w:t>
      </w:r>
      <w:r w:rsidRPr="007F060F">
        <w:rPr>
          <w:rFonts w:ascii="SimSun" w:eastAsia="SimSun" w:hAnsi="SimSun" w:cs="SimSun" w:hint="eastAsia"/>
          <w:highlight w:val="yellow"/>
        </w:rPr>
        <w:t>亚伯兰与其兄弟不同，不仅因他被首先提及，像闪一样（</w:t>
      </w:r>
      <w:r w:rsidRPr="007F060F">
        <w:rPr>
          <w:highlight w:val="yellow"/>
        </w:rPr>
        <w:t>5:32</w:t>
      </w:r>
      <w:r w:rsidRPr="007F060F">
        <w:rPr>
          <w:rFonts w:ascii="SimSun" w:eastAsia="SimSun" w:hAnsi="SimSun" w:cs="SimSun" w:hint="eastAsia"/>
          <w:highlight w:val="yellow"/>
        </w:rPr>
        <w:t>），也因着他的信心。他的家族深陷异教偶像崇拜中（书</w:t>
      </w:r>
      <w:r w:rsidRPr="007F060F">
        <w:rPr>
          <w:highlight w:val="yellow"/>
        </w:rPr>
        <w:t>24:2</w:t>
      </w:r>
      <w:r w:rsidRPr="007F060F">
        <w:rPr>
          <w:rFonts w:ascii="SimSun" w:eastAsia="SimSun" w:hAnsi="SimSun" w:cs="SimSun" w:hint="eastAsia"/>
          <w:highlight w:val="yellow"/>
        </w:rPr>
        <w:t>）</w:t>
      </w:r>
      <w:r>
        <w:rPr>
          <w:rFonts w:ascii="SimSun" w:eastAsia="SimSun" w:hAnsi="SimSun" w:cs="SimSun" w:hint="eastAsia"/>
        </w:rPr>
        <w:t>；这在拿鹤的曾孙拉班身上尤为明显（见</w:t>
      </w:r>
      <w:r>
        <w:t>22:22</w:t>
      </w:r>
      <w:r>
        <w:rPr>
          <w:rFonts w:ascii="SimSun" w:eastAsia="SimSun" w:hAnsi="SimSun" w:cs="SimSun" w:hint="eastAsia"/>
        </w:rPr>
        <w:t>；</w:t>
      </w:r>
      <w:r>
        <w:t>25:20</w:t>
      </w:r>
      <w:r>
        <w:rPr>
          <w:rFonts w:ascii="SimSun" w:eastAsia="SimSun" w:hAnsi="SimSun" w:cs="SimSun" w:hint="eastAsia"/>
        </w:rPr>
        <w:t>；</w:t>
      </w:r>
      <w:r>
        <w:t>29:5</w:t>
      </w:r>
      <w:r>
        <w:rPr>
          <w:rFonts w:ascii="SimSun" w:eastAsia="SimSun" w:hAnsi="SimSun" w:cs="SimSun" w:hint="eastAsia"/>
        </w:rPr>
        <w:t>；</w:t>
      </w:r>
      <w:r>
        <w:t>31:19</w:t>
      </w:r>
      <w:r>
        <w:rPr>
          <w:rFonts w:ascii="SimSun" w:eastAsia="SimSun" w:hAnsi="SimSun" w:cs="SimSun" w:hint="eastAsia"/>
        </w:rPr>
        <w:t>）。</w:t>
      </w:r>
      <w:r>
        <w:t xml:space="preserve">Mathews </w:t>
      </w:r>
      <w:r>
        <w:rPr>
          <w:rFonts w:ascii="SimSun" w:eastAsia="SimSun" w:hAnsi="SimSun" w:cs="SimSun" w:hint="eastAsia"/>
        </w:rPr>
        <w:t>指出</w:t>
      </w:r>
      <w:r w:rsidRPr="007F060F">
        <w:rPr>
          <w:rFonts w:ascii="SimSun" w:eastAsia="SimSun" w:hAnsi="SimSun" w:cs="SimSun" w:hint="eastAsia"/>
          <w:highlight w:val="green"/>
        </w:rPr>
        <w:t>，《禧年书》</w:t>
      </w:r>
      <w:r w:rsidR="007F060F">
        <w:t>Book of Jubilees</w:t>
      </w:r>
      <w:r w:rsidRPr="007F060F">
        <w:rPr>
          <w:rFonts w:ascii="SimSun" w:eastAsia="SimSun" w:hAnsi="SimSun" w:cs="SimSun" w:hint="eastAsia"/>
          <w:highlight w:val="green"/>
        </w:rPr>
        <w:t>中亚伯兰曾责备其父亲的偶像崇拜。</w:t>
      </w:r>
    </w:p>
    <w:p w14:paraId="040848FC" w14:textId="77777777" w:rsidR="0000027D" w:rsidRDefault="0000027D" w:rsidP="00066C75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拿鹤。亚伯兰的兄弟取名与他们祖父同名（见</w:t>
      </w:r>
      <w:r>
        <w:t>11:22–24</w:t>
      </w:r>
      <w:r>
        <w:rPr>
          <w:rFonts w:ascii="SimSun" w:eastAsia="SimSun" w:hAnsi="SimSun" w:cs="SimSun" w:hint="eastAsia"/>
        </w:rPr>
        <w:t>）。在创</w:t>
      </w:r>
      <w:r>
        <w:t>5</w:t>
      </w:r>
      <w:r>
        <w:rPr>
          <w:rFonts w:ascii="SimSun" w:eastAsia="SimSun" w:hAnsi="SimSun" w:cs="SimSun" w:hint="eastAsia"/>
        </w:rPr>
        <w:t>、</w:t>
      </w:r>
      <w:r>
        <w:t>10</w:t>
      </w:r>
      <w:r>
        <w:rPr>
          <w:rFonts w:ascii="SimSun" w:eastAsia="SimSun" w:hAnsi="SimSun" w:cs="SimSun" w:hint="eastAsia"/>
        </w:rPr>
        <w:t>、</w:t>
      </w:r>
      <w:r>
        <w:t xml:space="preserve">11 </w:t>
      </w:r>
      <w:r>
        <w:rPr>
          <w:rFonts w:ascii="SimSun" w:eastAsia="SimSun" w:hAnsi="SimSun" w:cs="SimSun" w:hint="eastAsia"/>
        </w:rPr>
        <w:t>章的家谱中，这是唯一一次以后代祖先之名来命名的例子，可能暗示这个家庭关系紧密。若果真如此，那么亚伯拉罕离开时就更不容易了。拿鹤与哈兰对于其后裔利百加与罗得都极其重要。</w:t>
      </w:r>
    </w:p>
    <w:p w14:paraId="1012E15E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第五卷的神学反</w:t>
      </w:r>
      <w:r w:rsidRPr="00066C75">
        <w:rPr>
          <w:rFonts w:ascii="SimSun" w:eastAsia="SimSun" w:hAnsi="SimSun" w:cs="SimSun"/>
          <w:kern w:val="0"/>
          <w14:ligatures w14:val="none"/>
        </w:rPr>
        <w:t>思</w:t>
      </w:r>
    </w:p>
    <w:p w14:paraId="3F5C953C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罪与恩</w:t>
      </w:r>
      <w:r w:rsidRPr="00066C75">
        <w:rPr>
          <w:rFonts w:ascii="SimSun" w:eastAsia="SimSun" w:hAnsi="SimSun" w:cs="SimSun"/>
          <w:kern w:val="0"/>
          <w14:ligatures w14:val="none"/>
        </w:rPr>
        <w:t>典</w:t>
      </w:r>
    </w:p>
    <w:p w14:paraId="5DD60094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学者们已经注意到，在《创世记》的太古史中，罪恶不断加增，而神拯救的恩典也与之相应。下一页的图表把这种交替模式绘示出来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75E1092D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在每一个故事中，神的统治都借着他的直接命令显明出来（即不可吃分别善恶树上的果子），或借着他所赐的普遍恩典显明出来，使每一个人都能分辨是非。根据这一点，叙述者可以把挪亚评为义人，与他邪恶的世代形成对比。当神在该隐犯下弟兄相残之罪以前对他说话时，他警告说：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66C75">
        <w:rPr>
          <w:rFonts w:ascii="SimSun" w:eastAsia="SimSun" w:hAnsi="SimSun" w:cs="SimSun" w:hint="eastAsia"/>
          <w:kern w:val="0"/>
          <w14:ligatures w14:val="none"/>
        </w:rPr>
        <w:t>你若行得好，岂不蒙悦纳？你若行得不好，罪就伏在门前；它必恋慕你，你却要制伏它。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4:7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）可见，是非之心是被默认存在的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5529F443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然而，人类在他们的狂妄中，不断冲击神所设立的界限。随着每一个故事的发展，这种悖逆都在增长，以道德的瓦解与暴力的升级为象征。亚当和夏娃以一种非法的方式伸手要自主，便自己决定什么是对的。他们这种无根的自我决定，开始了其后裔不断下坠的螺旋，他们将坚持自己有权作选择，甚至不惜</w:t>
      </w:r>
      <w:r w:rsidRPr="00066C75">
        <w:rPr>
          <w:rFonts w:ascii="SimSun" w:eastAsia="SimSun" w:hAnsi="SimSun" w:cs="SimSun" w:hint="eastAsia"/>
          <w:kern w:val="0"/>
          <w14:ligatures w14:val="none"/>
        </w:rPr>
        <w:lastRenderedPageBreak/>
        <w:t>杀害自己的弟兄。最后，人的一切所思所想尽都是恶，并且人类决意要上到天上去，筑塔敌挡神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66C75">
        <w:rPr>
          <w:rFonts w:ascii="SimSun" w:eastAsia="SimSun" w:hAnsi="SimSun" w:cs="SimSun" w:hint="eastAsia"/>
          <w:kern w:val="0"/>
          <w14:ligatures w14:val="none"/>
        </w:rPr>
        <w:t>遍满全地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66C75">
        <w:rPr>
          <w:rFonts w:ascii="SimSun" w:eastAsia="SimSun" w:hAnsi="SimSun" w:cs="SimSun" w:hint="eastAsia"/>
          <w:kern w:val="0"/>
          <w14:ligatures w14:val="none"/>
        </w:rPr>
        <w:t>的命令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458CA45A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亚当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该隐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挪亚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巴</w:t>
      </w:r>
      <w:r w:rsidRPr="00066C75">
        <w:rPr>
          <w:rFonts w:ascii="SimSun" w:eastAsia="SimSun" w:hAnsi="SimSun" w:cs="SimSun"/>
          <w:kern w:val="0"/>
          <w14:ligatures w14:val="none"/>
        </w:rPr>
        <w:t>别</w:t>
      </w:r>
    </w:p>
    <w:p w14:paraId="3F89EDC2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b/>
          <w:bCs/>
          <w:kern w:val="0"/>
          <w14:ligatures w14:val="none"/>
        </w:rPr>
        <w:t>统治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可以吃各样树上的果子，惟独不可吃分别善恶树上的果子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普遍恩典：良知中默认有是非（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4:7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普遍恩典：默认有是非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分散遍满全</w:t>
      </w:r>
      <w:r w:rsidRPr="00066C75">
        <w:rPr>
          <w:rFonts w:ascii="SimSun" w:eastAsia="SimSun" w:hAnsi="SimSun" w:cs="SimSun"/>
          <w:kern w:val="0"/>
          <w14:ligatures w14:val="none"/>
        </w:rPr>
        <w:t>地</w:t>
      </w:r>
    </w:p>
    <w:p w14:paraId="2972F5E2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b/>
          <w:bCs/>
          <w:kern w:val="0"/>
          <w14:ligatures w14:val="none"/>
        </w:rPr>
        <w:t>悖逆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选择吃禁果；一种非法的自主追求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形式主义与弟兄相残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终日所思想的尽都是恶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拒绝顺服；依靠他们的合一与自我决定来寻求安全（由那塔象征</w:t>
      </w:r>
      <w:r w:rsidRPr="00066C75">
        <w:rPr>
          <w:rFonts w:ascii="SimSun" w:eastAsia="SimSun" w:hAnsi="SimSun" w:cs="SimSun"/>
          <w:kern w:val="0"/>
          <w14:ligatures w14:val="none"/>
        </w:rPr>
        <w:t>）</w:t>
      </w:r>
    </w:p>
    <w:p w14:paraId="3A4FA0BD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b/>
          <w:bCs/>
          <w:kern w:val="0"/>
          <w14:ligatures w14:val="none"/>
        </w:rPr>
        <w:t>审判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属灵的死亡：失去与神并彼此之间的关系；被赶出园子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从地上被赶逐，成为流离飘荡的人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洪水；大地毁灭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语言混乱；暴虐列国的开</w:t>
      </w:r>
      <w:r w:rsidRPr="00066C75">
        <w:rPr>
          <w:rFonts w:ascii="SimSun" w:eastAsia="SimSun" w:hAnsi="SimSun" w:cs="SimSun"/>
          <w:kern w:val="0"/>
          <w14:ligatures w14:val="none"/>
        </w:rPr>
        <w:t>始</w:t>
      </w:r>
    </w:p>
    <w:p w14:paraId="1BD650FF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b/>
          <w:bCs/>
          <w:kern w:val="0"/>
          <w14:ligatures w14:val="none"/>
        </w:rPr>
        <w:t>缓和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应许一个后裔要带来拯救并征服蛇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给该隐一个记号，保护他，使他可以活完自己的年日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挪亚与方舟中的受造界，成为神与人类的盼望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呼召亚伯拉罕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66C75">
        <w:rPr>
          <w:rFonts w:ascii="SimSun" w:eastAsia="SimSun" w:hAnsi="SimSun" w:cs="SimSun" w:hint="eastAsia"/>
          <w:kern w:val="0"/>
          <w14:ligatures w14:val="none"/>
        </w:rPr>
        <w:t>一个将把救恩带给万族的</w:t>
      </w:r>
      <w:r w:rsidRPr="00066C75">
        <w:rPr>
          <w:rFonts w:ascii="SimSun" w:eastAsia="SimSun" w:hAnsi="SimSun" w:cs="SimSun"/>
          <w:kern w:val="0"/>
          <w14:ligatures w14:val="none"/>
        </w:rPr>
        <w:t>国</w:t>
      </w:r>
    </w:p>
    <w:p w14:paraId="07EE146B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lastRenderedPageBreak/>
        <w:t>他们的邪恶把神公义的审判带到他们身上。他们与神的疏离，导致他们彼此疏离，直到最终分散为列国，说着不同的语言。弟兄攻打弟兄，变成列国攻打列国，这种动荡直到今日仍未停止（列国之间的上一次世界大战造成五千万人死亡）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5391EED0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然而，神的恩典不容他的子民全然毁灭自己。</w:t>
      </w:r>
      <w:r w:rsidRPr="00066C75">
        <w:rPr>
          <w:rFonts w:ascii="SimSun" w:eastAsia="SimSun" w:hAnsi="SimSun" w:cs="SimSun" w:hint="eastAsia"/>
          <w:kern w:val="0"/>
          <w:highlight w:val="yellow"/>
          <w14:ligatures w14:val="none"/>
        </w:rPr>
        <w:t>当人类还在伊甸园中时，他就栽下了一粒盼望的种子。女人的后裔中，要有一位来打败那恶者。</w:t>
      </w:r>
      <w:r w:rsidRPr="00066C75">
        <w:rPr>
          <w:rFonts w:ascii="SimSun" w:eastAsia="SimSun" w:hAnsi="SimSun" w:cs="SimSun" w:hint="eastAsia"/>
          <w:kern w:val="0"/>
          <w14:ligatures w14:val="none"/>
        </w:rPr>
        <w:t>神要从列国中呼召一个国，作他特别的子民，把救恩带给万国。第五卷就是神对人类在巴别塔失败所作出的恩慈回应。闪的后裔保守了那条祝福之线，直到亚伯拉罕。亚伯拉罕开启了历史中的新进展：</w:t>
      </w:r>
      <w:r w:rsidRPr="00066C75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一个要祝福列国的国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20838645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恩典与历史性的罪</w:t>
      </w:r>
      <w:r w:rsidRPr="00066C75">
        <w:rPr>
          <w:rFonts w:ascii="SimSun" w:eastAsia="SimSun" w:hAnsi="SimSun" w:cs="SimSun"/>
          <w:kern w:val="0"/>
          <w14:ligatures w14:val="none"/>
        </w:rPr>
        <w:t>责</w:t>
      </w:r>
    </w:p>
    <w:p w14:paraId="70C2BD56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虽然在每一种情况下，神都设立一种新的施恩之道，但罪所带来的历史后果仍清楚而痛苦。神赦免大卫杀害乌利亚并与拔示巴犯奸淫的罪，但被杀的丈夫不能复活，妻子的贞洁也不能恢复。第五卷的家谱显明神的恩典，保守了闪一个蒙福的后裔；但列祖寿命的缩短则显示洪水对人类造成的毁灭性后果。挪亚是洪水前世代最后一人，活了九百五十岁；但拿鹤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66C75">
        <w:rPr>
          <w:rFonts w:ascii="SimSun" w:eastAsia="SimSun" w:hAnsi="SimSun" w:cs="SimSun" w:hint="eastAsia"/>
          <w:kern w:val="0"/>
          <w14:ligatures w14:val="none"/>
        </w:rPr>
        <w:t>这个家谱中所记述年龄的洪水后最后一位族长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66C75">
        <w:rPr>
          <w:rFonts w:ascii="SimSun" w:eastAsia="SimSun" w:hAnsi="SimSun" w:cs="SimSun" w:hint="eastAsia"/>
          <w:kern w:val="0"/>
          <w14:ligatures w14:val="none"/>
        </w:rPr>
        <w:t>只活了一百四十八岁（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11:24–25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79E675E3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第六卷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他拉后代的记载（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11:27–25:11</w:t>
      </w:r>
      <w:r w:rsidRPr="00066C75">
        <w:rPr>
          <w:rFonts w:ascii="SimSun" w:eastAsia="SimSun" w:hAnsi="SimSun" w:cs="SimSun"/>
          <w:kern w:val="0"/>
          <w14:ligatures w14:val="none"/>
        </w:rPr>
        <w:t>）</w:t>
      </w:r>
    </w:p>
    <w:p w14:paraId="19458A04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第六卷的主</w:t>
      </w:r>
      <w:r w:rsidRPr="00066C75">
        <w:rPr>
          <w:rFonts w:ascii="SimSun" w:eastAsia="SimSun" w:hAnsi="SimSun" w:cs="SimSun"/>
          <w:kern w:val="0"/>
          <w14:ligatures w14:val="none"/>
        </w:rPr>
        <w:t>题</w:t>
      </w:r>
    </w:p>
    <w:p w14:paraId="1BCC7B5F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神把世界分为列国（见第四卷），为他一个新的作为提供背景：从闪的后裔中拣选一个特别的国（第五卷），藉此带来普世的救恩。第六卷广泛而统一的叙事，呈现神赐给亚伯拉罕一个圣约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0EA59CAB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从神这一方面看，耶和华从闪的后裔中拣选了这一位，使他进入这独特的圣约关系。随着亚伯拉罕的呼召，神开始创造以色列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66C75">
        <w:rPr>
          <w:rFonts w:ascii="SimSun" w:eastAsia="SimSun" w:hAnsi="SimSun" w:cs="SimSun" w:hint="eastAsia"/>
          <w:kern w:val="0"/>
          <w14:ligatures w14:val="none"/>
        </w:rPr>
        <w:t>包括旧以色列与新以色列（即教会）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66C75">
        <w:rPr>
          <w:rFonts w:ascii="SimSun" w:eastAsia="SimSun" w:hAnsi="SimSun" w:cs="SimSun" w:hint="eastAsia"/>
          <w:kern w:val="0"/>
          <w14:ligatures w14:val="none"/>
        </w:rPr>
        <w:t>作他的圣约子民。神原初赐给全人类的祝福（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1:28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，如今借着亚伯拉罕和从他而出的国得以成全。在神呼召亚伯拉罕和他的百姓时，耶和华显明了：他乐意向以色列施怜悯的自由；他因他们不忠而审判他们的圣洁；他恢复他们的信实；以及他对全历史的绝对主权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02780598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从亚伯拉罕这一方面看，他必须凭信心而活，相信神必成就他的应许。叙述者描绘亚伯拉罕的信心，为要显明神与哪一类人立约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517B57E8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lastRenderedPageBreak/>
        <w:t>首先，亚伯拉罕并非没有瑕疵。像一切信心伟人一样，他的缺点与他的美德同样具有教导意义。这些忠信的族长在应许之地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66C75">
        <w:rPr>
          <w:rFonts w:ascii="SimSun" w:eastAsia="SimSun" w:hAnsi="SimSun" w:cs="SimSun" w:hint="eastAsia"/>
          <w:kern w:val="0"/>
          <w14:ligatures w14:val="none"/>
        </w:rPr>
        <w:t>那祝福与光明之地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66C75">
        <w:rPr>
          <w:rFonts w:ascii="SimSun" w:eastAsia="SimSun" w:hAnsi="SimSun" w:cs="SimSun" w:hint="eastAsia"/>
          <w:kern w:val="0"/>
          <w14:ligatures w14:val="none"/>
        </w:rPr>
        <w:t>进进出出；</w:t>
      </w:r>
      <w:r w:rsidRPr="00D06570">
        <w:rPr>
          <w:rFonts w:ascii="SimSun" w:eastAsia="SimSun" w:hAnsi="SimSun" w:cs="SimSun" w:hint="eastAsia"/>
          <w:kern w:val="0"/>
          <w:highlight w:val="yellow"/>
          <w14:ligatures w14:val="none"/>
        </w:rPr>
        <w:t>但在每一步之中，神引导的手都显而易见，因为即便</w:t>
      </w:r>
      <w:r w:rsidRPr="00D065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“</w:t>
      </w:r>
      <w:r w:rsidRPr="00D06570">
        <w:rPr>
          <w:rFonts w:ascii="SimSun" w:eastAsia="SimSun" w:hAnsi="SimSun" w:cs="SimSun" w:hint="eastAsia"/>
          <w:kern w:val="0"/>
          <w:highlight w:val="yellow"/>
          <w14:ligatures w14:val="none"/>
        </w:rPr>
        <w:t>我们纵然失信，他仍是可信的，因为他不能背乎自己。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（提后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2:13</w:t>
      </w:r>
      <w:r w:rsidRPr="00066C75">
        <w:rPr>
          <w:rFonts w:ascii="SimSun" w:eastAsia="SimSun" w:hAnsi="SimSun" w:cs="SimSun"/>
          <w:kern w:val="0"/>
          <w14:ligatures w14:val="none"/>
        </w:rPr>
        <w:t>）</w:t>
      </w:r>
    </w:p>
    <w:p w14:paraId="03E84843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随着亚伯拉罕的信心逐渐成熟，神也越来越多地将自己委身于亚伯拉罕。起初，神应许赐福给亚伯拉罕，并使他成为大国（创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12:2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），又借着他使全地得福（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12:2–3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）。</w:t>
      </w:r>
      <w:r w:rsidRPr="00D06570">
        <w:rPr>
          <w:rFonts w:ascii="SimSun" w:eastAsia="SimSun" w:hAnsi="SimSun" w:cs="SimSun" w:hint="eastAsia"/>
          <w:kern w:val="0"/>
          <w:highlight w:val="green"/>
          <w14:ligatures w14:val="none"/>
        </w:rPr>
        <w:t>随后，神把</w:t>
      </w:r>
      <w:r w:rsidRPr="00D06570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“</w:t>
      </w:r>
      <w:r w:rsidRPr="00D06570">
        <w:rPr>
          <w:rFonts w:ascii="SimSun" w:eastAsia="SimSun" w:hAnsi="SimSun" w:cs="SimSun" w:hint="eastAsia"/>
          <w:kern w:val="0"/>
          <w:highlight w:val="green"/>
          <w14:ligatures w14:val="none"/>
        </w:rPr>
        <w:t>使亚伯拉罕成为一国</w:t>
      </w:r>
      <w:r w:rsidRPr="00D06570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”</w:t>
      </w:r>
      <w:r w:rsidRPr="00D06570">
        <w:rPr>
          <w:rFonts w:ascii="SimSun" w:eastAsia="SimSun" w:hAnsi="SimSun" w:cs="SimSun" w:hint="eastAsia"/>
          <w:kern w:val="0"/>
          <w:highlight w:val="green"/>
          <w14:ligatures w14:val="none"/>
        </w:rPr>
        <w:t>的应许，以不可更改的圣约形式立定下来（第</w:t>
      </w:r>
      <w:r w:rsidRPr="00D06570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15</w:t>
      </w:r>
      <w:r w:rsidRPr="00D06570">
        <w:rPr>
          <w:rFonts w:ascii="SimSun" w:eastAsia="SimSun" w:hAnsi="SimSun" w:cs="SimSun" w:hint="eastAsia"/>
          <w:kern w:val="0"/>
          <w:highlight w:val="green"/>
          <w14:ligatures w14:val="none"/>
        </w:rPr>
        <w:t>章）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；再后来，神借着坚定此约，确认他要借亚伯拉罕和撒拉的后裔赐福列国的应许（第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17</w:t>
      </w:r>
      <w:r w:rsidRPr="00066C75">
        <w:rPr>
          <w:rFonts w:ascii="SimSun" w:eastAsia="SimSun" w:hAnsi="SimSun" w:cs="SimSun" w:hint="eastAsia"/>
          <w:kern w:val="0"/>
          <w14:ligatures w14:val="none"/>
        </w:rPr>
        <w:t>章）；最后，耶和华甚至起誓保证（第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22</w:t>
      </w:r>
      <w:r w:rsidRPr="00066C75">
        <w:rPr>
          <w:rFonts w:ascii="SimSun" w:eastAsia="SimSun" w:hAnsi="SimSun" w:cs="SimSun" w:hint="eastAsia"/>
          <w:kern w:val="0"/>
          <w14:ligatures w14:val="none"/>
        </w:rPr>
        <w:t>章）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0128E8D1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亚伯拉罕是圣经中的信心英雄。希伯来书在列举信心英雄时，通常每人只用一节；对摩西则用了六节；但对亚伯拉罕，作者却用了整整十二节（来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11:8–19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）。亚伯拉罕以及《创世记》中其他信心的伟人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66C75">
        <w:rPr>
          <w:rFonts w:ascii="SimSun" w:eastAsia="SimSun" w:hAnsi="SimSun" w:cs="SimSun" w:hint="eastAsia"/>
          <w:kern w:val="0"/>
          <w14:ligatures w14:val="none"/>
        </w:rPr>
        <w:t>以撒、雅各、约瑟和犹大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66C75">
        <w:rPr>
          <w:rFonts w:ascii="SimSun" w:eastAsia="SimSun" w:hAnsi="SimSun" w:cs="SimSun" w:hint="eastAsia"/>
          <w:kern w:val="0"/>
          <w14:ligatures w14:val="none"/>
        </w:rPr>
        <w:t>是那圣洁的根，主耶稣基督从其中发芽；也是那棵树，外邦人被接枝于其上（罗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11:17–21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）。亚伯拉罕是一切信之人的父（罗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4:16–17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19784F6D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亚伯拉罕的故事始于神的呼召：离开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66C75">
        <w:rPr>
          <w:rFonts w:ascii="SimSun" w:eastAsia="SimSun" w:hAnsi="SimSun" w:cs="SimSun" w:hint="eastAsia"/>
          <w:kern w:val="0"/>
          <w14:ligatures w14:val="none"/>
        </w:rPr>
        <w:t>人的城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66C75">
        <w:rPr>
          <w:rFonts w:ascii="SimSun" w:eastAsia="SimSun" w:hAnsi="SimSun" w:cs="SimSun" w:hint="eastAsia"/>
          <w:kern w:val="0"/>
          <w14:ligatures w14:val="none"/>
        </w:rPr>
        <w:t>和家庭的安全，去寻找神的城。这是每一位圣徒都听见的呼召，也是引导神子民奔向天上之城朝圣的呼召。读者会把自己看作那些承受这些直接委身或应许之行为的人，也看作这些行为所针对的人。他们是这个群体的成员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378BD69A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第六卷大</w:t>
      </w:r>
      <w:r w:rsidRPr="00066C75">
        <w:rPr>
          <w:rFonts w:ascii="SimSun" w:eastAsia="SimSun" w:hAnsi="SimSun" w:cs="SimSun"/>
          <w:kern w:val="0"/>
          <w14:ligatures w14:val="none"/>
        </w:rPr>
        <w:t>纲</w:t>
      </w:r>
    </w:p>
    <w:p w14:paraId="0AB4944C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引言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 xml:space="preserve"> 11:27–32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第一幕：亚伯拉罕与应许之地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 xml:space="preserve"> 12:1–15:21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场景一：亚伯拉罕的呼召，以及亚伯拉罕迁往应许之地，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12:1–9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场景二：从埃及得拯救，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12:10–13:2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场景三：罗得与应许之地分离，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13:3–18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场景四：战胜东方诸王，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14:1–24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场景五：神与亚伯拉罕立约，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15:1–21</w:t>
      </w:r>
    </w:p>
    <w:p w14:paraId="4CA9E846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第二幕：亚伯拉罕与应许的后裔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 xml:space="preserve"> 16:1–22:19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场景一：夏甲与以实玛利被弃，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16:1–16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场景二：神立约，要借着亚伯拉罕和撒拉的后裔赐福列国，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17:1–27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场景三：耶和华与使者的显现：亚伯拉罕作为先知，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18:1–33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场景四：所多玛与蛾摩拉受审判，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19:1–38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lastRenderedPageBreak/>
        <w:t>场景五：族母与族长从非利士地得拯救，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20:1–17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场景六：以撒出生，并在地上领受祝福，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21:1–21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场景七：与亚比米勒立约，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21:22–34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场景八：献以撒与神的誓言，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22:1–19</w:t>
      </w:r>
    </w:p>
    <w:p w14:paraId="2D4095E7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第三幕：过渡到以撒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 xml:space="preserve"> 22:20–25:11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场景一：利百加的家庭背景，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22:20–24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场景二：撒拉之死，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23:1–20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场景三：利百加赐给以撒，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24:1–67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场景四：以撒是唯一承受产业者，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25:1–6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6C75">
        <w:rPr>
          <w:rFonts w:ascii="SimSun" w:eastAsia="SimSun" w:hAnsi="SimSun" w:cs="SimSun" w:hint="eastAsia"/>
          <w:kern w:val="0"/>
          <w14:ligatures w14:val="none"/>
        </w:rPr>
        <w:t>场景五：亚伯拉罕之死，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25:7–11</w:t>
      </w:r>
    </w:p>
    <w:p w14:paraId="21C39BE8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第六卷的文学分</w:t>
      </w:r>
      <w:r w:rsidRPr="00066C75">
        <w:rPr>
          <w:rFonts w:ascii="SimSun" w:eastAsia="SimSun" w:hAnsi="SimSun" w:cs="SimSun"/>
          <w:kern w:val="0"/>
          <w14:ligatures w14:val="none"/>
        </w:rPr>
        <w:t>析</w:t>
      </w:r>
    </w:p>
    <w:p w14:paraId="6840D6B7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第六卷作为一个连贯的叙事，借着若干广泛的文学特征而形成统一体（关于各幕和各场景文学层面的详细分析，见各幕与各场景的讨论）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1A7A169B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结构与情</w:t>
      </w:r>
      <w:r w:rsidRPr="00066C75">
        <w:rPr>
          <w:rFonts w:ascii="SimSun" w:eastAsia="SimSun" w:hAnsi="SimSun" w:cs="SimSun"/>
          <w:kern w:val="0"/>
          <w14:ligatures w14:val="none"/>
        </w:rPr>
        <w:t>节</w:t>
      </w:r>
    </w:p>
    <w:p w14:paraId="58C1EFE7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第六卷虽然由若干清晰的场景组成，却是一则单一而紧密编织的叙事：从亚伯拉罕的出生（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11:27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）与其不生育之妻撒拉的介绍（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11:29–30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），一直到撒拉与亚伯拉罕的死（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23:1–20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；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25:7–11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231D6895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在分隔《创世记》十卷书的典型标题之后（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11:27</w:t>
      </w:r>
      <w:r w:rsidRPr="00066C75">
        <w:rPr>
          <w:rFonts w:ascii="SimSun" w:eastAsia="SimSun" w:hAnsi="SimSun" w:cs="SimSun" w:hint="eastAsia"/>
          <w:kern w:val="0"/>
          <w14:ligatures w14:val="none"/>
        </w:rPr>
        <w:t>上），第六卷由三个清楚界定的部分组成：引言（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11:27</w:t>
      </w:r>
      <w:r w:rsidRPr="00066C75">
        <w:rPr>
          <w:rFonts w:ascii="SimSun" w:eastAsia="SimSun" w:hAnsi="SimSun" w:cs="SimSun" w:hint="eastAsia"/>
          <w:kern w:val="0"/>
          <w14:ligatures w14:val="none"/>
        </w:rPr>
        <w:t>下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–32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）、正文（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12:1–22:19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）以及过渡到下一卷和下一代（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22:20–25:11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）。引言介绍本卷人物；正文借着对亚伯拉罕信心的试验展开情节张力；结尾的过渡部分，则把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66C75">
        <w:rPr>
          <w:rFonts w:ascii="SimSun" w:eastAsia="SimSun" w:hAnsi="SimSun" w:cs="SimSun" w:hint="eastAsia"/>
          <w:kern w:val="0"/>
          <w14:ligatures w14:val="none"/>
        </w:rPr>
        <w:t>为以撒寻得新妇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66C75">
        <w:rPr>
          <w:rFonts w:ascii="SimSun" w:eastAsia="SimSun" w:hAnsi="SimSun" w:cs="SimSun" w:hint="eastAsia"/>
          <w:kern w:val="0"/>
          <w14:ligatures w14:val="none"/>
        </w:rPr>
        <w:t>的场景夹在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66C75">
        <w:rPr>
          <w:rFonts w:ascii="SimSun" w:eastAsia="SimSun" w:hAnsi="SimSun" w:cs="SimSun" w:hint="eastAsia"/>
          <w:kern w:val="0"/>
          <w14:ligatures w14:val="none"/>
        </w:rPr>
        <w:t>撒拉之死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66C75">
        <w:rPr>
          <w:rFonts w:ascii="SimSun" w:eastAsia="SimSun" w:hAnsi="SimSun" w:cs="SimSun" w:hint="eastAsia"/>
          <w:kern w:val="0"/>
          <w14:ligatures w14:val="none"/>
        </w:rPr>
        <w:t>与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66C75">
        <w:rPr>
          <w:rFonts w:ascii="SimSun" w:eastAsia="SimSun" w:hAnsi="SimSun" w:cs="SimSun" w:hint="eastAsia"/>
          <w:kern w:val="0"/>
          <w14:ligatures w14:val="none"/>
        </w:rPr>
        <w:t>亚伯拉罕之死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66C75">
        <w:rPr>
          <w:rFonts w:ascii="SimSun" w:eastAsia="SimSun" w:hAnsi="SimSun" w:cs="SimSun" w:hint="eastAsia"/>
          <w:kern w:val="0"/>
          <w14:ligatures w14:val="none"/>
        </w:rPr>
        <w:t>的场景之间（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23:1–20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；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25:1–11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）。这为下一卷、也为下一代的记载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66C75">
        <w:rPr>
          <w:rFonts w:ascii="SimSun" w:eastAsia="SimSun" w:hAnsi="SimSun" w:cs="SimSun" w:hint="eastAsia"/>
          <w:kern w:val="0"/>
          <w14:ligatures w14:val="none"/>
        </w:rPr>
        <w:t>即以撒的后代（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25:19–35:29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066C75">
        <w:rPr>
          <w:rFonts w:ascii="SimSun" w:eastAsia="SimSun" w:hAnsi="SimSun" w:cs="SimSun" w:hint="eastAsia"/>
          <w:kern w:val="0"/>
          <w14:ligatures w14:val="none"/>
        </w:rPr>
        <w:t>提供了必要背景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3A41D2AD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SimSun" w:eastAsia="SimSun" w:hAnsi="SimSun" w:cs="SimSun" w:hint="eastAsia"/>
          <w:kern w:val="0"/>
          <w14:ligatures w14:val="none"/>
        </w:rPr>
        <w:t>情节由亚伯拉罕在一连串考验其信心的冲突中，挣扎着信靠神所推动。虽然妻子不能生育、应许之地遭遇饥荒、被迫寄居敌对之地、妻子被外邦君王掳入后宫、忘恩负义的侄儿为自己夺取土地、与强大的诸王争战、敌对之妻及其儿女之间的家庭纷争、自己身体的衰残，甚至在应许尚未实现之时面对死亡，亚伯拉罕的信心仍不断发展。此外，亚伯拉罕所信之神也是奥秘的，因为这位神竟要求他献上那使后裔得以称名的孩子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0A3C19AF" w14:textId="77777777" w:rsidR="00066C75" w:rsidRPr="00066C75" w:rsidRDefault="00066C75" w:rsidP="00066C7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6C7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Gary Rendsburg </w:t>
      </w:r>
      <w:r w:rsidRPr="00066C75">
        <w:rPr>
          <w:rFonts w:ascii="SimSun" w:eastAsia="SimSun" w:hAnsi="SimSun" w:cs="SimSun" w:hint="eastAsia"/>
          <w:kern w:val="0"/>
          <w14:ligatures w14:val="none"/>
        </w:rPr>
        <w:t>有力地主张，叙述者借着同心圆模式把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66C75">
        <w:rPr>
          <w:rFonts w:ascii="SimSun" w:eastAsia="SimSun" w:hAnsi="SimSun" w:cs="SimSun" w:hint="eastAsia"/>
          <w:kern w:val="0"/>
          <w14:ligatures w14:val="none"/>
        </w:rPr>
        <w:t>亚伯拉罕循环叙事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66C75">
        <w:rPr>
          <w:rFonts w:ascii="SimSun" w:eastAsia="SimSun" w:hAnsi="SimSun" w:cs="SimSun" w:hint="eastAsia"/>
          <w:kern w:val="0"/>
          <w14:ligatures w14:val="none"/>
        </w:rPr>
        <w:t>统一起来（见导论中的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66C75">
        <w:rPr>
          <w:rFonts w:ascii="SimSun" w:eastAsia="SimSun" w:hAnsi="SimSun" w:cs="SimSun" w:hint="eastAsia"/>
          <w:kern w:val="0"/>
          <w14:ligatures w14:val="none"/>
        </w:rPr>
        <w:t>结构与内容</w:t>
      </w:r>
      <w:r w:rsidRPr="00066C75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066C75">
        <w:rPr>
          <w:rFonts w:ascii="SimSun" w:eastAsia="SimSun" w:hAnsi="SimSun" w:cs="SimSun" w:hint="eastAsia"/>
          <w:kern w:val="0"/>
          <w14:ligatures w14:val="none"/>
        </w:rPr>
        <w:t>）。这种模式，正如巴赫的赋格曲一般，作为情节结构的对位而运作</w:t>
      </w:r>
      <w:r w:rsidRPr="00066C75">
        <w:rPr>
          <w:rFonts w:ascii="SimSun" w:eastAsia="SimSun" w:hAnsi="SimSun" w:cs="SimSun"/>
          <w:kern w:val="0"/>
          <w14:ligatures w14:val="none"/>
        </w:rPr>
        <w:t>。</w:t>
      </w:r>
    </w:p>
    <w:p w14:paraId="3EB1F217" w14:textId="77777777" w:rsidR="00066C75" w:rsidRPr="00066C75" w:rsidRDefault="00066C75" w:rsidP="00FE52DE">
      <w:pPr>
        <w:pBdr>
          <w:bottom w:val="single" w:sz="6" w:space="1" w:color="auto"/>
        </w:pBdr>
        <w:spacing w:after="0" w:line="48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066C75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BA139F1" w14:textId="77777777" w:rsidR="00066C75" w:rsidRPr="00066C75" w:rsidRDefault="00066C75" w:rsidP="00FE52DE">
      <w:pPr>
        <w:pBdr>
          <w:top w:val="single" w:sz="6" w:space="1" w:color="auto"/>
        </w:pBdr>
        <w:spacing w:after="0" w:line="48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066C75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AD2BCC2" w14:textId="77777777" w:rsidR="00066C75" w:rsidRDefault="00066C75" w:rsidP="00FE52DE">
      <w:pPr>
        <w:pStyle w:val="NormalWeb"/>
        <w:spacing w:line="480" w:lineRule="auto"/>
      </w:pPr>
    </w:p>
    <w:p w14:paraId="08B1885C" w14:textId="77777777" w:rsidR="001F596B" w:rsidRDefault="001F596B" w:rsidP="00FE52DE">
      <w:pPr>
        <w:spacing w:line="480" w:lineRule="auto"/>
      </w:pPr>
    </w:p>
    <w:p w14:paraId="56BE8F8A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首尾呼应（</w:t>
      </w:r>
      <w:proofErr w:type="spellStart"/>
      <w:r>
        <w:t>Inclusios</w:t>
      </w:r>
      <w:proofErr w:type="spellEnd"/>
      <w:r>
        <w:rPr>
          <w:rFonts w:ascii="SimSun" w:eastAsia="SimSun" w:hAnsi="SimSun" w:cs="SimSun" w:hint="eastAsia"/>
        </w:rPr>
        <w:t>）</w:t>
      </w:r>
    </w:p>
    <w:p w14:paraId="67958636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正文部分（见导论中</w:t>
      </w:r>
      <w:r>
        <w:t xml:space="preserve"> B </w:t>
      </w:r>
      <w:r>
        <w:rPr>
          <w:rFonts w:ascii="SimSun" w:eastAsia="SimSun" w:hAnsi="SimSun" w:cs="SimSun" w:hint="eastAsia"/>
        </w:rPr>
        <w:t>到</w:t>
      </w:r>
      <w:r>
        <w:t xml:space="preserve"> B′ </w:t>
      </w:r>
      <w:r>
        <w:rPr>
          <w:rFonts w:ascii="SimSun" w:eastAsia="SimSun" w:hAnsi="SimSun" w:cs="SimSun" w:hint="eastAsia"/>
        </w:rPr>
        <w:t>的</w:t>
      </w:r>
      <w:r>
        <w:t>“</w:t>
      </w:r>
      <w:r>
        <w:rPr>
          <w:rFonts w:ascii="SimSun" w:eastAsia="SimSun" w:hAnsi="SimSun" w:cs="SimSun" w:hint="eastAsia"/>
        </w:rPr>
        <w:t>结构与内容</w:t>
      </w:r>
      <w:r>
        <w:t>”</w:t>
      </w:r>
      <w:r>
        <w:rPr>
          <w:rFonts w:ascii="SimSun" w:eastAsia="SimSun" w:hAnsi="SimSun" w:cs="SimSun" w:hint="eastAsia"/>
        </w:rPr>
        <w:t>），即整段叙事的核心，是以神对亚伯拉罕发出的激进挑战，以及神应许要借着亚伯拉罕和他的后裔赐福万国，作为开头和结尾：</w:t>
      </w:r>
    </w:p>
    <w:p w14:paraId="6E4AA0BA" w14:textId="77777777" w:rsidR="00FE52DE" w:rsidRDefault="00FE52DE" w:rsidP="00FE52DE">
      <w:pPr>
        <w:pStyle w:val="NormalWeb"/>
        <w:spacing w:line="480" w:lineRule="auto"/>
      </w:pPr>
      <w:r>
        <w:t>• “</w:t>
      </w:r>
      <w:r>
        <w:rPr>
          <w:rFonts w:ascii="SimSun" w:eastAsia="SimSun" w:hAnsi="SimSun" w:cs="SimSun" w:hint="eastAsia"/>
        </w:rPr>
        <w:t>你要离开（</w:t>
      </w:r>
      <w:r>
        <w:t>lek-</w:t>
      </w:r>
      <w:proofErr w:type="spellStart"/>
      <w:r>
        <w:t>lekā</w:t>
      </w:r>
      <w:proofErr w:type="spellEnd"/>
      <w:r>
        <w:rPr>
          <w:rFonts w:ascii="SimSun" w:eastAsia="SimSun" w:hAnsi="SimSun" w:cs="SimSun" w:hint="eastAsia"/>
        </w:rPr>
        <w:t>，</w:t>
      </w:r>
      <w:proofErr w:type="spellStart"/>
      <w:r>
        <w:t>niv</w:t>
      </w:r>
      <w:proofErr w:type="spellEnd"/>
      <w:r>
        <w:t xml:space="preserve"> </w:t>
      </w:r>
      <w:r>
        <w:rPr>
          <w:rFonts w:ascii="SimSun" w:eastAsia="SimSun" w:hAnsi="SimSun" w:cs="SimSun" w:hint="eastAsia"/>
        </w:rPr>
        <w:t>译作</w:t>
      </w:r>
      <w:r>
        <w:t xml:space="preserve"> ‘Leave’</w:t>
      </w:r>
      <w:r>
        <w:rPr>
          <w:rFonts w:ascii="SimSun" w:eastAsia="SimSun" w:hAnsi="SimSun" w:cs="SimSun" w:hint="eastAsia"/>
        </w:rPr>
        <w:t>）</w:t>
      </w:r>
      <w:r>
        <w:t>……</w:t>
      </w:r>
      <w:r>
        <w:rPr>
          <w:rFonts w:ascii="SimSun" w:eastAsia="SimSun" w:hAnsi="SimSun" w:cs="SimSun" w:hint="eastAsia"/>
        </w:rPr>
        <w:t>父家</w:t>
      </w:r>
      <w:r>
        <w:t>……</w:t>
      </w:r>
      <w:r>
        <w:rPr>
          <w:rFonts w:ascii="SimSun" w:eastAsia="SimSun" w:hAnsi="SimSun" w:cs="SimSun" w:hint="eastAsia"/>
        </w:rPr>
        <w:t>往我所要指示你的地去。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12:1</w:t>
      </w:r>
      <w:r>
        <w:rPr>
          <w:rFonts w:ascii="SimSun" w:eastAsia="SimSun" w:hAnsi="SimSun" w:cs="SimSun" w:hint="eastAsia"/>
        </w:rPr>
        <w:t>）</w:t>
      </w:r>
      <w:r>
        <w:br/>
        <w:t>• “</w:t>
      </w:r>
      <w:r>
        <w:rPr>
          <w:rFonts w:ascii="SimSun" w:eastAsia="SimSun" w:hAnsi="SimSun" w:cs="SimSun" w:hint="eastAsia"/>
        </w:rPr>
        <w:t>地上的万族都要因你得福。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12:3</w:t>
      </w:r>
      <w:r>
        <w:rPr>
          <w:rFonts w:ascii="SimSun" w:eastAsia="SimSun" w:hAnsi="SimSun" w:cs="SimSun" w:hint="eastAsia"/>
        </w:rPr>
        <w:t>）</w:t>
      </w:r>
      <w:r>
        <w:br/>
        <w:t>• “</w:t>
      </w:r>
      <w:r>
        <w:rPr>
          <w:rFonts w:ascii="SimSun" w:eastAsia="SimSun" w:hAnsi="SimSun" w:cs="SimSun" w:hint="eastAsia"/>
        </w:rPr>
        <w:t>你带着你的儿子</w:t>
      </w:r>
      <w:r>
        <w:t>……</w:t>
      </w:r>
      <w:r>
        <w:rPr>
          <w:rFonts w:ascii="SimSun" w:eastAsia="SimSun" w:hAnsi="SimSun" w:cs="SimSun" w:hint="eastAsia"/>
        </w:rPr>
        <w:t>往我所要指示你的一个山地去。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22:2</w:t>
      </w:r>
      <w:r>
        <w:rPr>
          <w:rFonts w:ascii="SimSun" w:eastAsia="SimSun" w:hAnsi="SimSun" w:cs="SimSun" w:hint="eastAsia"/>
        </w:rPr>
        <w:t>）</w:t>
      </w:r>
      <w:r>
        <w:br/>
        <w:t>• “</w:t>
      </w:r>
      <w:r>
        <w:rPr>
          <w:rFonts w:ascii="SimSun" w:eastAsia="SimSun" w:hAnsi="SimSun" w:cs="SimSun" w:hint="eastAsia"/>
        </w:rPr>
        <w:t>并且地上万国都必因你的后裔得福。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22:18</w:t>
      </w:r>
      <w:r>
        <w:rPr>
          <w:rFonts w:ascii="SimSun" w:eastAsia="SimSun" w:hAnsi="SimSun" w:cs="SimSun" w:hint="eastAsia"/>
        </w:rPr>
        <w:t>）</w:t>
      </w:r>
    </w:p>
    <w:p w14:paraId="4004FAFA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在这段叙事（</w:t>
      </w:r>
      <w:r>
        <w:t xml:space="preserve">B </w:t>
      </w:r>
      <w:r>
        <w:rPr>
          <w:rFonts w:ascii="SimSun" w:eastAsia="SimSun" w:hAnsi="SimSun" w:cs="SimSun" w:hint="eastAsia"/>
        </w:rPr>
        <w:t>与</w:t>
      </w:r>
      <w:r>
        <w:t xml:space="preserve"> B′</w:t>
      </w:r>
      <w:r>
        <w:rPr>
          <w:rFonts w:ascii="SimSun" w:eastAsia="SimSun" w:hAnsi="SimSun" w:cs="SimSun" w:hint="eastAsia"/>
        </w:rPr>
        <w:t>）的开头和结尾，亚伯拉罕都必须离开一切熟悉的事物，往一个他所不知道的地方去。在创世记第</w:t>
      </w:r>
      <w:r>
        <w:t xml:space="preserve"> 12 </w:t>
      </w:r>
      <w:r>
        <w:rPr>
          <w:rFonts w:ascii="SimSun" w:eastAsia="SimSun" w:hAnsi="SimSun" w:cs="SimSun" w:hint="eastAsia"/>
        </w:rPr>
        <w:t>章，亚伯拉罕蒙召离开他的过去，单单信靠神的应许；在创世记第</w:t>
      </w:r>
      <w:r>
        <w:t xml:space="preserve"> 22 </w:t>
      </w:r>
      <w:r>
        <w:rPr>
          <w:rFonts w:ascii="SimSun" w:eastAsia="SimSun" w:hAnsi="SimSun" w:cs="SimSun" w:hint="eastAsia"/>
        </w:rPr>
        <w:t>章，亚伯拉罕蒙召放下他的未来，单单信靠神。每一次这种激进顺服的呼召之后，神都赐下丰盛的应许。</w:t>
      </w:r>
    </w:p>
    <w:p w14:paraId="1A1D28F5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正文</w:t>
      </w:r>
      <w:r>
        <w:t xml:space="preserve"> 12:1–22:19 </w:t>
      </w:r>
      <w:r>
        <w:rPr>
          <w:rFonts w:ascii="SimSun" w:eastAsia="SimSun" w:hAnsi="SimSun" w:cs="SimSun" w:hint="eastAsia"/>
        </w:rPr>
        <w:t>包括两幕，以首尾呼应分界，分别对应其独特主题，以及亚伯拉罕成为一国的两个层面。第一幕关乎那地（</w:t>
      </w:r>
      <w:r>
        <w:t xml:space="preserve">12–15 </w:t>
      </w:r>
      <w:r>
        <w:rPr>
          <w:rFonts w:ascii="SimSun" w:eastAsia="SimSun" w:hAnsi="SimSun" w:cs="SimSun" w:hint="eastAsia"/>
        </w:rPr>
        <w:t>章）。它以</w:t>
      </w:r>
      <w:r>
        <w:t>“</w:t>
      </w:r>
      <w:r>
        <w:rPr>
          <w:rFonts w:ascii="SimSun" w:eastAsia="SimSun" w:hAnsi="SimSun" w:cs="SimSun" w:hint="eastAsia"/>
        </w:rPr>
        <w:t>往我所要指示你的地去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12:1</w:t>
      </w:r>
      <w:r>
        <w:rPr>
          <w:rFonts w:ascii="SimSun" w:eastAsia="SimSun" w:hAnsi="SimSun" w:cs="SimSun" w:hint="eastAsia"/>
        </w:rPr>
        <w:t>）开始，以神立约保证其应许结束：</w:t>
      </w:r>
      <w:r>
        <w:t>“</w:t>
      </w:r>
      <w:r>
        <w:rPr>
          <w:rFonts w:ascii="SimSun" w:eastAsia="SimSun" w:hAnsi="SimSun" w:cs="SimSun" w:hint="eastAsia"/>
        </w:rPr>
        <w:t>我已赐给你的后裔这地。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15:18</w:t>
      </w:r>
      <w:r>
        <w:rPr>
          <w:rFonts w:ascii="SimSun" w:eastAsia="SimSun" w:hAnsi="SimSun" w:cs="SimSun" w:hint="eastAsia"/>
        </w:rPr>
        <w:t>）</w:t>
      </w:r>
    </w:p>
    <w:p w14:paraId="6BB8F433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第二幕关乎后裔。它开始于：</w:t>
      </w:r>
      <w:r>
        <w:t>“</w:t>
      </w:r>
      <w:r>
        <w:rPr>
          <w:rFonts w:ascii="SimSun" w:eastAsia="SimSun" w:hAnsi="SimSun" w:cs="SimSun" w:hint="eastAsia"/>
        </w:rPr>
        <w:t>亚伯兰的妻子撒莱不给他生儿女。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16:1</w:t>
      </w:r>
      <w:r>
        <w:rPr>
          <w:rFonts w:ascii="SimSun" w:eastAsia="SimSun" w:hAnsi="SimSun" w:cs="SimSun" w:hint="eastAsia"/>
        </w:rPr>
        <w:t>）它在</w:t>
      </w:r>
      <w:r>
        <w:t>“</w:t>
      </w:r>
      <w:r>
        <w:rPr>
          <w:rFonts w:ascii="SimSun" w:eastAsia="SimSun" w:hAnsi="SimSun" w:cs="SimSun" w:hint="eastAsia"/>
        </w:rPr>
        <w:t>撒拉就怀孕，给亚伯拉罕生了一个儿子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21:2</w:t>
      </w:r>
      <w:r>
        <w:rPr>
          <w:rFonts w:ascii="SimSun" w:eastAsia="SimSun" w:hAnsi="SimSun" w:cs="SimSun" w:hint="eastAsia"/>
        </w:rPr>
        <w:t>）的宣告中得到部分解决。它在高潮性的结尾中达到顶点：</w:t>
      </w:r>
      <w:r>
        <w:t>“</w:t>
      </w:r>
      <w:r>
        <w:rPr>
          <w:rFonts w:ascii="SimSun" w:eastAsia="SimSun" w:hAnsi="SimSun" w:cs="SimSun" w:hint="eastAsia"/>
        </w:rPr>
        <w:t>论福，我必赐大福给你；论子孙，我必叫你的子孙多起来，如同天上的星。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22:17</w:t>
      </w:r>
      <w:r>
        <w:rPr>
          <w:rFonts w:ascii="SimSun" w:eastAsia="SimSun" w:hAnsi="SimSun" w:cs="SimSun" w:hint="eastAsia"/>
        </w:rPr>
        <w:t>）</w:t>
      </w:r>
    </w:p>
    <w:p w14:paraId="317D4762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高潮</w:t>
      </w:r>
    </w:p>
    <w:p w14:paraId="2E284202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张力在创世记第</w:t>
      </w:r>
      <w:r>
        <w:t xml:space="preserve"> 22 </w:t>
      </w:r>
      <w:r>
        <w:rPr>
          <w:rFonts w:ascii="SimSun" w:eastAsia="SimSun" w:hAnsi="SimSun" w:cs="SimSun" w:hint="eastAsia"/>
        </w:rPr>
        <w:t>章达到壮丽的高潮。亚伯拉罕把以撒献上为祭，以此显明他的信心已经完全成熟，并且，仿佛从死里把他得回来。神起誓必成就他起初向亚伯拉罕所作的应许：</w:t>
      </w:r>
      <w:r>
        <w:t>“</w:t>
      </w:r>
      <w:r>
        <w:rPr>
          <w:rFonts w:ascii="SimSun" w:eastAsia="SimSun" w:hAnsi="SimSun" w:cs="SimSun" w:hint="eastAsia"/>
        </w:rPr>
        <w:t>耶和华说：</w:t>
      </w:r>
      <w:r>
        <w:t>‘</w:t>
      </w:r>
      <w:r>
        <w:rPr>
          <w:rFonts w:ascii="SimSun" w:eastAsia="SimSun" w:hAnsi="SimSun" w:cs="SimSun" w:hint="eastAsia"/>
        </w:rPr>
        <w:t>你既行了这事，不留下你的儿子，就是你独生的儿子，我便指着自己起誓说：论福，我必赐大福给你；论子孙，我必叫你的子孙多起来，如同天上的星</w:t>
      </w:r>
      <w:r>
        <w:t>……</w:t>
      </w:r>
      <w:r>
        <w:rPr>
          <w:rFonts w:ascii="SimSun" w:eastAsia="SimSun" w:hAnsi="SimSun" w:cs="SimSun" w:hint="eastAsia"/>
        </w:rPr>
        <w:t>你子孙必得着仇敌的城门，并且地上万国都必因你的后裔得福，因为你听从了我的话。</w:t>
      </w:r>
      <w:r>
        <w:t>’”</w:t>
      </w:r>
      <w:r>
        <w:rPr>
          <w:rFonts w:ascii="SimSun" w:eastAsia="SimSun" w:hAnsi="SimSun" w:cs="SimSun" w:hint="eastAsia"/>
        </w:rPr>
        <w:t>（</w:t>
      </w:r>
      <w:r>
        <w:t>22:16–18</w:t>
      </w:r>
      <w:r>
        <w:rPr>
          <w:rFonts w:ascii="SimSun" w:eastAsia="SimSun" w:hAnsi="SimSun" w:cs="SimSun" w:hint="eastAsia"/>
        </w:rPr>
        <w:t>；亦见来</w:t>
      </w:r>
      <w:r>
        <w:t xml:space="preserve"> 6:13–20</w:t>
      </w:r>
      <w:r>
        <w:rPr>
          <w:rFonts w:ascii="SimSun" w:eastAsia="SimSun" w:hAnsi="SimSun" w:cs="SimSun" w:hint="eastAsia"/>
        </w:rPr>
        <w:t>）</w:t>
      </w:r>
    </w:p>
    <w:p w14:paraId="59792489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人物刻画：发展与对比</w:t>
      </w:r>
    </w:p>
    <w:p w14:paraId="177B857F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这段叙事是亚伯拉罕在信心学校中的一项研究。叙事极其坦率地呈现亚伯拉罕如何藉着失败与成功，在作神顺服仆人的过程中渐渐成长。亚伯拉罕在</w:t>
      </w:r>
      <w:r>
        <w:t>“</w:t>
      </w:r>
      <w:r>
        <w:rPr>
          <w:rFonts w:ascii="SimSun" w:eastAsia="SimSun" w:hAnsi="SimSun" w:cs="SimSun" w:hint="eastAsia"/>
        </w:rPr>
        <w:t>小学</w:t>
      </w:r>
      <w:r>
        <w:t>”</w:t>
      </w:r>
      <w:r>
        <w:rPr>
          <w:rFonts w:ascii="SimSun" w:eastAsia="SimSun" w:hAnsi="SimSun" w:cs="SimSun" w:hint="eastAsia"/>
        </w:rPr>
        <w:t>起步（</w:t>
      </w:r>
      <w:r>
        <w:t>12:1–3</w:t>
      </w:r>
      <w:r>
        <w:rPr>
          <w:rFonts w:ascii="SimSun" w:eastAsia="SimSun" w:hAnsi="SimSun" w:cs="SimSun" w:hint="eastAsia"/>
        </w:rPr>
        <w:t>）。在那里，他活在一种由神的话</w:t>
      </w:r>
      <w:r>
        <w:t>——</w:t>
      </w:r>
      <w:r>
        <w:rPr>
          <w:rFonts w:ascii="SimSun" w:eastAsia="SimSun" w:hAnsi="SimSun" w:cs="SimSun" w:hint="eastAsia"/>
        </w:rPr>
        <w:t>尤其是他的应许</w:t>
      </w:r>
      <w:r>
        <w:t>——</w:t>
      </w:r>
      <w:r>
        <w:rPr>
          <w:rFonts w:ascii="SimSun" w:eastAsia="SimSun" w:hAnsi="SimSun" w:cs="SimSun" w:hint="eastAsia"/>
        </w:rPr>
        <w:t>所塑造的神圣想象中（即，把那还没有的看作已经有了）。希伯来书作者说，亚伯拉罕</w:t>
      </w:r>
      <w:r>
        <w:t>“</w:t>
      </w:r>
      <w:r>
        <w:rPr>
          <w:rFonts w:ascii="SimSun" w:eastAsia="SimSun" w:hAnsi="SimSun" w:cs="SimSun" w:hint="eastAsia"/>
        </w:rPr>
        <w:t>望见</w:t>
      </w:r>
      <w:r>
        <w:t>”</w:t>
      </w:r>
      <w:r>
        <w:rPr>
          <w:rFonts w:ascii="SimSun" w:eastAsia="SimSun" w:hAnsi="SimSun" w:cs="SimSun" w:hint="eastAsia"/>
        </w:rPr>
        <w:t>神所应许的后裔和土地，并且</w:t>
      </w:r>
      <w:r>
        <w:t>“</w:t>
      </w:r>
      <w:r>
        <w:rPr>
          <w:rFonts w:ascii="SimSun" w:eastAsia="SimSun" w:hAnsi="SimSun" w:cs="SimSun" w:hint="eastAsia"/>
        </w:rPr>
        <w:t>从远处望见，且欢喜迎接</w:t>
      </w:r>
      <w:r>
        <w:t>”</w:t>
      </w:r>
      <w:r>
        <w:rPr>
          <w:rFonts w:ascii="SimSun" w:eastAsia="SimSun" w:hAnsi="SimSun" w:cs="SimSun" w:hint="eastAsia"/>
        </w:rPr>
        <w:t>（来</w:t>
      </w:r>
      <w:r>
        <w:t xml:space="preserve"> 11:13</w:t>
      </w:r>
      <w:r>
        <w:rPr>
          <w:rFonts w:ascii="SimSun" w:eastAsia="SimSun" w:hAnsi="SimSun" w:cs="SimSun" w:hint="eastAsia"/>
        </w:rPr>
        <w:t>）。</w:t>
      </w:r>
    </w:p>
    <w:p w14:paraId="78BD17EC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然而，到了</w:t>
      </w:r>
      <w:r>
        <w:t>“</w:t>
      </w:r>
      <w:r>
        <w:rPr>
          <w:rFonts w:ascii="SimSun" w:eastAsia="SimSun" w:hAnsi="SimSun" w:cs="SimSun" w:hint="eastAsia"/>
        </w:rPr>
        <w:t>大学</w:t>
      </w:r>
      <w:r>
        <w:t>”</w:t>
      </w:r>
      <w:r>
        <w:rPr>
          <w:rFonts w:ascii="SimSun" w:eastAsia="SimSun" w:hAnsi="SimSun" w:cs="SimSun" w:hint="eastAsia"/>
        </w:rPr>
        <w:t>阶段，亚伯拉罕必须学习：神立约的伙伴，必须在属天异象看来不可能、并且在严酷且相反的现实面前，仍旧活在这种想象中（见创</w:t>
      </w:r>
      <w:r>
        <w:t xml:space="preserve"> 15 </w:t>
      </w:r>
      <w:r>
        <w:rPr>
          <w:rFonts w:ascii="SimSun" w:eastAsia="SimSun" w:hAnsi="SimSun" w:cs="SimSun" w:hint="eastAsia"/>
        </w:rPr>
        <w:t>章）。</w:t>
      </w:r>
      <w:r w:rsidRPr="005C46D7">
        <w:rPr>
          <w:rFonts w:ascii="SimSun" w:eastAsia="SimSun" w:hAnsi="SimSun" w:cs="SimSun" w:hint="eastAsia"/>
          <w:highlight w:val="green"/>
        </w:rPr>
        <w:t>他七十五岁时蒙召，走上这信心之路</w:t>
      </w:r>
      <w:r>
        <w:rPr>
          <w:rFonts w:ascii="SimSun" w:eastAsia="SimSun" w:hAnsi="SimSun" w:cs="SimSun" w:hint="eastAsia"/>
        </w:rPr>
        <w:t>；他必须眼看自己的身体像一棵失去汁浆的死树般僵化，也看着撒拉的子宫像一朵枯萎的死花般衰败。有一次他呼喊说：</w:t>
      </w:r>
      <w:r>
        <w:t>“</w:t>
      </w:r>
      <w:r>
        <w:rPr>
          <w:rFonts w:ascii="SimSun" w:eastAsia="SimSun" w:hAnsi="SimSun" w:cs="SimSun" w:hint="eastAsia"/>
        </w:rPr>
        <w:t>主耶和华啊，我既无子，你还赐我什么呢？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15:2</w:t>
      </w:r>
      <w:r>
        <w:rPr>
          <w:rFonts w:ascii="SimSun" w:eastAsia="SimSun" w:hAnsi="SimSun" w:cs="SimSun" w:hint="eastAsia"/>
        </w:rPr>
        <w:t>）为帮助他的想象，神夜间领他到外边，指着满天繁星和</w:t>
      </w:r>
      <w:r>
        <w:t>“</w:t>
      </w:r>
      <w:r>
        <w:rPr>
          <w:rFonts w:ascii="SimSun" w:eastAsia="SimSun" w:hAnsi="SimSun" w:cs="SimSun" w:hint="eastAsia"/>
        </w:rPr>
        <w:t>银河</w:t>
      </w:r>
      <w:r>
        <w:t>”</w:t>
      </w:r>
      <w:r>
        <w:rPr>
          <w:rFonts w:ascii="SimSun" w:eastAsia="SimSun" w:hAnsi="SimSun" w:cs="SimSun" w:hint="eastAsia"/>
        </w:rPr>
        <w:t>，应许说：</w:t>
      </w:r>
      <w:r>
        <w:t>“</w:t>
      </w:r>
      <w:r>
        <w:rPr>
          <w:rFonts w:ascii="SimSun" w:eastAsia="SimSun" w:hAnsi="SimSun" w:cs="SimSun" w:hint="eastAsia"/>
        </w:rPr>
        <w:t>你的后裔将要如此。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15:5</w:t>
      </w:r>
      <w:r>
        <w:rPr>
          <w:rFonts w:ascii="SimSun" w:eastAsia="SimSun" w:hAnsi="SimSun" w:cs="SimSun" w:hint="eastAsia"/>
        </w:rPr>
        <w:t>）然而，亚伯拉罕并不总是稳稳地倚靠这些令人难以置信的应许。他一再在保护这件事上不信靠神（</w:t>
      </w:r>
      <w:r>
        <w:t>12:10–13</w:t>
      </w:r>
      <w:r>
        <w:rPr>
          <w:rFonts w:ascii="SimSun" w:eastAsia="SimSun" w:hAnsi="SimSun" w:cs="SimSun" w:hint="eastAsia"/>
        </w:rPr>
        <w:t>；</w:t>
      </w:r>
      <w:r>
        <w:t>20:11–13</w:t>
      </w:r>
      <w:r>
        <w:rPr>
          <w:rFonts w:ascii="SimSun" w:eastAsia="SimSun" w:hAnsi="SimSun" w:cs="SimSun" w:hint="eastAsia"/>
        </w:rPr>
        <w:t>）；并且在终于得着应许之子之前，他和撒拉还试图自己设计成就之路，结果带来毁灭性的后果（</w:t>
      </w:r>
      <w:r>
        <w:t>16:1–4</w:t>
      </w:r>
      <w:r>
        <w:rPr>
          <w:rFonts w:ascii="SimSun" w:eastAsia="SimSun" w:hAnsi="SimSun" w:cs="SimSun" w:hint="eastAsia"/>
        </w:rPr>
        <w:t>）。</w:t>
      </w:r>
    </w:p>
    <w:p w14:paraId="094BC12F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到了</w:t>
      </w:r>
      <w:r>
        <w:t>“</w:t>
      </w:r>
      <w:r>
        <w:rPr>
          <w:rFonts w:ascii="SimSun" w:eastAsia="SimSun" w:hAnsi="SimSun" w:cs="SimSun" w:hint="eastAsia"/>
        </w:rPr>
        <w:t>研究院</w:t>
      </w:r>
      <w:r>
        <w:t>”</w:t>
      </w:r>
      <w:r>
        <w:rPr>
          <w:rFonts w:ascii="SimSun" w:eastAsia="SimSun" w:hAnsi="SimSun" w:cs="SimSun" w:hint="eastAsia"/>
        </w:rPr>
        <w:t>阶段，亚伯拉罕学会：活在由神的话所塑造的想象中，意味着一种激进的顺服（创</w:t>
      </w:r>
      <w:r>
        <w:t xml:space="preserve"> 22 </w:t>
      </w:r>
      <w:r>
        <w:rPr>
          <w:rFonts w:ascii="SimSun" w:eastAsia="SimSun" w:hAnsi="SimSun" w:cs="SimSun" w:hint="eastAsia"/>
        </w:rPr>
        <w:t>章）。叙述者把亚伯拉罕与撒拉的信心都集中在以撒身上。在他们生命的高潮处，神命令亚伯拉罕把以撒献为祭，这等于否定了那已经扭转他们多年失望的盼望。亚伯拉罕的行动表明，他对神的忠信倚靠已</w:t>
      </w:r>
      <w:r>
        <w:rPr>
          <w:rFonts w:ascii="SimSun" w:eastAsia="SimSun" w:hAnsi="SimSun" w:cs="SimSun" w:hint="eastAsia"/>
        </w:rPr>
        <w:lastRenderedPageBreak/>
        <w:t>经显著成熟。与一切理性和常规相反，亚伯拉罕顺服了，确信神总会预备那祭物（</w:t>
      </w:r>
      <w:r>
        <w:t>22:1–19</w:t>
      </w:r>
      <w:r>
        <w:rPr>
          <w:rFonts w:ascii="SimSun" w:eastAsia="SimSun" w:hAnsi="SimSun" w:cs="SimSun" w:hint="eastAsia"/>
        </w:rPr>
        <w:t>）。希伯来书作者写道：</w:t>
      </w:r>
      <w:r>
        <w:t>“</w:t>
      </w:r>
      <w:r>
        <w:rPr>
          <w:rFonts w:ascii="SimSun" w:eastAsia="SimSun" w:hAnsi="SimSun" w:cs="SimSun" w:hint="eastAsia"/>
        </w:rPr>
        <w:t>他以为神还能叫人从死里复活；他也仿佛从死中得回他的儿子来。</w:t>
      </w:r>
      <w:r>
        <w:t>”</w:t>
      </w:r>
      <w:r>
        <w:rPr>
          <w:rFonts w:ascii="SimSun" w:eastAsia="SimSun" w:hAnsi="SimSun" w:cs="SimSun" w:hint="eastAsia"/>
        </w:rPr>
        <w:t>（来</w:t>
      </w:r>
      <w:r>
        <w:t xml:space="preserve"> 11:19</w:t>
      </w:r>
      <w:r>
        <w:rPr>
          <w:rFonts w:ascii="SimSun" w:eastAsia="SimSun" w:hAnsi="SimSun" w:cs="SimSun" w:hint="eastAsia"/>
        </w:rPr>
        <w:t>）</w:t>
      </w:r>
    </w:p>
    <w:p w14:paraId="3A3ED2B6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亚伯拉罕这种成熟的信心，到他生命末了仍旧坚定，尽管他那时还没有看见神关于土地应许的成就。亚伯拉罕在那地唯一拥有的产业，就是他用极高代价买来埋葬妻子的坟地（创</w:t>
      </w:r>
      <w:r>
        <w:t xml:space="preserve"> 23 </w:t>
      </w:r>
      <w:r>
        <w:rPr>
          <w:rFonts w:ascii="SimSun" w:eastAsia="SimSun" w:hAnsi="SimSun" w:cs="SimSun" w:hint="eastAsia"/>
        </w:rPr>
        <w:t>章）。然而，他如此高价买地，正显明他相信这地已经赐给他和他的后裔。</w:t>
      </w:r>
    </w:p>
    <w:p w14:paraId="17265128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这段叙事也记录了撒拉品格与信心的发展。撒拉从一个单单不生育的妻子，成长为一个美丽的妇人，又成为一个会策划、会嫉妒的妻子，后来则成为一位神迹般的母亲，她尊荣神、保护自己的儿子，并且她的劝告还蒙神认可（</w:t>
      </w:r>
      <w:r>
        <w:t>21:12</w:t>
      </w:r>
      <w:r>
        <w:rPr>
          <w:rFonts w:ascii="SimSun" w:eastAsia="SimSun" w:hAnsi="SimSun" w:cs="SimSun" w:hint="eastAsia"/>
        </w:rPr>
        <w:t>）。</w:t>
      </w:r>
    </w:p>
    <w:p w14:paraId="3404387C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许多次要人物也参与了这段叙事。他们的特质用来补足并对照亚伯拉罕和撒拉。例如，罗得的愚昧成为亚伯拉罕信心的陪衬；夏甲和她按血气所生的儿子以实玛利，则成为撒拉和她那超自然后裔以撒的陪衬。</w:t>
      </w:r>
    </w:p>
    <w:p w14:paraId="20F7B56E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那位主要角色的同在，往往不易被察觉。亚伯拉罕看似是主要人物，但每一个人物的发展</w:t>
      </w:r>
      <w:r>
        <w:t>——</w:t>
      </w:r>
      <w:r>
        <w:rPr>
          <w:rFonts w:ascii="SimSun" w:eastAsia="SimSun" w:hAnsi="SimSun" w:cs="SimSun" w:hint="eastAsia"/>
        </w:rPr>
        <w:t>包括亚伯拉罕</w:t>
      </w:r>
      <w:r>
        <w:t>——</w:t>
      </w:r>
      <w:r>
        <w:rPr>
          <w:rFonts w:ascii="SimSun" w:eastAsia="SimSun" w:hAnsi="SimSun" w:cs="SimSun" w:hint="eastAsia"/>
        </w:rPr>
        <w:t>都是在与这叙事的首要导演，就是神，的相遇中发生的。特别在这段叙事中（参创</w:t>
      </w:r>
      <w:r>
        <w:t xml:space="preserve"> 37–50 </w:t>
      </w:r>
      <w:r>
        <w:rPr>
          <w:rFonts w:ascii="SimSun" w:eastAsia="SimSun" w:hAnsi="SimSun" w:cs="SimSun" w:hint="eastAsia"/>
        </w:rPr>
        <w:t>章），神亲密的同在在全篇中都清楚可见。他借着不同形式传达他的旨意、美意与审判：借着说话、显现、异象、梦境，以及耶和华的使者。甚至神对亚伯拉罕显著的沉默，尤其是对亚伯拉罕的沉默（如</w:t>
      </w:r>
      <w:r>
        <w:t xml:space="preserve"> 12:10–20</w:t>
      </w:r>
      <w:r>
        <w:rPr>
          <w:rFonts w:ascii="SimSun" w:eastAsia="SimSun" w:hAnsi="SimSun" w:cs="SimSun" w:hint="eastAsia"/>
        </w:rPr>
        <w:t>），也传达出神的意图。</w:t>
      </w:r>
    </w:p>
    <w:p w14:paraId="59F80245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关键词</w:t>
      </w:r>
    </w:p>
    <w:p w14:paraId="1A7BEB95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与神对亚伯拉罕的应许有关的关键词是：</w:t>
      </w:r>
      <w:r>
        <w:t>“</w:t>
      </w:r>
      <w:r>
        <w:rPr>
          <w:rFonts w:ascii="SimSun" w:eastAsia="SimSun" w:hAnsi="SimSun" w:cs="SimSun" w:hint="eastAsia"/>
        </w:rPr>
        <w:t>看见</w:t>
      </w:r>
      <w:r>
        <w:t>”</w:t>
      </w:r>
      <w:r>
        <w:rPr>
          <w:rFonts w:ascii="SimSun" w:eastAsia="SimSun" w:hAnsi="SimSun" w:cs="SimSun" w:hint="eastAsia"/>
        </w:rPr>
        <w:t>、</w:t>
      </w:r>
      <w:r>
        <w:t>“</w:t>
      </w:r>
      <w:r>
        <w:rPr>
          <w:rFonts w:ascii="SimSun" w:eastAsia="SimSun" w:hAnsi="SimSun" w:cs="SimSun" w:hint="eastAsia"/>
        </w:rPr>
        <w:t>地</w:t>
      </w:r>
      <w:r>
        <w:t>”</w:t>
      </w:r>
      <w:r>
        <w:rPr>
          <w:rFonts w:ascii="SimSun" w:eastAsia="SimSun" w:hAnsi="SimSun" w:cs="SimSun" w:hint="eastAsia"/>
        </w:rPr>
        <w:t>和</w:t>
      </w:r>
      <w:r>
        <w:t>“</w:t>
      </w:r>
      <w:r>
        <w:rPr>
          <w:rFonts w:ascii="SimSun" w:eastAsia="SimSun" w:hAnsi="SimSun" w:cs="SimSun" w:hint="eastAsia"/>
        </w:rPr>
        <w:t>后裔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1F0976CB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预示（</w:t>
      </w:r>
      <w:r>
        <w:t>Foreshadowing</w:t>
      </w:r>
      <w:r>
        <w:rPr>
          <w:rFonts w:ascii="SimSun" w:eastAsia="SimSun" w:hAnsi="SimSun" w:cs="SimSun" w:hint="eastAsia"/>
        </w:rPr>
        <w:t>）</w:t>
      </w:r>
    </w:p>
    <w:p w14:paraId="491EFE0C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引言中的这句话：</w:t>
      </w:r>
      <w:r>
        <w:t>“</w:t>
      </w:r>
      <w:r>
        <w:rPr>
          <w:rFonts w:ascii="SimSun" w:eastAsia="SimSun" w:hAnsi="SimSun" w:cs="SimSun" w:hint="eastAsia"/>
        </w:rPr>
        <w:t>撒莱不生育</w:t>
      </w:r>
      <w:r>
        <w:t>”</w:t>
      </w:r>
      <w:r>
        <w:rPr>
          <w:rFonts w:ascii="SimSun" w:eastAsia="SimSun" w:hAnsi="SimSun" w:cs="SimSun" w:hint="eastAsia"/>
        </w:rPr>
        <w:t>，以及那加强语气的话</w:t>
      </w:r>
      <w:r>
        <w:t>“</w:t>
      </w:r>
      <w:r>
        <w:rPr>
          <w:rFonts w:ascii="SimSun" w:eastAsia="SimSun" w:hAnsi="SimSun" w:cs="SimSun" w:hint="eastAsia"/>
        </w:rPr>
        <w:t>没有孩子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11:30</w:t>
      </w:r>
      <w:r>
        <w:rPr>
          <w:rFonts w:ascii="SimSun" w:eastAsia="SimSun" w:hAnsi="SimSun" w:cs="SimSun" w:hint="eastAsia"/>
        </w:rPr>
        <w:t>），预示了推动亚伯拉罕叙事发展的</w:t>
      </w:r>
      <w:r>
        <w:t>“</w:t>
      </w:r>
      <w:r>
        <w:rPr>
          <w:rFonts w:ascii="SimSun" w:eastAsia="SimSun" w:hAnsi="SimSun" w:cs="SimSun" w:hint="eastAsia"/>
        </w:rPr>
        <w:t>不生育</w:t>
      </w:r>
      <w:r>
        <w:t>”</w:t>
      </w:r>
      <w:r>
        <w:rPr>
          <w:rFonts w:ascii="SimSun" w:eastAsia="SimSun" w:hAnsi="SimSun" w:cs="SimSun" w:hint="eastAsia"/>
        </w:rPr>
        <w:t>张力。此外，他拉带着家人迁移（</w:t>
      </w:r>
      <w:r>
        <w:t>11:31</w:t>
      </w:r>
      <w:r>
        <w:rPr>
          <w:rFonts w:ascii="SimSun" w:eastAsia="SimSun" w:hAnsi="SimSun" w:cs="SimSun" w:hint="eastAsia"/>
        </w:rPr>
        <w:t>），也预示了亚伯拉罕往应许之地去的朝圣。</w:t>
      </w:r>
    </w:p>
    <w:p w14:paraId="4504E3F5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预表（</w:t>
      </w:r>
      <w:r>
        <w:t>Typology</w:t>
      </w:r>
      <w:r>
        <w:rPr>
          <w:rFonts w:ascii="SimSun" w:eastAsia="SimSun" w:hAnsi="SimSun" w:cs="SimSun" w:hint="eastAsia"/>
        </w:rPr>
        <w:t>）</w:t>
      </w:r>
    </w:p>
    <w:p w14:paraId="67AA006C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神对亚伯拉罕的应许与圣约，预表了耶稣基督的福音；</w:t>
      </w:r>
      <w:r>
        <w:t xml:space="preserve">Garrett </w:t>
      </w:r>
      <w:r>
        <w:rPr>
          <w:rFonts w:ascii="SimSun" w:eastAsia="SimSun" w:hAnsi="SimSun" w:cs="SimSun" w:hint="eastAsia"/>
        </w:rPr>
        <w:t>称之为</w:t>
      </w:r>
      <w:r>
        <w:t>“</w:t>
      </w:r>
      <w:r>
        <w:rPr>
          <w:rFonts w:ascii="SimSun" w:eastAsia="SimSun" w:hAnsi="SimSun" w:cs="SimSun" w:hint="eastAsia"/>
        </w:rPr>
        <w:t>亚伯拉罕的福音</w:t>
      </w:r>
      <w:r>
        <w:t>”</w:t>
      </w:r>
      <w:r>
        <w:rPr>
          <w:rFonts w:ascii="SimSun" w:eastAsia="SimSun" w:hAnsi="SimSun" w:cs="SimSun" w:hint="eastAsia"/>
        </w:rPr>
        <w:t>。亚伯拉罕和列国对救恩的盼望，都在于神成就他赐下一个儿子的应许（创</w:t>
      </w:r>
      <w:r>
        <w:t xml:space="preserve"> 15:1–6</w:t>
      </w:r>
      <w:r>
        <w:rPr>
          <w:rFonts w:ascii="SimSun" w:eastAsia="SimSun" w:hAnsi="SimSun" w:cs="SimSun" w:hint="eastAsia"/>
        </w:rPr>
        <w:t>；路</w:t>
      </w:r>
      <w:r>
        <w:t xml:space="preserve"> 2:28–32</w:t>
      </w:r>
      <w:r>
        <w:rPr>
          <w:rFonts w:ascii="SimSun" w:eastAsia="SimSun" w:hAnsi="SimSun" w:cs="SimSun" w:hint="eastAsia"/>
        </w:rPr>
        <w:t>）。为此，以撒和耶稣的出生都具有神迹性（创</w:t>
      </w:r>
      <w:r>
        <w:t xml:space="preserve"> 17:15–18</w:t>
      </w:r>
      <w:r>
        <w:rPr>
          <w:rFonts w:ascii="SimSun" w:eastAsia="SimSun" w:hAnsi="SimSun" w:cs="SimSun" w:hint="eastAsia"/>
        </w:rPr>
        <w:t>；</w:t>
      </w:r>
      <w:r>
        <w:t>18:12–14</w:t>
      </w:r>
      <w:r>
        <w:rPr>
          <w:rFonts w:ascii="SimSun" w:eastAsia="SimSun" w:hAnsi="SimSun" w:cs="SimSun" w:hint="eastAsia"/>
        </w:rPr>
        <w:t>；太</w:t>
      </w:r>
      <w:r>
        <w:t xml:space="preserve"> 1:18–25</w:t>
      </w:r>
      <w:r>
        <w:rPr>
          <w:rFonts w:ascii="SimSun" w:eastAsia="SimSun" w:hAnsi="SimSun" w:cs="SimSun" w:hint="eastAsia"/>
        </w:rPr>
        <w:t>）。然而，悖论的是，这两个儿子都必须先死而后复活，才能完成他们的使命：以撒是在预表意义上，耶稣基督则是在真实意义上（来</w:t>
      </w:r>
      <w:r>
        <w:t xml:space="preserve"> 11:19</w:t>
      </w:r>
      <w:r>
        <w:rPr>
          <w:rFonts w:ascii="SimSun" w:eastAsia="SimSun" w:hAnsi="SimSun" w:cs="SimSun" w:hint="eastAsia"/>
        </w:rPr>
        <w:t>）。此外，神是在献祭的背景下与亚伯拉罕立约（创</w:t>
      </w:r>
      <w:r>
        <w:t xml:space="preserve"> 15:18</w:t>
      </w:r>
      <w:r>
        <w:rPr>
          <w:rFonts w:ascii="SimSun" w:eastAsia="SimSun" w:hAnsi="SimSun" w:cs="SimSun" w:hint="eastAsia"/>
        </w:rPr>
        <w:t>），而与教会所立的新约，则是借着耶稣被钉十字架这一献祭行为而开始的（路</w:t>
      </w:r>
      <w:r>
        <w:t xml:space="preserve"> 22:20</w:t>
      </w:r>
      <w:r>
        <w:rPr>
          <w:rFonts w:ascii="SimSun" w:eastAsia="SimSun" w:hAnsi="SimSun" w:cs="SimSun" w:hint="eastAsia"/>
        </w:rPr>
        <w:t>）。又，割礼是亚伯拉罕之约的记号（创</w:t>
      </w:r>
      <w:r>
        <w:t xml:space="preserve"> 17 </w:t>
      </w:r>
      <w:r>
        <w:rPr>
          <w:rFonts w:ascii="SimSun" w:eastAsia="SimSun" w:hAnsi="SimSun" w:cs="SimSun" w:hint="eastAsia"/>
        </w:rPr>
        <w:t>章）；圣餐之杯则是新约的记号（路</w:t>
      </w:r>
      <w:r>
        <w:t xml:space="preserve"> 22:20</w:t>
      </w:r>
      <w:r>
        <w:rPr>
          <w:rFonts w:ascii="SimSun" w:eastAsia="SimSun" w:hAnsi="SimSun" w:cs="SimSun" w:hint="eastAsia"/>
        </w:rPr>
        <w:t>）。再者，亚伯拉罕必须离开本地，建立一个寄居作客之民的群体（创</w:t>
      </w:r>
      <w:r>
        <w:t xml:space="preserve"> 12:1</w:t>
      </w:r>
      <w:r>
        <w:rPr>
          <w:rFonts w:ascii="SimSun" w:eastAsia="SimSun" w:hAnsi="SimSun" w:cs="SimSun" w:hint="eastAsia"/>
        </w:rPr>
        <w:t>）；而今日教会也承认自己的国籍在天上，不属这世界（约</w:t>
      </w:r>
      <w:r>
        <w:t xml:space="preserve"> 15:19</w:t>
      </w:r>
      <w:r>
        <w:rPr>
          <w:rFonts w:ascii="SimSun" w:eastAsia="SimSun" w:hAnsi="SimSun" w:cs="SimSun" w:hint="eastAsia"/>
        </w:rPr>
        <w:t>；腓</w:t>
      </w:r>
      <w:r>
        <w:t xml:space="preserve"> 3:20</w:t>
      </w:r>
      <w:r>
        <w:rPr>
          <w:rFonts w:ascii="SimSun" w:eastAsia="SimSun" w:hAnsi="SimSun" w:cs="SimSun" w:hint="eastAsia"/>
        </w:rPr>
        <w:t>）。最后，亚伯拉罕和教会都建立在对新天新地的末世盼望之上（来</w:t>
      </w:r>
      <w:r>
        <w:t xml:space="preserve"> 11:39–40</w:t>
      </w:r>
      <w:r>
        <w:rPr>
          <w:rFonts w:ascii="SimSun" w:eastAsia="SimSun" w:hAnsi="SimSun" w:cs="SimSun" w:hint="eastAsia"/>
        </w:rPr>
        <w:t>）。</w:t>
      </w:r>
    </w:p>
    <w:p w14:paraId="7FDF27F1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第六卷，引言（</w:t>
      </w:r>
      <w:r>
        <w:t>11:27–32</w:t>
      </w:r>
      <w:r>
        <w:rPr>
          <w:rFonts w:ascii="SimSun" w:eastAsia="SimSun" w:hAnsi="SimSun" w:cs="SimSun" w:hint="eastAsia"/>
        </w:rPr>
        <w:t>）</w:t>
      </w:r>
    </w:p>
    <w:p w14:paraId="2F0C3A4B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第六卷引言的文学分析</w:t>
      </w:r>
    </w:p>
    <w:p w14:paraId="03251EC0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结构</w:t>
      </w:r>
    </w:p>
    <w:p w14:paraId="42195483" w14:textId="77777777" w:rsidR="00FE52DE" w:rsidRDefault="00FE52DE" w:rsidP="00FE52DE">
      <w:pPr>
        <w:pStyle w:val="NormalWeb"/>
        <w:spacing w:line="48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引言由前置标题（</w:t>
      </w:r>
      <w:r>
        <w:t>11:27</w:t>
      </w:r>
      <w:r>
        <w:rPr>
          <w:rFonts w:ascii="SimSun" w:eastAsia="SimSun" w:hAnsi="SimSun" w:cs="SimSun" w:hint="eastAsia"/>
        </w:rPr>
        <w:t>上）、他拉的分段家谱（</w:t>
      </w:r>
      <w:r>
        <w:t>11:27</w:t>
      </w:r>
      <w:r>
        <w:rPr>
          <w:rFonts w:ascii="SimSun" w:eastAsia="SimSun" w:hAnsi="SimSun" w:cs="SimSun" w:hint="eastAsia"/>
        </w:rPr>
        <w:t>下</w:t>
      </w:r>
      <w:r>
        <w:t>–30</w:t>
      </w:r>
      <w:r>
        <w:rPr>
          <w:rFonts w:ascii="SimSun" w:eastAsia="SimSun" w:hAnsi="SimSun" w:cs="SimSun" w:hint="eastAsia"/>
        </w:rPr>
        <w:t>）、他的迁移（</w:t>
      </w:r>
      <w:r>
        <w:t>11:31</w:t>
      </w:r>
      <w:r>
        <w:rPr>
          <w:rFonts w:ascii="SimSun" w:eastAsia="SimSun" w:hAnsi="SimSun" w:cs="SimSun" w:hint="eastAsia"/>
        </w:rPr>
        <w:t>）与讣告（</w:t>
      </w:r>
      <w:r>
        <w:t>11:32</w:t>
      </w:r>
      <w:r>
        <w:rPr>
          <w:rFonts w:ascii="SimSun" w:eastAsia="SimSun" w:hAnsi="SimSun" w:cs="SimSun" w:hint="eastAsia"/>
        </w:rPr>
        <w:t>）组成。</w:t>
      </w:r>
      <w:r>
        <w:t xml:space="preserve">Dorsey </w:t>
      </w:r>
      <w:r>
        <w:rPr>
          <w:rFonts w:ascii="SimSun" w:eastAsia="SimSun" w:hAnsi="SimSun" w:cs="SimSun" w:hint="eastAsia"/>
        </w:rPr>
        <w:t>指出其同心圆结构如下：</w:t>
      </w:r>
    </w:p>
    <w:p w14:paraId="166FE7A9" w14:textId="77777777" w:rsidR="00835716" w:rsidRDefault="00835716" w:rsidP="00FE52DE">
      <w:pPr>
        <w:pStyle w:val="NormalWeb"/>
        <w:spacing w:line="480" w:lineRule="auto"/>
        <w:rPr>
          <w:rFonts w:hint="eastAsia"/>
        </w:rPr>
      </w:pPr>
    </w:p>
    <w:p w14:paraId="60CBF83D" w14:textId="1221F318" w:rsidR="00FE52DE" w:rsidRPr="00835716" w:rsidRDefault="00FE52DE" w:rsidP="00835716">
      <w:pPr>
        <w:pStyle w:val="NormalWeb"/>
        <w:spacing w:line="480" w:lineRule="auto"/>
        <w:rPr>
          <w:sz w:val="22"/>
          <w:szCs w:val="22"/>
        </w:rPr>
      </w:pPr>
      <w:r w:rsidRPr="00835716">
        <w:rPr>
          <w:sz w:val="22"/>
          <w:szCs w:val="22"/>
        </w:rPr>
        <w:lastRenderedPageBreak/>
        <w:t xml:space="preserve">A </w:t>
      </w:r>
      <w:r w:rsidRPr="00835716">
        <w:rPr>
          <w:rFonts w:ascii="SimSun" w:eastAsia="SimSun" w:hAnsi="SimSun" w:cs="SimSun" w:hint="eastAsia"/>
          <w:sz w:val="22"/>
          <w:szCs w:val="22"/>
        </w:rPr>
        <w:t>引言：他拉和他的后裔（</w:t>
      </w:r>
      <w:r w:rsidRPr="00835716">
        <w:rPr>
          <w:sz w:val="22"/>
          <w:szCs w:val="22"/>
        </w:rPr>
        <w:t>11:27</w:t>
      </w:r>
      <w:r w:rsidRPr="00835716">
        <w:rPr>
          <w:rFonts w:ascii="SimSun" w:eastAsia="SimSun" w:hAnsi="SimSun" w:cs="SimSun" w:hint="eastAsia"/>
          <w:sz w:val="22"/>
          <w:szCs w:val="22"/>
        </w:rPr>
        <w:t>）</w:t>
      </w:r>
      <w:r w:rsidRPr="00835716">
        <w:rPr>
          <w:sz w:val="22"/>
          <w:szCs w:val="22"/>
        </w:rPr>
        <w:br/>
      </w:r>
      <w:r w:rsidR="00835716" w:rsidRPr="00835716">
        <w:rPr>
          <w:rFonts w:ascii="SimSun" w:eastAsia="SimSun" w:hAnsi="SimSun" w:cs="SimSun"/>
          <w:sz w:val="22"/>
          <w:szCs w:val="22"/>
        </w:rPr>
        <w:tab/>
      </w:r>
      <w:r w:rsidRPr="00835716">
        <w:rPr>
          <w:sz w:val="22"/>
          <w:szCs w:val="22"/>
        </w:rPr>
        <w:t xml:space="preserve">B </w:t>
      </w:r>
      <w:r w:rsidRPr="00835716">
        <w:rPr>
          <w:rFonts w:ascii="SimSun" w:eastAsia="SimSun" w:hAnsi="SimSun" w:cs="SimSun" w:hint="eastAsia"/>
          <w:sz w:val="22"/>
          <w:szCs w:val="22"/>
        </w:rPr>
        <w:t>这一家住在迦勒底的吾珥；哈兰死了（</w:t>
      </w:r>
      <w:r w:rsidRPr="00835716">
        <w:rPr>
          <w:sz w:val="22"/>
          <w:szCs w:val="22"/>
        </w:rPr>
        <w:t>11:28</w:t>
      </w:r>
      <w:r w:rsidRPr="00835716">
        <w:rPr>
          <w:rFonts w:ascii="SimSun" w:eastAsia="SimSun" w:hAnsi="SimSun" w:cs="SimSun" w:hint="eastAsia"/>
          <w:sz w:val="22"/>
          <w:szCs w:val="22"/>
        </w:rPr>
        <w:t>）</w:t>
      </w:r>
      <w:r w:rsidRPr="00835716">
        <w:rPr>
          <w:sz w:val="22"/>
          <w:szCs w:val="22"/>
        </w:rPr>
        <w:br/>
      </w:r>
      <w:r w:rsidR="00835716" w:rsidRPr="00835716">
        <w:rPr>
          <w:sz w:val="22"/>
          <w:szCs w:val="22"/>
        </w:rPr>
        <w:tab/>
      </w:r>
      <w:r w:rsidR="00835716" w:rsidRPr="00835716">
        <w:rPr>
          <w:sz w:val="22"/>
          <w:szCs w:val="22"/>
        </w:rPr>
        <w:tab/>
      </w:r>
      <w:r w:rsidRPr="00835716">
        <w:rPr>
          <w:sz w:val="22"/>
          <w:szCs w:val="22"/>
        </w:rPr>
        <w:t xml:space="preserve">C </w:t>
      </w:r>
      <w:r w:rsidRPr="00835716">
        <w:rPr>
          <w:rFonts w:ascii="SimSun" w:eastAsia="SimSun" w:hAnsi="SimSun" w:cs="SimSun" w:hint="eastAsia"/>
          <w:sz w:val="22"/>
          <w:szCs w:val="22"/>
        </w:rPr>
        <w:t>亚伯拉罕娶（</w:t>
      </w:r>
      <w:proofErr w:type="spellStart"/>
      <w:r w:rsidRPr="00835716">
        <w:rPr>
          <w:sz w:val="22"/>
          <w:szCs w:val="22"/>
        </w:rPr>
        <w:t>lāqaḥ</w:t>
      </w:r>
      <w:proofErr w:type="spellEnd"/>
      <w:r w:rsidRPr="00835716">
        <w:rPr>
          <w:rFonts w:ascii="SimSun" w:eastAsia="SimSun" w:hAnsi="SimSun" w:cs="SimSun" w:hint="eastAsia"/>
          <w:sz w:val="22"/>
          <w:szCs w:val="22"/>
        </w:rPr>
        <w:t>）撒莱为妻；拿鹤娶密迦为妻，而密迦的父亲是哈兰（</w:t>
      </w:r>
      <w:r w:rsidRPr="00835716">
        <w:rPr>
          <w:sz w:val="22"/>
          <w:szCs w:val="22"/>
        </w:rPr>
        <w:t>11:29</w:t>
      </w:r>
      <w:r w:rsidRPr="00835716">
        <w:rPr>
          <w:rFonts w:ascii="SimSun" w:eastAsia="SimSun" w:hAnsi="SimSun" w:cs="SimSun" w:hint="eastAsia"/>
          <w:sz w:val="22"/>
          <w:szCs w:val="22"/>
        </w:rPr>
        <w:t>）</w:t>
      </w:r>
      <w:r w:rsidRPr="00835716">
        <w:rPr>
          <w:sz w:val="22"/>
          <w:szCs w:val="22"/>
        </w:rPr>
        <w:br/>
      </w:r>
      <w:r w:rsidR="00835716" w:rsidRPr="00835716">
        <w:rPr>
          <w:sz w:val="22"/>
          <w:szCs w:val="22"/>
        </w:rPr>
        <w:tab/>
      </w:r>
      <w:r w:rsidR="00835716" w:rsidRPr="00835716">
        <w:rPr>
          <w:sz w:val="22"/>
          <w:szCs w:val="22"/>
        </w:rPr>
        <w:tab/>
      </w:r>
      <w:r w:rsidR="00835716" w:rsidRPr="00835716">
        <w:rPr>
          <w:sz w:val="22"/>
          <w:szCs w:val="22"/>
        </w:rPr>
        <w:tab/>
      </w:r>
      <w:r w:rsidRPr="00835716">
        <w:rPr>
          <w:sz w:val="22"/>
          <w:szCs w:val="22"/>
          <w:highlight w:val="green"/>
        </w:rPr>
        <w:t xml:space="preserve">X </w:t>
      </w:r>
      <w:r w:rsidRPr="00835716">
        <w:rPr>
          <w:rFonts w:ascii="SimSun" w:eastAsia="SimSun" w:hAnsi="SimSun" w:cs="SimSun" w:hint="eastAsia"/>
          <w:sz w:val="22"/>
          <w:szCs w:val="22"/>
          <w:highlight w:val="green"/>
        </w:rPr>
        <w:t>撒莱不生育，没有孩子（</w:t>
      </w:r>
      <w:r w:rsidRPr="00835716">
        <w:rPr>
          <w:sz w:val="22"/>
          <w:szCs w:val="22"/>
          <w:highlight w:val="green"/>
        </w:rPr>
        <w:t>11:30</w:t>
      </w:r>
      <w:r w:rsidRPr="00835716">
        <w:rPr>
          <w:rFonts w:ascii="SimSun" w:eastAsia="SimSun" w:hAnsi="SimSun" w:cs="SimSun" w:hint="eastAsia"/>
          <w:sz w:val="22"/>
          <w:szCs w:val="22"/>
          <w:highlight w:val="green"/>
        </w:rPr>
        <w:t>）</w:t>
      </w:r>
      <w:r w:rsidRPr="00835716">
        <w:rPr>
          <w:sz w:val="22"/>
          <w:szCs w:val="22"/>
        </w:rPr>
        <w:br/>
      </w:r>
      <w:r w:rsidR="00835716" w:rsidRPr="00835716">
        <w:rPr>
          <w:sz w:val="22"/>
          <w:szCs w:val="22"/>
        </w:rPr>
        <w:tab/>
      </w:r>
      <w:r w:rsidR="00835716" w:rsidRPr="00835716">
        <w:rPr>
          <w:sz w:val="22"/>
          <w:szCs w:val="22"/>
        </w:rPr>
        <w:tab/>
      </w:r>
      <w:r w:rsidRPr="00835716">
        <w:rPr>
          <w:sz w:val="22"/>
          <w:szCs w:val="22"/>
        </w:rPr>
        <w:t xml:space="preserve">C′ </w:t>
      </w:r>
      <w:r w:rsidRPr="00835716">
        <w:rPr>
          <w:rFonts w:ascii="SimSun" w:eastAsia="SimSun" w:hAnsi="SimSun" w:cs="SimSun" w:hint="eastAsia"/>
          <w:sz w:val="22"/>
          <w:szCs w:val="22"/>
        </w:rPr>
        <w:t>他拉带着（</w:t>
      </w:r>
      <w:proofErr w:type="spellStart"/>
      <w:r w:rsidRPr="00835716">
        <w:rPr>
          <w:sz w:val="22"/>
          <w:szCs w:val="22"/>
        </w:rPr>
        <w:t>lāqaḥ</w:t>
      </w:r>
      <w:proofErr w:type="spellEnd"/>
      <w:r w:rsidRPr="00835716">
        <w:rPr>
          <w:rFonts w:ascii="SimSun" w:eastAsia="SimSun" w:hAnsi="SimSun" w:cs="SimSun" w:hint="eastAsia"/>
          <w:sz w:val="22"/>
          <w:szCs w:val="22"/>
        </w:rPr>
        <w:t>）亚伯拉罕，以及亚伯拉罕的妻子撒莱和罗得，罗得的父亲是哈兰</w:t>
      </w:r>
      <w:r w:rsidRPr="00835716">
        <w:rPr>
          <w:sz w:val="22"/>
          <w:szCs w:val="22"/>
        </w:rPr>
        <w:t>11:31</w:t>
      </w:r>
      <w:r w:rsidRPr="00835716">
        <w:rPr>
          <w:rFonts w:ascii="SimSun" w:eastAsia="SimSun" w:hAnsi="SimSun" w:cs="SimSun" w:hint="eastAsia"/>
          <w:sz w:val="22"/>
          <w:szCs w:val="22"/>
        </w:rPr>
        <w:t>上</w:t>
      </w:r>
      <w:r w:rsidRPr="00835716">
        <w:rPr>
          <w:sz w:val="22"/>
          <w:szCs w:val="22"/>
        </w:rPr>
        <w:br/>
      </w:r>
      <w:r w:rsidR="00835716" w:rsidRPr="00835716">
        <w:rPr>
          <w:sz w:val="22"/>
          <w:szCs w:val="22"/>
        </w:rPr>
        <w:tab/>
      </w:r>
      <w:r w:rsidRPr="00835716">
        <w:rPr>
          <w:sz w:val="22"/>
          <w:szCs w:val="22"/>
        </w:rPr>
        <w:t xml:space="preserve">B′ </w:t>
      </w:r>
      <w:r w:rsidRPr="00835716">
        <w:rPr>
          <w:rFonts w:ascii="SimSun" w:eastAsia="SimSun" w:hAnsi="SimSun" w:cs="SimSun" w:hint="eastAsia"/>
          <w:sz w:val="22"/>
          <w:szCs w:val="22"/>
        </w:rPr>
        <w:t>这一家离开迦勒底的吾珥，住在哈兰（</w:t>
      </w:r>
      <w:r w:rsidRPr="00835716">
        <w:rPr>
          <w:sz w:val="22"/>
          <w:szCs w:val="22"/>
        </w:rPr>
        <w:t>11:31</w:t>
      </w:r>
      <w:r w:rsidRPr="00835716">
        <w:rPr>
          <w:rFonts w:ascii="SimSun" w:eastAsia="SimSun" w:hAnsi="SimSun" w:cs="SimSun" w:hint="eastAsia"/>
          <w:sz w:val="22"/>
          <w:szCs w:val="22"/>
        </w:rPr>
        <w:t>下）</w:t>
      </w:r>
      <w:r w:rsidRPr="00835716">
        <w:rPr>
          <w:sz w:val="22"/>
          <w:szCs w:val="22"/>
        </w:rPr>
        <w:br/>
        <w:t xml:space="preserve">A′ </w:t>
      </w:r>
      <w:r w:rsidRPr="00835716">
        <w:rPr>
          <w:rFonts w:ascii="SimSun" w:eastAsia="SimSun" w:hAnsi="SimSun" w:cs="SimSun" w:hint="eastAsia"/>
          <w:sz w:val="22"/>
          <w:szCs w:val="22"/>
        </w:rPr>
        <w:t>结语：总结他拉的一生；他的死（</w:t>
      </w:r>
      <w:r w:rsidRPr="00835716">
        <w:rPr>
          <w:sz w:val="22"/>
          <w:szCs w:val="22"/>
        </w:rPr>
        <w:t>11:32</w:t>
      </w:r>
      <w:r w:rsidRPr="00835716">
        <w:rPr>
          <w:rFonts w:ascii="SimSun" w:eastAsia="SimSun" w:hAnsi="SimSun" w:cs="SimSun" w:hint="eastAsia"/>
          <w:sz w:val="22"/>
          <w:szCs w:val="22"/>
        </w:rPr>
        <w:t>）</w:t>
      </w:r>
    </w:p>
    <w:p w14:paraId="0BFF140E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双面转轴（</w:t>
      </w:r>
      <w:r>
        <w:t>Janus</w:t>
      </w:r>
      <w:r>
        <w:rPr>
          <w:rFonts w:ascii="SimSun" w:eastAsia="SimSun" w:hAnsi="SimSun" w:cs="SimSun" w:hint="eastAsia"/>
        </w:rPr>
        <w:t>）</w:t>
      </w:r>
    </w:p>
    <w:p w14:paraId="53B11309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这段引言借着在第一节几乎逐字重复第五卷最后一节（见</w:t>
      </w:r>
      <w:r>
        <w:t xml:space="preserve"> 11:26, 27</w:t>
      </w:r>
      <w:r>
        <w:rPr>
          <w:rFonts w:ascii="SimSun" w:eastAsia="SimSun" w:hAnsi="SimSun" w:cs="SimSun" w:hint="eastAsia"/>
        </w:rPr>
        <w:t>），构成第五卷与第六卷之间的过渡。此外，这引言以一种变化的形式完成了第五卷的家谱模式。它没有用</w:t>
      </w:r>
      <w:r>
        <w:t>“</w:t>
      </w:r>
      <w:r>
        <w:rPr>
          <w:rFonts w:ascii="SimSun" w:eastAsia="SimSun" w:hAnsi="SimSun" w:cs="SimSun" w:hint="eastAsia"/>
        </w:rPr>
        <w:t>他拉又生儿养女</w:t>
      </w:r>
      <w:r>
        <w:t>”</w:t>
      </w:r>
      <w:r>
        <w:rPr>
          <w:rFonts w:ascii="SimSun" w:eastAsia="SimSun" w:hAnsi="SimSun" w:cs="SimSun" w:hint="eastAsia"/>
        </w:rPr>
        <w:t>一类总结性语句（参</w:t>
      </w:r>
      <w:r>
        <w:t xml:space="preserve"> 11:12–25</w:t>
      </w:r>
      <w:r>
        <w:rPr>
          <w:rFonts w:ascii="SimSun" w:eastAsia="SimSun" w:hAnsi="SimSun" w:cs="SimSun" w:hint="eastAsia"/>
        </w:rPr>
        <w:t>），而是点名列出儿女（</w:t>
      </w:r>
      <w:r>
        <w:t>11:27–30</w:t>
      </w:r>
      <w:r>
        <w:rPr>
          <w:rFonts w:ascii="SimSun" w:eastAsia="SimSun" w:hAnsi="SimSun" w:cs="SimSun" w:hint="eastAsia"/>
        </w:rPr>
        <w:t>），加上一则传记性注记（</w:t>
      </w:r>
      <w:r>
        <w:t>11:31</w:t>
      </w:r>
      <w:r>
        <w:rPr>
          <w:rFonts w:ascii="SimSun" w:eastAsia="SimSun" w:hAnsi="SimSun" w:cs="SimSun" w:hint="eastAsia"/>
        </w:rPr>
        <w:t>），并且独特地以</w:t>
      </w:r>
      <w:r>
        <w:t>“</w:t>
      </w:r>
      <w:r>
        <w:rPr>
          <w:rFonts w:ascii="SimSun" w:eastAsia="SimSun" w:hAnsi="SimSun" w:cs="SimSun" w:hint="eastAsia"/>
        </w:rPr>
        <w:t>他拉死在哈兰</w:t>
      </w:r>
      <w:r>
        <w:t>”</w:t>
      </w:r>
      <w:r>
        <w:rPr>
          <w:rFonts w:ascii="SimSun" w:eastAsia="SimSun" w:hAnsi="SimSun" w:cs="SimSun" w:hint="eastAsia"/>
        </w:rPr>
        <w:t>作结。这则讣告把太古史之门紧紧关上了。创世记</w:t>
      </w:r>
      <w:r>
        <w:t xml:space="preserve"> 12:1–3 </w:t>
      </w:r>
      <w:r>
        <w:rPr>
          <w:rFonts w:ascii="SimSun" w:eastAsia="SimSun" w:hAnsi="SimSun" w:cs="SimSun" w:hint="eastAsia"/>
        </w:rPr>
        <w:t>将会在救赎历史中开启一扇新门。</w:t>
      </w:r>
    </w:p>
    <w:p w14:paraId="4B3411B7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第六卷引言释经注释</w:t>
      </w:r>
    </w:p>
    <w:p w14:paraId="27988454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标题（</w:t>
      </w:r>
      <w:r>
        <w:t>11:27</w:t>
      </w:r>
      <w:r>
        <w:rPr>
          <w:rFonts w:ascii="SimSun" w:eastAsia="SimSun" w:hAnsi="SimSun" w:cs="SimSun" w:hint="eastAsia"/>
        </w:rPr>
        <w:t>上）</w:t>
      </w:r>
    </w:p>
    <w:p w14:paraId="2119651B" w14:textId="77777777" w:rsidR="00FE52DE" w:rsidRDefault="00FE52DE" w:rsidP="00FE52DE">
      <w:pPr>
        <w:pStyle w:val="NormalWeb"/>
        <w:numPr>
          <w:ilvl w:val="0"/>
          <w:numId w:val="12"/>
        </w:numPr>
        <w:spacing w:line="480" w:lineRule="auto"/>
      </w:pPr>
      <w:r>
        <w:rPr>
          <w:rFonts w:ascii="SimSun" w:eastAsia="SimSun" w:hAnsi="SimSun" w:cs="SimSun" w:hint="eastAsia"/>
        </w:rPr>
        <w:t>他拉的后代。参见</w:t>
      </w:r>
      <w:r>
        <w:t xml:space="preserve"> 2:4 </w:t>
      </w:r>
      <w:r>
        <w:rPr>
          <w:rFonts w:ascii="SimSun" w:eastAsia="SimSun" w:hAnsi="SimSun" w:cs="SimSun" w:hint="eastAsia"/>
        </w:rPr>
        <w:t>关于</w:t>
      </w:r>
      <w:r>
        <w:t xml:space="preserve"> </w:t>
      </w:r>
      <w:proofErr w:type="spellStart"/>
      <w:r>
        <w:t>tôleḏôṯ</w:t>
      </w:r>
      <w:proofErr w:type="spellEnd"/>
      <w:r>
        <w:t xml:space="preserve"> </w:t>
      </w:r>
      <w:r>
        <w:rPr>
          <w:rFonts w:ascii="SimSun" w:eastAsia="SimSun" w:hAnsi="SimSun" w:cs="SimSun" w:hint="eastAsia"/>
        </w:rPr>
        <w:t>的注释。</w:t>
      </w:r>
    </w:p>
    <w:p w14:paraId="6648876F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他拉。这见于</w:t>
      </w:r>
      <w:r>
        <w:t xml:space="preserve"> 11:26</w:t>
      </w:r>
      <w:r>
        <w:rPr>
          <w:rFonts w:ascii="SimSun" w:eastAsia="SimSun" w:hAnsi="SimSun" w:cs="SimSun" w:hint="eastAsia"/>
        </w:rPr>
        <w:t>。主要英雄（亚伯拉罕）的父亲，把名字给了这里所记载的家庭。他以后将不再出现，因为他并没有亚伯拉罕那样的信心。这引言暗示，</w:t>
      </w:r>
      <w:r w:rsidRPr="00835716">
        <w:rPr>
          <w:rFonts w:ascii="SimSun" w:eastAsia="SimSun" w:hAnsi="SimSun" w:cs="SimSun" w:hint="eastAsia"/>
          <w:highlight w:val="green"/>
        </w:rPr>
        <w:t>他拉一家敬拜月神</w:t>
      </w:r>
      <w:r w:rsidRPr="00835716">
        <w:rPr>
          <w:highlight w:val="green"/>
        </w:rPr>
        <w:t xml:space="preserve"> Sin</w:t>
      </w:r>
      <w:r w:rsidRPr="00835716">
        <w:rPr>
          <w:rFonts w:ascii="SimSun" w:eastAsia="SimSun" w:hAnsi="SimSun" w:cs="SimSun" w:hint="eastAsia"/>
          <w:highlight w:val="green"/>
        </w:rPr>
        <w:t>。他定居于吾珥和哈兰（见</w:t>
      </w:r>
      <w:r w:rsidRPr="00835716">
        <w:rPr>
          <w:highlight w:val="green"/>
        </w:rPr>
        <w:t xml:space="preserve"> 11:31</w:t>
      </w:r>
      <w:r w:rsidRPr="00835716">
        <w:rPr>
          <w:rFonts w:ascii="SimSun" w:eastAsia="SimSun" w:hAnsi="SimSun" w:cs="SimSun" w:hint="eastAsia"/>
          <w:highlight w:val="green"/>
        </w:rPr>
        <w:t>），这两地都是月神崇拜的重要中心</w:t>
      </w:r>
      <w:r>
        <w:rPr>
          <w:rFonts w:ascii="SimSun" w:eastAsia="SimSun" w:hAnsi="SimSun" w:cs="SimSun" w:hint="eastAsia"/>
        </w:rPr>
        <w:t>。女儿撒莱和密迦的名字，很可能分别来自</w:t>
      </w:r>
      <w:r>
        <w:t xml:space="preserve"> Sin </w:t>
      </w:r>
      <w:r>
        <w:rPr>
          <w:rFonts w:ascii="SimSun" w:eastAsia="SimSun" w:hAnsi="SimSun" w:cs="SimSun" w:hint="eastAsia"/>
        </w:rPr>
        <w:t>的配偶与女儿的名字及称号（见</w:t>
      </w:r>
      <w:r>
        <w:t xml:space="preserve"> 11:29</w:t>
      </w:r>
      <w:r>
        <w:rPr>
          <w:rFonts w:ascii="SimSun" w:eastAsia="SimSun" w:hAnsi="SimSun" w:cs="SimSun" w:hint="eastAsia"/>
        </w:rPr>
        <w:t>）。他拉自己这个名字，也可能与希伯来文</w:t>
      </w:r>
      <w:r>
        <w:t xml:space="preserve"> </w:t>
      </w:r>
      <w:proofErr w:type="spellStart"/>
      <w:r>
        <w:t>yeraḥ</w:t>
      </w:r>
      <w:proofErr w:type="spellEnd"/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月亮</w:t>
      </w:r>
      <w:r>
        <w:t>”</w:t>
      </w:r>
      <w:r>
        <w:rPr>
          <w:rFonts w:ascii="SimSun" w:eastAsia="SimSun" w:hAnsi="SimSun" w:cs="SimSun" w:hint="eastAsia"/>
        </w:rPr>
        <w:t>）有关。这与约书亚记</w:t>
      </w:r>
      <w:r>
        <w:t xml:space="preserve"> 24:14 </w:t>
      </w:r>
      <w:r>
        <w:rPr>
          <w:rFonts w:ascii="SimSun" w:eastAsia="SimSun" w:hAnsi="SimSun" w:cs="SimSun" w:hint="eastAsia"/>
        </w:rPr>
        <w:t>十分吻合。</w:t>
      </w:r>
    </w:p>
    <w:p w14:paraId="0780AA3C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分段家谱（</w:t>
      </w:r>
      <w:r>
        <w:t>11:27</w:t>
      </w:r>
      <w:r>
        <w:rPr>
          <w:rFonts w:ascii="SimSun" w:eastAsia="SimSun" w:hAnsi="SimSun" w:cs="SimSun" w:hint="eastAsia"/>
        </w:rPr>
        <w:t>下</w:t>
      </w:r>
      <w:r>
        <w:t>–30</w:t>
      </w:r>
      <w:r>
        <w:rPr>
          <w:rFonts w:ascii="SimSun" w:eastAsia="SimSun" w:hAnsi="SimSun" w:cs="SimSun" w:hint="eastAsia"/>
        </w:rPr>
        <w:t>）</w:t>
      </w:r>
    </w:p>
    <w:p w14:paraId="6E0F6B67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他拉生了。重复</w:t>
      </w:r>
      <w:r>
        <w:t xml:space="preserve"> 11:26</w:t>
      </w:r>
      <w:r>
        <w:rPr>
          <w:rFonts w:ascii="SimSun" w:eastAsia="SimSun" w:hAnsi="SimSun" w:cs="SimSun" w:hint="eastAsia"/>
        </w:rPr>
        <w:t>，清楚把第六卷与前一卷连接起来。这分段家谱介绍他拉的儿女及其关系。亚伯拉罕、撒拉和罗得是完整而不断发展的角色；其余人物则是叙事中的作用者。</w:t>
      </w:r>
    </w:p>
    <w:p w14:paraId="609843AE" w14:textId="77777777" w:rsidR="00FE52DE" w:rsidRDefault="00FE52DE" w:rsidP="00FE52DE">
      <w:pPr>
        <w:pStyle w:val="NormalWeb"/>
        <w:numPr>
          <w:ilvl w:val="0"/>
          <w:numId w:val="13"/>
        </w:numPr>
        <w:spacing w:line="480" w:lineRule="auto"/>
      </w:pPr>
      <w:r>
        <w:rPr>
          <w:rFonts w:ascii="SimSun" w:eastAsia="SimSun" w:hAnsi="SimSun" w:cs="SimSun" w:hint="eastAsia"/>
        </w:rPr>
        <w:t>哈兰死了。他的早死，可能影响了亚伯拉罕从那里离开的决定（见</w:t>
      </w:r>
      <w:r>
        <w:t xml:space="preserve"> 12:4–5</w:t>
      </w:r>
      <w:r>
        <w:rPr>
          <w:rFonts w:ascii="SimSun" w:eastAsia="SimSun" w:hAnsi="SimSun" w:cs="SimSun" w:hint="eastAsia"/>
        </w:rPr>
        <w:t>）。这也解释了在这个关系紧密的家庭中，哈兰儿女后来的处境（见</w:t>
      </w:r>
      <w:r>
        <w:t xml:space="preserve"> 24:3</w:t>
      </w:r>
      <w:r>
        <w:rPr>
          <w:rFonts w:ascii="SimSun" w:eastAsia="SimSun" w:hAnsi="SimSun" w:cs="SimSun" w:hint="eastAsia"/>
        </w:rPr>
        <w:t>；</w:t>
      </w:r>
      <w:r>
        <w:t>27:46</w:t>
      </w:r>
      <w:r>
        <w:rPr>
          <w:rFonts w:ascii="SimSun" w:eastAsia="SimSun" w:hAnsi="SimSun" w:cs="SimSun" w:hint="eastAsia"/>
        </w:rPr>
        <w:t>；</w:t>
      </w:r>
      <w:r>
        <w:t>31:50</w:t>
      </w:r>
      <w:r>
        <w:rPr>
          <w:rFonts w:ascii="SimSun" w:eastAsia="SimSun" w:hAnsi="SimSun" w:cs="SimSun" w:hint="eastAsia"/>
        </w:rPr>
        <w:t>）。拿鹤娶了哈兰的女儿密迦（</w:t>
      </w:r>
      <w:r>
        <w:t>11:29</w:t>
      </w:r>
      <w:r>
        <w:rPr>
          <w:rFonts w:ascii="SimSun" w:eastAsia="SimSun" w:hAnsi="SimSun" w:cs="SimSun" w:hint="eastAsia"/>
        </w:rPr>
        <w:t>）；密迦后来给他生了八个儿子，其中一个是彼土利，就是拉班和利百加的父亲。他拉和亚伯拉罕则照顾成了孤儿的罗得（</w:t>
      </w:r>
      <w:r>
        <w:t>11:31</w:t>
      </w:r>
      <w:r>
        <w:rPr>
          <w:rFonts w:ascii="SimSun" w:eastAsia="SimSun" w:hAnsi="SimSun" w:cs="SimSun" w:hint="eastAsia"/>
        </w:rPr>
        <w:t>；</w:t>
      </w:r>
      <w:r>
        <w:t>12:4</w:t>
      </w:r>
      <w:r>
        <w:rPr>
          <w:rFonts w:ascii="SimSun" w:eastAsia="SimSun" w:hAnsi="SimSun" w:cs="SimSun" w:hint="eastAsia"/>
        </w:rPr>
        <w:t>）。</w:t>
      </w:r>
    </w:p>
    <w:p w14:paraId="4C694E64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迦勒底的吾珥。即下美索不达米亚今</w:t>
      </w:r>
      <w:r>
        <w:t xml:space="preserve"> Tell </w:t>
      </w:r>
      <w:proofErr w:type="spellStart"/>
      <w:r>
        <w:t>el-Miqayyar</w:t>
      </w:r>
      <w:proofErr w:type="spellEnd"/>
      <w:r>
        <w:rPr>
          <w:rFonts w:ascii="SimSun" w:eastAsia="SimSun" w:hAnsi="SimSun" w:cs="SimSun" w:hint="eastAsia"/>
        </w:rPr>
        <w:t>。</w:t>
      </w:r>
      <w:r>
        <w:t>“</w:t>
      </w:r>
      <w:r>
        <w:rPr>
          <w:rFonts w:ascii="SimSun" w:eastAsia="SimSun" w:hAnsi="SimSun" w:cs="SimSun" w:hint="eastAsia"/>
        </w:rPr>
        <w:t>迦勒底</w:t>
      </w:r>
      <w:r>
        <w:t>”</w:t>
      </w:r>
      <w:r>
        <w:rPr>
          <w:rFonts w:ascii="SimSun" w:eastAsia="SimSun" w:hAnsi="SimSun" w:cs="SimSun" w:hint="eastAsia"/>
        </w:rPr>
        <w:t>这个名称很可能是后期编辑《创世记》时所作的现代化处理（见导论</w:t>
      </w:r>
      <w:r>
        <w:t>“</w:t>
      </w:r>
      <w:r>
        <w:rPr>
          <w:rFonts w:ascii="SimSun" w:eastAsia="SimSun" w:hAnsi="SimSun" w:cs="SimSun" w:hint="eastAsia"/>
        </w:rPr>
        <w:t>写作与作者</w:t>
      </w:r>
      <w:r>
        <w:t>”</w:t>
      </w:r>
      <w:r>
        <w:rPr>
          <w:rFonts w:ascii="SimSun" w:eastAsia="SimSun" w:hAnsi="SimSun" w:cs="SimSun" w:hint="eastAsia"/>
        </w:rPr>
        <w:t>）。迦勒底人于主前第一千年进入美索不达米亚南部，并在主前第七至第六世纪成为当地统治阶层。有些人认为吾珥指的是北美索不达米亚的乌尔法（</w:t>
      </w:r>
      <w:r>
        <w:t>Edessa</w:t>
      </w:r>
      <w:r>
        <w:rPr>
          <w:rFonts w:ascii="SimSun" w:eastAsia="SimSun" w:hAnsi="SimSun" w:cs="SimSun" w:hint="eastAsia"/>
        </w:rPr>
        <w:t>），或哈兰附近某个别的吾珥；但这些解释与使徒行传</w:t>
      </w:r>
      <w:r>
        <w:t xml:space="preserve"> 7:2 </w:t>
      </w:r>
      <w:r>
        <w:rPr>
          <w:rFonts w:ascii="SimSun" w:eastAsia="SimSun" w:hAnsi="SimSun" w:cs="SimSun" w:hint="eastAsia"/>
        </w:rPr>
        <w:t>相冲突。</w:t>
      </w:r>
    </w:p>
    <w:p w14:paraId="7EF1268B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本地。这里在</w:t>
      </w:r>
      <w:r>
        <w:t xml:space="preserve"> 11:28 </w:t>
      </w:r>
      <w:r>
        <w:rPr>
          <w:rFonts w:ascii="SimSun" w:eastAsia="SimSun" w:hAnsi="SimSun" w:cs="SimSun" w:hint="eastAsia"/>
        </w:rPr>
        <w:t>译作</w:t>
      </w:r>
      <w:r>
        <w:t>“</w:t>
      </w:r>
      <w:r>
        <w:rPr>
          <w:rFonts w:ascii="SimSun" w:eastAsia="SimSun" w:hAnsi="SimSun" w:cs="SimSun" w:hint="eastAsia"/>
        </w:rPr>
        <w:t>地</w:t>
      </w:r>
      <w:r>
        <w:t>”</w:t>
      </w:r>
      <w:r>
        <w:rPr>
          <w:rFonts w:ascii="SimSun" w:eastAsia="SimSun" w:hAnsi="SimSun" w:cs="SimSun" w:hint="eastAsia"/>
        </w:rPr>
        <w:t>，在</w:t>
      </w:r>
      <w:r>
        <w:t xml:space="preserve"> 12:1 </w:t>
      </w:r>
      <w:r>
        <w:rPr>
          <w:rFonts w:ascii="SimSun" w:eastAsia="SimSun" w:hAnsi="SimSun" w:cs="SimSun" w:hint="eastAsia"/>
        </w:rPr>
        <w:t>则译作</w:t>
      </w:r>
      <w:r>
        <w:t>“</w:t>
      </w:r>
      <w:r>
        <w:rPr>
          <w:rFonts w:ascii="SimSun" w:eastAsia="SimSun" w:hAnsi="SimSun" w:cs="SimSun" w:hint="eastAsia"/>
        </w:rPr>
        <w:t>本地</w:t>
      </w:r>
      <w:r>
        <w:t>”</w:t>
      </w:r>
      <w:r>
        <w:rPr>
          <w:rFonts w:ascii="SimSun" w:eastAsia="SimSun" w:hAnsi="SimSun" w:cs="SimSun" w:hint="eastAsia"/>
        </w:rPr>
        <w:t>，从而确立迦勒底的吾珥（而不是哈兰）为亚伯拉罕蒙召之地（参</w:t>
      </w:r>
      <w:r>
        <w:t xml:space="preserve"> 15:7</w:t>
      </w:r>
      <w:r>
        <w:rPr>
          <w:rFonts w:ascii="SimSun" w:eastAsia="SimSun" w:hAnsi="SimSun" w:cs="SimSun" w:hint="eastAsia"/>
        </w:rPr>
        <w:t>；尼</w:t>
      </w:r>
      <w:r>
        <w:t xml:space="preserve"> 9:7</w:t>
      </w:r>
      <w:r>
        <w:rPr>
          <w:rFonts w:ascii="SimSun" w:eastAsia="SimSun" w:hAnsi="SimSun" w:cs="SimSun" w:hint="eastAsia"/>
        </w:rPr>
        <w:t>；徒</w:t>
      </w:r>
      <w:r>
        <w:t xml:space="preserve"> 7:2</w:t>
      </w:r>
      <w:r>
        <w:rPr>
          <w:rFonts w:ascii="SimSun" w:eastAsia="SimSun" w:hAnsi="SimSun" w:cs="SimSun" w:hint="eastAsia"/>
        </w:rPr>
        <w:t>）。</w:t>
      </w:r>
    </w:p>
    <w:p w14:paraId="0460A8FF" w14:textId="77777777" w:rsidR="00FE52DE" w:rsidRDefault="00FE52DE" w:rsidP="00FE52DE">
      <w:pPr>
        <w:pStyle w:val="NormalWeb"/>
        <w:numPr>
          <w:ilvl w:val="0"/>
          <w:numId w:val="14"/>
        </w:numPr>
        <w:spacing w:line="480" w:lineRule="auto"/>
      </w:pPr>
      <w:r>
        <w:rPr>
          <w:rFonts w:ascii="SimSun" w:eastAsia="SimSun" w:hAnsi="SimSun" w:cs="SimSun" w:hint="eastAsia"/>
        </w:rPr>
        <w:t>撒莱。若按希伯来文，她的名字意为</w:t>
      </w:r>
      <w:r>
        <w:t>“</w:t>
      </w:r>
      <w:r>
        <w:rPr>
          <w:rFonts w:ascii="SimSun" w:eastAsia="SimSun" w:hAnsi="SimSun" w:cs="SimSun" w:hint="eastAsia"/>
        </w:rPr>
        <w:t>公主</w:t>
      </w:r>
      <w:r>
        <w:t>”</w:t>
      </w:r>
      <w:r>
        <w:rPr>
          <w:rFonts w:ascii="SimSun" w:eastAsia="SimSun" w:hAnsi="SimSun" w:cs="SimSun" w:hint="eastAsia"/>
        </w:rPr>
        <w:t>；若按亚卡得文</w:t>
      </w:r>
      <w:r>
        <w:t xml:space="preserve"> </w:t>
      </w:r>
      <w:proofErr w:type="spellStart"/>
      <w:r>
        <w:t>sharratu</w:t>
      </w:r>
      <w:proofErr w:type="spellEnd"/>
      <w:r>
        <w:rPr>
          <w:rFonts w:ascii="SimSun" w:eastAsia="SimSun" w:hAnsi="SimSun" w:cs="SimSun" w:hint="eastAsia"/>
        </w:rPr>
        <w:t>，则意为</w:t>
      </w:r>
      <w:r>
        <w:t>“</w:t>
      </w:r>
      <w:r>
        <w:rPr>
          <w:rFonts w:ascii="SimSun" w:eastAsia="SimSun" w:hAnsi="SimSun" w:cs="SimSun" w:hint="eastAsia"/>
        </w:rPr>
        <w:t>王后</w:t>
      </w:r>
      <w:r>
        <w:t>”</w:t>
      </w:r>
      <w:r>
        <w:rPr>
          <w:rFonts w:ascii="SimSun" w:eastAsia="SimSun" w:hAnsi="SimSun" w:cs="SimSun" w:hint="eastAsia"/>
        </w:rPr>
        <w:t>。</w:t>
      </w:r>
      <w:proofErr w:type="spellStart"/>
      <w:r>
        <w:t>Sharratu</w:t>
      </w:r>
      <w:proofErr w:type="spellEnd"/>
      <w:r>
        <w:t xml:space="preserve"> </w:t>
      </w:r>
      <w:r>
        <w:rPr>
          <w:rFonts w:ascii="SimSun" w:eastAsia="SimSun" w:hAnsi="SimSun" w:cs="SimSun" w:hint="eastAsia"/>
        </w:rPr>
        <w:t>是月神</w:t>
      </w:r>
      <w:r>
        <w:t xml:space="preserve"> Sin </w:t>
      </w:r>
      <w:r>
        <w:rPr>
          <w:rFonts w:ascii="SimSun" w:eastAsia="SimSun" w:hAnsi="SimSun" w:cs="SimSun" w:hint="eastAsia"/>
        </w:rPr>
        <w:t>的配偶，而</w:t>
      </w:r>
      <w:r>
        <w:t xml:space="preserve"> Sin </w:t>
      </w:r>
      <w:r>
        <w:rPr>
          <w:rFonts w:ascii="SimSun" w:eastAsia="SimSun" w:hAnsi="SimSun" w:cs="SimSun" w:hint="eastAsia"/>
        </w:rPr>
        <w:t>正是吾珥的主要神祇。撒莱是他拉的女儿，但与亚伯拉罕不同母（</w:t>
      </w:r>
      <w:r>
        <w:t>20:12</w:t>
      </w:r>
      <w:r>
        <w:rPr>
          <w:rFonts w:ascii="SimSun" w:eastAsia="SimSun" w:hAnsi="SimSun" w:cs="SimSun" w:hint="eastAsia"/>
        </w:rPr>
        <w:t>）。在族长时代，这种乱伦关系尚无律法禁止（见导论</w:t>
      </w:r>
      <w:r>
        <w:t>“</w:t>
      </w:r>
      <w:r>
        <w:rPr>
          <w:rFonts w:ascii="SimSun" w:eastAsia="SimSun" w:hAnsi="SimSun" w:cs="SimSun" w:hint="eastAsia"/>
        </w:rPr>
        <w:t>历史性与文学体裁</w:t>
      </w:r>
      <w:r>
        <w:t>”</w:t>
      </w:r>
      <w:r>
        <w:rPr>
          <w:rFonts w:ascii="SimSun" w:eastAsia="SimSun" w:hAnsi="SimSun" w:cs="SimSun" w:hint="eastAsia"/>
        </w:rPr>
        <w:t>）。</w:t>
      </w:r>
    </w:p>
    <w:p w14:paraId="0B3FF3EA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拿鹤的妻子。律法并不禁止娶侄女。</w:t>
      </w:r>
    </w:p>
    <w:p w14:paraId="2F7D111B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密迦。她的名字是希伯来文</w:t>
      </w:r>
      <w:r>
        <w:t xml:space="preserve"> </w:t>
      </w:r>
      <w:proofErr w:type="spellStart"/>
      <w:r>
        <w:t>malkâ</w:t>
      </w:r>
      <w:proofErr w:type="spellEnd"/>
      <w:r>
        <w:t xml:space="preserve"> </w:t>
      </w:r>
      <w:r>
        <w:rPr>
          <w:rFonts w:ascii="SimSun" w:eastAsia="SimSun" w:hAnsi="SimSun" w:cs="SimSun" w:hint="eastAsia"/>
        </w:rPr>
        <w:t>的变体，意为</w:t>
      </w:r>
      <w:r>
        <w:t>“</w:t>
      </w:r>
      <w:r>
        <w:rPr>
          <w:rFonts w:ascii="SimSun" w:eastAsia="SimSun" w:hAnsi="SimSun" w:cs="SimSun" w:hint="eastAsia"/>
        </w:rPr>
        <w:t>王后</w:t>
      </w:r>
      <w:r>
        <w:t>”</w:t>
      </w:r>
      <w:r>
        <w:rPr>
          <w:rFonts w:ascii="SimSun" w:eastAsia="SimSun" w:hAnsi="SimSun" w:cs="SimSun" w:hint="eastAsia"/>
        </w:rPr>
        <w:t>。亚卡得文</w:t>
      </w:r>
      <w:r>
        <w:t xml:space="preserve"> </w:t>
      </w:r>
      <w:proofErr w:type="spellStart"/>
      <w:r>
        <w:t>malkatu</w:t>
      </w:r>
      <w:proofErr w:type="spellEnd"/>
      <w:r>
        <w:t xml:space="preserve"> </w:t>
      </w:r>
      <w:r>
        <w:rPr>
          <w:rFonts w:ascii="SimSun" w:eastAsia="SimSun" w:hAnsi="SimSun" w:cs="SimSun" w:hint="eastAsia"/>
        </w:rPr>
        <w:t>是女神伊施塔尔</w:t>
      </w:r>
      <w:r>
        <w:t>——</w:t>
      </w:r>
      <w:r>
        <w:rPr>
          <w:rFonts w:ascii="SimSun" w:eastAsia="SimSun" w:hAnsi="SimSun" w:cs="SimSun" w:hint="eastAsia"/>
        </w:rPr>
        <w:t>月神</w:t>
      </w:r>
      <w:r>
        <w:t xml:space="preserve"> Sin </w:t>
      </w:r>
      <w:r>
        <w:rPr>
          <w:rFonts w:ascii="SimSun" w:eastAsia="SimSun" w:hAnsi="SimSun" w:cs="SimSun" w:hint="eastAsia"/>
        </w:rPr>
        <w:t>之女</w:t>
      </w:r>
      <w:r>
        <w:t>——</w:t>
      </w:r>
      <w:r>
        <w:rPr>
          <w:rFonts w:ascii="SimSun" w:eastAsia="SimSun" w:hAnsi="SimSun" w:cs="SimSun" w:hint="eastAsia"/>
        </w:rPr>
        <w:t>的称号。</w:t>
      </w:r>
    </w:p>
    <w:p w14:paraId="6C05FC04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亦迦。她在亚伯拉罕叙事中没有角色。</w:t>
      </w:r>
    </w:p>
    <w:p w14:paraId="3CA22309" w14:textId="77777777" w:rsidR="00FE52DE" w:rsidRDefault="00FE52DE" w:rsidP="00FE52DE">
      <w:pPr>
        <w:pStyle w:val="NormalWeb"/>
        <w:numPr>
          <w:ilvl w:val="0"/>
          <w:numId w:val="15"/>
        </w:numPr>
        <w:spacing w:line="480" w:lineRule="auto"/>
      </w:pPr>
      <w:r>
        <w:rPr>
          <w:rFonts w:ascii="SimSun" w:eastAsia="SimSun" w:hAnsi="SimSun" w:cs="SimSun" w:hint="eastAsia"/>
        </w:rPr>
        <w:lastRenderedPageBreak/>
        <w:t>不生育。</w:t>
      </w:r>
      <w:r>
        <w:t xml:space="preserve">Brueggemann </w:t>
      </w:r>
      <w:r>
        <w:rPr>
          <w:rFonts w:ascii="SimSun" w:eastAsia="SimSun" w:hAnsi="SimSun" w:cs="SimSun" w:hint="eastAsia"/>
        </w:rPr>
        <w:t>说，这是一种</w:t>
      </w:r>
      <w:r>
        <w:t>“</w:t>
      </w:r>
      <w:r>
        <w:rPr>
          <w:rFonts w:ascii="SimSun" w:eastAsia="SimSun" w:hAnsi="SimSun" w:cs="SimSun" w:hint="eastAsia"/>
        </w:rPr>
        <w:t>对无望状态极其有效的隐喻</w:t>
      </w:r>
      <w:r>
        <w:t>……</w:t>
      </w:r>
      <w:r>
        <w:rPr>
          <w:rFonts w:ascii="SimSun" w:eastAsia="SimSun" w:hAnsi="SimSun" w:cs="SimSun" w:hint="eastAsia"/>
        </w:rPr>
        <w:t>人没有能力创造未来</w:t>
      </w:r>
      <w:r>
        <w:t>”</w:t>
      </w:r>
      <w:r>
        <w:rPr>
          <w:rFonts w:ascii="SimSun" w:eastAsia="SimSun" w:hAnsi="SimSun" w:cs="SimSun" w:hint="eastAsia"/>
        </w:rPr>
        <w:t>。撒拉的不孕考验亚伯拉罕的信心，也推动整段故事发展。神的旨意胜过象征性不育（见赛</w:t>
      </w:r>
      <w:r>
        <w:t xml:space="preserve"> 54:1</w:t>
      </w:r>
      <w:r>
        <w:rPr>
          <w:rFonts w:ascii="SimSun" w:eastAsia="SimSun" w:hAnsi="SimSun" w:cs="SimSun" w:hint="eastAsia"/>
        </w:rPr>
        <w:t>）这一主题，后来又在利百加（创</w:t>
      </w:r>
      <w:r>
        <w:t xml:space="preserve"> 25:21</w:t>
      </w:r>
      <w:r>
        <w:rPr>
          <w:rFonts w:ascii="SimSun" w:eastAsia="SimSun" w:hAnsi="SimSun" w:cs="SimSun" w:hint="eastAsia"/>
        </w:rPr>
        <w:t>）、拉结（</w:t>
      </w:r>
      <w:r>
        <w:t>29:31</w:t>
      </w:r>
      <w:r>
        <w:rPr>
          <w:rFonts w:ascii="SimSun" w:eastAsia="SimSun" w:hAnsi="SimSun" w:cs="SimSun" w:hint="eastAsia"/>
        </w:rPr>
        <w:t>）和哈拿（撒上</w:t>
      </w:r>
      <w:r>
        <w:t xml:space="preserve"> 1:2</w:t>
      </w:r>
      <w:r>
        <w:rPr>
          <w:rFonts w:ascii="SimSun" w:eastAsia="SimSun" w:hAnsi="SimSun" w:cs="SimSun" w:hint="eastAsia"/>
        </w:rPr>
        <w:t>）身上重现，并预示童女生子（路</w:t>
      </w:r>
      <w:r>
        <w:t xml:space="preserve"> 1:26–38</w:t>
      </w:r>
      <w:r>
        <w:rPr>
          <w:rFonts w:ascii="SimSun" w:eastAsia="SimSun" w:hAnsi="SimSun" w:cs="SimSun" w:hint="eastAsia"/>
        </w:rPr>
        <w:t>）。这些妇人都主动把自己交托给神的恩典。</w:t>
      </w:r>
    </w:p>
    <w:p w14:paraId="3326D43B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从吾珥迁往哈兰（</w:t>
      </w:r>
      <w:r>
        <w:t>11:31</w:t>
      </w:r>
      <w:r>
        <w:rPr>
          <w:rFonts w:ascii="SimSun" w:eastAsia="SimSun" w:hAnsi="SimSun" w:cs="SimSun" w:hint="eastAsia"/>
        </w:rPr>
        <w:t>）</w:t>
      </w:r>
    </w:p>
    <w:p w14:paraId="73A8AB9B" w14:textId="77777777" w:rsidR="00FE52DE" w:rsidRDefault="00FE52DE" w:rsidP="00FE52DE">
      <w:pPr>
        <w:pStyle w:val="NormalWeb"/>
        <w:numPr>
          <w:ilvl w:val="0"/>
          <w:numId w:val="16"/>
        </w:numPr>
        <w:spacing w:line="480" w:lineRule="auto"/>
      </w:pPr>
      <w:r>
        <w:rPr>
          <w:rFonts w:ascii="SimSun" w:eastAsia="SimSun" w:hAnsi="SimSun" w:cs="SimSun" w:hint="eastAsia"/>
        </w:rPr>
        <w:t>他拉带着。往迦南去的迁移，一开始并不是一场因异象而起的朝圣，而是一个家庭决定。创世记</w:t>
      </w:r>
      <w:r>
        <w:t xml:space="preserve"> 12:1 </w:t>
      </w:r>
      <w:r>
        <w:rPr>
          <w:rFonts w:ascii="SimSun" w:eastAsia="SimSun" w:hAnsi="SimSun" w:cs="SimSun" w:hint="eastAsia"/>
        </w:rPr>
        <w:t>表明亚伯拉罕是被吩咐独自离开往迦南去；但他直到父亲死后才与家庭分开。这引言把亚伯拉罕描写成信得较慢的人。</w:t>
      </w:r>
    </w:p>
    <w:p w14:paraId="28CC40C9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哈兰。不要与人名哈兰混淆；这地方哈兰位于巴利河岸边，距吾珥西北五百五十英里（</w:t>
      </w:r>
      <w:r>
        <w:t xml:space="preserve">885 </w:t>
      </w:r>
      <w:r>
        <w:rPr>
          <w:rFonts w:ascii="SimSun" w:eastAsia="SimSun" w:hAnsi="SimSun" w:cs="SimSun" w:hint="eastAsia"/>
        </w:rPr>
        <w:t>公里），靠近今日叙利亚与土耳其边界。像吾珥一样，它也是月神崇拜的重要中心。</w:t>
      </w:r>
    </w:p>
    <w:p w14:paraId="3EDE3304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就住在那里。他拉一家没有继续前往迦南，反而在另一个月神崇拜中心定居下来。</w:t>
      </w:r>
    </w:p>
    <w:p w14:paraId="6D57EBAE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他拉之死（</w:t>
      </w:r>
      <w:r>
        <w:t>11:32</w:t>
      </w:r>
      <w:r>
        <w:rPr>
          <w:rFonts w:ascii="SimSun" w:eastAsia="SimSun" w:hAnsi="SimSun" w:cs="SimSun" w:hint="eastAsia"/>
        </w:rPr>
        <w:t>）</w:t>
      </w:r>
    </w:p>
    <w:p w14:paraId="60F95A23" w14:textId="77777777" w:rsidR="00FE52DE" w:rsidRPr="00C46558" w:rsidRDefault="00FE52DE" w:rsidP="00FE52DE">
      <w:pPr>
        <w:pStyle w:val="NormalWeb"/>
        <w:numPr>
          <w:ilvl w:val="0"/>
          <w:numId w:val="17"/>
        </w:numPr>
        <w:spacing w:line="480" w:lineRule="auto"/>
      </w:pPr>
      <w:r>
        <w:rPr>
          <w:rFonts w:ascii="SimSun" w:eastAsia="SimSun" w:hAnsi="SimSun" w:cs="SimSun" w:hint="eastAsia"/>
        </w:rPr>
        <w:t>二百零五岁。原文很可能作</w:t>
      </w:r>
      <w:r>
        <w:t>“</w:t>
      </w:r>
      <w:r>
        <w:rPr>
          <w:rFonts w:ascii="SimSun" w:eastAsia="SimSun" w:hAnsi="SimSun" w:cs="SimSun" w:hint="eastAsia"/>
        </w:rPr>
        <w:t>一百四十五岁</w:t>
      </w:r>
      <w:r>
        <w:t>”</w:t>
      </w:r>
      <w:r>
        <w:rPr>
          <w:rFonts w:ascii="SimSun" w:eastAsia="SimSun" w:hAnsi="SimSun" w:cs="SimSun" w:hint="eastAsia"/>
        </w:rPr>
        <w:t>。撒玛利亚五经保存了这一较早的文本类型，而使徒行传</w:t>
      </w:r>
      <w:r>
        <w:t xml:space="preserve"> 7:2–4 </w:t>
      </w:r>
      <w:r>
        <w:rPr>
          <w:rFonts w:ascii="SimSun" w:eastAsia="SimSun" w:hAnsi="SimSun" w:cs="SimSun" w:hint="eastAsia"/>
        </w:rPr>
        <w:t>也与之相符。若马所拉文本是原本，那么亚伯拉罕出生时，他拉便是一百三十岁（见</w:t>
      </w:r>
      <w:r>
        <w:t xml:space="preserve"> 11:26</w:t>
      </w:r>
      <w:r>
        <w:rPr>
          <w:rFonts w:ascii="SimSun" w:eastAsia="SimSun" w:hAnsi="SimSun" w:cs="SimSun" w:hint="eastAsia"/>
        </w:rPr>
        <w:t>；</w:t>
      </w:r>
      <w:r>
        <w:t>12:4</w:t>
      </w:r>
      <w:r>
        <w:rPr>
          <w:rFonts w:ascii="SimSun" w:eastAsia="SimSun" w:hAnsi="SimSun" w:cs="SimSun" w:hint="eastAsia"/>
        </w:rPr>
        <w:t>）。这似乎不大可能，理由有三：</w:t>
      </w:r>
      <w:r>
        <w:t>1</w:t>
      </w:r>
      <w:r>
        <w:rPr>
          <w:rFonts w:ascii="SimSun" w:eastAsia="SimSun" w:hAnsi="SimSun" w:cs="SimSun" w:hint="eastAsia"/>
        </w:rPr>
        <w:t>）这与从闪到他拉整个家谱中</w:t>
      </w:r>
      <w:r>
        <w:t>“</w:t>
      </w:r>
      <w:r>
        <w:rPr>
          <w:rFonts w:ascii="SimSun" w:eastAsia="SimSun" w:hAnsi="SimSun" w:cs="SimSun" w:hint="eastAsia"/>
        </w:rPr>
        <w:t>长子多在三十多岁出生</w:t>
      </w:r>
      <w:r>
        <w:t>”</w:t>
      </w:r>
      <w:r>
        <w:rPr>
          <w:rFonts w:ascii="SimSun" w:eastAsia="SimSun" w:hAnsi="SimSun" w:cs="SimSun" w:hint="eastAsia"/>
        </w:rPr>
        <w:t>的情况不太协调；</w:t>
      </w:r>
      <w:r>
        <w:t>2</w:t>
      </w:r>
      <w:r>
        <w:rPr>
          <w:rFonts w:ascii="SimSun" w:eastAsia="SimSun" w:hAnsi="SimSun" w:cs="SimSun" w:hint="eastAsia"/>
        </w:rPr>
        <w:t>）这样一来，亚伯拉罕一百岁生以撒就毫无特别之处；</w:t>
      </w:r>
      <w:r>
        <w:t>3</w:t>
      </w:r>
      <w:r>
        <w:rPr>
          <w:rFonts w:ascii="SimSun" w:eastAsia="SimSun" w:hAnsi="SimSun" w:cs="SimSun" w:hint="eastAsia"/>
        </w:rPr>
        <w:t>）司提反就不可能知道亚伯拉罕是在父亲死后离开哈兰，因为亚伯拉罕本来可能在父亲死前就已离开哈兰（见徒</w:t>
      </w:r>
      <w:r>
        <w:t xml:space="preserve"> 7:2–4</w:t>
      </w:r>
      <w:r>
        <w:rPr>
          <w:rFonts w:ascii="SimSun" w:eastAsia="SimSun" w:hAnsi="SimSun" w:cs="SimSun" w:hint="eastAsia"/>
        </w:rPr>
        <w:t>）。</w:t>
      </w:r>
    </w:p>
    <w:p w14:paraId="578CC1B4" w14:textId="77777777" w:rsidR="00C46558" w:rsidRDefault="00C46558" w:rsidP="00C46558">
      <w:pPr>
        <w:pStyle w:val="NormalWeb"/>
        <w:spacing w:line="480" w:lineRule="auto"/>
        <w:rPr>
          <w:rFonts w:ascii="SimSun" w:eastAsia="SimSun" w:hAnsi="SimSun" w:cs="SimSun"/>
        </w:rPr>
      </w:pPr>
    </w:p>
    <w:p w14:paraId="0AEB0192" w14:textId="77777777" w:rsidR="00C46558" w:rsidRDefault="00C46558" w:rsidP="00C46558">
      <w:pPr>
        <w:pStyle w:val="NormalWeb"/>
        <w:spacing w:line="480" w:lineRule="auto"/>
        <w:rPr>
          <w:rFonts w:hint="eastAsia"/>
        </w:rPr>
      </w:pPr>
    </w:p>
    <w:p w14:paraId="5903C828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第六卷引言的神学反思</w:t>
      </w:r>
    </w:p>
    <w:p w14:paraId="01227F66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主权的恩典</w:t>
      </w:r>
    </w:p>
    <w:p w14:paraId="237E2FDE" w14:textId="77777777" w:rsidR="00FE52DE" w:rsidRDefault="00FE52DE" w:rsidP="00FE52DE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这黑暗的引言刻画出在第六卷其余部分将要临到的神的恩典。他拉深陷异教偶像崇拜。一个儿子死了，留下两个孤儿；另一个儿子娶了一个不能生育的妻子；他拉自己也死了，并且满足于停留在离亚伯拉罕属天异象尚差一程之地。面对这一切无望，神主权性的呼召亚伯拉罕，带来明亮的盼望。事实上，撒拉的不孕（见</w:t>
      </w:r>
      <w:r>
        <w:t xml:space="preserve"> 15:2–3</w:t>
      </w:r>
      <w:r>
        <w:rPr>
          <w:rFonts w:ascii="SimSun" w:eastAsia="SimSun" w:hAnsi="SimSun" w:cs="SimSun" w:hint="eastAsia"/>
        </w:rPr>
        <w:t>；</w:t>
      </w:r>
      <w:r>
        <w:t>17:17</w:t>
      </w:r>
      <w:r>
        <w:rPr>
          <w:rFonts w:ascii="SimSun" w:eastAsia="SimSun" w:hAnsi="SimSun" w:cs="SimSun" w:hint="eastAsia"/>
        </w:rPr>
        <w:t>）正强调神的恩典超越人的想象。她将要生儿女，不是借着自然生育，而是借着信心所生发出来的超自然生命。神将要借着这对无子的夫妇，带出一群新人类；他们不是从丈夫的意思生的，乃是从神生的。</w:t>
      </w:r>
    </w:p>
    <w:p w14:paraId="3C330490" w14:textId="77777777" w:rsidR="00066C75" w:rsidRDefault="00066C75">
      <w:pPr>
        <w:spacing w:line="360" w:lineRule="auto"/>
      </w:pPr>
    </w:p>
    <w:sectPr w:rsidR="00066C75" w:rsidSect="008C4B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EFE"/>
    <w:multiLevelType w:val="multilevel"/>
    <w:tmpl w:val="3768F8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9285B"/>
    <w:multiLevelType w:val="multilevel"/>
    <w:tmpl w:val="E124E0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355B6"/>
    <w:multiLevelType w:val="multilevel"/>
    <w:tmpl w:val="D908B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86D07"/>
    <w:multiLevelType w:val="multilevel"/>
    <w:tmpl w:val="F3886A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86F73"/>
    <w:multiLevelType w:val="multilevel"/>
    <w:tmpl w:val="A7AA90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07CAE"/>
    <w:multiLevelType w:val="multilevel"/>
    <w:tmpl w:val="D27A13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97BF9"/>
    <w:multiLevelType w:val="multilevel"/>
    <w:tmpl w:val="9600EE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D663D"/>
    <w:multiLevelType w:val="multilevel"/>
    <w:tmpl w:val="E960A50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12BE3"/>
    <w:multiLevelType w:val="multilevel"/>
    <w:tmpl w:val="C0F4CC1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97329"/>
    <w:multiLevelType w:val="multilevel"/>
    <w:tmpl w:val="5824EA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F46A6"/>
    <w:multiLevelType w:val="multilevel"/>
    <w:tmpl w:val="100A914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65835"/>
    <w:multiLevelType w:val="multilevel"/>
    <w:tmpl w:val="500C45C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8557AD"/>
    <w:multiLevelType w:val="multilevel"/>
    <w:tmpl w:val="C038A3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145773"/>
    <w:multiLevelType w:val="multilevel"/>
    <w:tmpl w:val="5F9409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9770FD"/>
    <w:multiLevelType w:val="multilevel"/>
    <w:tmpl w:val="DF48790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8A1477"/>
    <w:multiLevelType w:val="multilevel"/>
    <w:tmpl w:val="DF3E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EC5F45"/>
    <w:multiLevelType w:val="multilevel"/>
    <w:tmpl w:val="5850754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380393">
    <w:abstractNumId w:val="15"/>
  </w:num>
  <w:num w:numId="2" w16cid:durableId="258801704">
    <w:abstractNumId w:val="2"/>
  </w:num>
  <w:num w:numId="3" w16cid:durableId="1904023536">
    <w:abstractNumId w:val="4"/>
  </w:num>
  <w:num w:numId="4" w16cid:durableId="1677727021">
    <w:abstractNumId w:val="0"/>
  </w:num>
  <w:num w:numId="5" w16cid:durableId="949894237">
    <w:abstractNumId w:val="5"/>
  </w:num>
  <w:num w:numId="6" w16cid:durableId="1596596480">
    <w:abstractNumId w:val="13"/>
  </w:num>
  <w:num w:numId="7" w16cid:durableId="1185897964">
    <w:abstractNumId w:val="9"/>
  </w:num>
  <w:num w:numId="8" w16cid:durableId="587232478">
    <w:abstractNumId w:val="12"/>
  </w:num>
  <w:num w:numId="9" w16cid:durableId="1425223246">
    <w:abstractNumId w:val="6"/>
  </w:num>
  <w:num w:numId="10" w16cid:durableId="1262033384">
    <w:abstractNumId w:val="3"/>
  </w:num>
  <w:num w:numId="11" w16cid:durableId="1108088485">
    <w:abstractNumId w:val="1"/>
  </w:num>
  <w:num w:numId="12" w16cid:durableId="2035643454">
    <w:abstractNumId w:val="11"/>
  </w:num>
  <w:num w:numId="13" w16cid:durableId="699013796">
    <w:abstractNumId w:val="10"/>
  </w:num>
  <w:num w:numId="14" w16cid:durableId="1510370250">
    <w:abstractNumId w:val="7"/>
  </w:num>
  <w:num w:numId="15" w16cid:durableId="506796097">
    <w:abstractNumId w:val="14"/>
  </w:num>
  <w:num w:numId="16" w16cid:durableId="199823647">
    <w:abstractNumId w:val="8"/>
  </w:num>
  <w:num w:numId="17" w16cid:durableId="1460341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7D"/>
    <w:rsid w:val="0000027D"/>
    <w:rsid w:val="000059C4"/>
    <w:rsid w:val="00066C75"/>
    <w:rsid w:val="001C401C"/>
    <w:rsid w:val="001F596B"/>
    <w:rsid w:val="002317C2"/>
    <w:rsid w:val="00321AA9"/>
    <w:rsid w:val="003549DE"/>
    <w:rsid w:val="003C3D80"/>
    <w:rsid w:val="00477732"/>
    <w:rsid w:val="004B55D0"/>
    <w:rsid w:val="005031BB"/>
    <w:rsid w:val="005C46D7"/>
    <w:rsid w:val="00662C37"/>
    <w:rsid w:val="00670B35"/>
    <w:rsid w:val="00703304"/>
    <w:rsid w:val="007876D3"/>
    <w:rsid w:val="007C1862"/>
    <w:rsid w:val="007F060F"/>
    <w:rsid w:val="00835716"/>
    <w:rsid w:val="00875714"/>
    <w:rsid w:val="008B40E0"/>
    <w:rsid w:val="008C4BA1"/>
    <w:rsid w:val="009879B1"/>
    <w:rsid w:val="00A11EEA"/>
    <w:rsid w:val="00B229E4"/>
    <w:rsid w:val="00B47C2E"/>
    <w:rsid w:val="00B64162"/>
    <w:rsid w:val="00BB0DAC"/>
    <w:rsid w:val="00BF2DC8"/>
    <w:rsid w:val="00C46558"/>
    <w:rsid w:val="00C76669"/>
    <w:rsid w:val="00CA5A7E"/>
    <w:rsid w:val="00D06570"/>
    <w:rsid w:val="00D74A23"/>
    <w:rsid w:val="00DB5FF3"/>
    <w:rsid w:val="00F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6E10A6"/>
  <w15:chartTrackingRefBased/>
  <w15:docId w15:val="{89F4806F-E36A-D54B-98C5-E367C27A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2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66C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66C75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66C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66C75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25</Pages>
  <Words>9137</Words>
  <Characters>10052</Characters>
  <Application>Microsoft Office Word</Application>
  <DocSecurity>0</DocSecurity>
  <Lines>324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9</cp:revision>
  <dcterms:created xsi:type="dcterms:W3CDTF">2026-03-09T07:50:00Z</dcterms:created>
  <dcterms:modified xsi:type="dcterms:W3CDTF">2026-03-16T08:28:00Z</dcterms:modified>
</cp:coreProperties>
</file>