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4E364" w14:textId="77777777" w:rsidR="00F56F4F" w:rsidRPr="00F56F4F" w:rsidRDefault="00C55F24" w:rsidP="00F56F4F">
      <w:pPr>
        <w:spacing w:after="0" w:line="360" w:lineRule="auto"/>
        <w:rPr>
          <w:rFonts w:ascii="Times New Roman" w:eastAsia="Times New Roman" w:hAnsi="Times New Roman" w:cs="Times New Roman"/>
          <w:kern w:val="0"/>
          <w14:ligatures w14:val="none"/>
        </w:rPr>
      </w:pPr>
      <w:r w:rsidRPr="00C55F24">
        <w:rPr>
          <w:rFonts w:ascii="Times New Roman" w:eastAsia="Times New Roman" w:hAnsi="Times New Roman" w:cs="Times New Roman"/>
          <w:noProof/>
          <w:kern w:val="0"/>
        </w:rPr>
        <w:pict w14:anchorId="6B830A8C">
          <v:rect id="_x0000_i1026" alt="" style="width:468pt;height:.05pt;mso-width-percent:0;mso-height-percent:0;mso-width-percent:0;mso-height-percent:0" o:hralign="center" o:hrstd="t" o:hr="t" fillcolor="#a0a0a0" stroked="f"/>
        </w:pict>
      </w:r>
    </w:p>
    <w:p w14:paraId="7AA44945"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SimSun" w:eastAsia="SimSun" w:hAnsi="SimSun" w:cs="SimSun" w:hint="eastAsia"/>
          <w:b/>
          <w:bCs/>
          <w:kern w:val="0"/>
          <w14:ligatures w14:val="none"/>
        </w:rPr>
        <w:t>韦斯敏斯德信条</w:t>
      </w:r>
      <w:r w:rsidRPr="00F56F4F">
        <w:rPr>
          <w:rFonts w:ascii="Times New Roman" w:eastAsia="Times New Roman" w:hAnsi="Times New Roman" w:cs="Times New Roman"/>
          <w:b/>
          <w:bCs/>
          <w:kern w:val="0"/>
          <w14:ligatures w14:val="none"/>
        </w:rPr>
        <w:t xml:space="preserve"> (WCF)</w:t>
      </w:r>
    </w:p>
    <w:p w14:paraId="0B9BC305"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Times New Roman" w:eastAsia="Times New Roman" w:hAnsi="Times New Roman" w:cs="Times New Roman"/>
          <w:b/>
          <w:bCs/>
          <w:kern w:val="0"/>
          <w14:ligatures w14:val="none"/>
        </w:rPr>
        <w:t>14</w:t>
      </w:r>
      <w:r w:rsidRPr="00F56F4F">
        <w:rPr>
          <w:rFonts w:ascii="Times New Roman" w:eastAsia="Times New Roman" w:hAnsi="Times New Roman" w:cs="Times New Roman"/>
          <w:kern w:val="0"/>
          <w14:ligatures w14:val="none"/>
        </w:rPr>
        <w:t xml:space="preserve"> </w:t>
      </w:r>
      <w:r w:rsidRPr="00F56F4F">
        <w:rPr>
          <w:rFonts w:ascii="SimSun" w:eastAsia="SimSun" w:hAnsi="SimSun" w:cs="SimSun" w:hint="eastAsia"/>
          <w:b/>
          <w:bCs/>
          <w:kern w:val="0"/>
          <w14:ligatures w14:val="none"/>
        </w:rPr>
        <w:t>论得救的信</w:t>
      </w:r>
      <w:r w:rsidRPr="00F56F4F">
        <w:rPr>
          <w:rFonts w:ascii="SimSun" w:eastAsia="SimSun" w:hAnsi="SimSun" w:cs="SimSun"/>
          <w:b/>
          <w:bCs/>
          <w:kern w:val="0"/>
          <w14:ligatures w14:val="none"/>
        </w:rPr>
        <w:t>心</w:t>
      </w:r>
    </w:p>
    <w:p w14:paraId="71956052"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SimSun" w:eastAsia="SimSun" w:hAnsi="SimSun" w:cs="SimSun" w:hint="eastAsia"/>
          <w:b/>
          <w:bCs/>
          <w:kern w:val="0"/>
          <w14:ligatures w14:val="none"/>
        </w:rPr>
        <w:t>一、信心的恩典是基督之灵在蒙拣选者心里所作的工，使他们能够相信以致灵魂得救；这信心通常是借着听道而产生，并借着听道、圣礼的执行，以及祈祷而得增加并坚固</w:t>
      </w:r>
      <w:r w:rsidRPr="00F56F4F">
        <w:rPr>
          <w:rFonts w:ascii="SimSun" w:eastAsia="SimSun" w:hAnsi="SimSun" w:cs="SimSun"/>
          <w:b/>
          <w:bCs/>
          <w:kern w:val="0"/>
          <w14:ligatures w14:val="none"/>
        </w:rPr>
        <w:t>。</w:t>
      </w:r>
    </w:p>
    <w:p w14:paraId="0A9D0AE6"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SimSun" w:eastAsia="SimSun" w:hAnsi="SimSun" w:cs="SimSun" w:hint="eastAsia"/>
          <w:b/>
          <w:bCs/>
          <w:kern w:val="0"/>
          <w14:ligatures w14:val="none"/>
        </w:rPr>
        <w:t>二、借此信心，基督徒相信凡在圣经中所启示的都为真实，因为这是神权威的吩咐；又因察出经上各段不同的教训而有不同的表现</w:t>
      </w:r>
      <w:r w:rsidRPr="00F56F4F">
        <w:rPr>
          <w:rFonts w:ascii="Times New Roman" w:eastAsia="Times New Roman" w:hAnsi="Times New Roman" w:cs="Times New Roman"/>
          <w:b/>
          <w:bCs/>
          <w:kern w:val="0"/>
          <w14:ligatures w14:val="none"/>
        </w:rPr>
        <w:t>——</w:t>
      </w:r>
      <w:r w:rsidRPr="00F56F4F">
        <w:rPr>
          <w:rFonts w:ascii="SimSun" w:eastAsia="SimSun" w:hAnsi="SimSun" w:cs="SimSun" w:hint="eastAsia"/>
          <w:b/>
          <w:bCs/>
          <w:kern w:val="0"/>
          <w14:ligatures w14:val="none"/>
        </w:rPr>
        <w:t>对神的命令要顺服，对神的警戒要战兢，对神今生和来生的应许要拥抱；但得救信心的主要对象乃是凭恩典之约，惟独接受、领受，并依靠基督，以此而得称义、成圣，与永生</w:t>
      </w:r>
      <w:r w:rsidRPr="00F56F4F">
        <w:rPr>
          <w:rFonts w:ascii="SimSun" w:eastAsia="SimSun" w:hAnsi="SimSun" w:cs="SimSun"/>
          <w:b/>
          <w:bCs/>
          <w:kern w:val="0"/>
          <w14:ligatures w14:val="none"/>
        </w:rPr>
        <w:t>。</w:t>
      </w:r>
    </w:p>
    <w:p w14:paraId="45B7DC9E"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SimSun" w:eastAsia="SimSun" w:hAnsi="SimSun" w:cs="SimSun" w:hint="eastAsia"/>
          <w:b/>
          <w:bCs/>
          <w:kern w:val="0"/>
          <w14:ligatures w14:val="none"/>
        </w:rPr>
        <w:t>三、此信心在程度上有强弱之分；常受多方的攻击和削弱，但终必得胜；并在多人里面，藉着那为我们信心创始成终的基督，以此达到这种地步，即有得救的确据</w:t>
      </w:r>
      <w:r w:rsidRPr="00F56F4F">
        <w:rPr>
          <w:rFonts w:ascii="SimSun" w:eastAsia="SimSun" w:hAnsi="SimSun" w:cs="SimSun"/>
          <w:b/>
          <w:bCs/>
          <w:kern w:val="0"/>
          <w14:ligatures w14:val="none"/>
        </w:rPr>
        <w:t>。</w:t>
      </w:r>
    </w:p>
    <w:p w14:paraId="399762AE" w14:textId="77777777" w:rsidR="00F56F4F" w:rsidRPr="00F56F4F" w:rsidRDefault="00C55F24" w:rsidP="00F56F4F">
      <w:pPr>
        <w:spacing w:after="0" w:line="360" w:lineRule="auto"/>
        <w:rPr>
          <w:rFonts w:ascii="Times New Roman" w:eastAsia="Times New Roman" w:hAnsi="Times New Roman" w:cs="Times New Roman"/>
          <w:kern w:val="0"/>
          <w14:ligatures w14:val="none"/>
        </w:rPr>
      </w:pPr>
      <w:r w:rsidRPr="00C55F24">
        <w:rPr>
          <w:rFonts w:ascii="Times New Roman" w:eastAsia="Times New Roman" w:hAnsi="Times New Roman" w:cs="Times New Roman"/>
          <w:noProof/>
          <w:kern w:val="0"/>
        </w:rPr>
        <w:pict w14:anchorId="301BE48E">
          <v:rect id="_x0000_i1025" alt="" style="width:468pt;height:.05pt;mso-width-percent:0;mso-height-percent:0;mso-width-percent:0;mso-height-percent:0" o:hralign="center" o:hrstd="t" o:hr="t" fillcolor="#a0a0a0" stroked="f"/>
        </w:pict>
      </w:r>
    </w:p>
    <w:p w14:paraId="7FB17969"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SimSun" w:eastAsia="SimSun" w:hAnsi="SimSun" w:cs="SimSun" w:hint="eastAsia"/>
          <w:b/>
          <w:bCs/>
          <w:kern w:val="0"/>
          <w14:ligatures w14:val="none"/>
        </w:rPr>
        <w:t>（以下为</w:t>
      </w:r>
      <w:r w:rsidRPr="00F56F4F">
        <w:rPr>
          <w:rFonts w:ascii="Times New Roman" w:eastAsia="Times New Roman" w:hAnsi="Times New Roman" w:cs="Times New Roman"/>
          <w:b/>
          <w:bCs/>
          <w:kern w:val="0"/>
          <w14:ligatures w14:val="none"/>
        </w:rPr>
        <w:t xml:space="preserve"> R.C. </w:t>
      </w:r>
      <w:r w:rsidRPr="00F56F4F">
        <w:rPr>
          <w:rFonts w:ascii="SimSun" w:eastAsia="SimSun" w:hAnsi="SimSun" w:cs="SimSun" w:hint="eastAsia"/>
          <w:b/>
          <w:bCs/>
          <w:kern w:val="0"/>
          <w14:ligatures w14:val="none"/>
        </w:rPr>
        <w:t>史普羅的注释</w:t>
      </w:r>
      <w:r w:rsidRPr="00F56F4F">
        <w:rPr>
          <w:rFonts w:ascii="SimSun" w:eastAsia="SimSun" w:hAnsi="SimSun" w:cs="SimSun"/>
          <w:b/>
          <w:bCs/>
          <w:kern w:val="0"/>
          <w14:ligatures w14:val="none"/>
        </w:rPr>
        <w:t>）</w:t>
      </w:r>
    </w:p>
    <w:p w14:paraId="568BA6EE"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SimSun" w:eastAsia="SimSun" w:hAnsi="SimSun" w:cs="SimSun" w:hint="eastAsia"/>
          <w:kern w:val="0"/>
          <w14:ligatures w14:val="none"/>
        </w:rPr>
        <w:t>《韦斯敏斯德信条》在语言上是精确的。每一个词都经过精心选择。第</w:t>
      </w:r>
      <w:r w:rsidRPr="00F56F4F">
        <w:rPr>
          <w:rFonts w:ascii="Times New Roman" w:eastAsia="Times New Roman" w:hAnsi="Times New Roman" w:cs="Times New Roman"/>
          <w:kern w:val="0"/>
          <w14:ligatures w14:val="none"/>
        </w:rPr>
        <w:t xml:space="preserve"> 14 </w:t>
      </w:r>
      <w:r w:rsidRPr="00F56F4F">
        <w:rPr>
          <w:rFonts w:ascii="SimSun" w:eastAsia="SimSun" w:hAnsi="SimSun" w:cs="SimSun" w:hint="eastAsia"/>
          <w:kern w:val="0"/>
          <w14:ligatures w14:val="none"/>
        </w:rPr>
        <w:t>章以对信心如何在人类灵魂中实际产生的改革宗理解的清晰陈述开始</w:t>
      </w:r>
      <w:r w:rsidRPr="00F56F4F">
        <w:rPr>
          <w:rFonts w:ascii="SimSun" w:eastAsia="SimSun" w:hAnsi="SimSun" w:cs="SimSun"/>
          <w:kern w:val="0"/>
          <w14:ligatures w14:val="none"/>
        </w:rPr>
        <w:t>。</w:t>
      </w:r>
    </w:p>
    <w:p w14:paraId="468FE6FB"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Times New Roman" w:eastAsia="Times New Roman" w:hAnsi="Times New Roman" w:cs="Times New Roman"/>
          <w:b/>
          <w:bCs/>
          <w:kern w:val="0"/>
          <w14:ligatures w14:val="none"/>
        </w:rPr>
        <w:t xml:space="preserve">1. </w:t>
      </w:r>
      <w:r w:rsidRPr="00F56F4F">
        <w:rPr>
          <w:rFonts w:ascii="SimSun" w:eastAsia="SimSun" w:hAnsi="SimSun" w:cs="SimSun" w:hint="eastAsia"/>
          <w:b/>
          <w:bCs/>
          <w:kern w:val="0"/>
          <w14:ligatures w14:val="none"/>
        </w:rPr>
        <w:t>信心的恩典是基督之灵在蒙拣选者心里所作的工，使他们能够相信以致灵魂得救；这信心通常是借着听道而产生，并借着听道、圣礼的执行，以及祈祷而得增加并坚固</w:t>
      </w:r>
      <w:r w:rsidRPr="00F56F4F">
        <w:rPr>
          <w:rFonts w:ascii="SimSun" w:eastAsia="SimSun" w:hAnsi="SimSun" w:cs="SimSun"/>
          <w:b/>
          <w:bCs/>
          <w:kern w:val="0"/>
          <w14:ligatures w14:val="none"/>
        </w:rPr>
        <w:t>。</w:t>
      </w:r>
    </w:p>
    <w:p w14:paraId="199D01F4"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SimSun" w:eastAsia="SimSun" w:hAnsi="SimSun" w:cs="SimSun" w:hint="eastAsia"/>
          <w:kern w:val="0"/>
          <w14:ligatures w14:val="none"/>
        </w:rPr>
        <w:t>首先，信心是以恩典来描述的。信心与恩典之间的联系是新约中反复出现的主题，特别是在使徒保罗的著作中。他写道：</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你们得救是本乎恩，也因着信；这并不是出于自己，乃是神所赐的</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（以弗所书</w:t>
      </w:r>
      <w:r w:rsidRPr="00F56F4F">
        <w:rPr>
          <w:rFonts w:ascii="Times New Roman" w:eastAsia="Times New Roman" w:hAnsi="Times New Roman" w:cs="Times New Roman"/>
          <w:kern w:val="0"/>
          <w14:ligatures w14:val="none"/>
        </w:rPr>
        <w:t xml:space="preserve"> 2:8</w:t>
      </w:r>
      <w:r w:rsidRPr="00F56F4F">
        <w:rPr>
          <w:rFonts w:ascii="SimSun" w:eastAsia="SimSun" w:hAnsi="SimSun" w:cs="SimSun" w:hint="eastAsia"/>
          <w:kern w:val="0"/>
          <w14:ligatures w14:val="none"/>
        </w:rPr>
        <w:t>）</w:t>
      </w:r>
      <w:r w:rsidRPr="00F56F4F">
        <w:rPr>
          <w:rFonts w:ascii="SimSun" w:eastAsia="SimSun" w:hAnsi="SimSun" w:cs="SimSun"/>
          <w:kern w:val="0"/>
          <w14:ligatures w14:val="none"/>
        </w:rPr>
        <w:t>。</w:t>
      </w:r>
    </w:p>
    <w:p w14:paraId="3760AE28"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SimSun" w:eastAsia="SimSun" w:hAnsi="SimSun" w:cs="SimSun" w:hint="eastAsia"/>
          <w:kern w:val="0"/>
          <w14:ligatures w14:val="none"/>
        </w:rPr>
        <w:lastRenderedPageBreak/>
        <w:t>恩典是我们因信得救的工具性力量或手段。保罗继续说：</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这并不是出于自己。</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词</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这</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w:t>
      </w:r>
      <w:r w:rsidRPr="00F56F4F">
        <w:rPr>
          <w:rFonts w:ascii="Times New Roman" w:eastAsia="Times New Roman" w:hAnsi="Times New Roman" w:cs="Times New Roman"/>
          <w:kern w:val="0"/>
          <w14:ligatures w14:val="none"/>
        </w:rPr>
        <w:t>this</w:t>
      </w:r>
      <w:r w:rsidRPr="00F56F4F">
        <w:rPr>
          <w:rFonts w:ascii="SimSun" w:eastAsia="SimSun" w:hAnsi="SimSun" w:cs="SimSun" w:hint="eastAsia"/>
          <w:kern w:val="0"/>
          <w14:ligatures w14:val="none"/>
        </w:rPr>
        <w:t>）必须有一个先行词，通常是最近的前一个名词。在这种情况下，</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这</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指回</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信心</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。保罗不是说恩典不是出于我们自己。那将是多余的，因为如果它是出于我们自己，它根本就不是恩典。相反，他说</w:t>
      </w:r>
      <w:r w:rsidRPr="00F56F4F">
        <w:rPr>
          <w:rFonts w:ascii="SimSun" w:eastAsia="SimSun" w:hAnsi="SimSun" w:cs="SimSun" w:hint="eastAsia"/>
          <w:b/>
          <w:bCs/>
          <w:kern w:val="0"/>
          <w14:ligatures w14:val="none"/>
        </w:rPr>
        <w:t>信心</w:t>
      </w:r>
      <w:r w:rsidRPr="00F56F4F">
        <w:rPr>
          <w:rFonts w:ascii="SimSun" w:eastAsia="SimSun" w:hAnsi="SimSun" w:cs="SimSun" w:hint="eastAsia"/>
          <w:kern w:val="0"/>
          <w14:ligatures w14:val="none"/>
        </w:rPr>
        <w:t>不是出于我们自己。这并不意味着信心不在我们里面；它在我们里面。这并不意味着我们是因别人的信心称义。严格来说，这是我们的信心，因为我们是拥有它的人，是行使它的人。但它不是出于我们自己，意味着我们不是它的起源。它不是我们靠自己的力量产生的，也不起源于我们的肉体</w:t>
      </w:r>
      <w:r w:rsidRPr="00F56F4F">
        <w:rPr>
          <w:rFonts w:ascii="SimSun" w:eastAsia="SimSun" w:hAnsi="SimSun" w:cs="SimSun"/>
          <w:kern w:val="0"/>
          <w14:ligatures w14:val="none"/>
        </w:rPr>
        <w:t>。</w:t>
      </w:r>
    </w:p>
    <w:p w14:paraId="1305F712"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SimSun" w:eastAsia="SimSun" w:hAnsi="SimSun" w:cs="SimSun" w:hint="eastAsia"/>
          <w:kern w:val="0"/>
          <w14:ligatures w14:val="none"/>
        </w:rPr>
        <w:t>那个简单的陈述是对所有形式的半佩拉纠主义的致命一击。它包含了区分改革宗神学的主要点。改革者肯定，我们藉以称义、藉以与基督联合并且是我们称义工具因的信心，并非起源于我们要意志的某种活动或决定。它不是来自我们要未重生的肉体。相反，我们的信心是神给我们的礼物。祂应许祂将拯救每一个以信心回应福音的人。整本圣经中最著名的经文，每个基督徒都知道，就是：</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神爱世人，甚至将他的独生子赐给他们，叫一切信他的，不至灭亡，反得永生</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（约翰福音</w:t>
      </w:r>
      <w:r w:rsidRPr="00F56F4F">
        <w:rPr>
          <w:rFonts w:ascii="Times New Roman" w:eastAsia="Times New Roman" w:hAnsi="Times New Roman" w:cs="Times New Roman"/>
          <w:kern w:val="0"/>
          <w14:ligatures w14:val="none"/>
        </w:rPr>
        <w:t xml:space="preserve"> 3:16</w:t>
      </w:r>
      <w:r w:rsidRPr="00F56F4F">
        <w:rPr>
          <w:rFonts w:ascii="SimSun" w:eastAsia="SimSun" w:hAnsi="SimSun" w:cs="SimSun" w:hint="eastAsia"/>
          <w:kern w:val="0"/>
          <w14:ligatures w14:val="none"/>
        </w:rPr>
        <w:t>）。凡信的必得救。信心是救恩的必要条件。信心是称义的必要条件。那些没有信心的人将不会被称义。信心决定我们要是否被救赎</w:t>
      </w:r>
      <w:r w:rsidRPr="00F56F4F">
        <w:rPr>
          <w:rFonts w:ascii="SimSun" w:eastAsia="SimSun" w:hAnsi="SimSun" w:cs="SimSun"/>
          <w:kern w:val="0"/>
          <w14:ligatures w14:val="none"/>
        </w:rPr>
        <w:t>。</w:t>
      </w:r>
    </w:p>
    <w:p w14:paraId="66E42C67"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SimSun" w:eastAsia="SimSun" w:hAnsi="SimSun" w:cs="SimSun" w:hint="eastAsia"/>
          <w:kern w:val="0"/>
          <w14:ligatures w14:val="none"/>
        </w:rPr>
        <w:t>半佩拉纠主义者说救恩是出于恩典，恩典协助我们，没有人能真正来到信仰中，除非神提供祂的帮助。然而，他们进一步说，灵魂中有一个未受影响的部分，在那里这个救赎恩典的提议可以被接受或拒绝。凡接受那个恩典然后行使信心的人就得救了，但凡拒绝神恩典的人就不会得救。在这个观点中，一切都取决于一个人对神恩典提议的回应。但这并不是韦斯敏斯德神学家的信仰，也不是路德、奥古斯丁、加尔文或爱德华兹的信仰；这也不是新约的教导。新约告诉我们，我们是堕落的并且死在罪中，所以除非圣灵使我们从那种灵性死亡中复活，否则神向我们要提供世界上所有的恩典就像向一个死人提供水一样。那个人不会喝水，除非他先复活</w:t>
      </w:r>
      <w:r w:rsidRPr="00F56F4F">
        <w:rPr>
          <w:rFonts w:ascii="SimSun" w:eastAsia="SimSun" w:hAnsi="SimSun" w:cs="SimSun"/>
          <w:kern w:val="0"/>
          <w14:ligatures w14:val="none"/>
        </w:rPr>
        <w:t>。</w:t>
      </w:r>
    </w:p>
    <w:p w14:paraId="5A885477"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SimSun" w:eastAsia="SimSun" w:hAnsi="SimSun" w:cs="SimSun" w:hint="eastAsia"/>
          <w:kern w:val="0"/>
          <w14:ligatures w14:val="none"/>
        </w:rPr>
        <w:t>在以弗所书</w:t>
      </w:r>
      <w:r w:rsidRPr="00F56F4F">
        <w:rPr>
          <w:rFonts w:ascii="Times New Roman" w:eastAsia="Times New Roman" w:hAnsi="Times New Roman" w:cs="Times New Roman"/>
          <w:kern w:val="0"/>
          <w14:ligatures w14:val="none"/>
        </w:rPr>
        <w:t xml:space="preserve"> 2 </w:t>
      </w:r>
      <w:r w:rsidRPr="00F56F4F">
        <w:rPr>
          <w:rFonts w:ascii="SimSun" w:eastAsia="SimSun" w:hAnsi="SimSun" w:cs="SimSun" w:hint="eastAsia"/>
          <w:kern w:val="0"/>
          <w14:ligatures w14:val="none"/>
        </w:rPr>
        <w:t>章，保罗写道：</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你们死在过犯罪恶之中，他叫你们活过来。那时，你们在其中行事为人，随从今世的风俗，顺服空中掌权者的首领，就是现今在悖逆之子心中运行的邪灵。然而，神</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当我们死在过犯中的时候，便叫我们与基督一同活过来</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你们得救是本乎恩，也因着信；这并不是出于自己，乃是神所赐的</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（以弗所书</w:t>
      </w:r>
      <w:r w:rsidRPr="00F56F4F">
        <w:rPr>
          <w:rFonts w:ascii="Times New Roman" w:eastAsia="Times New Roman" w:hAnsi="Times New Roman" w:cs="Times New Roman"/>
          <w:kern w:val="0"/>
          <w14:ligatures w14:val="none"/>
        </w:rPr>
        <w:t xml:space="preserve"> 2:1–2, 4, 6, 8</w:t>
      </w:r>
      <w:r w:rsidRPr="00F56F4F">
        <w:rPr>
          <w:rFonts w:ascii="SimSun" w:eastAsia="SimSun" w:hAnsi="SimSun" w:cs="SimSun" w:hint="eastAsia"/>
          <w:kern w:val="0"/>
          <w14:ligatures w14:val="none"/>
        </w:rPr>
        <w:t>）。</w:t>
      </w:r>
      <w:r w:rsidRPr="00F56F4F">
        <w:rPr>
          <w:rFonts w:ascii="SimSun" w:eastAsia="SimSun" w:hAnsi="SimSun" w:cs="SimSun" w:hint="eastAsia"/>
          <w:kern w:val="0"/>
          <w14:ligatures w14:val="none"/>
        </w:rPr>
        <w:lastRenderedPageBreak/>
        <w:t>使徒在教导，神学家在回应，即神在祂的恩典中提供了祂为救恩所要求的必要条件。那个条件是信心。祂要求我们行使信心以得救，但除非祂首先赐给我们信心，否则我们要无法做到</w:t>
      </w:r>
      <w:r w:rsidRPr="00F56F4F">
        <w:rPr>
          <w:rFonts w:ascii="SimSun" w:eastAsia="SimSun" w:hAnsi="SimSun" w:cs="SimSun"/>
          <w:kern w:val="0"/>
          <w14:ligatures w14:val="none"/>
        </w:rPr>
        <w:t>。</w:t>
      </w:r>
    </w:p>
    <w:p w14:paraId="3B1D4C65"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SimSun" w:eastAsia="SimSun" w:hAnsi="SimSun" w:cs="SimSun" w:hint="eastAsia"/>
          <w:kern w:val="0"/>
          <w14:ligatures w14:val="none"/>
        </w:rPr>
        <w:t>这对一些人来说很难接受。他们想知道神怎么能要求人们做他们做不到的事。这就是奥古斯丁和佩拉纠之间辩论的起因。佩拉纠对基督徒的冷漠和许多教会成员的丑闻行为感到不安，他希望看到基督教社区变得更加公义。他知道奥古斯丁曾祷告：</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哦主啊，赐予你所命令的，命令你所意愿的。</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佩拉纠同意一个人可以祷告：</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神啊，命令你所意愿的，</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因为这谦卑地承认了神的权柄和命令祂受造物遵行祂旨意的权利。然而，佩拉纠不能同意奥古斯丁的话，</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赐予你所命令的。</w:t>
      </w:r>
      <w:r w:rsidRPr="00F56F4F">
        <w:rPr>
          <w:rFonts w:ascii="Times New Roman" w:eastAsia="Times New Roman" w:hAnsi="Times New Roman" w:cs="Times New Roman"/>
          <w:kern w:val="0"/>
          <w14:ligatures w14:val="none"/>
        </w:rPr>
        <w:t>”</w:t>
      </w:r>
    </w:p>
    <w:p w14:paraId="6E089F7F"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SimSun" w:eastAsia="SimSun" w:hAnsi="SimSun" w:cs="SimSun" w:hint="eastAsia"/>
          <w:kern w:val="0"/>
          <w14:ligatures w14:val="none"/>
        </w:rPr>
        <w:t>佩拉纠问为什么我们应该求神给我们恩典去做祂命令我们做的事，因为当然，如果不干预，祂不会命令我们去做我们做不到的事。佩拉纠对奥古斯丁发动了一场长期的运动，最终被宣布为异端，因为他得出结论说恩典对于救恩并不是真正必要的。他说，你可以没有它而得救，因为你可以没有它而公义。如果神要求我们圣洁</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神确实说：</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你们要圣洁，因为我耶和华你们的神是圣洁的</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（利未记</w:t>
      </w:r>
      <w:r w:rsidRPr="00F56F4F">
        <w:rPr>
          <w:rFonts w:ascii="Times New Roman" w:eastAsia="Times New Roman" w:hAnsi="Times New Roman" w:cs="Times New Roman"/>
          <w:kern w:val="0"/>
          <w14:ligatures w14:val="none"/>
        </w:rPr>
        <w:t xml:space="preserve"> 19:2</w:t>
      </w:r>
      <w:r w:rsidRPr="00F56F4F">
        <w:rPr>
          <w:rFonts w:ascii="SimSun" w:eastAsia="SimSun" w:hAnsi="SimSun" w:cs="SimSun" w:hint="eastAsia"/>
          <w:kern w:val="0"/>
          <w14:ligatures w14:val="none"/>
        </w:rPr>
        <w:t>），耶稣补充说：</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所以，你们要完全，像你们的天父完全一样</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（马太福音</w:t>
      </w:r>
      <w:r w:rsidRPr="00F56F4F">
        <w:rPr>
          <w:rFonts w:ascii="Times New Roman" w:eastAsia="Times New Roman" w:hAnsi="Times New Roman" w:cs="Times New Roman"/>
          <w:kern w:val="0"/>
          <w14:ligatures w14:val="none"/>
        </w:rPr>
        <w:t xml:space="preserve"> 5:48</w:t>
      </w:r>
      <w:r w:rsidRPr="00F56F4F">
        <w:rPr>
          <w:rFonts w:ascii="SimSun" w:eastAsia="SimSun" w:hAnsi="SimSun" w:cs="SimSun" w:hint="eastAsia"/>
          <w:kern w:val="0"/>
          <w14:ligatures w14:val="none"/>
        </w:rPr>
        <w:t>）</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那么佩拉纠争辩说，如果祂要求我们做我们不可能做到的事，祂就是不公正的。奥古斯丁的回应是，人最初被造时，能够圣洁并且本可以实现完美。当亚当堕落时，临到他和所有他代表之人的惩罚是神从他们身上移除了他们的义。祂以罪惩罚罪，以至于我们要生在罪中。我们要都生在一个被称为原罪的堕落状态中。奥古斯丁说，自堕落以来，我们不能做神命令的事，但我们堕落的状态并不免除我们要去做我们在创造中本应做之事的责任</w:t>
      </w:r>
      <w:r w:rsidRPr="00F56F4F">
        <w:rPr>
          <w:rFonts w:ascii="SimSun" w:eastAsia="SimSun" w:hAnsi="SimSun" w:cs="SimSun"/>
          <w:kern w:val="0"/>
          <w14:ligatures w14:val="none"/>
        </w:rPr>
        <w:t>。</w:t>
      </w:r>
    </w:p>
    <w:p w14:paraId="5BDBBF0D"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SimSun" w:eastAsia="SimSun" w:hAnsi="SimSun" w:cs="SimSun" w:hint="eastAsia"/>
          <w:kern w:val="0"/>
          <w14:ligatures w14:val="none"/>
        </w:rPr>
        <w:t>假设神对一个人说：</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我想让你今天下午为我割草。这是拖拉机和你需要的所有设备。汽油在机器里。一切工作正常。你所要做的就是启动引擎，坐在椅子上，驾驶割草机，割这块地。只是要小心那边那个区域，因为那里有一个深坑。如果你掉进那个坑里，你就出不来了。</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想象一下，神一离开，那个人就跳进了坑里，不管他怎么努力，都爬不出来</w:t>
      </w:r>
      <w:r w:rsidRPr="00F56F4F">
        <w:rPr>
          <w:rFonts w:ascii="SimSun" w:eastAsia="SimSun" w:hAnsi="SimSun" w:cs="SimSun"/>
          <w:kern w:val="0"/>
          <w14:ligatures w14:val="none"/>
        </w:rPr>
        <w:t>。</w:t>
      </w:r>
    </w:p>
    <w:p w14:paraId="183D2F90"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SimSun" w:eastAsia="SimSun" w:hAnsi="SimSun" w:cs="SimSun" w:hint="eastAsia"/>
          <w:kern w:val="0"/>
          <w14:ligatures w14:val="none"/>
        </w:rPr>
        <w:lastRenderedPageBreak/>
        <w:t>后来，当神回来问那个人他在坑里做什么时，那人回答说他跳进去了。神问为什么草没割，回答是：</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你指望我怎么割草？我在这个坑里。我不可能做你分配给我的工作，因为我在这个坑里。</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这基本上就是奥古斯丁对佩拉纠所说的。我们在亚当里堕落的事实并不意味着神的律法改变了。我们仍然有责任反映和反射祂的公义和圣洁。我们要仍然要圣洁，正如祂是圣洁的。完美的顺服仍然是必须的，即使我们不再有道德力量去给予它。奥古斯丁争辩说，一位圣洁公义的神可以公正地让人对做他们因亚当堕落而不再能做的事负责</w:t>
      </w:r>
      <w:r w:rsidRPr="00F56F4F">
        <w:rPr>
          <w:rFonts w:ascii="SimSun" w:eastAsia="SimSun" w:hAnsi="SimSun" w:cs="SimSun"/>
          <w:kern w:val="0"/>
          <w14:ligatures w14:val="none"/>
        </w:rPr>
        <w:t>。</w:t>
      </w:r>
    </w:p>
    <w:p w14:paraId="7E5678FB"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SimSun" w:eastAsia="SimSun" w:hAnsi="SimSun" w:cs="SimSun" w:hint="eastAsia"/>
          <w:kern w:val="0"/>
          <w14:ligatures w14:val="none"/>
        </w:rPr>
        <w:t>神要求对耶稣基督的信心作为救恩的必要条件，但这并不一定意味着我们有天生的能力靠自己行使信心。我们不能</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做一个决定</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去相信我们不相信的东西。查尔斯</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芬尼（</w:t>
      </w:r>
      <w:r w:rsidRPr="00F56F4F">
        <w:rPr>
          <w:rFonts w:ascii="Times New Roman" w:eastAsia="Times New Roman" w:hAnsi="Times New Roman" w:cs="Times New Roman"/>
          <w:kern w:val="0"/>
          <w14:ligatures w14:val="none"/>
        </w:rPr>
        <w:t>Charles Finney</w:t>
      </w:r>
      <w:r w:rsidRPr="00F56F4F">
        <w:rPr>
          <w:rFonts w:ascii="SimSun" w:eastAsia="SimSun" w:hAnsi="SimSun" w:cs="SimSun" w:hint="eastAsia"/>
          <w:kern w:val="0"/>
          <w14:ligatures w14:val="none"/>
        </w:rPr>
        <w:t>），他完善了大规模布道的技术，教导说通过做一个</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决定</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，一个人可以成为基督徒并过完美公义的生活。这就是</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决志布道</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如何进入美国宗教结构的方式</w:t>
      </w:r>
      <w:r w:rsidRPr="00F56F4F">
        <w:rPr>
          <w:rFonts w:ascii="SimSun" w:eastAsia="SimSun" w:hAnsi="SimSun" w:cs="SimSun"/>
          <w:kern w:val="0"/>
          <w14:ligatures w14:val="none"/>
        </w:rPr>
        <w:t>。</w:t>
      </w:r>
    </w:p>
    <w:p w14:paraId="566C34EF"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SimSun" w:eastAsia="SimSun" w:hAnsi="SimSun" w:cs="SimSun" w:hint="eastAsia"/>
          <w:kern w:val="0"/>
          <w14:ligatures w14:val="none"/>
        </w:rPr>
        <w:t>我们可以做决定的事情是</w:t>
      </w:r>
      <w:r w:rsidRPr="00F56F4F">
        <w:rPr>
          <w:rFonts w:ascii="SimSun" w:eastAsia="SimSun" w:hAnsi="SimSun" w:cs="SimSun" w:hint="eastAsia"/>
          <w:b/>
          <w:bCs/>
          <w:kern w:val="0"/>
          <w14:ligatures w14:val="none"/>
        </w:rPr>
        <w:t>行动</w:t>
      </w:r>
      <w:r w:rsidRPr="00F56F4F">
        <w:rPr>
          <w:rFonts w:ascii="SimSun" w:eastAsia="SimSun" w:hAnsi="SimSun" w:cs="SimSun" w:hint="eastAsia"/>
          <w:kern w:val="0"/>
          <w14:ligatures w14:val="none"/>
        </w:rPr>
        <w:t>。我们可以决定调查基督教的真理主张，在接下来的五十二周里每个星期天去教堂，听关于耶稣基督的福音。我们也可以决定跟随我们相信的耶稣，但我们不能决定相信，就像我们不能决定深情地爱一个我们不爱的人一样。我们可以以爱的方式对待某人并对他友善，但我们不能通过意志的行动决定对他有深情的、情感的感觉。当我们谈论拯救意义上的信心时，我们是在谈论所有那些不同的维度。我们赞同某些概念的真理，不仅在智力上，而且带有真正的情感。接受耶稣基督的人不仅拥抱祂为真正的救主，而且带着积极的情感拥抱祂，这是肉体永远无法产生的。如果我们在灵魂中对基督有情感，那是因圣灵改变了我们的心，给了我们一种我们自己永远无法变出来的对基督的情感。这就是改革宗信仰的核心和灵魂，也是《韦斯敏斯德信条》所肯定的</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神自己赐下信心的礼物</w:t>
      </w:r>
      <w:r w:rsidRPr="00F56F4F">
        <w:rPr>
          <w:rFonts w:ascii="SimSun" w:eastAsia="SimSun" w:hAnsi="SimSun" w:cs="SimSun"/>
          <w:kern w:val="0"/>
          <w14:ligatures w14:val="none"/>
        </w:rPr>
        <w:t>。</w:t>
      </w:r>
    </w:p>
    <w:p w14:paraId="1037A97E"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SimSun" w:eastAsia="SimSun" w:hAnsi="SimSun" w:cs="SimSun" w:hint="eastAsia"/>
          <w:kern w:val="0"/>
          <w14:ligatures w14:val="none"/>
        </w:rPr>
        <w:t>祂不把它给每个人。祂只把它给选民。拣选的教义是改革宗神学的独特之处，但它不是一个不触及我们要信仰或神学其余部分的深奥教义。马丁</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路德说拣选教义是教会的核心。教会被称为</w:t>
      </w:r>
      <w:r w:rsidRPr="00F56F4F">
        <w:rPr>
          <w:rFonts w:ascii="Times New Roman" w:eastAsia="Times New Roman" w:hAnsi="Times New Roman" w:cs="Times New Roman"/>
          <w:kern w:val="0"/>
          <w14:ligatures w14:val="none"/>
        </w:rPr>
        <w:t xml:space="preserve"> </w:t>
      </w:r>
      <w:r w:rsidRPr="00F56F4F">
        <w:rPr>
          <w:rFonts w:ascii="Times New Roman" w:eastAsia="Times New Roman" w:hAnsi="Times New Roman" w:cs="Times New Roman"/>
          <w:i/>
          <w:iCs/>
          <w:kern w:val="0"/>
          <w14:ligatures w14:val="none"/>
        </w:rPr>
        <w:t>ekklēsia</w:t>
      </w:r>
      <w:r w:rsidRPr="00F56F4F">
        <w:rPr>
          <w:rFonts w:ascii="SimSun" w:eastAsia="SimSun" w:hAnsi="SimSun" w:cs="SimSun" w:hint="eastAsia"/>
          <w:kern w:val="0"/>
          <w14:ligatures w14:val="none"/>
        </w:rPr>
        <w:t>（集会，那些被呼召出来的人），因为所有选民都来到信仰中，所有来到信仰中的都被算在选民中。信心的礼物赐给神所有的选民，不给其他人，因为从永远开始，神就有一个救恩计划，其中包括一定数量的人，他们的名字祂都知道。祂已经感动</w:t>
      </w:r>
      <w:r w:rsidRPr="00F56F4F">
        <w:rPr>
          <w:rFonts w:ascii="SimSun" w:eastAsia="SimSun" w:hAnsi="SimSun" w:cs="SimSun" w:hint="eastAsia"/>
          <w:kern w:val="0"/>
          <w14:ligatures w14:val="none"/>
        </w:rPr>
        <w:lastRenderedPageBreak/>
        <w:t>天地来确保选民的救恩。神为选民做的事情之一就是给他们信心。祂借着圣灵使他们重生。祂在内心呼召他们；祂改变他们的心。祂给他们信心的礼物；祂保守他们在信仰中。</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因为他预先所知道的人，就预先定下效法他儿子的模样，使他儿子在许多弟兄中作长子。预先所定下的人又召他们来；所召来的人又称他们为义；所称为义的人又叫他们得荣耀</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（罗马书</w:t>
      </w:r>
      <w:r w:rsidRPr="00F56F4F">
        <w:rPr>
          <w:rFonts w:ascii="Times New Roman" w:eastAsia="Times New Roman" w:hAnsi="Times New Roman" w:cs="Times New Roman"/>
          <w:kern w:val="0"/>
          <w14:ligatures w14:val="none"/>
        </w:rPr>
        <w:t xml:space="preserve"> 8:29–30</w:t>
      </w:r>
      <w:r w:rsidRPr="00F56F4F">
        <w:rPr>
          <w:rFonts w:ascii="SimSun" w:eastAsia="SimSun" w:hAnsi="SimSun" w:cs="SimSun" w:hint="eastAsia"/>
          <w:kern w:val="0"/>
          <w14:ligatures w14:val="none"/>
        </w:rPr>
        <w:t>）。这个救恩计划从头到尾都建立在神的恩典之上。它是我们要与神整个关系的核心</w:t>
      </w:r>
      <w:r w:rsidRPr="00F56F4F">
        <w:rPr>
          <w:rFonts w:ascii="SimSun" w:eastAsia="SimSun" w:hAnsi="SimSun" w:cs="SimSun"/>
          <w:kern w:val="0"/>
          <w14:ligatures w14:val="none"/>
        </w:rPr>
        <w:t>。</w:t>
      </w:r>
    </w:p>
    <w:p w14:paraId="426DF322"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SimSun" w:eastAsia="SimSun" w:hAnsi="SimSun" w:cs="SimSun" w:hint="eastAsia"/>
          <w:b/>
          <w:bCs/>
          <w:kern w:val="0"/>
          <w14:ligatures w14:val="none"/>
        </w:rPr>
        <w:t>信心的恩典</w:t>
      </w:r>
      <w:r w:rsidRPr="00F56F4F">
        <w:rPr>
          <w:rFonts w:ascii="Times New Roman" w:eastAsia="Times New Roman" w:hAnsi="Times New Roman" w:cs="Times New Roman"/>
          <w:b/>
          <w:bCs/>
          <w:kern w:val="0"/>
          <w14:ligatures w14:val="none"/>
        </w:rPr>
        <w:t>……</w:t>
      </w:r>
      <w:r w:rsidRPr="00F56F4F">
        <w:rPr>
          <w:rFonts w:ascii="SimSun" w:eastAsia="SimSun" w:hAnsi="SimSun" w:cs="SimSun" w:hint="eastAsia"/>
          <w:b/>
          <w:bCs/>
          <w:kern w:val="0"/>
          <w14:ligatures w14:val="none"/>
        </w:rPr>
        <w:t>是基督之灵</w:t>
      </w:r>
      <w:r w:rsidRPr="00F56F4F">
        <w:rPr>
          <w:rFonts w:ascii="Times New Roman" w:eastAsia="Times New Roman" w:hAnsi="Times New Roman" w:cs="Times New Roman"/>
          <w:b/>
          <w:bCs/>
          <w:kern w:val="0"/>
          <w14:ligatures w14:val="none"/>
        </w:rPr>
        <w:t>……</w:t>
      </w:r>
      <w:r w:rsidRPr="00F56F4F">
        <w:rPr>
          <w:rFonts w:ascii="SimSun" w:eastAsia="SimSun" w:hAnsi="SimSun" w:cs="SimSun" w:hint="eastAsia"/>
          <w:b/>
          <w:bCs/>
          <w:kern w:val="0"/>
          <w14:ligatures w14:val="none"/>
        </w:rPr>
        <w:t>所作的工。</w:t>
      </w:r>
      <w:r w:rsidRPr="00F56F4F">
        <w:rPr>
          <w:rFonts w:ascii="Times New Roman" w:eastAsia="Times New Roman" w:hAnsi="Times New Roman" w:cs="Times New Roman"/>
          <w:kern w:val="0"/>
          <w14:ligatures w14:val="none"/>
        </w:rPr>
        <w:t xml:space="preserve"> </w:t>
      </w:r>
      <w:r w:rsidRPr="00F56F4F">
        <w:rPr>
          <w:rFonts w:ascii="SimSun" w:eastAsia="SimSun" w:hAnsi="SimSun" w:cs="SimSun" w:hint="eastAsia"/>
          <w:kern w:val="0"/>
          <w14:ligatures w14:val="none"/>
        </w:rPr>
        <w:t>神使我们要能够相信，因为靠我们自己，我们在道德上无法做到。选民相信以致灵魂得救，那是基督之灵在他们心里的工作。许多人在这一点上问，如果是神带人进入信仰，而不是我们的说服力，我们为什么要从事传福音呢？</w:t>
      </w:r>
      <w:r w:rsidRPr="00F56F4F">
        <w:rPr>
          <w:rFonts w:ascii="Times New Roman" w:eastAsia="Times New Roman" w:hAnsi="Times New Roman" w:cs="Times New Roman"/>
          <w:kern w:val="0"/>
          <w14:ligatures w14:val="none"/>
        </w:rPr>
        <w:t xml:space="preserve"> </w:t>
      </w:r>
      <w:r w:rsidRPr="00F56F4F">
        <w:rPr>
          <w:rFonts w:ascii="SimSun" w:eastAsia="SimSun" w:hAnsi="SimSun" w:cs="SimSun" w:hint="eastAsia"/>
          <w:kern w:val="0"/>
          <w14:ligatures w14:val="none"/>
        </w:rPr>
        <w:t>答案是信心通常是</w:t>
      </w:r>
      <w:r w:rsidRPr="00F56F4F">
        <w:rPr>
          <w:rFonts w:ascii="SimSun" w:eastAsia="SimSun" w:hAnsi="SimSun" w:cs="SimSun" w:hint="eastAsia"/>
          <w:b/>
          <w:bCs/>
          <w:kern w:val="0"/>
          <w14:ligatures w14:val="none"/>
        </w:rPr>
        <w:t>借着听道</w:t>
      </w:r>
      <w:r w:rsidRPr="00F56F4F">
        <w:rPr>
          <w:rFonts w:ascii="SimSun" w:eastAsia="SimSun" w:hAnsi="SimSun" w:cs="SimSun" w:hint="eastAsia"/>
          <w:kern w:val="0"/>
          <w14:ligatures w14:val="none"/>
        </w:rPr>
        <w:t>（</w:t>
      </w:r>
      <w:r w:rsidRPr="00F56F4F">
        <w:rPr>
          <w:rFonts w:ascii="Times New Roman" w:eastAsia="Times New Roman" w:hAnsi="Times New Roman" w:cs="Times New Roman"/>
          <w:kern w:val="0"/>
          <w14:ligatures w14:val="none"/>
        </w:rPr>
        <w:t>ministry of the Word</w:t>
      </w:r>
      <w:r w:rsidRPr="00F56F4F">
        <w:rPr>
          <w:rFonts w:ascii="SimSun" w:eastAsia="SimSun" w:hAnsi="SimSun" w:cs="SimSun" w:hint="eastAsia"/>
          <w:kern w:val="0"/>
          <w14:ligatures w14:val="none"/>
        </w:rPr>
        <w:t>，道的事工）而产生的。诚然，圣灵改变心的倾向，但圣灵做那件事的通常方式是道的事工。祂通过道的大能赐下信心的礼物。</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可见信道是从听道来的，听道是从基督的话来的</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（罗马书</w:t>
      </w:r>
      <w:r w:rsidRPr="00F56F4F">
        <w:rPr>
          <w:rFonts w:ascii="Times New Roman" w:eastAsia="Times New Roman" w:hAnsi="Times New Roman" w:cs="Times New Roman"/>
          <w:kern w:val="0"/>
          <w14:ligatures w14:val="none"/>
        </w:rPr>
        <w:t xml:space="preserve"> 10:17</w:t>
      </w:r>
      <w:r w:rsidRPr="00F56F4F">
        <w:rPr>
          <w:rFonts w:ascii="SimSun" w:eastAsia="SimSun" w:hAnsi="SimSun" w:cs="SimSun" w:hint="eastAsia"/>
          <w:kern w:val="0"/>
          <w14:ligatures w14:val="none"/>
        </w:rPr>
        <w:t>）。圣灵通常通过道工作，奇妙的是神呼召祂的子民宣告那道</w:t>
      </w:r>
      <w:r w:rsidRPr="00F56F4F">
        <w:rPr>
          <w:rFonts w:ascii="SimSun" w:eastAsia="SimSun" w:hAnsi="SimSun" w:cs="SimSun"/>
          <w:kern w:val="0"/>
          <w14:ligatures w14:val="none"/>
        </w:rPr>
        <w:t>。</w:t>
      </w:r>
    </w:p>
    <w:p w14:paraId="0F152736"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SimSun" w:eastAsia="SimSun" w:hAnsi="SimSun" w:cs="SimSun" w:hint="eastAsia"/>
          <w:kern w:val="0"/>
          <w14:ligatures w14:val="none"/>
        </w:rPr>
        <w:t>道的能力从来不在于宣告者。我们可以做来帮助这事业的唯一事情就是当我们传达神的话语时尽可能准确和忠实。神的话语像一把两刃的剑。它刺入并穿透灵魂，当它到达一个人心的最深处并做它的工作时，它切入骨节与骨髓，因为圣灵伴随着道（希伯来书</w:t>
      </w:r>
      <w:r w:rsidRPr="00F56F4F">
        <w:rPr>
          <w:rFonts w:ascii="Times New Roman" w:eastAsia="Times New Roman" w:hAnsi="Times New Roman" w:cs="Times New Roman"/>
          <w:kern w:val="0"/>
          <w14:ligatures w14:val="none"/>
        </w:rPr>
        <w:t xml:space="preserve"> 4:12</w:t>
      </w:r>
      <w:r w:rsidRPr="00F56F4F">
        <w:rPr>
          <w:rFonts w:ascii="SimSun" w:eastAsia="SimSun" w:hAnsi="SimSun" w:cs="SimSun" w:hint="eastAsia"/>
          <w:kern w:val="0"/>
          <w14:ligatures w14:val="none"/>
        </w:rPr>
        <w:t>）。圣灵通常不脱离道工作，而是在道中、通过道并与道一起工作。传道人经常祈求圣灵宣告道，知道神的话语决不徒然返回（以赛亚书</w:t>
      </w:r>
      <w:r w:rsidRPr="00F56F4F">
        <w:rPr>
          <w:rFonts w:ascii="Times New Roman" w:eastAsia="Times New Roman" w:hAnsi="Times New Roman" w:cs="Times New Roman"/>
          <w:kern w:val="0"/>
          <w14:ligatures w14:val="none"/>
        </w:rPr>
        <w:t xml:space="preserve"> 55:11</w:t>
      </w:r>
      <w:r w:rsidRPr="00F56F4F">
        <w:rPr>
          <w:rFonts w:ascii="SimSun" w:eastAsia="SimSun" w:hAnsi="SimSun" w:cs="SimSun" w:hint="eastAsia"/>
          <w:kern w:val="0"/>
          <w14:ligatures w14:val="none"/>
        </w:rPr>
        <w:t>）。当然，我们可以向所有听众发出外在呼召，要他们相信耶稣基督。但我们无力发出内在呼召（有效恩召）。只有圣灵能做那件事</w:t>
      </w:r>
      <w:r w:rsidRPr="00F56F4F">
        <w:rPr>
          <w:rFonts w:ascii="SimSun" w:eastAsia="SimSun" w:hAnsi="SimSun" w:cs="SimSun"/>
          <w:kern w:val="0"/>
          <w14:ligatures w14:val="none"/>
        </w:rPr>
        <w:t>。</w:t>
      </w:r>
    </w:p>
    <w:p w14:paraId="398DFD83"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SimSun" w:eastAsia="SimSun" w:hAnsi="SimSun" w:cs="SimSun" w:hint="eastAsia"/>
          <w:kern w:val="0"/>
          <w14:ligatures w14:val="none"/>
        </w:rPr>
        <w:t>这就是神学家在这里教导的。信心通常是借着听道而产生，并借着听道、圣礼的执行，以及祈祷而得增加并坚固。当我们讨论称义时，我们看到改革者和罗马天主教会之间的区别之一是，罗马教会相信称义可以增加或减少。改革者坚持称义没有增加或减少，因为称义的唯一基础是基督完美顺服的生活，祂的义，这归算给了我们。祂的义是我们救恩唯一可能的基础</w:t>
      </w:r>
      <w:r w:rsidRPr="00F56F4F">
        <w:rPr>
          <w:rFonts w:ascii="SimSun" w:eastAsia="SimSun" w:hAnsi="SimSun" w:cs="SimSun"/>
          <w:kern w:val="0"/>
          <w14:ligatures w14:val="none"/>
        </w:rPr>
        <w:t>。</w:t>
      </w:r>
    </w:p>
    <w:p w14:paraId="17435B97"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SimSun" w:eastAsia="SimSun" w:hAnsi="SimSun" w:cs="SimSun" w:hint="eastAsia"/>
          <w:kern w:val="0"/>
          <w14:ligatures w14:val="none"/>
        </w:rPr>
        <w:lastRenderedPageBreak/>
        <w:t>我们的称义不能因我们要做的任何事而增加或减少，因为它的唯一基础是基督的义。然而，我们的</w:t>
      </w:r>
      <w:r w:rsidRPr="00F56F4F">
        <w:rPr>
          <w:rFonts w:ascii="SimSun" w:eastAsia="SimSun" w:hAnsi="SimSun" w:cs="SimSun" w:hint="eastAsia"/>
          <w:b/>
          <w:bCs/>
          <w:kern w:val="0"/>
          <w14:ligatures w14:val="none"/>
        </w:rPr>
        <w:t>信心</w:t>
      </w:r>
      <w:r w:rsidRPr="00F56F4F">
        <w:rPr>
          <w:rFonts w:ascii="SimSun" w:eastAsia="SimSun" w:hAnsi="SimSun" w:cs="SimSun" w:hint="eastAsia"/>
          <w:kern w:val="0"/>
          <w14:ligatures w14:val="none"/>
        </w:rPr>
        <w:t>可以增加或减少。它波动，我们说：</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我信！但我信不足，求主帮助</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（马可福音</w:t>
      </w:r>
      <w:r w:rsidRPr="00F56F4F">
        <w:rPr>
          <w:rFonts w:ascii="Times New Roman" w:eastAsia="Times New Roman" w:hAnsi="Times New Roman" w:cs="Times New Roman"/>
          <w:kern w:val="0"/>
          <w14:ligatures w14:val="none"/>
        </w:rPr>
        <w:t xml:space="preserve"> 9:24</w:t>
      </w:r>
      <w:r w:rsidRPr="00F56F4F">
        <w:rPr>
          <w:rFonts w:ascii="SimSun" w:eastAsia="SimSun" w:hAnsi="SimSun" w:cs="SimSun" w:hint="eastAsia"/>
          <w:kern w:val="0"/>
          <w14:ligatures w14:val="none"/>
        </w:rPr>
        <w:t>）。我们在我们的忠心中并不始终如一。圣灵在我们心中产生的信心可以，也需要被坚固。事实上，这就是成圣的全部内容。这一章跟在成圣章之后是有原因的。我们在成圣中的成长与我们在信心中的成长直接相关，因为我们在信心中的成长与我们的忠心密切相关。我们要越忠心，我们就越成圣。我们要必须努力工作以坚固我们的信心</w:t>
      </w:r>
      <w:r w:rsidRPr="00F56F4F">
        <w:rPr>
          <w:rFonts w:ascii="SimSun" w:eastAsia="SimSun" w:hAnsi="SimSun" w:cs="SimSun"/>
          <w:kern w:val="0"/>
          <w14:ligatures w14:val="none"/>
        </w:rPr>
        <w:t>。</w:t>
      </w:r>
    </w:p>
    <w:p w14:paraId="0E1D70E6"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SimSun" w:eastAsia="SimSun" w:hAnsi="SimSun" w:cs="SimSun" w:hint="eastAsia"/>
          <w:kern w:val="0"/>
          <w14:ligatures w14:val="none"/>
        </w:rPr>
        <w:t>我们可以通过各种方式坚固我们的信心。最重要的方式之一是忠实地参加公共敬拜。有些人认为你可以没有基督的身体，没有恩典的手段，没有听到道的宣讲而过活。但就像一块从火中取出的木头，这种人迟早会失去他们的温暖。当神拯救一个人时，虽然祂作为个体拯救他，但祂从不让那个人独处。祂总是把他放在祂的身体，即教会中</w:t>
      </w:r>
      <w:r w:rsidRPr="00F56F4F">
        <w:rPr>
          <w:rFonts w:ascii="SimSun" w:eastAsia="SimSun" w:hAnsi="SimSun" w:cs="SimSun"/>
          <w:kern w:val="0"/>
          <w14:ligatures w14:val="none"/>
        </w:rPr>
        <w:t>。</w:t>
      </w:r>
    </w:p>
    <w:p w14:paraId="1A80CE25"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SimSun" w:eastAsia="SimSun" w:hAnsi="SimSun" w:cs="SimSun" w:hint="eastAsia"/>
          <w:kern w:val="0"/>
          <w14:ligatures w14:val="none"/>
        </w:rPr>
        <w:t>我们要信心得坚固的另一种方式是通过圣礼的执行。当我们看到一个人</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成人或婴儿</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受洗时，我们看到神对祂子民及其后裔的盟约应许被戏剧化了。当我们担心神是否会信守祂的应许时，我们可以在这个神圣仪式中被提醒神信守祂的话。神向祂的子民及其后裔做出应许。同样，当我们领受主餐时，我们被提醒基督为我们所作的牺牲，以便我们的罪得赦免并与祂相交。我们被提醒祂应许再来接我们到祂那里去</w:t>
      </w:r>
      <w:r w:rsidRPr="00F56F4F">
        <w:rPr>
          <w:rFonts w:ascii="SimSun" w:eastAsia="SimSun" w:hAnsi="SimSun" w:cs="SimSun"/>
          <w:kern w:val="0"/>
          <w14:ligatures w14:val="none"/>
        </w:rPr>
        <w:t>。</w:t>
      </w:r>
    </w:p>
    <w:p w14:paraId="5A7129D2"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Times New Roman" w:eastAsia="Times New Roman" w:hAnsi="Times New Roman" w:cs="Times New Roman"/>
          <w:b/>
          <w:bCs/>
          <w:kern w:val="0"/>
          <w14:ligatures w14:val="none"/>
        </w:rPr>
        <w:t xml:space="preserve">2. </w:t>
      </w:r>
      <w:r w:rsidRPr="00F56F4F">
        <w:rPr>
          <w:rFonts w:ascii="SimSun" w:eastAsia="SimSun" w:hAnsi="SimSun" w:cs="SimSun" w:hint="eastAsia"/>
          <w:b/>
          <w:bCs/>
          <w:kern w:val="0"/>
          <w14:ligatures w14:val="none"/>
        </w:rPr>
        <w:t>借此信心，基督徒相信凡在圣经中所启示的都为真实，因为这是神权威的吩咐；又因察出经上各段不同的教训而有不同的表现</w:t>
      </w:r>
      <w:r w:rsidRPr="00F56F4F">
        <w:rPr>
          <w:rFonts w:ascii="Times New Roman" w:eastAsia="Times New Roman" w:hAnsi="Times New Roman" w:cs="Times New Roman"/>
          <w:b/>
          <w:bCs/>
          <w:kern w:val="0"/>
          <w14:ligatures w14:val="none"/>
        </w:rPr>
        <w:t>——</w:t>
      </w:r>
      <w:r w:rsidRPr="00F56F4F">
        <w:rPr>
          <w:rFonts w:ascii="SimSun" w:eastAsia="SimSun" w:hAnsi="SimSun" w:cs="SimSun" w:hint="eastAsia"/>
          <w:b/>
          <w:bCs/>
          <w:kern w:val="0"/>
          <w14:ligatures w14:val="none"/>
        </w:rPr>
        <w:t>对神的命令要顺服，对神的警戒要战兢，对神今生和来生的应许要拥抱；但得救信心的主要对象乃是凭恩典之约，惟独接受、领受，并依靠基督，以此而得称义、成圣，与永生</w:t>
      </w:r>
      <w:r w:rsidRPr="00F56F4F">
        <w:rPr>
          <w:rFonts w:ascii="SimSun" w:eastAsia="SimSun" w:hAnsi="SimSun" w:cs="SimSun"/>
          <w:b/>
          <w:bCs/>
          <w:kern w:val="0"/>
          <w14:ligatures w14:val="none"/>
        </w:rPr>
        <w:t>。</w:t>
      </w:r>
    </w:p>
    <w:p w14:paraId="425E48F6"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SimSun" w:eastAsia="SimSun" w:hAnsi="SimSun" w:cs="SimSun" w:hint="eastAsia"/>
          <w:kern w:val="0"/>
          <w14:ligatures w14:val="none"/>
        </w:rPr>
        <w:t>当他们谈论唯独因信称义时，改革者必须回答</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简单的相信主义</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w:t>
      </w:r>
      <w:r w:rsidRPr="00F56F4F">
        <w:rPr>
          <w:rFonts w:ascii="Times New Roman" w:eastAsia="Times New Roman" w:hAnsi="Times New Roman" w:cs="Times New Roman"/>
          <w:kern w:val="0"/>
          <w14:ligatures w14:val="none"/>
        </w:rPr>
        <w:t>easy-believism</w:t>
      </w:r>
      <w:r w:rsidRPr="00F56F4F">
        <w:rPr>
          <w:rFonts w:ascii="SimSun" w:eastAsia="SimSun" w:hAnsi="SimSun" w:cs="SimSun" w:hint="eastAsia"/>
          <w:kern w:val="0"/>
          <w14:ligatures w14:val="none"/>
        </w:rPr>
        <w:t>）的指控。有些人认为改革者在教导：</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你所要做的就是相信，你可以过任何一种放荡、放纵的生活并且仍然得救。</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为了回应这些指控以及雅各关于没有行为的信心是死的教导，确定得救信心的必要成分是很重要的。雅各写道：</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我的弟兄们，若有人说自己有信心，却没有行为，有什么益处呢？这信心能救他吗？</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（雅各书</w:t>
      </w:r>
      <w:r w:rsidRPr="00F56F4F">
        <w:rPr>
          <w:rFonts w:ascii="Times New Roman" w:eastAsia="Times New Roman" w:hAnsi="Times New Roman" w:cs="Times New Roman"/>
          <w:kern w:val="0"/>
          <w14:ligatures w14:val="none"/>
        </w:rPr>
        <w:t xml:space="preserve"> 2:14</w:t>
      </w:r>
      <w:r w:rsidRPr="00F56F4F">
        <w:rPr>
          <w:rFonts w:ascii="SimSun" w:eastAsia="SimSun" w:hAnsi="SimSun" w:cs="SimSun" w:hint="eastAsia"/>
          <w:kern w:val="0"/>
          <w14:ligatures w14:val="none"/>
        </w:rPr>
        <w:t>）。他还写道：</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你信神只有一</w:t>
      </w:r>
      <w:r w:rsidRPr="00F56F4F">
        <w:rPr>
          <w:rFonts w:ascii="SimSun" w:eastAsia="SimSun" w:hAnsi="SimSun" w:cs="SimSun" w:hint="eastAsia"/>
          <w:kern w:val="0"/>
          <w14:ligatures w14:val="none"/>
        </w:rPr>
        <w:lastRenderedPageBreak/>
        <w:t>位，你信的不错；鬼魔也信，却是战惊</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w:t>
      </w:r>
      <w:r w:rsidRPr="00F56F4F">
        <w:rPr>
          <w:rFonts w:ascii="Times New Roman" w:eastAsia="Times New Roman" w:hAnsi="Times New Roman" w:cs="Times New Roman"/>
          <w:kern w:val="0"/>
          <w14:ligatures w14:val="none"/>
        </w:rPr>
        <w:t xml:space="preserve">19 </w:t>
      </w:r>
      <w:r w:rsidRPr="00F56F4F">
        <w:rPr>
          <w:rFonts w:ascii="SimSun" w:eastAsia="SimSun" w:hAnsi="SimSun" w:cs="SimSun" w:hint="eastAsia"/>
          <w:kern w:val="0"/>
          <w14:ligatures w14:val="none"/>
        </w:rPr>
        <w:t>节）。这似乎在说，如果你只有信心，你并不比鬼魔好多少</w:t>
      </w:r>
      <w:r w:rsidRPr="00F56F4F">
        <w:rPr>
          <w:rFonts w:ascii="SimSun" w:eastAsia="SimSun" w:hAnsi="SimSun" w:cs="SimSun"/>
          <w:kern w:val="0"/>
          <w14:ligatures w14:val="none"/>
        </w:rPr>
        <w:t>！</w:t>
      </w:r>
    </w:p>
    <w:p w14:paraId="3621DFE2"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SimSun" w:eastAsia="SimSun" w:hAnsi="SimSun" w:cs="SimSun" w:hint="eastAsia"/>
          <w:kern w:val="0"/>
          <w14:ligatures w14:val="none"/>
        </w:rPr>
        <w:t>拥有关于耶稣的正确信息并相信它是真的</w:t>
      </w:r>
      <w:r w:rsidRPr="00F56F4F">
        <w:rPr>
          <w:rFonts w:ascii="Times New Roman" w:eastAsia="Times New Roman" w:hAnsi="Times New Roman" w:cs="Times New Roman"/>
          <w:kern w:val="0"/>
          <w14:ligatures w14:val="none"/>
        </w:rPr>
        <w:t>——</w:t>
      </w:r>
      <w:r w:rsidRPr="00F56F4F">
        <w:rPr>
          <w:rFonts w:ascii="Times New Roman" w:eastAsia="Times New Roman" w:hAnsi="Times New Roman" w:cs="Times New Roman"/>
          <w:i/>
          <w:iCs/>
          <w:kern w:val="0"/>
          <w14:ligatures w14:val="none"/>
        </w:rPr>
        <w:t>notitia</w:t>
      </w:r>
      <w:r w:rsidRPr="00F56F4F">
        <w:rPr>
          <w:rFonts w:ascii="Times New Roman" w:eastAsia="Times New Roman" w:hAnsi="Times New Roman" w:cs="Times New Roman"/>
          <w:kern w:val="0"/>
          <w14:ligatures w14:val="none"/>
        </w:rPr>
        <w:t xml:space="preserve"> </w:t>
      </w:r>
      <w:r w:rsidRPr="00F56F4F">
        <w:rPr>
          <w:rFonts w:ascii="SimSun" w:eastAsia="SimSun" w:hAnsi="SimSun" w:cs="SimSun" w:hint="eastAsia"/>
          <w:kern w:val="0"/>
          <w14:ligatures w14:val="none"/>
        </w:rPr>
        <w:t>和</w:t>
      </w:r>
      <w:r w:rsidRPr="00F56F4F">
        <w:rPr>
          <w:rFonts w:ascii="Times New Roman" w:eastAsia="Times New Roman" w:hAnsi="Times New Roman" w:cs="Times New Roman"/>
          <w:kern w:val="0"/>
          <w14:ligatures w14:val="none"/>
        </w:rPr>
        <w:t xml:space="preserve"> </w:t>
      </w:r>
      <w:r w:rsidRPr="00F56F4F">
        <w:rPr>
          <w:rFonts w:ascii="Times New Roman" w:eastAsia="Times New Roman" w:hAnsi="Times New Roman" w:cs="Times New Roman"/>
          <w:i/>
          <w:iCs/>
          <w:kern w:val="0"/>
          <w14:ligatures w14:val="none"/>
        </w:rPr>
        <w:t>assensus</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是得救信心的必要元素，但它们是不够的。没有它们我们不能有得救信心，但我们可以拥有它们却仍然没有得救赎。例如，我们相信乔治</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华盛顿是美国第一任总统，但这并不意味着我们信靠他得救，或者我们向他祈祷或敬拜他。我们有关于乔治</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华盛顿的信息并且我们相信它是真的，但我们对他没有委身。个人信靠和委身，</w:t>
      </w:r>
      <w:r w:rsidRPr="00F56F4F">
        <w:rPr>
          <w:rFonts w:ascii="Times New Roman" w:eastAsia="Times New Roman" w:hAnsi="Times New Roman" w:cs="Times New Roman"/>
          <w:i/>
          <w:iCs/>
          <w:kern w:val="0"/>
          <w14:ligatures w14:val="none"/>
        </w:rPr>
        <w:t>fiducia</w:t>
      </w:r>
      <w:r w:rsidRPr="00F56F4F">
        <w:rPr>
          <w:rFonts w:ascii="SimSun" w:eastAsia="SimSun" w:hAnsi="SimSun" w:cs="SimSun" w:hint="eastAsia"/>
          <w:kern w:val="0"/>
          <w14:ligatures w14:val="none"/>
        </w:rPr>
        <w:t>，是得救信心的第三个元素</w:t>
      </w:r>
      <w:r w:rsidRPr="00F56F4F">
        <w:rPr>
          <w:rFonts w:ascii="SimSun" w:eastAsia="SimSun" w:hAnsi="SimSun" w:cs="SimSun"/>
          <w:kern w:val="0"/>
          <w14:ligatures w14:val="none"/>
        </w:rPr>
        <w:t>。</w:t>
      </w:r>
    </w:p>
    <w:p w14:paraId="4C96A4C3"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SimSun" w:eastAsia="SimSun" w:hAnsi="SimSun" w:cs="SimSun" w:hint="eastAsia"/>
          <w:b/>
          <w:bCs/>
          <w:kern w:val="0"/>
          <w14:ligatures w14:val="none"/>
        </w:rPr>
        <w:t>借此信心，基督徒相信凡在圣经中所启示的都为真实。</w:t>
      </w:r>
      <w:r w:rsidRPr="00F56F4F">
        <w:rPr>
          <w:rFonts w:ascii="Times New Roman" w:eastAsia="Times New Roman" w:hAnsi="Times New Roman" w:cs="Times New Roman"/>
          <w:kern w:val="0"/>
          <w14:ligatures w14:val="none"/>
        </w:rPr>
        <w:t xml:space="preserve"> </w:t>
      </w:r>
      <w:r w:rsidRPr="00F56F4F">
        <w:rPr>
          <w:rFonts w:ascii="SimSun" w:eastAsia="SimSun" w:hAnsi="SimSun" w:cs="SimSun" w:hint="eastAsia"/>
          <w:kern w:val="0"/>
          <w14:ligatures w14:val="none"/>
        </w:rPr>
        <w:t>基督徒不仅赞同福音中包含的信息，也赞同神的话语即圣经中所启示的一切。这把我们要带到另一个概念，它首先出现在罗马天主教会中，在中世纪以一种特定的方式使用，然后被改革者以不同的方式使用。这就是</w:t>
      </w:r>
      <w:r w:rsidRPr="00F56F4F">
        <w:rPr>
          <w:rFonts w:ascii="SimSun" w:eastAsia="SimSun" w:hAnsi="SimSun" w:cs="SimSun" w:hint="eastAsia"/>
          <w:b/>
          <w:bCs/>
          <w:kern w:val="0"/>
          <w14:ligatures w14:val="none"/>
        </w:rPr>
        <w:t>隐性信心</w:t>
      </w:r>
      <w:r w:rsidRPr="00F56F4F">
        <w:rPr>
          <w:rFonts w:ascii="SimSun" w:eastAsia="SimSun" w:hAnsi="SimSun" w:cs="SimSun" w:hint="eastAsia"/>
          <w:kern w:val="0"/>
          <w14:ligatures w14:val="none"/>
        </w:rPr>
        <w:t>（</w:t>
      </w:r>
      <w:r w:rsidRPr="00F56F4F">
        <w:rPr>
          <w:rFonts w:ascii="Times New Roman" w:eastAsia="Times New Roman" w:hAnsi="Times New Roman" w:cs="Times New Roman"/>
          <w:kern w:val="0"/>
          <w14:ligatures w14:val="none"/>
        </w:rPr>
        <w:t>implicit faith</w:t>
      </w:r>
      <w:r w:rsidRPr="00F56F4F">
        <w:rPr>
          <w:rFonts w:ascii="SimSun" w:eastAsia="SimSun" w:hAnsi="SimSun" w:cs="SimSun" w:hint="eastAsia"/>
          <w:kern w:val="0"/>
          <w14:ligatures w14:val="none"/>
        </w:rPr>
        <w:t>，</w:t>
      </w:r>
      <w:r w:rsidRPr="00F56F4F">
        <w:rPr>
          <w:rFonts w:ascii="Times New Roman" w:eastAsia="Times New Roman" w:hAnsi="Times New Roman" w:cs="Times New Roman"/>
          <w:i/>
          <w:iCs/>
          <w:kern w:val="0"/>
          <w14:ligatures w14:val="none"/>
        </w:rPr>
        <w:t>fides implicita</w:t>
      </w:r>
      <w:r w:rsidRPr="00F56F4F">
        <w:rPr>
          <w:rFonts w:ascii="SimSun" w:eastAsia="SimSun" w:hAnsi="SimSun" w:cs="SimSun" w:hint="eastAsia"/>
          <w:kern w:val="0"/>
          <w14:ligatures w14:val="none"/>
        </w:rPr>
        <w:t>）的概念</w:t>
      </w:r>
      <w:r w:rsidRPr="00F56F4F">
        <w:rPr>
          <w:rFonts w:ascii="SimSun" w:eastAsia="SimSun" w:hAnsi="SimSun" w:cs="SimSun"/>
          <w:kern w:val="0"/>
          <w14:ligatures w14:val="none"/>
        </w:rPr>
        <w:t>。</w:t>
      </w:r>
    </w:p>
    <w:p w14:paraId="4A3BA781"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SimSun" w:eastAsia="SimSun" w:hAnsi="SimSun" w:cs="SimSun" w:hint="eastAsia"/>
          <w:kern w:val="0"/>
          <w14:ligatures w14:val="none"/>
        </w:rPr>
        <w:t>隐性信心是自动接受特定来源所说的任何话，仅仅因为该来源被认为是值得信赖的。因为神是全知的，不能说谎或被欺骗，我们知道祂说的任何话都是真的。既然祂是完全值得信赖的，我们可以隐性地相信祂说的任何话。当圣经谈到孩子般的信心时，它不是指幼稚的信心；相反，正如孩子隐性地信任他的父母，我们要也要以谦卑的精神来到神面前，说：</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主啊，你的话是真的，我们要靠你口里所出的每一句话活着。</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这不是天真的信心；相反，鉴于神的本性，这是合理的信心。罗马教会要求基督徒对罗马教会的教导以及圣经都有隐性信心，但改革者说我们应该只对神和祂的话语有隐性信心</w:t>
      </w:r>
      <w:r w:rsidRPr="00F56F4F">
        <w:rPr>
          <w:rFonts w:ascii="SimSun" w:eastAsia="SimSun" w:hAnsi="SimSun" w:cs="SimSun"/>
          <w:kern w:val="0"/>
          <w14:ligatures w14:val="none"/>
        </w:rPr>
        <w:t>。</w:t>
      </w:r>
    </w:p>
    <w:p w14:paraId="6D95D175"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SimSun" w:eastAsia="SimSun" w:hAnsi="SimSun" w:cs="SimSun" w:hint="eastAsia"/>
          <w:b/>
          <w:bCs/>
          <w:kern w:val="0"/>
          <w14:ligatures w14:val="none"/>
        </w:rPr>
        <w:t>借此信心，基督徒相信凡在圣经中所启示的都为真实。</w:t>
      </w:r>
      <w:r w:rsidRPr="00F56F4F">
        <w:rPr>
          <w:rFonts w:ascii="Times New Roman" w:eastAsia="Times New Roman" w:hAnsi="Times New Roman" w:cs="Times New Roman"/>
          <w:kern w:val="0"/>
          <w14:ligatures w14:val="none"/>
        </w:rPr>
        <w:t xml:space="preserve"> </w:t>
      </w:r>
      <w:r w:rsidRPr="00F56F4F">
        <w:rPr>
          <w:rFonts w:ascii="SimSun" w:eastAsia="SimSun" w:hAnsi="SimSun" w:cs="SimSun" w:hint="eastAsia"/>
          <w:kern w:val="0"/>
          <w14:ligatures w14:val="none"/>
        </w:rPr>
        <w:t>作为基督徒，我们已经被圣灵和神的恩典重生，得救信心已经被赋予我们的灵魂。借此信心，我们抓住基督并接受我们的称义，借那同样的信心，我们应该自信地信靠神口里所出的每一句话。我们可以相信圣经中启示的一切，因为神的权威在它背后。导致人类堕落的根本问题是神的可信度。当撒但在旷野试探耶稣时，他质疑神话语的可信度，但耶稣回答说祂靠神口里所出的每一句话活着</w:t>
      </w:r>
      <w:r w:rsidRPr="00F56F4F">
        <w:rPr>
          <w:rFonts w:ascii="SimSun" w:eastAsia="SimSun" w:hAnsi="SimSun" w:cs="SimSun"/>
          <w:kern w:val="0"/>
          <w14:ligatures w14:val="none"/>
        </w:rPr>
        <w:t>。</w:t>
      </w:r>
    </w:p>
    <w:p w14:paraId="27916E4A"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SimSun" w:eastAsia="SimSun" w:hAnsi="SimSun" w:cs="SimSun" w:hint="eastAsia"/>
          <w:kern w:val="0"/>
          <w14:ligatures w14:val="none"/>
        </w:rPr>
        <w:lastRenderedPageBreak/>
        <w:t>信条说，基督徒在相信圣经中所启示的内容时，</w:t>
      </w:r>
      <w:r w:rsidRPr="00F56F4F">
        <w:rPr>
          <w:rFonts w:ascii="SimSun" w:eastAsia="SimSun" w:hAnsi="SimSun" w:cs="SimSun" w:hint="eastAsia"/>
          <w:b/>
          <w:bCs/>
          <w:kern w:val="0"/>
          <w14:ligatures w14:val="none"/>
        </w:rPr>
        <w:t>因察出经上各段不同的教训而有不同的表现</w:t>
      </w:r>
      <w:r w:rsidRPr="00F56F4F">
        <w:rPr>
          <w:rFonts w:ascii="SimSun" w:eastAsia="SimSun" w:hAnsi="SimSun" w:cs="SimSun" w:hint="eastAsia"/>
          <w:kern w:val="0"/>
          <w14:ligatures w14:val="none"/>
        </w:rPr>
        <w:t>。一个没有得救信心礼物的人可以听圣经，读它，理解它，却完全不被它感动。但基督徒相信它所说的并顺服它的命令。记住得救信心不是没有行为的；真正的信心结出顺服的果子。当信徒听到圣经的警告和劝告时，他在神面前战兢。正如赞美诗所说，我们在耶稣里确实有一位朋友，但我们的朋友也是以色列的圣者和我们向其鞠躬的王</w:t>
      </w:r>
      <w:r w:rsidRPr="00F56F4F">
        <w:rPr>
          <w:rFonts w:ascii="SimSun" w:eastAsia="SimSun" w:hAnsi="SimSun" w:cs="SimSun"/>
          <w:kern w:val="0"/>
          <w14:ligatures w14:val="none"/>
        </w:rPr>
        <w:t>。</w:t>
      </w:r>
    </w:p>
    <w:p w14:paraId="1140DF3B"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SimSun" w:eastAsia="SimSun" w:hAnsi="SimSun" w:cs="SimSun" w:hint="eastAsia"/>
          <w:kern w:val="0"/>
          <w14:ligatures w14:val="none"/>
        </w:rPr>
        <w:t>在这里，信条奇妙地谈到了信心在基督徒生活中造成的不同。信徒要被发现</w:t>
      </w:r>
      <w:r w:rsidRPr="00F56F4F">
        <w:rPr>
          <w:rFonts w:ascii="SimSun" w:eastAsia="SimSun" w:hAnsi="SimSun" w:cs="SimSun" w:hint="eastAsia"/>
          <w:b/>
          <w:bCs/>
          <w:kern w:val="0"/>
          <w14:ligatures w14:val="none"/>
        </w:rPr>
        <w:t>对神今生和来生的应许要拥抱</w:t>
      </w:r>
      <w:r w:rsidRPr="00F56F4F">
        <w:rPr>
          <w:rFonts w:ascii="SimSun" w:eastAsia="SimSun" w:hAnsi="SimSun" w:cs="SimSun" w:hint="eastAsia"/>
          <w:kern w:val="0"/>
          <w14:ligatures w14:val="none"/>
        </w:rPr>
        <w:t>。这是如何做到的？信条解释说，得救信心的主要行动是</w:t>
      </w:r>
      <w:r w:rsidRPr="00F56F4F">
        <w:rPr>
          <w:rFonts w:ascii="SimSun" w:eastAsia="SimSun" w:hAnsi="SimSun" w:cs="SimSun" w:hint="eastAsia"/>
          <w:b/>
          <w:bCs/>
          <w:kern w:val="0"/>
          <w14:ligatures w14:val="none"/>
        </w:rPr>
        <w:t>惟独接受、领受，并依靠基督</w:t>
      </w:r>
      <w:r w:rsidRPr="00F56F4F">
        <w:rPr>
          <w:rFonts w:ascii="SimSun" w:eastAsia="SimSun" w:hAnsi="SimSun" w:cs="SimSun" w:hint="eastAsia"/>
          <w:kern w:val="0"/>
          <w14:ligatures w14:val="none"/>
        </w:rPr>
        <w:t>。这是</w:t>
      </w:r>
      <w:r w:rsidRPr="00F56F4F">
        <w:rPr>
          <w:rFonts w:ascii="Times New Roman" w:eastAsia="Times New Roman" w:hAnsi="Times New Roman" w:cs="Times New Roman"/>
          <w:kern w:val="0"/>
          <w14:ligatures w14:val="none"/>
        </w:rPr>
        <w:t xml:space="preserve"> </w:t>
      </w:r>
      <w:r w:rsidRPr="00F56F4F">
        <w:rPr>
          <w:rFonts w:ascii="Times New Roman" w:eastAsia="Times New Roman" w:hAnsi="Times New Roman" w:cs="Times New Roman"/>
          <w:i/>
          <w:iCs/>
          <w:kern w:val="0"/>
          <w14:ligatures w14:val="none"/>
        </w:rPr>
        <w:t>fiducia</w:t>
      </w:r>
      <w:r w:rsidRPr="00F56F4F">
        <w:rPr>
          <w:rFonts w:ascii="SimSun" w:eastAsia="SimSun" w:hAnsi="SimSun" w:cs="SimSun" w:hint="eastAsia"/>
          <w:kern w:val="0"/>
          <w14:ligatures w14:val="none"/>
        </w:rPr>
        <w:t>。基督徒</w:t>
      </w:r>
      <w:r w:rsidRPr="00F56F4F">
        <w:rPr>
          <w:rFonts w:ascii="SimSun" w:eastAsia="SimSun" w:hAnsi="SimSun" w:cs="SimSun" w:hint="eastAsia"/>
          <w:b/>
          <w:bCs/>
          <w:kern w:val="0"/>
          <w14:ligatures w14:val="none"/>
        </w:rPr>
        <w:t>凭恩典之约</w:t>
      </w:r>
      <w:r w:rsidRPr="00F56F4F">
        <w:rPr>
          <w:rFonts w:ascii="SimSun" w:eastAsia="SimSun" w:hAnsi="SimSun" w:cs="SimSun" w:hint="eastAsia"/>
          <w:kern w:val="0"/>
          <w14:ligatures w14:val="none"/>
        </w:rPr>
        <w:t>信靠基督以得称义、成圣和永生。得救信心的主要果子是称义。但信心对我们的成圣也是至关重要的。正是通过信心，我们对神的命令战兢，我们顺服基督的指令，我们将信靠放在神对现在和未来的应许上。从基督徒生活的开始直到我们被带回家，完全自由地进入基督的面前，信心都是关键的。这不是我们自己做的。耶和华啊，荣耀不要归与我们，不要归与我们，要因你的名将荣耀归在你自己</w:t>
      </w:r>
      <w:r w:rsidRPr="00F56F4F">
        <w:rPr>
          <w:rFonts w:ascii="SimSun" w:eastAsia="SimSun" w:hAnsi="SimSun" w:cs="SimSun"/>
          <w:kern w:val="0"/>
          <w14:ligatures w14:val="none"/>
        </w:rPr>
        <w:t>。</w:t>
      </w:r>
    </w:p>
    <w:p w14:paraId="00C0A5D1"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Times New Roman" w:eastAsia="Times New Roman" w:hAnsi="Times New Roman" w:cs="Times New Roman"/>
          <w:b/>
          <w:bCs/>
          <w:kern w:val="0"/>
          <w14:ligatures w14:val="none"/>
        </w:rPr>
        <w:t xml:space="preserve">3. </w:t>
      </w:r>
      <w:r w:rsidRPr="00F56F4F">
        <w:rPr>
          <w:rFonts w:ascii="SimSun" w:eastAsia="SimSun" w:hAnsi="SimSun" w:cs="SimSun" w:hint="eastAsia"/>
          <w:b/>
          <w:bCs/>
          <w:kern w:val="0"/>
          <w14:ligatures w14:val="none"/>
        </w:rPr>
        <w:t>此信心在程度上有强弱之分；常受多方的攻击和削弱，但终必得胜；并在多人里面，藉着那为我们信心创始成终的基督，以此达到这种地步，即有得救的确据</w:t>
      </w:r>
      <w:r w:rsidRPr="00F56F4F">
        <w:rPr>
          <w:rFonts w:ascii="SimSun" w:eastAsia="SimSun" w:hAnsi="SimSun" w:cs="SimSun"/>
          <w:b/>
          <w:bCs/>
          <w:kern w:val="0"/>
          <w14:ligatures w14:val="none"/>
        </w:rPr>
        <w:t>。</w:t>
      </w:r>
    </w:p>
    <w:p w14:paraId="79A5EC0F"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SimSun" w:eastAsia="SimSun" w:hAnsi="SimSun" w:cs="SimSun" w:hint="eastAsia"/>
          <w:kern w:val="0"/>
          <w14:ligatures w14:val="none"/>
        </w:rPr>
        <w:t>当我们研究唯独因信称义的教义时，我们看到我们称义只有一个基础。神宣告我们为义的唯一基础是耶稣的义，祂的义是完美的。完美的东西不能被改进。既然我们藉以称义的义是基督的义，它不允许增加或减少</w:t>
      </w:r>
      <w:r w:rsidRPr="00F56F4F">
        <w:rPr>
          <w:rFonts w:ascii="SimSun" w:eastAsia="SimSun" w:hAnsi="SimSun" w:cs="SimSun"/>
          <w:kern w:val="0"/>
          <w14:ligatures w14:val="none"/>
        </w:rPr>
        <w:t>。</w:t>
      </w:r>
    </w:p>
    <w:p w14:paraId="6D5DF0EF"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SimSun" w:eastAsia="SimSun" w:hAnsi="SimSun" w:cs="SimSun" w:hint="eastAsia"/>
          <w:kern w:val="0"/>
          <w14:ligatures w14:val="none"/>
        </w:rPr>
        <w:t>然而，我们藉以抓住基督的信心是一个变化的信心。我们对祂的信靠确实允许增加和减少。我们的信心可以增加，也可以变弱。这把我们要从基督教神学的理论领域带到我们每天生活的地方，因为我们是靠信心过基督徒生活，而那信心会波动。我们祈祷：</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我信！但我信不足，求主帮助</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（马可福音</w:t>
      </w:r>
      <w:r w:rsidRPr="00F56F4F">
        <w:rPr>
          <w:rFonts w:ascii="Times New Roman" w:eastAsia="Times New Roman" w:hAnsi="Times New Roman" w:cs="Times New Roman"/>
          <w:kern w:val="0"/>
          <w14:ligatures w14:val="none"/>
        </w:rPr>
        <w:t xml:space="preserve"> 9:24</w:t>
      </w:r>
      <w:r w:rsidRPr="00F56F4F">
        <w:rPr>
          <w:rFonts w:ascii="SimSun" w:eastAsia="SimSun" w:hAnsi="SimSun" w:cs="SimSun" w:hint="eastAsia"/>
          <w:kern w:val="0"/>
          <w14:ligatures w14:val="none"/>
        </w:rPr>
        <w:t>）。我们的信心总是混合着某种程度的怀疑，我们的忠诚总是混合着某种程度的不忠。我们中没有一个人拥有完美的信心。如果我们的信心在这个世界上是完美的，我们的顺服也会是完美的</w:t>
      </w:r>
      <w:r w:rsidRPr="00F56F4F">
        <w:rPr>
          <w:rFonts w:ascii="SimSun" w:eastAsia="SimSun" w:hAnsi="SimSun" w:cs="SimSun"/>
          <w:kern w:val="0"/>
          <w14:ligatures w14:val="none"/>
        </w:rPr>
        <w:t>。</w:t>
      </w:r>
    </w:p>
    <w:p w14:paraId="47F1055F"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SimSun" w:eastAsia="SimSun" w:hAnsi="SimSun" w:cs="SimSun" w:hint="eastAsia"/>
          <w:kern w:val="0"/>
          <w14:ligatures w14:val="none"/>
        </w:rPr>
        <w:lastRenderedPageBreak/>
        <w:t>信条在这里处理了信心本身的波动方面。</w:t>
      </w:r>
      <w:r w:rsidRPr="00F56F4F">
        <w:rPr>
          <w:rFonts w:ascii="SimSun" w:eastAsia="SimSun" w:hAnsi="SimSun" w:cs="SimSun" w:hint="eastAsia"/>
          <w:b/>
          <w:bCs/>
          <w:kern w:val="0"/>
          <w14:ligatures w14:val="none"/>
        </w:rPr>
        <w:t>此信心在程度上有强弱之分</w:t>
      </w:r>
      <w:r w:rsidRPr="00F56F4F">
        <w:rPr>
          <w:rFonts w:ascii="SimSun" w:eastAsia="SimSun" w:hAnsi="SimSun" w:cs="SimSun" w:hint="eastAsia"/>
          <w:kern w:val="0"/>
          <w14:ligatures w14:val="none"/>
        </w:rPr>
        <w:t>，它可能被</w:t>
      </w:r>
      <w:r w:rsidRPr="00F56F4F">
        <w:rPr>
          <w:rFonts w:ascii="SimSun" w:eastAsia="SimSun" w:hAnsi="SimSun" w:cs="SimSun" w:hint="eastAsia"/>
          <w:b/>
          <w:bCs/>
          <w:kern w:val="0"/>
          <w14:ligatures w14:val="none"/>
        </w:rPr>
        <w:t>攻击和削弱</w:t>
      </w:r>
      <w:r w:rsidRPr="00F56F4F">
        <w:rPr>
          <w:rFonts w:ascii="SimSun" w:eastAsia="SimSun" w:hAnsi="SimSun" w:cs="SimSun" w:hint="eastAsia"/>
          <w:kern w:val="0"/>
          <w14:ligatures w14:val="none"/>
        </w:rPr>
        <w:t>。路德写过经历来自撒但的不受约束且有时无情的攻击。路德是恶者火箭的主要目标，其攻击让他要在信仰中挣扎。使徒保罗告诉我们要穿戴神所赐的全副军装（以弗所书</w:t>
      </w:r>
      <w:r w:rsidRPr="00F56F4F">
        <w:rPr>
          <w:rFonts w:ascii="Times New Roman" w:eastAsia="Times New Roman" w:hAnsi="Times New Roman" w:cs="Times New Roman"/>
          <w:kern w:val="0"/>
          <w14:ligatures w14:val="none"/>
        </w:rPr>
        <w:t xml:space="preserve"> 6:10–17</w:t>
      </w:r>
      <w:r w:rsidRPr="00F56F4F">
        <w:rPr>
          <w:rFonts w:ascii="SimSun" w:eastAsia="SimSun" w:hAnsi="SimSun" w:cs="SimSun" w:hint="eastAsia"/>
          <w:kern w:val="0"/>
          <w14:ligatures w14:val="none"/>
        </w:rPr>
        <w:t>），以便我们可以抵挡那些攻击我们要信心并导致我们跌倒、挣扎、怀疑、瘫痪的事情</w:t>
      </w:r>
      <w:r w:rsidRPr="00F56F4F">
        <w:rPr>
          <w:rFonts w:ascii="SimSun" w:eastAsia="SimSun" w:hAnsi="SimSun" w:cs="SimSun"/>
          <w:kern w:val="0"/>
          <w14:ligatures w14:val="none"/>
        </w:rPr>
        <w:t>。</w:t>
      </w:r>
    </w:p>
    <w:p w14:paraId="0467F3CB"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SimSun" w:eastAsia="SimSun" w:hAnsi="SimSun" w:cs="SimSun" w:hint="eastAsia"/>
          <w:kern w:val="0"/>
          <w14:ligatures w14:val="none"/>
        </w:rPr>
        <w:t>正如我们所看到的，信心有三个要素：</w:t>
      </w:r>
      <w:r w:rsidRPr="00F56F4F">
        <w:rPr>
          <w:rFonts w:ascii="Times New Roman" w:eastAsia="Times New Roman" w:hAnsi="Times New Roman" w:cs="Times New Roman"/>
          <w:i/>
          <w:iCs/>
          <w:kern w:val="0"/>
          <w14:ligatures w14:val="none"/>
        </w:rPr>
        <w:t>notitia</w:t>
      </w:r>
      <w:r w:rsidRPr="00F56F4F">
        <w:rPr>
          <w:rFonts w:ascii="SimSun" w:eastAsia="SimSun" w:hAnsi="SimSun" w:cs="SimSun" w:hint="eastAsia"/>
          <w:kern w:val="0"/>
          <w14:ligatures w14:val="none"/>
        </w:rPr>
        <w:t>、</w:t>
      </w:r>
      <w:r w:rsidRPr="00F56F4F">
        <w:rPr>
          <w:rFonts w:ascii="Times New Roman" w:eastAsia="Times New Roman" w:hAnsi="Times New Roman" w:cs="Times New Roman"/>
          <w:i/>
          <w:iCs/>
          <w:kern w:val="0"/>
          <w14:ligatures w14:val="none"/>
        </w:rPr>
        <w:t>assensus</w:t>
      </w:r>
      <w:r w:rsidRPr="00F56F4F">
        <w:rPr>
          <w:rFonts w:ascii="Times New Roman" w:eastAsia="Times New Roman" w:hAnsi="Times New Roman" w:cs="Times New Roman"/>
          <w:kern w:val="0"/>
          <w14:ligatures w14:val="none"/>
        </w:rPr>
        <w:t xml:space="preserve"> </w:t>
      </w:r>
      <w:r w:rsidRPr="00F56F4F">
        <w:rPr>
          <w:rFonts w:ascii="SimSun" w:eastAsia="SimSun" w:hAnsi="SimSun" w:cs="SimSun" w:hint="eastAsia"/>
          <w:kern w:val="0"/>
          <w14:ligatures w14:val="none"/>
        </w:rPr>
        <w:t>和</w:t>
      </w:r>
      <w:r w:rsidRPr="00F56F4F">
        <w:rPr>
          <w:rFonts w:ascii="Times New Roman" w:eastAsia="Times New Roman" w:hAnsi="Times New Roman" w:cs="Times New Roman"/>
          <w:kern w:val="0"/>
          <w14:ligatures w14:val="none"/>
        </w:rPr>
        <w:t xml:space="preserve"> </w:t>
      </w:r>
      <w:r w:rsidRPr="00F56F4F">
        <w:rPr>
          <w:rFonts w:ascii="Times New Roman" w:eastAsia="Times New Roman" w:hAnsi="Times New Roman" w:cs="Times New Roman"/>
          <w:i/>
          <w:iCs/>
          <w:kern w:val="0"/>
          <w14:ligatures w14:val="none"/>
        </w:rPr>
        <w:t>fiducia</w:t>
      </w:r>
      <w:r w:rsidRPr="00F56F4F">
        <w:rPr>
          <w:rFonts w:ascii="SimSun" w:eastAsia="SimSun" w:hAnsi="SimSun" w:cs="SimSun" w:hint="eastAsia"/>
          <w:kern w:val="0"/>
          <w14:ligatures w14:val="none"/>
        </w:rPr>
        <w:t>。前两个是在头脑中建立的，第三个只能通过圣灵的工作赐给我们。我们不能通过辩论把任何人带进神国。尽管如此，我们被呼召清楚地陈述福音的内容并展示相信其真理主张的基础。做了所有这些事情之后，我们意识到除非圣灵做祂的工作，否则没有人会来到得救信心</w:t>
      </w:r>
      <w:r w:rsidRPr="00F56F4F">
        <w:rPr>
          <w:rFonts w:ascii="SimSun" w:eastAsia="SimSun" w:hAnsi="SimSun" w:cs="SimSun"/>
          <w:kern w:val="0"/>
          <w14:ligatures w14:val="none"/>
        </w:rPr>
        <w:t>。</w:t>
      </w:r>
    </w:p>
    <w:p w14:paraId="230063E7"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SimSun" w:eastAsia="SimSun" w:hAnsi="SimSun" w:cs="SimSun" w:hint="eastAsia"/>
          <w:kern w:val="0"/>
          <w14:ligatures w14:val="none"/>
        </w:rPr>
        <w:t>护教学</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捍卫信仰</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的任务并不在归正时结束。捍卫信仰的主要目的是坚固信徒的信心。刚信主的高中生上大学，发现基督教信仰不断受到攻击。护教学的任务之一是造就和装备那些圣经信仰受到攻击的人。撒但可能无法从基督那里夺走我们的灵魂，但他肯定可以用怀疑和不安全感使我们瘫痪，减少我们要作为基督徒和基督见证人的胆量。事工的任务之一，当我们滋养和造就神的子民时，是产生一支勇敢的战士军队，他们不被这个世界的权力结构吓倒，能够抵挡撒但的攻击，并且能够大胆和勇敢</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不是傲慢而是对他们的信仰充满信心</w:t>
      </w:r>
      <w:r w:rsidRPr="00F56F4F">
        <w:rPr>
          <w:rFonts w:ascii="SimSun" w:eastAsia="SimSun" w:hAnsi="SimSun" w:cs="SimSun"/>
          <w:kern w:val="0"/>
          <w14:ligatures w14:val="none"/>
        </w:rPr>
        <w:t>。</w:t>
      </w:r>
    </w:p>
    <w:p w14:paraId="61054E63"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SimSun" w:eastAsia="SimSun" w:hAnsi="SimSun" w:cs="SimSun" w:hint="eastAsia"/>
          <w:kern w:val="0"/>
          <w14:ligatures w14:val="none"/>
        </w:rPr>
        <w:t>基督徒的信心往往是脆弱的。每个基督徒都知道经历所谓</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灵魂的黑夜</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是什么滋味。马丁</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路德在沃尔姆斯会议上，独自站在这个世界的权威、神圣罗马帝国的皇帝和教会诸侯面前，他被命令撤回他的主张。他咕哝了一个没人能听见的回答。当被告知大声说话时，他最后问：</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我可以有二十四小时考虑一下吗？</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他已经经历了数年的准备才来到这一刻，然而当时间到了，他乞求再多二十四小时，这被准许了。他把整个时间花在大胆的祈祷上，痛苦地向神呼喊：</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事业是你的，我是你的。除非我知道你与我同在，否则我做不到。</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我们可以窥视他灵魂的窗户，看到每个基督徒在某个时刻都会面临的挣扎，因为信心会波动</w:t>
      </w:r>
      <w:r w:rsidRPr="00F56F4F">
        <w:rPr>
          <w:rFonts w:ascii="SimSun" w:eastAsia="SimSun" w:hAnsi="SimSun" w:cs="SimSun"/>
          <w:kern w:val="0"/>
          <w14:ligatures w14:val="none"/>
        </w:rPr>
        <w:t>。</w:t>
      </w:r>
    </w:p>
    <w:p w14:paraId="239D1205"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SimSun" w:eastAsia="SimSun" w:hAnsi="SimSun" w:cs="SimSun" w:hint="eastAsia"/>
          <w:kern w:val="0"/>
          <w14:ligatures w14:val="none"/>
        </w:rPr>
        <w:lastRenderedPageBreak/>
        <w:t>信心被攻击，信条说，并且它被削弱，但它总是</w:t>
      </w:r>
      <w:r w:rsidRPr="00F56F4F">
        <w:rPr>
          <w:rFonts w:ascii="SimSun" w:eastAsia="SimSun" w:hAnsi="SimSun" w:cs="SimSun" w:hint="eastAsia"/>
          <w:b/>
          <w:bCs/>
          <w:kern w:val="0"/>
          <w14:ligatures w14:val="none"/>
        </w:rPr>
        <w:t>得胜</w:t>
      </w:r>
      <w:r w:rsidRPr="00F56F4F">
        <w:rPr>
          <w:rFonts w:ascii="SimSun" w:eastAsia="SimSun" w:hAnsi="SimSun" w:cs="SimSun" w:hint="eastAsia"/>
          <w:kern w:val="0"/>
          <w14:ligatures w14:val="none"/>
        </w:rPr>
        <w:t>的。圣徒坚忍的教义并不意味着基督徒生活是一个稳定、向上的成长过程，没有失败。不，基督徒有能力陷入严重的罪中。除了亵渎圣灵，可能没有什么是真正重生的基督徒不能犯的罪。重生的人犯过谋杀，犯过通奸，并公开否认基督，但不是持续地。基督徒可以根本地和严重地跌倒，但不是完全和最终地。我们无法阅读别人灵魂的状态。我们凭果子认出他们，但我们不像神那样认识他们，因为只有祂能读懂人心</w:t>
      </w:r>
      <w:r w:rsidRPr="00F56F4F">
        <w:rPr>
          <w:rFonts w:ascii="SimSun" w:eastAsia="SimSun" w:hAnsi="SimSun" w:cs="SimSun"/>
          <w:kern w:val="0"/>
          <w14:ligatures w14:val="none"/>
        </w:rPr>
        <w:t>。</w:t>
      </w:r>
    </w:p>
    <w:p w14:paraId="5BC90C6D"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SimSun" w:eastAsia="SimSun" w:hAnsi="SimSun" w:cs="SimSun" w:hint="eastAsia"/>
          <w:kern w:val="0"/>
          <w14:ligatures w14:val="none"/>
        </w:rPr>
        <w:t>一个陷入罪中的人可能会受到教会纪律的约束，教会介入，劝告他，并呼召他悔改。他可能会坚持不顺服并最终被逐出教会，在被责备并暂时被停止领受主餐之后。那些不悔改的人从一开始就不是信徒。犹大出卖了耶稣，出去上吊了；彼得否认了耶稣但被恢复了，因为他悔改了，他的信心被坚固了</w:t>
      </w:r>
      <w:r w:rsidRPr="00F56F4F">
        <w:rPr>
          <w:rFonts w:ascii="SimSun" w:eastAsia="SimSun" w:hAnsi="SimSun" w:cs="SimSun"/>
          <w:kern w:val="0"/>
          <w14:ligatures w14:val="none"/>
        </w:rPr>
        <w:t>。</w:t>
      </w:r>
    </w:p>
    <w:p w14:paraId="4AEE9DCB"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SimSun" w:eastAsia="SimSun" w:hAnsi="SimSun" w:cs="SimSun" w:hint="eastAsia"/>
          <w:kern w:val="0"/>
          <w14:ligatures w14:val="none"/>
        </w:rPr>
        <w:t>信条承认我们的信心是弱的；它是脆弱的并且受到所有这些攻击。任何</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自己以为站得稳的</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都被警告</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须要谨慎，免得跌倒</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（哥林多前书</w:t>
      </w:r>
      <w:r w:rsidRPr="00F56F4F">
        <w:rPr>
          <w:rFonts w:ascii="Times New Roman" w:eastAsia="Times New Roman" w:hAnsi="Times New Roman" w:cs="Times New Roman"/>
          <w:kern w:val="0"/>
          <w14:ligatures w14:val="none"/>
        </w:rPr>
        <w:t xml:space="preserve"> 10:12</w:t>
      </w:r>
      <w:r w:rsidRPr="00F56F4F">
        <w:rPr>
          <w:rFonts w:ascii="SimSun" w:eastAsia="SimSun" w:hAnsi="SimSun" w:cs="SimSun" w:hint="eastAsia"/>
          <w:kern w:val="0"/>
          <w14:ligatures w14:val="none"/>
        </w:rPr>
        <w:t>）。我们确实跌倒，但从未完全或最终跌倒，因为那些拥有真正信心的人将</w:t>
      </w:r>
      <w:r w:rsidRPr="00F56F4F">
        <w:rPr>
          <w:rFonts w:ascii="SimSun" w:eastAsia="SimSun" w:hAnsi="SimSun" w:cs="SimSun" w:hint="eastAsia"/>
          <w:b/>
          <w:bCs/>
          <w:kern w:val="0"/>
          <w14:ligatures w14:val="none"/>
        </w:rPr>
        <w:t>得胜</w:t>
      </w:r>
      <w:r w:rsidRPr="00F56F4F">
        <w:rPr>
          <w:rFonts w:ascii="SimSun" w:eastAsia="SimSun" w:hAnsi="SimSun" w:cs="SimSun" w:hint="eastAsia"/>
          <w:kern w:val="0"/>
          <w14:ligatures w14:val="none"/>
        </w:rPr>
        <w:t>，尽管我们在此过程中可能会流血</w:t>
      </w:r>
      <w:r w:rsidRPr="00F56F4F">
        <w:rPr>
          <w:rFonts w:ascii="SimSun" w:eastAsia="SimSun" w:hAnsi="SimSun" w:cs="SimSun"/>
          <w:kern w:val="0"/>
          <w14:ligatures w14:val="none"/>
        </w:rPr>
        <w:t>。</w:t>
      </w:r>
    </w:p>
    <w:p w14:paraId="3F2859AD"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SimSun" w:eastAsia="SimSun" w:hAnsi="SimSun" w:cs="SimSun" w:hint="eastAsia"/>
          <w:kern w:val="0"/>
          <w14:ligatures w14:val="none"/>
        </w:rPr>
        <w:t>基督徒知道他们的信心是脆弱的，有失败和缺乏信心的时刻。有些人认为基督徒应该假装这不会发生，没有挣扎。那是可悲的，因为我们应该彼此鼓励。构成勇气的成分有几种，但绝对必要的成分是恐惧。如果我们不害怕做某事，就不需要勇气去做。我们被呼召彼此鼓励的原因是我们是容易恐惧的人。但耶稣给祂门徒的第一个禁令是</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不要怕</w:t>
      </w:r>
      <w:r w:rsidRPr="00F56F4F">
        <w:rPr>
          <w:rFonts w:ascii="Times New Roman" w:eastAsia="Times New Roman" w:hAnsi="Times New Roman" w:cs="Times New Roman"/>
          <w:kern w:val="0"/>
          <w14:ligatures w14:val="none"/>
        </w:rPr>
        <w:t>”</w:t>
      </w:r>
      <w:r w:rsidRPr="00F56F4F">
        <w:rPr>
          <w:rFonts w:ascii="SimSun" w:eastAsia="SimSun" w:hAnsi="SimSun" w:cs="SimSun"/>
          <w:kern w:val="0"/>
          <w14:ligatures w14:val="none"/>
        </w:rPr>
        <w:t>。</w:t>
      </w:r>
    </w:p>
    <w:p w14:paraId="0A050F07"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SimSun" w:eastAsia="SimSun" w:hAnsi="SimSun" w:cs="SimSun" w:hint="eastAsia"/>
          <w:kern w:val="0"/>
          <w14:ligatures w14:val="none"/>
        </w:rPr>
        <w:t>我们未能认识到那是一个消极命令。我们的主明白我们很容易受惊或被吓倒，懦弱是会传染的。在战斗中，当一个人逃跑时，每个人都想逃跑；但如果一个人向前踏入火线，其他人就会受到鼓励加入他。我们今天在教会中最大的问题之一是缺乏勇气。我们有大量的恐惧，但胜利是靠信心来的，这信心不仅被圣灵坚固，也被神的子民通过彼此鼓励而坚固</w:t>
      </w:r>
      <w:r w:rsidRPr="00F56F4F">
        <w:rPr>
          <w:rFonts w:ascii="SimSun" w:eastAsia="SimSun" w:hAnsi="SimSun" w:cs="SimSun"/>
          <w:kern w:val="0"/>
          <w14:ligatures w14:val="none"/>
        </w:rPr>
        <w:t>。</w:t>
      </w:r>
    </w:p>
    <w:p w14:paraId="7F1E3676"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SimSun" w:eastAsia="SimSun" w:hAnsi="SimSun" w:cs="SimSun" w:hint="eastAsia"/>
          <w:kern w:val="0"/>
          <w14:ligatures w14:val="none"/>
        </w:rPr>
        <w:t>我们受到圣经中那些忠心之人的榜样的鼓励。希伯来书</w:t>
      </w:r>
      <w:r w:rsidRPr="00F56F4F">
        <w:rPr>
          <w:rFonts w:ascii="Times New Roman" w:eastAsia="Times New Roman" w:hAnsi="Times New Roman" w:cs="Times New Roman"/>
          <w:kern w:val="0"/>
          <w14:ligatures w14:val="none"/>
        </w:rPr>
        <w:t xml:space="preserve"> 11 </w:t>
      </w:r>
      <w:r w:rsidRPr="00F56F4F">
        <w:rPr>
          <w:rFonts w:ascii="SimSun" w:eastAsia="SimSun" w:hAnsi="SimSun" w:cs="SimSun" w:hint="eastAsia"/>
          <w:kern w:val="0"/>
          <w14:ligatures w14:val="none"/>
        </w:rPr>
        <w:t>章包含了教会英雄的经典名单。在每一代，基督徒都需要有英雄。有些人反对这一点，认为寻找英雄是不属灵的，但神的话语理解我们的需要，这就是为什么希伯来书第</w:t>
      </w:r>
      <w:r w:rsidRPr="00F56F4F">
        <w:rPr>
          <w:rFonts w:ascii="Times New Roman" w:eastAsia="Times New Roman" w:hAnsi="Times New Roman" w:cs="Times New Roman"/>
          <w:kern w:val="0"/>
          <w14:ligatures w14:val="none"/>
        </w:rPr>
        <w:t xml:space="preserve"> 11 </w:t>
      </w:r>
      <w:r w:rsidRPr="00F56F4F">
        <w:rPr>
          <w:rFonts w:ascii="SimSun" w:eastAsia="SimSun" w:hAnsi="SimSun" w:cs="SimSun" w:hint="eastAsia"/>
          <w:kern w:val="0"/>
          <w14:ligatures w14:val="none"/>
        </w:rPr>
        <w:t>章摆在我们面前</w:t>
      </w:r>
      <w:r w:rsidRPr="00F56F4F">
        <w:rPr>
          <w:rFonts w:ascii="SimSun" w:eastAsia="SimSun" w:hAnsi="SimSun" w:cs="SimSun"/>
          <w:kern w:val="0"/>
          <w14:ligatures w14:val="none"/>
        </w:rPr>
        <w:t>。</w:t>
      </w:r>
    </w:p>
    <w:p w14:paraId="451C528A"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Times New Roman" w:eastAsia="Times New Roman" w:hAnsi="Times New Roman" w:cs="Times New Roman"/>
          <w:kern w:val="0"/>
          <w14:ligatures w14:val="none"/>
        </w:rPr>
        <w:lastRenderedPageBreak/>
        <w:t>“</w:t>
      </w:r>
      <w:r w:rsidRPr="00F56F4F">
        <w:rPr>
          <w:rFonts w:ascii="SimSun" w:eastAsia="SimSun" w:hAnsi="SimSun" w:cs="SimSun" w:hint="eastAsia"/>
          <w:kern w:val="0"/>
          <w14:ligatures w14:val="none"/>
        </w:rPr>
        <w:t>信就是所望之事的实底，是未见之事的确据</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（希伯来书</w:t>
      </w:r>
      <w:r w:rsidRPr="00F56F4F">
        <w:rPr>
          <w:rFonts w:ascii="Times New Roman" w:eastAsia="Times New Roman" w:hAnsi="Times New Roman" w:cs="Times New Roman"/>
          <w:kern w:val="0"/>
          <w14:ligatures w14:val="none"/>
        </w:rPr>
        <w:t xml:space="preserve"> 11:1</w:t>
      </w:r>
      <w:r w:rsidRPr="00F56F4F">
        <w:rPr>
          <w:rFonts w:ascii="SimSun" w:eastAsia="SimSun" w:hAnsi="SimSun" w:cs="SimSun" w:hint="eastAsia"/>
          <w:kern w:val="0"/>
          <w14:ligatures w14:val="none"/>
        </w:rPr>
        <w:t>）。这是对信心的一个美妙定义：</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所望之事的实底</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。圣经谈到三种美德，信、望和爱，其中最大的是爱（哥林多前书</w:t>
      </w:r>
      <w:r w:rsidRPr="00F56F4F">
        <w:rPr>
          <w:rFonts w:ascii="Times New Roman" w:eastAsia="Times New Roman" w:hAnsi="Times New Roman" w:cs="Times New Roman"/>
          <w:kern w:val="0"/>
          <w14:ligatures w14:val="none"/>
        </w:rPr>
        <w:t xml:space="preserve"> 13:13</w:t>
      </w:r>
      <w:r w:rsidRPr="00F56F4F">
        <w:rPr>
          <w:rFonts w:ascii="SimSun" w:eastAsia="SimSun" w:hAnsi="SimSun" w:cs="SimSun" w:hint="eastAsia"/>
          <w:kern w:val="0"/>
          <w14:ligatures w14:val="none"/>
        </w:rPr>
        <w:t>）。我们在教会里听到关于爱，我们也听到关于信，但你上次听到关于望的讲道是什么时候？在今天的教会中，望的概念通常被误解</w:t>
      </w:r>
      <w:r w:rsidRPr="00F56F4F">
        <w:rPr>
          <w:rFonts w:ascii="SimSun" w:eastAsia="SimSun" w:hAnsi="SimSun" w:cs="SimSun"/>
          <w:kern w:val="0"/>
          <w14:ligatures w14:val="none"/>
        </w:rPr>
        <w:t>。</w:t>
      </w:r>
    </w:p>
    <w:p w14:paraId="6A9753C5"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SimSun" w:eastAsia="SimSun" w:hAnsi="SimSun" w:cs="SimSun" w:hint="eastAsia"/>
          <w:kern w:val="0"/>
          <w14:ligatures w14:val="none"/>
        </w:rPr>
        <w:t>在我们的文化中，希望是一种对未来事件或行动将要发生的愿望。当圣经谈到希望时，它描述了灵魂的锚。圣经的希望指的是神应许要实现的那些未来的事情。它们尚未发生，但它们肯定会发生。我们谈论基督的再来作为教会</w:t>
      </w:r>
      <w:r w:rsidRPr="00F56F4F">
        <w:rPr>
          <w:rFonts w:ascii="SimSun" w:eastAsia="SimSun" w:hAnsi="SimSun" w:cs="SimSun" w:hint="eastAsia"/>
          <w:b/>
          <w:bCs/>
          <w:kern w:val="0"/>
          <w14:ligatures w14:val="none"/>
        </w:rPr>
        <w:t>有福的盼望</w:t>
      </w:r>
      <w:r w:rsidRPr="00F56F4F">
        <w:rPr>
          <w:rFonts w:ascii="SimSun" w:eastAsia="SimSun" w:hAnsi="SimSun" w:cs="SimSun" w:hint="eastAsia"/>
          <w:kern w:val="0"/>
          <w14:ligatures w14:val="none"/>
        </w:rPr>
        <w:t>。我们不只是渴望耶稣赢；我们</w:t>
      </w:r>
      <w:r w:rsidRPr="00F56F4F">
        <w:rPr>
          <w:rFonts w:ascii="SimSun" w:eastAsia="SimSun" w:hAnsi="SimSun" w:cs="SimSun" w:hint="eastAsia"/>
          <w:b/>
          <w:bCs/>
          <w:kern w:val="0"/>
          <w14:ligatures w14:val="none"/>
        </w:rPr>
        <w:t>知道</w:t>
      </w:r>
      <w:r w:rsidRPr="00F56F4F">
        <w:rPr>
          <w:rFonts w:ascii="SimSun" w:eastAsia="SimSun" w:hAnsi="SimSun" w:cs="SimSun" w:hint="eastAsia"/>
          <w:kern w:val="0"/>
          <w14:ligatures w14:val="none"/>
        </w:rPr>
        <w:t>祂会赢。我们信靠那位在过去的时代总是实现祂的话语并且从未违背过应许的神。我们对未来的信靠基于某种实质性的东西。它不是短暂的和一厢情愿的，而是有实质性的现实，基于神应许的确定性</w:t>
      </w:r>
      <w:r w:rsidRPr="00F56F4F">
        <w:rPr>
          <w:rFonts w:ascii="SimSun" w:eastAsia="SimSun" w:hAnsi="SimSun" w:cs="SimSun"/>
          <w:kern w:val="0"/>
          <w14:ligatures w14:val="none"/>
        </w:rPr>
        <w:t>。</w:t>
      </w:r>
    </w:p>
    <w:p w14:paraId="4A758C06"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SimSun" w:eastAsia="SimSun" w:hAnsi="SimSun" w:cs="SimSun" w:hint="eastAsia"/>
          <w:kern w:val="0"/>
          <w14:ligatures w14:val="none"/>
        </w:rPr>
        <w:t>在我们的文化中，随着存在主义哲学的巨大影响，我们看到了所谓的信仰与所谓的理性或合理性之间前所未有的分离。现代的一般假设是，信仰要求违背证据去相信。它暗示一个人必须毫无理由地向黑暗中迈出信心的一跃。但圣经从没告诉我们要跳进黑暗并希望耶稣会接住我们。相反，我们要被告知从黑暗跑入光明，跑到神提供的多重证据的坚实基础上，即基督是祂的爱子</w:t>
      </w:r>
      <w:r w:rsidRPr="00F56F4F">
        <w:rPr>
          <w:rFonts w:ascii="SimSun" w:eastAsia="SimSun" w:hAnsi="SimSun" w:cs="SimSun"/>
          <w:kern w:val="0"/>
          <w14:ligatures w14:val="none"/>
        </w:rPr>
        <w:t>。</w:t>
      </w:r>
    </w:p>
    <w:p w14:paraId="1A89ABC2"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SimSun" w:eastAsia="SimSun" w:hAnsi="SimSun" w:cs="SimSun" w:hint="eastAsia"/>
          <w:kern w:val="0"/>
          <w14:ligatures w14:val="none"/>
        </w:rPr>
        <w:t>圣经并没有暗示没有足够的证据证明基督是神的儿子，但我们无论如何都要相信它。那不是信心。圣经宣告：</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我们从前将我们主耶稣基督的大能和他降临的事告诉你们，并不是随从乖巧捏造的虚言，乃是亲眼见过他的威荣</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（彼得后书</w:t>
      </w:r>
      <w:r w:rsidRPr="00F56F4F">
        <w:rPr>
          <w:rFonts w:ascii="Times New Roman" w:eastAsia="Times New Roman" w:hAnsi="Times New Roman" w:cs="Times New Roman"/>
          <w:kern w:val="0"/>
          <w14:ligatures w14:val="none"/>
        </w:rPr>
        <w:t xml:space="preserve"> 1:16</w:t>
      </w:r>
      <w:r w:rsidRPr="00F56F4F">
        <w:rPr>
          <w:rFonts w:ascii="SimSun" w:eastAsia="SimSun" w:hAnsi="SimSun" w:cs="SimSun" w:hint="eastAsia"/>
          <w:kern w:val="0"/>
          <w14:ligatures w14:val="none"/>
        </w:rPr>
        <w:t>）。路德让我们知道他在给我们关于真实历史中发生之事的目击证词，这可以被理性评估（路加福音</w:t>
      </w:r>
      <w:r w:rsidRPr="00F56F4F">
        <w:rPr>
          <w:rFonts w:ascii="Times New Roman" w:eastAsia="Times New Roman" w:hAnsi="Times New Roman" w:cs="Times New Roman"/>
          <w:kern w:val="0"/>
          <w14:ligatures w14:val="none"/>
        </w:rPr>
        <w:t xml:space="preserve"> 1:1–4</w:t>
      </w:r>
      <w:r w:rsidRPr="00F56F4F">
        <w:rPr>
          <w:rFonts w:ascii="SimSun" w:eastAsia="SimSun" w:hAnsi="SimSun" w:cs="SimSun" w:hint="eastAsia"/>
          <w:kern w:val="0"/>
          <w14:ligatures w14:val="none"/>
        </w:rPr>
        <w:t>）。他说这是几个世纪前在神圣经卷的页面上预言的，并在我们中间应验了。我们要顺服证据，而不是违背它去相信</w:t>
      </w:r>
      <w:r w:rsidRPr="00F56F4F">
        <w:rPr>
          <w:rFonts w:ascii="SimSun" w:eastAsia="SimSun" w:hAnsi="SimSun" w:cs="SimSun"/>
          <w:kern w:val="0"/>
          <w14:ligatures w14:val="none"/>
        </w:rPr>
        <w:t>。</w:t>
      </w:r>
    </w:p>
    <w:p w14:paraId="2E8EE255"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SimSun" w:eastAsia="SimSun" w:hAnsi="SimSun" w:cs="SimSun" w:hint="eastAsia"/>
          <w:kern w:val="0"/>
          <w14:ligatures w14:val="none"/>
        </w:rPr>
        <w:t>诚然，圣经中的一些事情似乎违背了证据。例如，神告诉亚伯拉罕：</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我已立你作多国的父</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（创世记</w:t>
      </w:r>
      <w:r w:rsidRPr="00F56F4F">
        <w:rPr>
          <w:rFonts w:ascii="Times New Roman" w:eastAsia="Times New Roman" w:hAnsi="Times New Roman" w:cs="Times New Roman"/>
          <w:kern w:val="0"/>
          <w14:ligatures w14:val="none"/>
        </w:rPr>
        <w:t xml:space="preserve"> 17:5</w:t>
      </w:r>
      <w:r w:rsidRPr="00F56F4F">
        <w:rPr>
          <w:rFonts w:ascii="SimSun" w:eastAsia="SimSun" w:hAnsi="SimSun" w:cs="SimSun" w:hint="eastAsia"/>
          <w:kern w:val="0"/>
          <w14:ligatures w14:val="none"/>
        </w:rPr>
        <w:t>）。在那一点上，亚伯拉罕和撒拉似乎没有生孩子的可能性。但还有一个证据必须评估，即说亚伯拉罕会有孩子的是谁。神说了。撒拉的年龄和不孕不能阻止神</w:t>
      </w:r>
      <w:r w:rsidRPr="00F56F4F">
        <w:rPr>
          <w:rFonts w:ascii="SimSun" w:eastAsia="SimSun" w:hAnsi="SimSun" w:cs="SimSun" w:hint="eastAsia"/>
          <w:kern w:val="0"/>
          <w14:ligatures w14:val="none"/>
        </w:rPr>
        <w:lastRenderedPageBreak/>
        <w:t>实现祂的应许。如果我们知道这是来自神，不信靠一个宣告将是完全不合理的。相信神从来不是不合理的；不相信神是完全不合理的</w:t>
      </w:r>
      <w:r w:rsidRPr="00F56F4F">
        <w:rPr>
          <w:rFonts w:ascii="SimSun" w:eastAsia="SimSun" w:hAnsi="SimSun" w:cs="SimSun"/>
          <w:kern w:val="0"/>
          <w14:ligatures w14:val="none"/>
        </w:rPr>
        <w:t>。</w:t>
      </w:r>
    </w:p>
    <w:p w14:paraId="3A8D9AD7"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SimSun" w:eastAsia="SimSun" w:hAnsi="SimSun" w:cs="SimSun" w:hint="eastAsia"/>
          <w:kern w:val="0"/>
          <w14:ligatures w14:val="none"/>
        </w:rPr>
        <w:t>但是一个人怎么知道一个宣告来自神？</w:t>
      </w:r>
      <w:r w:rsidRPr="00F56F4F">
        <w:rPr>
          <w:rFonts w:ascii="Times New Roman" w:eastAsia="Times New Roman" w:hAnsi="Times New Roman" w:cs="Times New Roman"/>
          <w:kern w:val="0"/>
          <w14:ligatures w14:val="none"/>
        </w:rPr>
        <w:t xml:space="preserve"> </w:t>
      </w:r>
      <w:r w:rsidRPr="00F56F4F">
        <w:rPr>
          <w:rFonts w:ascii="SimSun" w:eastAsia="SimSun" w:hAnsi="SimSun" w:cs="SimSun" w:hint="eastAsia"/>
          <w:kern w:val="0"/>
          <w14:ligatures w14:val="none"/>
        </w:rPr>
        <w:t>那是当神差遣摩西去见法老时摩西的问题（出埃及记</w:t>
      </w:r>
      <w:r w:rsidRPr="00F56F4F">
        <w:rPr>
          <w:rFonts w:ascii="Times New Roman" w:eastAsia="Times New Roman" w:hAnsi="Times New Roman" w:cs="Times New Roman"/>
          <w:kern w:val="0"/>
          <w14:ligatures w14:val="none"/>
        </w:rPr>
        <w:t xml:space="preserve"> 3-4 </w:t>
      </w:r>
      <w:r w:rsidRPr="00F56F4F">
        <w:rPr>
          <w:rFonts w:ascii="SimSun" w:eastAsia="SimSun" w:hAnsi="SimSun" w:cs="SimSun" w:hint="eastAsia"/>
          <w:kern w:val="0"/>
          <w14:ligatures w14:val="none"/>
        </w:rPr>
        <w:t>章）。他说：</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你要我做什么？你要我去见谁？法老？告诉他什么？让这免费劳动力走？你要我告诉那些无能为力并被世界上最强军事力量奴役的人停止工作并离开这个国家？</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摩西知道他在对神说话，但他坚持问：</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他们怎么会相信是你差遣了我？</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那是圣经历史上最重要的问题之一。神给了他这个答案：</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把手放在怀里；现在拿出来。</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他的手长了大麻风。摩西随后按照神的指示把手放回怀里然后取出，它就洁净了。许多人错误地认为神迹证明神的存在。但神迹在圣经中从未被用来证明神的存在；相反，它们证明一个人是神差遣并由祂授权的代理人。从摩西到新约，神通过行神迹来认证作者和演讲者，包括应验关于基督位格和工作的旧约预言</w:t>
      </w:r>
      <w:r w:rsidRPr="00F56F4F">
        <w:rPr>
          <w:rFonts w:ascii="SimSun" w:eastAsia="SimSun" w:hAnsi="SimSun" w:cs="SimSun"/>
          <w:kern w:val="0"/>
          <w14:ligatures w14:val="none"/>
        </w:rPr>
        <w:t>。</w:t>
      </w:r>
    </w:p>
    <w:p w14:paraId="6579FA47"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SimSun" w:eastAsia="SimSun" w:hAnsi="SimSun" w:cs="SimSun" w:hint="eastAsia"/>
          <w:kern w:val="0"/>
          <w14:ligatures w14:val="none"/>
        </w:rPr>
        <w:t>信心是未见之事的确据，但那些事情是由一位其话语被一次又一次证明可靠者所应许的。作为基督徒，我们侍奉并寻求顺服一位我们看不见的神，然而我们信靠祂的同在。祂在哪里？在此刻，在我们居住的地方和神存在的地方之间有一个本体论障碍。祂在这里，但在我们之间有一个维度障碍，即使最好的显微镜也不会让祂对我们可见。但我们有看不见之神存在的可见证据。神借着所造之物让人晓得祂看不见的能力和神性。可见之物被神用来启示祂不可见的现实（罗马书</w:t>
      </w:r>
      <w:r w:rsidRPr="00F56F4F">
        <w:rPr>
          <w:rFonts w:ascii="Times New Roman" w:eastAsia="Times New Roman" w:hAnsi="Times New Roman" w:cs="Times New Roman"/>
          <w:kern w:val="0"/>
          <w14:ligatures w14:val="none"/>
        </w:rPr>
        <w:t xml:space="preserve"> 1:20</w:t>
      </w:r>
      <w:r w:rsidRPr="00F56F4F">
        <w:rPr>
          <w:rFonts w:ascii="SimSun" w:eastAsia="SimSun" w:hAnsi="SimSun" w:cs="SimSun" w:hint="eastAsia"/>
          <w:kern w:val="0"/>
          <w14:ligatures w14:val="none"/>
        </w:rPr>
        <w:t>）</w:t>
      </w:r>
      <w:r w:rsidRPr="00F56F4F">
        <w:rPr>
          <w:rFonts w:ascii="SimSun" w:eastAsia="SimSun" w:hAnsi="SimSun" w:cs="SimSun"/>
          <w:kern w:val="0"/>
          <w14:ligatures w14:val="none"/>
        </w:rPr>
        <w:t>。</w:t>
      </w:r>
    </w:p>
    <w:p w14:paraId="13835D46"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SimSun" w:eastAsia="SimSun" w:hAnsi="SimSun" w:cs="SimSun" w:hint="eastAsia"/>
          <w:kern w:val="0"/>
          <w14:ligatures w14:val="none"/>
        </w:rPr>
        <w:t>我们信靠那个，信心提供了未见之事的证据，不仅是不可见现实的证据，也是尚未发生之事件的证据。有未来，除了神没人看见，还有我们要无法穿透的现实的现在维度。我们走过这个世界就像被蒙住了眼睛，因为神荣耀和威严的同在、彰显和记号就在我们周围。圣经告诉我们全世界充满了祂的荣耀，但我们倾向于认为，如果我们幸运的话，也许我们一生中有两三次会有某种属灵相遇，这将加强我们要相信神真的在外面的信心。在我们周围，神的荣耀充满世界。我们被它包围，然而我们要看不见它</w:t>
      </w:r>
      <w:r w:rsidRPr="00F56F4F">
        <w:rPr>
          <w:rFonts w:ascii="SimSun" w:eastAsia="SimSun" w:hAnsi="SimSun" w:cs="SimSun"/>
          <w:kern w:val="0"/>
          <w14:ligatures w14:val="none"/>
        </w:rPr>
        <w:t>。</w:t>
      </w:r>
    </w:p>
    <w:p w14:paraId="319DF3FD"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古人在这信上得了美好的证据。我们因着信，就知道诸世界是藉神话造成的；这样，所看见的，并不是从显然之物造出来的</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（希伯来书</w:t>
      </w:r>
      <w:r w:rsidRPr="00F56F4F">
        <w:rPr>
          <w:rFonts w:ascii="Times New Roman" w:eastAsia="Times New Roman" w:hAnsi="Times New Roman" w:cs="Times New Roman"/>
          <w:kern w:val="0"/>
          <w14:ligatures w14:val="none"/>
        </w:rPr>
        <w:t xml:space="preserve"> 11:2–3</w:t>
      </w:r>
      <w:r w:rsidRPr="00F56F4F">
        <w:rPr>
          <w:rFonts w:ascii="SimSun" w:eastAsia="SimSun" w:hAnsi="SimSun" w:cs="SimSun" w:hint="eastAsia"/>
          <w:kern w:val="0"/>
          <w14:ligatures w14:val="none"/>
        </w:rPr>
        <w:t>）。诸世界是由神的话语构成</w:t>
      </w:r>
      <w:r w:rsidRPr="00F56F4F">
        <w:rPr>
          <w:rFonts w:ascii="SimSun" w:eastAsia="SimSun" w:hAnsi="SimSun" w:cs="SimSun" w:hint="eastAsia"/>
          <w:kern w:val="0"/>
          <w14:ligatures w14:val="none"/>
        </w:rPr>
        <w:lastRenderedPageBreak/>
        <w:t>的。诸世界来自祂，我们知道如果现在有东西存在，那么某物必须有能力创造，否则任何东西都不可能存在。圣经向我们宣告神是呼召世界进入存在的那一位。我们相信那个，我们信靠那个，这并非不合理</w:t>
      </w:r>
      <w:r w:rsidRPr="00F56F4F">
        <w:rPr>
          <w:rFonts w:ascii="SimSun" w:eastAsia="SimSun" w:hAnsi="SimSun" w:cs="SimSun"/>
          <w:kern w:val="0"/>
          <w14:ligatures w14:val="none"/>
        </w:rPr>
        <w:t>。</w:t>
      </w:r>
    </w:p>
    <w:p w14:paraId="13A5F52C"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亚伯因着信，献祭与神，比该隐所献的更美，因此便得了称义的见证，就是神指他礼物作的见证。他虽然死了，却因这信，仍旧说话</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w:t>
      </w:r>
      <w:r w:rsidRPr="00F56F4F">
        <w:rPr>
          <w:rFonts w:ascii="Times New Roman" w:eastAsia="Times New Roman" w:hAnsi="Times New Roman" w:cs="Times New Roman"/>
          <w:kern w:val="0"/>
          <w14:ligatures w14:val="none"/>
        </w:rPr>
        <w:t xml:space="preserve">4 </w:t>
      </w:r>
      <w:r w:rsidRPr="00F56F4F">
        <w:rPr>
          <w:rFonts w:ascii="SimSun" w:eastAsia="SimSun" w:hAnsi="SimSun" w:cs="SimSun" w:hint="eastAsia"/>
          <w:kern w:val="0"/>
          <w14:ligatures w14:val="none"/>
        </w:rPr>
        <w:t>节）。</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亚伯拉罕因着信，蒙召的时候就遵命出去，往将来要得为业的地方去；出去的时候，还不知往哪里去</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w:t>
      </w:r>
      <w:r w:rsidRPr="00F56F4F">
        <w:rPr>
          <w:rFonts w:ascii="Times New Roman" w:eastAsia="Times New Roman" w:hAnsi="Times New Roman" w:cs="Times New Roman"/>
          <w:kern w:val="0"/>
          <w14:ligatures w14:val="none"/>
        </w:rPr>
        <w:t xml:space="preserve">8 </w:t>
      </w:r>
      <w:r w:rsidRPr="00F56F4F">
        <w:rPr>
          <w:rFonts w:ascii="SimSun" w:eastAsia="SimSun" w:hAnsi="SimSun" w:cs="SimSun" w:hint="eastAsia"/>
          <w:kern w:val="0"/>
          <w14:ligatures w14:val="none"/>
        </w:rPr>
        <w:t>节）。亚伯拉罕不知道，也看不见他要去哪里。他没有地图，但他认识导游，导游说：</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信靠我</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亚伯拉罕信了。</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他因着信，就在所应许之地作客，好像在异地居住帐棚，与那同蒙一个应许的以撒、雅各一样。因为他等候那座有根基的城，就是神所经营所建造的</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w:t>
      </w:r>
      <w:r w:rsidRPr="00F56F4F">
        <w:rPr>
          <w:rFonts w:ascii="Times New Roman" w:eastAsia="Times New Roman" w:hAnsi="Times New Roman" w:cs="Times New Roman"/>
          <w:kern w:val="0"/>
          <w14:ligatures w14:val="none"/>
        </w:rPr>
        <w:t xml:space="preserve">9–10 </w:t>
      </w:r>
      <w:r w:rsidRPr="00F56F4F">
        <w:rPr>
          <w:rFonts w:ascii="SimSun" w:eastAsia="SimSun" w:hAnsi="SimSun" w:cs="SimSun" w:hint="eastAsia"/>
          <w:kern w:val="0"/>
          <w14:ligatures w14:val="none"/>
        </w:rPr>
        <w:t>节）。我们也读到以诺、挪亚和撒拉的信心。然后我们来到第</w:t>
      </w:r>
      <w:r w:rsidRPr="00F56F4F">
        <w:rPr>
          <w:rFonts w:ascii="Times New Roman" w:eastAsia="Times New Roman" w:hAnsi="Times New Roman" w:cs="Times New Roman"/>
          <w:kern w:val="0"/>
          <w14:ligatures w14:val="none"/>
        </w:rPr>
        <w:t xml:space="preserve"> 13 </w:t>
      </w:r>
      <w:r w:rsidRPr="00F56F4F">
        <w:rPr>
          <w:rFonts w:ascii="SimSun" w:eastAsia="SimSun" w:hAnsi="SimSun" w:cs="SimSun" w:hint="eastAsia"/>
          <w:kern w:val="0"/>
          <w14:ligatures w14:val="none"/>
        </w:rPr>
        <w:t>节：</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这些人都是存着信心死的，并没有得着所应许的，却从远处望见，且欢喜迎接，又承认自己在世上是客旅，是寄居的。</w:t>
      </w:r>
      <w:r w:rsidRPr="00F56F4F">
        <w:rPr>
          <w:rFonts w:ascii="Times New Roman" w:eastAsia="Times New Roman" w:hAnsi="Times New Roman" w:cs="Times New Roman"/>
          <w:kern w:val="0"/>
          <w14:ligatures w14:val="none"/>
        </w:rPr>
        <w:t>”</w:t>
      </w:r>
    </w:p>
    <w:p w14:paraId="60BB5EAB"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SimSun" w:eastAsia="SimSun" w:hAnsi="SimSun" w:cs="SimSun" w:hint="eastAsia"/>
          <w:kern w:val="0"/>
          <w14:ligatures w14:val="none"/>
        </w:rPr>
        <w:t>这就是成为基督徒的意义</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死在信心中，而不是死在罪中。他们死在信心中，没有得着所应许的。每一个现在在天堂的基督徒都离开了这个世界，没有活着看到神国的完成。我们也可能在所有那些应许实现之前死去。但</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从远处望见，且欢喜迎接</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，他们</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承认自己在世上是客旅，是寄居的</w:t>
      </w:r>
      <w:r w:rsidRPr="00F56F4F">
        <w:rPr>
          <w:rFonts w:ascii="Times New Roman" w:eastAsia="Times New Roman" w:hAnsi="Times New Roman" w:cs="Times New Roman"/>
          <w:kern w:val="0"/>
          <w14:ligatures w14:val="none"/>
        </w:rPr>
        <w:t>”</w:t>
      </w:r>
      <w:r w:rsidRPr="00F56F4F">
        <w:rPr>
          <w:rFonts w:ascii="SimSun" w:eastAsia="SimSun" w:hAnsi="SimSun" w:cs="SimSun" w:hint="eastAsia"/>
          <w:kern w:val="0"/>
          <w14:ligatures w14:val="none"/>
        </w:rPr>
        <w:t>。信心使我们能够理解我们在这个地球上是陌生人和朝圣者</w:t>
      </w:r>
      <w:r w:rsidRPr="00F56F4F">
        <w:rPr>
          <w:rFonts w:ascii="SimSun" w:eastAsia="SimSun" w:hAnsi="SimSun" w:cs="SimSun"/>
          <w:kern w:val="0"/>
          <w14:ligatures w14:val="none"/>
        </w:rPr>
        <w:t>。</w:t>
      </w:r>
    </w:p>
    <w:p w14:paraId="0F2B9D1E" w14:textId="77777777" w:rsidR="00F56F4F" w:rsidRPr="00F56F4F" w:rsidRDefault="00F56F4F" w:rsidP="00F56F4F">
      <w:pPr>
        <w:spacing w:before="100" w:beforeAutospacing="1" w:after="100" w:afterAutospacing="1" w:line="360" w:lineRule="auto"/>
        <w:rPr>
          <w:rFonts w:ascii="Times New Roman" w:eastAsia="Times New Roman" w:hAnsi="Times New Roman" w:cs="Times New Roman"/>
          <w:kern w:val="0"/>
          <w14:ligatures w14:val="none"/>
        </w:rPr>
      </w:pPr>
      <w:r w:rsidRPr="00F56F4F">
        <w:rPr>
          <w:rFonts w:ascii="SimSun" w:eastAsia="SimSun" w:hAnsi="SimSun" w:cs="SimSun" w:hint="eastAsia"/>
          <w:b/>
          <w:bCs/>
          <w:kern w:val="0"/>
          <w14:ligatures w14:val="none"/>
        </w:rPr>
        <w:t>此信心在程度上有强弱之分；常受多方的攻击和削弱，但终必得胜；并在多人里面，藉着那为我们信心创始成终的基督，以此达到这种地步，即有得救的确据。</w:t>
      </w:r>
      <w:r w:rsidRPr="00F56F4F">
        <w:rPr>
          <w:rFonts w:ascii="Times New Roman" w:eastAsia="Times New Roman" w:hAnsi="Times New Roman" w:cs="Times New Roman"/>
          <w:kern w:val="0"/>
          <w14:ligatures w14:val="none"/>
        </w:rPr>
        <w:t xml:space="preserve"> </w:t>
      </w:r>
      <w:r w:rsidRPr="00F56F4F">
        <w:rPr>
          <w:rFonts w:ascii="SimSun" w:eastAsia="SimSun" w:hAnsi="SimSun" w:cs="SimSun" w:hint="eastAsia"/>
          <w:kern w:val="0"/>
          <w14:ligatures w14:val="none"/>
        </w:rPr>
        <w:t>最后一个从句至关重要。信心不是来自我们肉体的东西，也不是由我们的决定唤起的东西。信心是神的礼物。它是圣灵在灵魂中做成的。它是耶稣的礼物，祂是信心的创始者。我们不是我们自己信心的创始者。基督是，那在我们要心里动了善工的，必成全这工，直到末日。那是应许：那位在我们灵魂中创始信心的同一位将完成祂开始的工作。因为祂完成祂开始的，信条的制定者可以说我们将得胜。我们有这个确据是因为那位在一开始给我们信心的主。改革宗神学从头到尾都依赖神的恩典。感谢神，祂是我们救恩的创始者和成终者</w:t>
      </w:r>
      <w:r w:rsidRPr="00F56F4F">
        <w:rPr>
          <w:rFonts w:ascii="SimSun" w:eastAsia="SimSun" w:hAnsi="SimSun" w:cs="SimSun"/>
          <w:kern w:val="0"/>
          <w14:ligatures w14:val="none"/>
        </w:rPr>
        <w:t>。</w:t>
      </w:r>
    </w:p>
    <w:p w14:paraId="2525E677" w14:textId="77777777" w:rsidR="00F56F4F" w:rsidRDefault="00F56F4F">
      <w:pPr>
        <w:spacing w:line="360" w:lineRule="auto"/>
      </w:pPr>
    </w:p>
    <w:sectPr w:rsidR="00F56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F4F"/>
    <w:rsid w:val="001F596B"/>
    <w:rsid w:val="003C3D80"/>
    <w:rsid w:val="00670B35"/>
    <w:rsid w:val="009879B1"/>
    <w:rsid w:val="00B229E4"/>
    <w:rsid w:val="00B64162"/>
    <w:rsid w:val="00BB0DAC"/>
    <w:rsid w:val="00BF60B2"/>
    <w:rsid w:val="00C55F24"/>
    <w:rsid w:val="00C76669"/>
    <w:rsid w:val="00CA5A7E"/>
    <w:rsid w:val="00DB5FF3"/>
    <w:rsid w:val="00F56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76DCA"/>
  <w15:chartTrackingRefBased/>
  <w15:docId w15:val="{AF370373-B0C9-1147-9CC8-FE327A28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F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6F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6F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6F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6F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6F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6F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6F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6F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F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6F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6F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6F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6F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6F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6F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6F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6F4F"/>
    <w:rPr>
      <w:rFonts w:eastAsiaTheme="majorEastAsia" w:cstheme="majorBidi"/>
      <w:color w:val="272727" w:themeColor="text1" w:themeTint="D8"/>
    </w:rPr>
  </w:style>
  <w:style w:type="paragraph" w:styleId="Title">
    <w:name w:val="Title"/>
    <w:basedOn w:val="Normal"/>
    <w:next w:val="Normal"/>
    <w:link w:val="TitleChar"/>
    <w:uiPriority w:val="10"/>
    <w:qFormat/>
    <w:rsid w:val="00F56F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F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F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6F4F"/>
    <w:pPr>
      <w:spacing w:before="160"/>
      <w:jc w:val="center"/>
    </w:pPr>
    <w:rPr>
      <w:i/>
      <w:iCs/>
      <w:color w:val="404040" w:themeColor="text1" w:themeTint="BF"/>
    </w:rPr>
  </w:style>
  <w:style w:type="character" w:customStyle="1" w:styleId="QuoteChar">
    <w:name w:val="Quote Char"/>
    <w:basedOn w:val="DefaultParagraphFont"/>
    <w:link w:val="Quote"/>
    <w:uiPriority w:val="29"/>
    <w:rsid w:val="00F56F4F"/>
    <w:rPr>
      <w:i/>
      <w:iCs/>
      <w:color w:val="404040" w:themeColor="text1" w:themeTint="BF"/>
    </w:rPr>
  </w:style>
  <w:style w:type="paragraph" w:styleId="ListParagraph">
    <w:name w:val="List Paragraph"/>
    <w:basedOn w:val="Normal"/>
    <w:uiPriority w:val="34"/>
    <w:qFormat/>
    <w:rsid w:val="00F56F4F"/>
    <w:pPr>
      <w:ind w:left="720"/>
      <w:contextualSpacing/>
    </w:pPr>
  </w:style>
  <w:style w:type="character" w:styleId="IntenseEmphasis">
    <w:name w:val="Intense Emphasis"/>
    <w:basedOn w:val="DefaultParagraphFont"/>
    <w:uiPriority w:val="21"/>
    <w:qFormat/>
    <w:rsid w:val="00F56F4F"/>
    <w:rPr>
      <w:i/>
      <w:iCs/>
      <w:color w:val="0F4761" w:themeColor="accent1" w:themeShade="BF"/>
    </w:rPr>
  </w:style>
  <w:style w:type="paragraph" w:styleId="IntenseQuote">
    <w:name w:val="Intense Quote"/>
    <w:basedOn w:val="Normal"/>
    <w:next w:val="Normal"/>
    <w:link w:val="IntenseQuoteChar"/>
    <w:uiPriority w:val="30"/>
    <w:qFormat/>
    <w:rsid w:val="00F56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6F4F"/>
    <w:rPr>
      <w:i/>
      <w:iCs/>
      <w:color w:val="0F4761" w:themeColor="accent1" w:themeShade="BF"/>
    </w:rPr>
  </w:style>
  <w:style w:type="character" w:styleId="IntenseReference">
    <w:name w:val="Intense Reference"/>
    <w:basedOn w:val="DefaultParagraphFont"/>
    <w:uiPriority w:val="32"/>
    <w:qFormat/>
    <w:rsid w:val="00F56F4F"/>
    <w:rPr>
      <w:b/>
      <w:bCs/>
      <w:smallCaps/>
      <w:color w:val="0F4761" w:themeColor="accent1" w:themeShade="BF"/>
      <w:spacing w:val="5"/>
    </w:rPr>
  </w:style>
  <w:style w:type="paragraph" w:styleId="NormalWeb">
    <w:name w:val="Normal (Web)"/>
    <w:basedOn w:val="Normal"/>
    <w:uiPriority w:val="99"/>
    <w:semiHidden/>
    <w:unhideWhenUsed/>
    <w:rsid w:val="00F56F4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2001</Words>
  <Characters>9330</Characters>
  <Application>Microsoft Office Word</Application>
  <DocSecurity>0</DocSecurity>
  <Lines>160</Lines>
  <Paragraphs>53</Paragraphs>
  <ScaleCrop>false</ScaleCrop>
  <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1</cp:revision>
  <dcterms:created xsi:type="dcterms:W3CDTF">2026-02-10T03:12:00Z</dcterms:created>
  <dcterms:modified xsi:type="dcterms:W3CDTF">2026-02-10T03:14:00Z</dcterms:modified>
</cp:coreProperties>
</file>