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DC5E" w14:textId="08DDF8D4" w:rsidR="008136B3" w:rsidRPr="00503A88" w:rsidRDefault="00000000" w:rsidP="006233FE">
      <w:pPr>
        <w:spacing w:after="168" w:line="480" w:lineRule="auto"/>
        <w:ind w:left="0" w:right="114" w:firstLine="0"/>
        <w:jc w:val="center"/>
        <w:rPr>
          <w:sz w:val="24"/>
        </w:rPr>
      </w:pPr>
      <w:r w:rsidRPr="00503A88">
        <w:rPr>
          <w:sz w:val="24"/>
        </w:rPr>
        <w:t>第十五章</w:t>
      </w:r>
      <w:r w:rsidRPr="00503A88">
        <w:rPr>
          <w:rFonts w:ascii="Times New Roman" w:eastAsia="Times New Roman" w:hAnsi="Times New Roman" w:cs="Times New Roman"/>
          <w:b/>
          <w:sz w:val="24"/>
        </w:rPr>
        <w:t xml:space="preserve"> </w:t>
      </w:r>
      <w:r w:rsidRPr="00503A88">
        <w:rPr>
          <w:sz w:val="24"/>
        </w:rPr>
        <w:t>称义与儿子名分</w:t>
      </w:r>
    </w:p>
    <w:p w14:paraId="2E30D180" w14:textId="305D89AC" w:rsidR="008136B3" w:rsidRPr="00503A88" w:rsidRDefault="00000000" w:rsidP="006233FE">
      <w:pPr>
        <w:shd w:val="clear" w:color="auto" w:fill="D9D9D9"/>
        <w:spacing w:after="1208" w:line="480" w:lineRule="auto"/>
        <w:ind w:left="180" w:firstLine="0"/>
        <w:rPr>
          <w:rFonts w:ascii="Times New Roman" w:eastAsia="Times New Roman" w:hAnsi="Times New Roman" w:cs="Times New Roman"/>
          <w:sz w:val="24"/>
        </w:rPr>
      </w:pPr>
      <w:r w:rsidRPr="00503A88">
        <w:rPr>
          <w:sz w:val="24"/>
        </w:rPr>
        <w:t>称义是上帝在</w:t>
      </w:r>
      <w:r w:rsidRPr="00503A88">
        <w:rPr>
          <w:sz w:val="24"/>
          <w:highlight w:val="green"/>
        </w:rPr>
        <w:t>律法上宣告</w:t>
      </w:r>
      <w:r w:rsidRPr="00503A88">
        <w:rPr>
          <w:sz w:val="24"/>
        </w:rPr>
        <w:t>，我们的罪得赦免，</w:t>
      </w:r>
      <w:r w:rsidRPr="00503A88">
        <w:rPr>
          <w:sz w:val="24"/>
          <w:highlight w:val="cyan"/>
        </w:rPr>
        <w:t>基督的</w:t>
      </w:r>
      <w:r w:rsidRPr="00503A88">
        <w:rPr>
          <w:sz w:val="24"/>
        </w:rPr>
        <w:t>义是我们的。上帝藉着使我们得儿子名分，让我们成为他家里的一员。</w:t>
      </w:r>
      <w:r w:rsidRPr="00503A88">
        <w:rPr>
          <w:rFonts w:ascii="Times New Roman" w:eastAsia="Times New Roman" w:hAnsi="Times New Roman" w:cs="Times New Roman"/>
          <w:sz w:val="24"/>
        </w:rPr>
        <w:t xml:space="preserve"> </w:t>
      </w:r>
    </w:p>
    <w:p w14:paraId="1F750FB5" w14:textId="77777777" w:rsidR="007A214C" w:rsidRPr="00503A88" w:rsidRDefault="006233FE" w:rsidP="006233FE">
      <w:pPr>
        <w:spacing w:after="402" w:line="480" w:lineRule="auto"/>
        <w:ind w:left="0" w:firstLine="0"/>
        <w:rPr>
          <w:sz w:val="24"/>
        </w:rPr>
      </w:pPr>
      <w:r w:rsidRPr="00503A88">
        <w:rPr>
          <w:sz w:val="24"/>
        </w:rPr>
        <w:t>在对救恩次序的学习中，到目前为止我们已经讨论了拣选、有效呼召、重生、相信和悔改。</w:t>
      </w:r>
      <w:r w:rsidRPr="00503A88">
        <w:rPr>
          <w:sz w:val="24"/>
          <w:highlight w:val="yellow"/>
        </w:rPr>
        <w:t>在这一章我们要看</w:t>
      </w:r>
      <w:r w:rsidRPr="00503A88">
        <w:rPr>
          <w:sz w:val="24"/>
          <w:highlight w:val="green"/>
        </w:rPr>
        <w:t>称义</w:t>
      </w:r>
      <w:r w:rsidRPr="00503A88">
        <w:rPr>
          <w:sz w:val="24"/>
          <w:highlight w:val="yellow"/>
        </w:rPr>
        <w:t>和</w:t>
      </w:r>
      <w:r w:rsidRPr="00503A88">
        <w:rPr>
          <w:sz w:val="24"/>
          <w:highlight w:val="cyan"/>
        </w:rPr>
        <w:t>得儿子名分</w:t>
      </w:r>
      <w:r w:rsidRPr="00503A88">
        <w:rPr>
          <w:sz w:val="24"/>
        </w:rPr>
        <w:t>，然后在第十六章，我们要看成圣。</w:t>
      </w:r>
      <w:r w:rsidRPr="00503A88">
        <w:rPr>
          <w:rFonts w:hint="eastAsia"/>
          <w:sz w:val="24"/>
        </w:rPr>
        <w:t xml:space="preserve"> </w:t>
      </w:r>
    </w:p>
    <w:p w14:paraId="0E5B9447" w14:textId="27DB3460" w:rsidR="006233FE" w:rsidRPr="00503A88" w:rsidRDefault="006233FE" w:rsidP="006233FE">
      <w:pPr>
        <w:spacing w:after="402" w:line="480" w:lineRule="auto"/>
        <w:ind w:left="0" w:firstLine="0"/>
        <w:rPr>
          <w:sz w:val="24"/>
        </w:rPr>
      </w:pPr>
      <w:r w:rsidRPr="00503A88">
        <w:rPr>
          <w:sz w:val="24"/>
        </w:rPr>
        <w:t>称义、得儿子名分、以及成圣，构成了其中一样“三”，那些我从三种主权属性引申出来的三重分别。所以在我们来具体看称义之前，首先让我们来看看这三个教义是怎样彼此相关的。</w:t>
      </w:r>
    </w:p>
    <w:p w14:paraId="7203F7FF" w14:textId="76264832" w:rsidR="007A214C" w:rsidRPr="00503A88" w:rsidRDefault="007A214C" w:rsidP="006233FE">
      <w:pPr>
        <w:spacing w:after="402" w:line="480" w:lineRule="auto"/>
        <w:ind w:left="0" w:firstLine="0"/>
        <w:rPr>
          <w:sz w:val="24"/>
        </w:rPr>
      </w:pPr>
      <w:r w:rsidRPr="00503A88">
        <w:rPr>
          <w:noProof/>
          <w:sz w:val="24"/>
        </w:rPr>
        <mc:AlternateContent>
          <mc:Choice Requires="wps">
            <w:drawing>
              <wp:anchor distT="0" distB="0" distL="114300" distR="114300" simplePos="0" relativeHeight="251660288" behindDoc="0" locked="0" layoutInCell="1" allowOverlap="1" wp14:anchorId="53EDE1BF" wp14:editId="1C8D4803">
                <wp:simplePos x="0" y="0"/>
                <wp:positionH relativeFrom="column">
                  <wp:posOffset>2227502</wp:posOffset>
                </wp:positionH>
                <wp:positionV relativeFrom="paragraph">
                  <wp:posOffset>77660</wp:posOffset>
                </wp:positionV>
                <wp:extent cx="1747520" cy="717550"/>
                <wp:effectExtent l="0" t="0" r="17780" b="19050"/>
                <wp:wrapNone/>
                <wp:docPr id="330994901" name="Text Box 2"/>
                <wp:cNvGraphicFramePr/>
                <a:graphic xmlns:a="http://schemas.openxmlformats.org/drawingml/2006/main">
                  <a:graphicData uri="http://schemas.microsoft.com/office/word/2010/wordprocessingShape">
                    <wps:wsp>
                      <wps:cNvSpPr txBox="1"/>
                      <wps:spPr>
                        <a:xfrm>
                          <a:off x="0" y="0"/>
                          <a:ext cx="1747520" cy="717550"/>
                        </a:xfrm>
                        <a:prstGeom prst="rect">
                          <a:avLst/>
                        </a:prstGeom>
                        <a:solidFill>
                          <a:schemeClr val="lt1"/>
                        </a:solidFill>
                        <a:ln w="6350">
                          <a:solidFill>
                            <a:prstClr val="black"/>
                          </a:solidFill>
                        </a:ln>
                      </wps:spPr>
                      <wps:txbx>
                        <w:txbxContent>
                          <w:p w14:paraId="4C62B42F" w14:textId="35F74799" w:rsidR="006233FE" w:rsidRDefault="00BC014F" w:rsidP="006233FE">
                            <w:pPr>
                              <w:jc w:val="center"/>
                              <w:rPr>
                                <w:highlight w:val="yellow"/>
                              </w:rPr>
                            </w:pPr>
                            <w:r>
                              <w:rPr>
                                <w:rFonts w:hint="eastAsia"/>
                                <w:highlight w:val="yellow"/>
                              </w:rPr>
                              <w:t>称义</w:t>
                            </w:r>
                          </w:p>
                          <w:p w14:paraId="01A73D14" w14:textId="37FF0E2C" w:rsidR="006233FE" w:rsidRDefault="00BC014F" w:rsidP="006233FE">
                            <w:pPr>
                              <w:jc w:val="center"/>
                            </w:pPr>
                            <w:r>
                              <w:t>Justification</w:t>
                            </w:r>
                          </w:p>
                          <w:p w14:paraId="3907D057" w14:textId="7BD058D7" w:rsidR="00907ECB" w:rsidRPr="00B93002" w:rsidRDefault="00907ECB" w:rsidP="006233FE">
                            <w:pPr>
                              <w:jc w:val="center"/>
                            </w:pPr>
                            <w:r w:rsidRPr="00BC014F">
                              <w:rPr>
                                <w:highlight w:val="yellow"/>
                              </w:rPr>
                              <w:t>律法上的地位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DE1BF" id="_x0000_t202" coordsize="21600,21600" o:spt="202" path="m,l,21600r21600,l21600,xe">
                <v:stroke joinstyle="miter"/>
                <v:path gradientshapeok="t" o:connecttype="rect"/>
              </v:shapetype>
              <v:shape id="Text Box 2" o:spid="_x0000_s1026" type="#_x0000_t202" style="position:absolute;margin-left:175.4pt;margin-top:6.1pt;width:137.6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50WNQIAAHwEAAAOAAAAZHJzL2Uyb0RvYy54bWysVE1v2zAMvQ/YfxB0X5xkSdMZcYosRYYB&#13;&#10;QVsgHXpWZCk2JomapMTOfv0oxflou9Owi0yK1CP5SHp612pF9sL5GkxBB70+JcJwKGuzLeiP5+Wn&#13;&#10;W0p8YKZkCowo6EF4ejf7+GHa2FwMoQJVCkcQxPi8sQWtQrB5lnleCc18D6wwaJTgNAuoum1WOtYg&#13;&#10;ulbZsN+/yRpwpXXAhfd4e3800lnCl1Lw8CilF4GogmJuIZ0unZt4ZrMpy7eO2armXRrsH7LQrDYY&#13;&#10;9Ax1zwIjO1e/g9I1d+BBhh4HnYGUNRepBqxm0H9TzbpiVqRakBxvzzT5/wfLH/Zr++RIaL9Ciw2M&#13;&#10;hDTW5x4vYz2tdDp+MVOCdqTwcKZNtIHw+GgymoyHaOJomwwm43HiNbu8ts6HbwI0iUJBHbYlscX2&#13;&#10;Kx8wIrqeXGIwD6oul7VSSYmjIBbKkT3DJqqQcsQXr7yUIU1Bbz5j6HcIEfr8fqMY/xmrfI2AmjJ4&#13;&#10;eak9SqHdtB0hGygPyJOD4wh5y5c14q6YD0/M4cxg/bgH4REPqQCTgU6ipAL3+2/30R9biVZKGpzB&#13;&#10;gvpfO+YEJeq7wSZ/GYxGcWiTMhpPIsfu2rK5tpidXgAyNMCNszyJ0T+okygd6Bdcl3mMiiZmOMYu&#13;&#10;aDiJi3DcDFw3Lubz5IRjallYmbXlETqSG/l8bl+Ys10/A07CA5ymleVv2nr0jS8NzHcBZJ16Hgk+&#13;&#10;strxjiOe2tKtY9yhaz15XX4asz8AAAD//wMAUEsDBBQABgAIAAAAIQBsRrY84QAAAA8BAAAPAAAA&#13;&#10;ZHJzL2Rvd25yZXYueG1sTI9PT8MwDMXvSHyHyEjcWErQqq5rOvFncOHEQDt7TZZGNEmVZF359ngn&#13;&#10;uFiyn/38e81mdgObdEw2eAn3iwKY9l1Q1hsJX5+vdxWwlNErHILXEn50gk17fdVgrcLZf+hplw0j&#13;&#10;E59qlNDnPNacp67XDtMijNqTdgzRYaY2Gq4insncDVwURckdWk8fehz1c6+7793JSdg+mZXpKoz9&#13;&#10;tlLWTvP++G7epLy9mV/WVB7XwLKe898FXDIQP7QEdggnrxIbJDwsC+LPJAgBjBZKUVLCw2WwFMDb&#13;&#10;hv/P0f4CAAD//wMAUEsBAi0AFAAGAAgAAAAhALaDOJL+AAAA4QEAABMAAAAAAAAAAAAAAAAAAAAA&#13;&#10;AFtDb250ZW50X1R5cGVzXS54bWxQSwECLQAUAAYACAAAACEAOP0h/9YAAACUAQAACwAAAAAAAAAA&#13;&#10;AAAAAAAvAQAAX3JlbHMvLnJlbHNQSwECLQAUAAYACAAAACEAg7OdFjUCAAB8BAAADgAAAAAAAAAA&#13;&#10;AAAAAAAuAgAAZHJzL2Uyb0RvYy54bWxQSwECLQAUAAYACAAAACEAbEa2POEAAAAPAQAADwAAAAAA&#13;&#10;AAAAAAAAAACPBAAAZHJzL2Rvd25yZXYueG1sUEsFBgAAAAAEAAQA8wAAAJ0FAAAAAA==&#13;&#10;" fillcolor="white [3201]" strokeweight=".5pt">
                <v:textbox>
                  <w:txbxContent>
                    <w:p w14:paraId="4C62B42F" w14:textId="35F74799" w:rsidR="006233FE" w:rsidRDefault="00BC014F" w:rsidP="006233FE">
                      <w:pPr>
                        <w:jc w:val="center"/>
                        <w:rPr>
                          <w:highlight w:val="yellow"/>
                        </w:rPr>
                      </w:pPr>
                      <w:r>
                        <w:rPr>
                          <w:rFonts w:hint="eastAsia"/>
                          <w:highlight w:val="yellow"/>
                        </w:rPr>
                        <w:t>称义</w:t>
                      </w:r>
                    </w:p>
                    <w:p w14:paraId="01A73D14" w14:textId="37FF0E2C" w:rsidR="006233FE" w:rsidRDefault="00BC014F" w:rsidP="006233FE">
                      <w:pPr>
                        <w:jc w:val="center"/>
                      </w:pPr>
                      <w:r>
                        <w:t>Justification</w:t>
                      </w:r>
                    </w:p>
                    <w:p w14:paraId="3907D057" w14:textId="7BD058D7" w:rsidR="00907ECB" w:rsidRPr="00B93002" w:rsidRDefault="00907ECB" w:rsidP="006233FE">
                      <w:pPr>
                        <w:jc w:val="center"/>
                      </w:pPr>
                      <w:r w:rsidRPr="00BC014F">
                        <w:rPr>
                          <w:highlight w:val="yellow"/>
                        </w:rPr>
                        <w:t>律法上的地位</w:t>
                      </w:r>
                    </w:p>
                  </w:txbxContent>
                </v:textbox>
              </v:shape>
            </w:pict>
          </mc:Fallback>
        </mc:AlternateContent>
      </w:r>
    </w:p>
    <w:p w14:paraId="4E27862F" w14:textId="2D8D3F9A" w:rsidR="007A214C" w:rsidRPr="00503A88" w:rsidRDefault="007A214C" w:rsidP="006233FE">
      <w:pPr>
        <w:spacing w:after="402" w:line="480" w:lineRule="auto"/>
        <w:ind w:left="0" w:firstLine="0"/>
        <w:rPr>
          <w:sz w:val="24"/>
        </w:rPr>
      </w:pPr>
      <w:r w:rsidRPr="00503A88">
        <w:rPr>
          <w:noProof/>
          <w:sz w:val="24"/>
        </w:rPr>
        <mc:AlternateContent>
          <mc:Choice Requires="wps">
            <w:drawing>
              <wp:anchor distT="0" distB="0" distL="114300" distR="114300" simplePos="0" relativeHeight="251662336" behindDoc="0" locked="0" layoutInCell="1" allowOverlap="1" wp14:anchorId="26E26FE1" wp14:editId="25D22EB2">
                <wp:simplePos x="0" y="0"/>
                <wp:positionH relativeFrom="column">
                  <wp:posOffset>2371090</wp:posOffset>
                </wp:positionH>
                <wp:positionV relativeFrom="paragraph">
                  <wp:posOffset>280905</wp:posOffset>
                </wp:positionV>
                <wp:extent cx="1508125" cy="1068070"/>
                <wp:effectExtent l="25400" t="25400" r="28575" b="11430"/>
                <wp:wrapNone/>
                <wp:docPr id="1506976470" name="Triangle 1"/>
                <wp:cNvGraphicFramePr/>
                <a:graphic xmlns:a="http://schemas.openxmlformats.org/drawingml/2006/main">
                  <a:graphicData uri="http://schemas.microsoft.com/office/word/2010/wordprocessingShape">
                    <wps:wsp>
                      <wps:cNvSpPr/>
                      <wps:spPr>
                        <a:xfrm>
                          <a:off x="0" y="0"/>
                          <a:ext cx="1508125" cy="106807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EDC7E5" w14:textId="5C0A63EF" w:rsidR="006233FE" w:rsidRDefault="006233FE" w:rsidP="00623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26FE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7" type="#_x0000_t5" style="position:absolute;margin-left:186.7pt;margin-top:22.1pt;width:118.75pt;height:8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40kaAIAACoFAAAOAAAAZHJzL2Uyb0RvYy54bWysVEtv2zAMvg/YfxB0X20HfS2oUwQtOgwo&#13;&#10;umLt0LMiS7EBWdQoJXb260fJjxRrscOwi02K5MeHPurqum8N2yv0DdiSFyc5Z8pKqBq7LfmP57tP&#13;&#10;l5z5IGwlDFhV8oPy/Hr18cNV55ZqATWYSiEjEOuXnSt5HYJbZpmXtWqFPwGnLBk1YCsCqbjNKhQd&#13;&#10;obcmW+T5edYBVg5BKu/p9HYw8lXC11rJ8E1rrwIzJafaQvpi+m7iN1tdieUWhasbOZYh/qGKVjSW&#13;&#10;ks5QtyIItsPmDVTbSAQPOpxIaDPQupEq9UDdFPkf3TzVwqnUCw3Hu3lM/v/Byof9k3tEGkPn/NKT&#13;&#10;GLvoNbbxT/WxPg3rMA9L9YFJOizO8sticcaZJFuRn1/mF2mc2THcoQ9fFLQsCiUP2Ai7NbEjsRT7&#13;&#10;ex8oLblPbqQci0hSOBgVnY39rjRrKkq7SNGJH+rGINsLulkhpbKhGEy1qNRwTCXmU01zREqZACOy&#13;&#10;boyZsUeAyL232EOto38MVYlec3D+t8KG4DkiZQYb5uC2sYDvARjqasw8+E9DGkYTpxT6TU+zoUuI&#13;&#10;nvFkA9XhERnCQHfv5F1DN3AvfHgUSPymTaCdDd/oow10JYdR4qwG/PXeefQn2pGVs472peT+506g&#13;&#10;4sx8tUTIz8XpaVywpJyeXSxIwdeWzWuL3bU3QBdX0OvgZBKjfzCTqBHaF1rtdcxKJmEl5S65DDgp&#13;&#10;N2HYY3ocpFqvkxstlRPh3j45GcHjnCO7nvsXgW6iITH4AabdesPEwTdGWljvAugm0fQ41/EGaCET&#13;&#10;lcbHI278az15HZ+41W8AAAD//wMAUEsDBBQABgAIAAAAIQA3c3aT4QAAAA8BAAAPAAAAZHJzL2Rv&#13;&#10;d25yZXYueG1sTE9LbsIwEN1X6h2sqdRdcRIsKCEOQv2p7ArlAE5skqjxOLUNCbfvdNVuRnqa9y02&#13;&#10;k+3ZxfjQOZSQzhJgBmunO2wkHD9fHx6BhahQq96hkXA1ATbl7U2hcu1G3JvLITaMTDDkSkIb45Bz&#13;&#10;HurWWBVmbjBIv5PzVkWCvuHaq5HMbc+zJFlwqzqkhFYN5qk19dfhbCW8vH1Hv3Jimsbl3n+8h+q6&#13;&#10;3VVS3t9Nz2s62zWwaKb4p4DfDdQfSipWuTPqwHoJ8+VcEFWCEBkwIizSZAWskpClmQBeFvz/jvIH&#13;&#10;AAD//wMAUEsBAi0AFAAGAAgAAAAhALaDOJL+AAAA4QEAABMAAAAAAAAAAAAAAAAAAAAAAFtDb250&#13;&#10;ZW50X1R5cGVzXS54bWxQSwECLQAUAAYACAAAACEAOP0h/9YAAACUAQAACwAAAAAAAAAAAAAAAAAv&#13;&#10;AQAAX3JlbHMvLnJlbHNQSwECLQAUAAYACAAAACEAHJeNJGgCAAAqBQAADgAAAAAAAAAAAAAAAAAu&#13;&#10;AgAAZHJzL2Uyb0RvYy54bWxQSwECLQAUAAYACAAAACEAN3N2k+EAAAAPAQAADwAAAAAAAAAAAAAA&#13;&#10;AADCBAAAZHJzL2Rvd25yZXYueG1sUEsFBgAAAAAEAAQA8wAAANAFAAAAAA==&#13;&#10;" fillcolor="#156082 [3204]" strokecolor="#030e13 [484]" strokeweight="1.5pt">
                <v:textbox>
                  <w:txbxContent>
                    <w:p w14:paraId="30EDC7E5" w14:textId="5C0A63EF" w:rsidR="006233FE" w:rsidRDefault="006233FE" w:rsidP="006233FE">
                      <w:pPr>
                        <w:jc w:val="center"/>
                      </w:pPr>
                    </w:p>
                  </w:txbxContent>
                </v:textbox>
              </v:shape>
            </w:pict>
          </mc:Fallback>
        </mc:AlternateContent>
      </w:r>
    </w:p>
    <w:p w14:paraId="3B4D2DB5" w14:textId="2DB8DBF6" w:rsidR="006233FE" w:rsidRPr="00503A88" w:rsidRDefault="007A214C" w:rsidP="006233FE">
      <w:pPr>
        <w:spacing w:after="402" w:line="480" w:lineRule="auto"/>
        <w:ind w:left="0" w:firstLine="0"/>
        <w:rPr>
          <w:sz w:val="24"/>
        </w:rPr>
      </w:pPr>
      <w:r w:rsidRPr="00503A88">
        <w:rPr>
          <w:noProof/>
          <w:sz w:val="24"/>
        </w:rPr>
        <mc:AlternateContent>
          <mc:Choice Requires="wps">
            <w:drawing>
              <wp:anchor distT="0" distB="0" distL="114300" distR="114300" simplePos="0" relativeHeight="251661312" behindDoc="0" locked="0" layoutInCell="1" allowOverlap="1" wp14:anchorId="08D354A5" wp14:editId="7B4DFAB9">
                <wp:simplePos x="0" y="0"/>
                <wp:positionH relativeFrom="column">
                  <wp:posOffset>4047843</wp:posOffset>
                </wp:positionH>
                <wp:positionV relativeFrom="paragraph">
                  <wp:posOffset>555199</wp:posOffset>
                </wp:positionV>
                <wp:extent cx="1515745" cy="723265"/>
                <wp:effectExtent l="0" t="0" r="8255" b="13335"/>
                <wp:wrapNone/>
                <wp:docPr id="1864728123" name="Text Box 2"/>
                <wp:cNvGraphicFramePr/>
                <a:graphic xmlns:a="http://schemas.openxmlformats.org/drawingml/2006/main">
                  <a:graphicData uri="http://schemas.microsoft.com/office/word/2010/wordprocessingShape">
                    <wps:wsp>
                      <wps:cNvSpPr txBox="1"/>
                      <wps:spPr>
                        <a:xfrm>
                          <a:off x="0" y="0"/>
                          <a:ext cx="1515745" cy="723265"/>
                        </a:xfrm>
                        <a:prstGeom prst="rect">
                          <a:avLst/>
                        </a:prstGeom>
                        <a:solidFill>
                          <a:schemeClr val="lt1"/>
                        </a:solidFill>
                        <a:ln w="6350">
                          <a:solidFill>
                            <a:prstClr val="black"/>
                          </a:solidFill>
                        </a:ln>
                      </wps:spPr>
                      <wps:txbx>
                        <w:txbxContent>
                          <w:p w14:paraId="172D03A3" w14:textId="24B01D51" w:rsidR="006233FE" w:rsidRDefault="00BC014F" w:rsidP="00BC014F">
                            <w:pPr>
                              <w:ind w:left="0" w:firstLine="0"/>
                              <w:jc w:val="center"/>
                              <w:rPr>
                                <w:highlight w:val="cyan"/>
                              </w:rPr>
                            </w:pPr>
                            <w:r>
                              <w:rPr>
                                <w:rFonts w:hint="eastAsia"/>
                                <w:highlight w:val="cyan"/>
                              </w:rPr>
                              <w:t>成圣</w:t>
                            </w:r>
                          </w:p>
                          <w:p w14:paraId="099149F8" w14:textId="2CB4A262" w:rsidR="00BC014F" w:rsidRDefault="00BC014F" w:rsidP="00BC014F">
                            <w:pPr>
                              <w:ind w:left="0" w:firstLine="0"/>
                              <w:jc w:val="center"/>
                            </w:pPr>
                            <w:r>
                              <w:t>Sanctification</w:t>
                            </w:r>
                          </w:p>
                          <w:p w14:paraId="09C42396" w14:textId="4495DF20" w:rsidR="00907ECB" w:rsidRPr="00B93002" w:rsidRDefault="00907ECB" w:rsidP="00BC014F">
                            <w:pPr>
                              <w:ind w:left="0" w:firstLine="0"/>
                              <w:jc w:val="center"/>
                            </w:pPr>
                            <w:r w:rsidRPr="00BC014F">
                              <w:rPr>
                                <w:highlight w:val="cyan"/>
                              </w:rPr>
                              <w:t>新的生命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54A5" id="_x0000_s1028" type="#_x0000_t202" style="position:absolute;margin-left:318.75pt;margin-top:43.7pt;width:119.35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CsqPAIAAIMEAAAOAAAAZHJzL2Uyb0RvYy54bWysVE1v2zAMvQ/YfxB0X5y4SdoZcYosRYYB&#13;&#10;QVsgHXpWZCk2JouapMTOfv0o2flot9Owi0yJ1BP5+OjZfVsrchDWVaBzOhoMKRGaQ1HpXU6/v6w+&#13;&#10;3VHiPNMFU6BFTo/C0fv5xw+zxmQihRJUISxBEO2yxuS09N5kSeJ4KWrmBmCERqcEWzOPW7tLCssa&#13;&#10;RK9Vkg6H06QBWxgLXDiHpw+dk84jvpSC+ycpnfBE5RRz83G1cd2GNZnPWLazzJQV79Ng/5BFzSqN&#13;&#10;j56hHphnZG+rP6DqiltwIP2AQ52AlBUXsQasZjR8V82mZEbEWpAcZ840uf8Hyx8PG/NsiW+/QIsN&#13;&#10;DIQ0xmUOD0M9rbR1+GKmBP1I4fFMm2g94eHSZDS5HU8o4ei7TW/S6STAJJfbxjr/VUBNgpFTi22J&#13;&#10;bLHD2vku9BQSHnOgqmJVKRU3QQpiqSw5MGyi8jFHBH8TpTRpcjq9mQwj8BtfgD7f3yrGf/TpXUUh&#13;&#10;ntKY86X2YPl225KqyGl64mULxRHpstApyRm+qhB+zZx/ZhalgwzhOPgnXKQCzAl6i5IS7K+/nYd4&#13;&#10;7Ch6KWlQijl1P/fMCkrUN429/jwaj4N242Y8uU1xY68922uP3tdLQKJGOHiGRzPEe3UypYX6Fadm&#13;&#10;EV5FF9Mc386pP5lL3w0ITh0Xi0UMQrUa5td6Y3iADo0JtL60r8yavq0eBfEIJ9Gy7F13u9hwU8Ni&#13;&#10;70FWsfWB547Vnn5UehRPP5VhlK73Mery75j/BgAA//8DAFBLAwQUAAYACAAAACEAdHbtTeEAAAAP&#13;&#10;AQAADwAAAGRycy9kb3ducmV2LnhtbExPu07DMBTdkfgH6yKxUacpJCaNU/EoXZgoiPk2dm2L2I5s&#13;&#10;Nw1/j5lgudLRPc92M9uBTDJE4x2H5aIAIl3vhXGKw8f7yw0DEhM6gYN3ksO3jLDpLi9abIQ/uzc5&#13;&#10;7ZMi2cTFBjnolMaG0thraTEu/Chd/h19sJgyDIqKgOdsbgdaFkVFLRqXEzSO8knL/mt/shy2j+pe&#13;&#10;9QyD3jJhzDR/Hl/VjvPrq/l5nc/DGkiSc/pTwO+G3B+6XOzgT05EMnCoVvVdpnJg9S2QTGB1VQI5&#13;&#10;cCiL5Qpo19L/O7ofAAAA//8DAFBLAQItABQABgAIAAAAIQC2gziS/gAAAOEBAAATAAAAAAAAAAAA&#13;&#10;AAAAAAAAAABbQ29udGVudF9UeXBlc10ueG1sUEsBAi0AFAAGAAgAAAAhADj9If/WAAAAlAEAAAsA&#13;&#10;AAAAAAAAAAAAAAAALwEAAF9yZWxzLy5yZWxzUEsBAi0AFAAGAAgAAAAhAIt0Kyo8AgAAgwQAAA4A&#13;&#10;AAAAAAAAAAAAAAAALgIAAGRycy9lMm9Eb2MueG1sUEsBAi0AFAAGAAgAAAAhAHR27U3hAAAADwEA&#13;&#10;AA8AAAAAAAAAAAAAAAAAlgQAAGRycy9kb3ducmV2LnhtbFBLBQYAAAAABAAEAPMAAACkBQAAAAA=&#13;&#10;" fillcolor="white [3201]" strokeweight=".5pt">
                <v:textbox>
                  <w:txbxContent>
                    <w:p w14:paraId="172D03A3" w14:textId="24B01D51" w:rsidR="006233FE" w:rsidRDefault="00BC014F" w:rsidP="00BC014F">
                      <w:pPr>
                        <w:ind w:left="0" w:firstLine="0"/>
                        <w:jc w:val="center"/>
                        <w:rPr>
                          <w:highlight w:val="cyan"/>
                        </w:rPr>
                      </w:pPr>
                      <w:r>
                        <w:rPr>
                          <w:rFonts w:hint="eastAsia"/>
                          <w:highlight w:val="cyan"/>
                        </w:rPr>
                        <w:t>成圣</w:t>
                      </w:r>
                    </w:p>
                    <w:p w14:paraId="099149F8" w14:textId="2CB4A262" w:rsidR="00BC014F" w:rsidRDefault="00BC014F" w:rsidP="00BC014F">
                      <w:pPr>
                        <w:ind w:left="0" w:firstLine="0"/>
                        <w:jc w:val="center"/>
                      </w:pPr>
                      <w:r>
                        <w:t>Sanctification</w:t>
                      </w:r>
                    </w:p>
                    <w:p w14:paraId="09C42396" w14:textId="4495DF20" w:rsidR="00907ECB" w:rsidRPr="00B93002" w:rsidRDefault="00907ECB" w:rsidP="00BC014F">
                      <w:pPr>
                        <w:ind w:left="0" w:firstLine="0"/>
                        <w:jc w:val="center"/>
                      </w:pPr>
                      <w:r w:rsidRPr="00BC014F">
                        <w:rPr>
                          <w:highlight w:val="cyan"/>
                        </w:rPr>
                        <w:t>新的生命</w:t>
                      </w:r>
                    </w:p>
                  </w:txbxContent>
                </v:textbox>
              </v:shape>
            </w:pict>
          </mc:Fallback>
        </mc:AlternateContent>
      </w:r>
      <w:r w:rsidRPr="00503A88">
        <w:rPr>
          <w:noProof/>
          <w:sz w:val="24"/>
        </w:rPr>
        <mc:AlternateContent>
          <mc:Choice Requires="wps">
            <w:drawing>
              <wp:anchor distT="0" distB="0" distL="114300" distR="114300" simplePos="0" relativeHeight="251659264" behindDoc="0" locked="0" layoutInCell="1" allowOverlap="1" wp14:anchorId="2CBEC67C" wp14:editId="1DA0AE75">
                <wp:simplePos x="0" y="0"/>
                <wp:positionH relativeFrom="column">
                  <wp:posOffset>709766</wp:posOffset>
                </wp:positionH>
                <wp:positionV relativeFrom="paragraph">
                  <wp:posOffset>507162</wp:posOffset>
                </wp:positionV>
                <wp:extent cx="1515745" cy="841972"/>
                <wp:effectExtent l="0" t="0" r="8255" b="9525"/>
                <wp:wrapNone/>
                <wp:docPr id="591477331" name="Text Box 2"/>
                <wp:cNvGraphicFramePr/>
                <a:graphic xmlns:a="http://schemas.openxmlformats.org/drawingml/2006/main">
                  <a:graphicData uri="http://schemas.microsoft.com/office/word/2010/wordprocessingShape">
                    <wps:wsp>
                      <wps:cNvSpPr txBox="1"/>
                      <wps:spPr>
                        <a:xfrm>
                          <a:off x="0" y="0"/>
                          <a:ext cx="1515745" cy="841972"/>
                        </a:xfrm>
                        <a:prstGeom prst="rect">
                          <a:avLst/>
                        </a:prstGeom>
                        <a:solidFill>
                          <a:schemeClr val="lt1"/>
                        </a:solidFill>
                        <a:ln w="6350">
                          <a:solidFill>
                            <a:prstClr val="black"/>
                          </a:solidFill>
                        </a:ln>
                      </wps:spPr>
                      <wps:txbx>
                        <w:txbxContent>
                          <w:p w14:paraId="04E07DDA" w14:textId="43D26663" w:rsidR="006233FE" w:rsidRDefault="00BC014F" w:rsidP="006233FE">
                            <w:pPr>
                              <w:jc w:val="center"/>
                              <w:rPr>
                                <w:highlight w:val="green"/>
                              </w:rPr>
                            </w:pPr>
                            <w:r>
                              <w:rPr>
                                <w:rFonts w:hint="eastAsia"/>
                                <w:highlight w:val="green"/>
                              </w:rPr>
                              <w:t>嗣子</w:t>
                            </w:r>
                            <w:r w:rsidR="00907ECB">
                              <w:t xml:space="preserve"> (</w:t>
                            </w:r>
                            <w:r w:rsidRPr="006233FE">
                              <w:t>得儿子名分</w:t>
                            </w:r>
                            <w:r w:rsidR="00907ECB">
                              <w:t>)</w:t>
                            </w:r>
                          </w:p>
                          <w:p w14:paraId="3348BFF4" w14:textId="43851A1C" w:rsidR="006233FE" w:rsidRDefault="00BC014F" w:rsidP="006233FE">
                            <w:pPr>
                              <w:jc w:val="center"/>
                            </w:pPr>
                            <w:r>
                              <w:t>A</w:t>
                            </w:r>
                            <w:r>
                              <w:rPr>
                                <w:rFonts w:hint="eastAsia"/>
                              </w:rPr>
                              <w:t>doption</w:t>
                            </w:r>
                          </w:p>
                          <w:p w14:paraId="4592FB34" w14:textId="32BBE544" w:rsidR="00907ECB" w:rsidRPr="00B93002" w:rsidRDefault="00907ECB" w:rsidP="006233FE">
                            <w:pPr>
                              <w:jc w:val="center"/>
                            </w:pPr>
                            <w:r w:rsidRPr="00BC014F">
                              <w:rPr>
                                <w:highlight w:val="green"/>
                              </w:rPr>
                              <w:t>新的家庭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C67C" id="_x0000_s1029" type="#_x0000_t202" style="position:absolute;margin-left:55.9pt;margin-top:39.95pt;width:119.35pt;height:6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2NIPAIAAIMEAAAOAAAAZHJzL2Uyb0RvYy54bWysVE1v2zAMvQ/YfxB0XxynST+MOEWWIsOA&#13;&#10;oC2QFj0rshwLk0VNUmJnv36U7Hy022nYRaZE6ol8fPT0vq0V2QvrJOicpoMhJUJzKKTe5vT1Zfnl&#13;&#10;lhLnmS6YAi1yehCO3s8+f5o2JhMjqEAVwhIE0S5rTE4r702WJI5XomZuAEZodJZga+Zxa7dJYVmD&#13;&#10;6LVKRsPhddKALYwFLpzD04fOSWcRvywF909l6YQnKqeYm4+rjesmrMlsyrKtZaaSvE+D/UMWNZMa&#13;&#10;Hz1BPTDPyM7KP6BqyS04KP2AQ51AWUouYg1YTTr8UM26YkbEWpAcZ040uf8Hyx/3a/NsiW+/QosN&#13;&#10;DIQ0xmUOD0M9bWnr8MVMCfqRwsOJNtF6wsOlSTq5GU8o4ei7Had3N6MAk5xvG+v8NwE1CUZOLbYl&#13;&#10;ssX2K+e70GNIeMyBksVSKhU3QQpioSzZM2yi8jFHBH8XpTRpcnp9NRlG4He+AH26v1GM/+jTu4hC&#13;&#10;PKUx53PtwfLtpiWyyOnVkZcNFAeky0KnJGf4UiL8ijn/zCxKBxnCcfBPuJQKMCfoLUoqsL/+dh7i&#13;&#10;saPopaRBKebU/dwxKyhR3zX2+i4dj4N242Y8uRnhxl56NpcevasXgESlOHiGRzPEe3U0Swv1G07N&#13;&#10;PLyKLqY5vp1TfzQXvhsQnDou5vMYhGo1zK/02vAAHRoTaH1p35g1fVs9CuIRjqJl2YfudrHhpob5&#13;&#10;zkMpY+sDzx2rPf2o9CiefirDKF3uY9T53zH7DQAA//8DAFBLAwQUAAYACAAAACEA7EHFueIAAAAP&#13;&#10;AQAADwAAAGRycy9kb3ducmV2LnhtbEyPzU7DMBCE70i8g7VI3KiToECSxqn4KVx6oiDObuzaFvE6&#13;&#10;it00vD3LCS4rjXZ29pt2s/iBzXqKLqCAfJUB09gH5dAI+Hh/uamAxSRRySGgFvCtI2y6y4tWNiqc&#13;&#10;8U3P+2QYhWBspACb0thwHnurvYyrMGqk3TFMXiaSk+FqkmcK9wMvsuyOe+mQPlg56ier+6/9yQvY&#13;&#10;Ppra9JWc7LZSzs3L53FnXoW4vlqe1zQe1sCSXtLfBfx2IH7oCOwQTqgiG0jnOfEnAfd1DYwMt2VW&#13;&#10;AjsIKPKiBN61/H+P7gcAAP//AwBQSwECLQAUAAYACAAAACEAtoM4kv4AAADhAQAAEwAAAAAAAAAA&#13;&#10;AAAAAAAAAAAAW0NvbnRlbnRfVHlwZXNdLnhtbFBLAQItABQABgAIAAAAIQA4/SH/1gAAAJQBAAAL&#13;&#10;AAAAAAAAAAAAAAAAAC8BAABfcmVscy8ucmVsc1BLAQItABQABgAIAAAAIQBTV2NIPAIAAIMEAAAO&#13;&#10;AAAAAAAAAAAAAAAAAC4CAABkcnMvZTJvRG9jLnhtbFBLAQItABQABgAIAAAAIQDsQcW54gAAAA8B&#13;&#10;AAAPAAAAAAAAAAAAAAAAAJYEAABkcnMvZG93bnJldi54bWxQSwUGAAAAAAQABADzAAAApQUAAAAA&#13;&#10;" fillcolor="white [3201]" strokeweight=".5pt">
                <v:textbox>
                  <w:txbxContent>
                    <w:p w14:paraId="04E07DDA" w14:textId="43D26663" w:rsidR="006233FE" w:rsidRDefault="00BC014F" w:rsidP="006233FE">
                      <w:pPr>
                        <w:jc w:val="center"/>
                        <w:rPr>
                          <w:highlight w:val="green"/>
                        </w:rPr>
                      </w:pPr>
                      <w:r>
                        <w:rPr>
                          <w:rFonts w:hint="eastAsia"/>
                          <w:highlight w:val="green"/>
                        </w:rPr>
                        <w:t>嗣子</w:t>
                      </w:r>
                      <w:r w:rsidR="00907ECB">
                        <w:t xml:space="preserve"> (</w:t>
                      </w:r>
                      <w:r w:rsidRPr="006233FE">
                        <w:t>得儿子名分</w:t>
                      </w:r>
                      <w:r w:rsidR="00907ECB">
                        <w:t>)</w:t>
                      </w:r>
                    </w:p>
                    <w:p w14:paraId="3348BFF4" w14:textId="43851A1C" w:rsidR="006233FE" w:rsidRDefault="00BC014F" w:rsidP="006233FE">
                      <w:pPr>
                        <w:jc w:val="center"/>
                      </w:pPr>
                      <w:r>
                        <w:t>A</w:t>
                      </w:r>
                      <w:r>
                        <w:rPr>
                          <w:rFonts w:hint="eastAsia"/>
                        </w:rPr>
                        <w:t>doption</w:t>
                      </w:r>
                    </w:p>
                    <w:p w14:paraId="4592FB34" w14:textId="32BBE544" w:rsidR="00907ECB" w:rsidRPr="00B93002" w:rsidRDefault="00907ECB" w:rsidP="006233FE">
                      <w:pPr>
                        <w:jc w:val="center"/>
                      </w:pPr>
                      <w:r w:rsidRPr="00BC014F">
                        <w:rPr>
                          <w:highlight w:val="green"/>
                        </w:rPr>
                        <w:t>新的家庭</w:t>
                      </w:r>
                    </w:p>
                  </w:txbxContent>
                </v:textbox>
              </v:shape>
            </w:pict>
          </mc:Fallback>
        </mc:AlternateContent>
      </w:r>
    </w:p>
    <w:p w14:paraId="111522B2" w14:textId="0E8F6240" w:rsidR="006233FE" w:rsidRPr="00503A88" w:rsidRDefault="006233FE" w:rsidP="006233FE">
      <w:pPr>
        <w:spacing w:after="402" w:line="480" w:lineRule="auto"/>
        <w:ind w:left="0" w:firstLine="0"/>
        <w:rPr>
          <w:sz w:val="24"/>
        </w:rPr>
      </w:pPr>
    </w:p>
    <w:p w14:paraId="30F5F866" w14:textId="77777777" w:rsidR="006233FE" w:rsidRPr="00503A88" w:rsidRDefault="006233FE" w:rsidP="006233FE">
      <w:pPr>
        <w:spacing w:after="402" w:line="480" w:lineRule="auto"/>
        <w:ind w:left="0" w:firstLine="0"/>
        <w:rPr>
          <w:sz w:val="24"/>
        </w:rPr>
      </w:pPr>
    </w:p>
    <w:p w14:paraId="3299F5A4" w14:textId="77777777" w:rsidR="006233FE" w:rsidRPr="00503A88" w:rsidRDefault="006233FE" w:rsidP="006233FE">
      <w:pPr>
        <w:spacing w:after="402" w:line="480" w:lineRule="auto"/>
        <w:ind w:left="0" w:firstLine="0"/>
        <w:rPr>
          <w:sz w:val="24"/>
        </w:rPr>
      </w:pPr>
    </w:p>
    <w:p w14:paraId="2AF96166" w14:textId="5F9D7CF6" w:rsidR="00907ECB" w:rsidRPr="00503A88" w:rsidRDefault="00000000" w:rsidP="006233FE">
      <w:pPr>
        <w:spacing w:after="402" w:line="480" w:lineRule="auto"/>
        <w:ind w:left="0" w:firstLine="0"/>
        <w:rPr>
          <w:sz w:val="24"/>
        </w:rPr>
      </w:pPr>
      <w:r w:rsidRPr="00503A88">
        <w:rPr>
          <w:sz w:val="24"/>
        </w:rPr>
        <w:t>作为堕落的人，我们有三种极大的需要：一个新的在</w:t>
      </w:r>
      <w:r w:rsidRPr="00503A88">
        <w:rPr>
          <w:sz w:val="24"/>
          <w:highlight w:val="yellow"/>
        </w:rPr>
        <w:t>律法上的地位</w:t>
      </w:r>
      <w:r w:rsidRPr="00503A88">
        <w:rPr>
          <w:sz w:val="24"/>
        </w:rPr>
        <w:t>，一个</w:t>
      </w:r>
      <w:r w:rsidRPr="00503A88">
        <w:rPr>
          <w:sz w:val="24"/>
          <w:highlight w:val="green"/>
        </w:rPr>
        <w:t>新的家庭</w:t>
      </w:r>
      <w:r w:rsidRPr="00503A88">
        <w:rPr>
          <w:sz w:val="24"/>
        </w:rPr>
        <w:t>，还有一个</w:t>
      </w:r>
      <w:r w:rsidRPr="00503A88">
        <w:rPr>
          <w:sz w:val="24"/>
          <w:highlight w:val="cyan"/>
        </w:rPr>
        <w:t>新的生命</w:t>
      </w:r>
      <w:r w:rsidRPr="00503A88">
        <w:rPr>
          <w:sz w:val="24"/>
        </w:rPr>
        <w:t>。称义解决的是第一种需要，得儿子名分解决的是第二种需要，成圣解决的则是第三</w:t>
      </w:r>
      <w:r w:rsidRPr="00503A88">
        <w:rPr>
          <w:sz w:val="24"/>
        </w:rPr>
        <w:lastRenderedPageBreak/>
        <w:t>种需要。在称义当中，上帝宣告我们为义，这就除去了我们的罪责，赐给我们一种新的律法上的地位。</w:t>
      </w:r>
    </w:p>
    <w:p w14:paraId="48CA5327" w14:textId="52F027E0" w:rsidR="008136B3" w:rsidRPr="00503A88" w:rsidRDefault="00BF2D6D" w:rsidP="006233FE">
      <w:pPr>
        <w:spacing w:after="402" w:line="480" w:lineRule="auto"/>
        <w:ind w:left="0" w:firstLine="0"/>
        <w:rPr>
          <w:sz w:val="24"/>
        </w:rPr>
      </w:pPr>
      <w:r w:rsidRPr="00503A88">
        <w:rPr>
          <w:noProof/>
          <w:sz w:val="24"/>
        </w:rPr>
        <mc:AlternateContent>
          <mc:Choice Requires="wps">
            <w:drawing>
              <wp:anchor distT="0" distB="0" distL="114300" distR="114300" simplePos="0" relativeHeight="251685888" behindDoc="0" locked="0" layoutInCell="1" allowOverlap="1" wp14:anchorId="672F1F11" wp14:editId="328F040E">
                <wp:simplePos x="0" y="0"/>
                <wp:positionH relativeFrom="column">
                  <wp:posOffset>2377170</wp:posOffset>
                </wp:positionH>
                <wp:positionV relativeFrom="paragraph">
                  <wp:posOffset>3139987</wp:posOffset>
                </wp:positionV>
                <wp:extent cx="1747520" cy="769398"/>
                <wp:effectExtent l="0" t="0" r="17780" b="18415"/>
                <wp:wrapNone/>
                <wp:docPr id="186366640" name="Text Box 2"/>
                <wp:cNvGraphicFramePr/>
                <a:graphic xmlns:a="http://schemas.openxmlformats.org/drawingml/2006/main">
                  <a:graphicData uri="http://schemas.microsoft.com/office/word/2010/wordprocessingShape">
                    <wps:wsp>
                      <wps:cNvSpPr txBox="1"/>
                      <wps:spPr>
                        <a:xfrm>
                          <a:off x="0" y="0"/>
                          <a:ext cx="1747520" cy="769398"/>
                        </a:xfrm>
                        <a:prstGeom prst="rect">
                          <a:avLst/>
                        </a:prstGeom>
                        <a:solidFill>
                          <a:schemeClr val="lt1"/>
                        </a:solidFill>
                        <a:ln w="6350">
                          <a:solidFill>
                            <a:prstClr val="black"/>
                          </a:solidFill>
                        </a:ln>
                      </wps:spPr>
                      <wps:txbx>
                        <w:txbxContent>
                          <w:p w14:paraId="39FC9BF7" w14:textId="77777777" w:rsidR="004D74C1" w:rsidRDefault="004D74C1" w:rsidP="00907ECB">
                            <w:pPr>
                              <w:jc w:val="center"/>
                              <w:rPr>
                                <w:b/>
                                <w:bCs/>
                                <w:u w:val="single"/>
                              </w:rPr>
                            </w:pPr>
                            <w:r w:rsidRPr="00907ECB">
                              <w:rPr>
                                <w:b/>
                                <w:bCs/>
                                <w:highlight w:val="yellow"/>
                                <w:u w:val="single"/>
                              </w:rPr>
                              <w:t>规范准则</w:t>
                            </w:r>
                          </w:p>
                          <w:p w14:paraId="078C7DCF" w14:textId="6E268227" w:rsidR="00907ECB" w:rsidRDefault="004D74C1" w:rsidP="00907ECB">
                            <w:pPr>
                              <w:jc w:val="center"/>
                            </w:pPr>
                            <w:r>
                              <w:rPr>
                                <w:rFonts w:hint="eastAsia"/>
                              </w:rPr>
                              <w:t>Normat</w:t>
                            </w:r>
                            <w:r>
                              <w:t xml:space="preserve">ive </w:t>
                            </w:r>
                          </w:p>
                          <w:p w14:paraId="3B4A3AF7" w14:textId="29C4FC02" w:rsidR="00BF2D6D" w:rsidRDefault="00BF2D6D" w:rsidP="00907ECB">
                            <w:pPr>
                              <w:jc w:val="center"/>
                            </w:pPr>
                            <w:r w:rsidRPr="00F00AE9">
                              <w:rPr>
                                <w:sz w:val="21"/>
                                <w:szCs w:val="28"/>
                                <w:highlight w:val="yellow"/>
                              </w:rPr>
                              <w:t>称义</w:t>
                            </w:r>
                          </w:p>
                          <w:p w14:paraId="2AF81A37" w14:textId="77777777" w:rsidR="004D74C1" w:rsidRDefault="004D74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1F11" id="_x0000_s1030" type="#_x0000_t202" style="position:absolute;margin-left:187.2pt;margin-top:247.25pt;width:137.6pt;height:6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PTaOwIAAIMEAAAOAAAAZHJzL2Uyb0RvYy54bWysVE1v2zAMvQ/YfxB0X5yk+WiMOEWWIsOA&#13;&#10;oi2QFj0rshQbk0VNUmJnv36U7Hy022nYRaZE6ol8fPT8rqkUOQjrStAZHfT6lAjNIS/1LqOvL+sv&#13;&#10;t5Q4z3TOFGiR0aNw9G7x+dO8NqkYQgEqF5YgiHZpbTJaeG/SJHG8EBVzPTBCo1OCrZjHrd0luWU1&#13;&#10;olcqGfb7k6QGmxsLXDiHp/etky4ivpSC+ycpnfBEZRRz83G1cd2GNVnMWbqzzBQl79Jg/5BFxUqN&#13;&#10;j56h7plnZG/LP6CqkltwIH2PQ5WAlCUXsQasZtD/UM2mYEbEWpAcZ840uf8Hyx8PG/NsiW++QoMN&#13;&#10;DITUxqUOD0M9jbRV+GKmBP1I4fFMm2g84eHSdDQdD9HF0TedzG5mtwEmudw21vlvAioSjIxabEtk&#13;&#10;ix0enG9DTyHhMQeqzNelUnETpCBWypIDwyYqH3NE8HdRSpM6o5ObcT8Cv/MF6PP9rWL8R5feVRTi&#13;&#10;KY05X2oPlm+2DSnzjI5OvGwhPyJdFlolOcPXJcI/MOefmUXpIA04Dv4JF6kAc4LOoqQA++tv5yEe&#13;&#10;O4peSmqUYkbdzz2zghL1XWOvZ4PRKGg3bkbjaaDaXnu21x69r1aARA1w8AyPZoj36mRKC9UbTs0y&#13;&#10;vIoupjm+nVF/Mle+HRCcOi6WyxiEajXMP+iN4QE6NCbQ+tK8MWu6tnoUxCOcRMvSD91tY8NNDcu9&#13;&#10;B1nG1geeW1Y7+lHpUTzdVIZRut7HqMu/Y/EbAAD//wMAUEsDBBQABgAIAAAAIQBN57cM4gAAABAB&#13;&#10;AAAPAAAAZHJzL2Rvd25yZXYueG1sTE/LTsMwELwj8Q/WInGjTsFNkzROxaNw4URBnN3YtS1iO7Ld&#13;&#10;NPw9ywkuq13N7Dza7ewGMqmYbPAclosCiPJ9kNZrDh/vzzcVkJSFl2IIXnH4Vgm23eVFKxoZzv5N&#13;&#10;TfusCYr41AgOJuexoTT1RjmRFmFUHrFjiE5kPKOmMooziruB3hZFSZ2wHh2MGNWjUf3X/uQ47B50&#13;&#10;rftKRLOrpLXT/Hl81S+cX1/NTxsc9xsgWc357wN+O2B+6DDYIZy8TGTgcLdmDKkcWM1WQJBRsroE&#13;&#10;csBluVoD7Vr6v0j3AwAA//8DAFBLAQItABQABgAIAAAAIQC2gziS/gAAAOEBAAATAAAAAAAAAAAA&#13;&#10;AAAAAAAAAABbQ29udGVudF9UeXBlc10ueG1sUEsBAi0AFAAGAAgAAAAhADj9If/WAAAAlAEAAAsA&#13;&#10;AAAAAAAAAAAAAAAALwEAAF9yZWxzLy5yZWxzUEsBAi0AFAAGAAgAAAAhAJ0I9No7AgAAgwQAAA4A&#13;&#10;AAAAAAAAAAAAAAAALgIAAGRycy9lMm9Eb2MueG1sUEsBAi0AFAAGAAgAAAAhAE3ntwziAAAAEAEA&#13;&#10;AA8AAAAAAAAAAAAAAAAAlQQAAGRycy9kb3ducmV2LnhtbFBLBQYAAAAABAAEAPMAAACkBQAAAAA=&#13;&#10;" fillcolor="white [3201]" strokeweight=".5pt">
                <v:textbox>
                  <w:txbxContent>
                    <w:p w14:paraId="39FC9BF7" w14:textId="77777777" w:rsidR="004D74C1" w:rsidRDefault="004D74C1" w:rsidP="00907ECB">
                      <w:pPr>
                        <w:jc w:val="center"/>
                        <w:rPr>
                          <w:b/>
                          <w:bCs/>
                          <w:u w:val="single"/>
                        </w:rPr>
                      </w:pPr>
                      <w:r w:rsidRPr="00907ECB">
                        <w:rPr>
                          <w:b/>
                          <w:bCs/>
                          <w:highlight w:val="yellow"/>
                          <w:u w:val="single"/>
                        </w:rPr>
                        <w:t>规范准则</w:t>
                      </w:r>
                    </w:p>
                    <w:p w14:paraId="078C7DCF" w14:textId="6E268227" w:rsidR="00907ECB" w:rsidRDefault="004D74C1" w:rsidP="00907ECB">
                      <w:pPr>
                        <w:jc w:val="center"/>
                      </w:pPr>
                      <w:r>
                        <w:rPr>
                          <w:rFonts w:hint="eastAsia"/>
                        </w:rPr>
                        <w:t>Normat</w:t>
                      </w:r>
                      <w:r>
                        <w:t xml:space="preserve">ive </w:t>
                      </w:r>
                    </w:p>
                    <w:p w14:paraId="3B4A3AF7" w14:textId="29C4FC02" w:rsidR="00BF2D6D" w:rsidRDefault="00BF2D6D" w:rsidP="00907ECB">
                      <w:pPr>
                        <w:jc w:val="center"/>
                      </w:pPr>
                      <w:r w:rsidRPr="00F00AE9">
                        <w:rPr>
                          <w:sz w:val="21"/>
                          <w:szCs w:val="28"/>
                          <w:highlight w:val="yellow"/>
                        </w:rPr>
                        <w:t>称义</w:t>
                      </w:r>
                    </w:p>
                    <w:p w14:paraId="2AF81A37" w14:textId="77777777" w:rsidR="004D74C1" w:rsidRDefault="004D74C1"/>
                  </w:txbxContent>
                </v:textbox>
              </v:shape>
            </w:pict>
          </mc:Fallback>
        </mc:AlternateContent>
      </w:r>
      <w:r w:rsidRPr="00503A88">
        <w:rPr>
          <w:sz w:val="24"/>
        </w:rPr>
        <w:t>这是一种有权柄的律法上的宣告，所以我把称义和上帝的权柄这种主权属性联系在一起，或者按照第六章的说法，</w:t>
      </w:r>
      <w:r w:rsidRPr="00503A88">
        <w:rPr>
          <w:sz w:val="24"/>
          <w:highlight w:val="yellow"/>
        </w:rPr>
        <w:t>把称义和</w:t>
      </w:r>
      <w:r w:rsidRPr="00503A88">
        <w:rPr>
          <w:b/>
          <w:bCs/>
          <w:sz w:val="24"/>
          <w:highlight w:val="yellow"/>
          <w:u w:val="single"/>
        </w:rPr>
        <w:t>规范准则</w:t>
      </w:r>
      <w:r w:rsidRPr="00503A88">
        <w:rPr>
          <w:sz w:val="24"/>
          <w:highlight w:val="yellow"/>
        </w:rPr>
        <w:t>的视角联系在一起</w:t>
      </w:r>
      <w:r w:rsidRPr="00503A88">
        <w:rPr>
          <w:sz w:val="24"/>
        </w:rPr>
        <w:t>。在上帝使我们得儿子名分这件事上，上帝把我们从撒但的家中挪开，使我们成为他的儿女。这样，他就是为我们创造了一个</w:t>
      </w:r>
      <w:r w:rsidRPr="00503A88">
        <w:rPr>
          <w:sz w:val="24"/>
          <w:highlight w:val="green"/>
        </w:rPr>
        <w:t>新的环境，一种新的处境</w:t>
      </w:r>
      <w:r w:rsidRPr="00503A88">
        <w:rPr>
          <w:sz w:val="24"/>
        </w:rPr>
        <w:t>，我把这和上帝掌管的主权属性，或者情况处境的视角联系在一起。在重生和成圣方面，上帝除去我们有罪、悖逆的心，</w:t>
      </w:r>
      <w:r w:rsidRPr="00503A88">
        <w:rPr>
          <w:sz w:val="24"/>
          <w:highlight w:val="cyan"/>
        </w:rPr>
        <w:t>赐给我们新的心，新的性情</w:t>
      </w:r>
      <w:r w:rsidRPr="00503A88">
        <w:rPr>
          <w:sz w:val="24"/>
        </w:rPr>
        <w:t>，新的生命，顺服他的新的心愿。</w:t>
      </w:r>
      <w:r w:rsidRPr="00503A88">
        <w:rPr>
          <w:b/>
          <w:bCs/>
          <w:color w:val="EE0000"/>
          <w:sz w:val="24"/>
        </w:rPr>
        <w:t>重生是这一切的开始</w:t>
      </w:r>
      <w:r w:rsidRPr="00503A88">
        <w:rPr>
          <w:sz w:val="24"/>
        </w:rPr>
        <w:t>，</w:t>
      </w:r>
      <w:r w:rsidRPr="00503A88">
        <w:rPr>
          <w:b/>
          <w:bCs/>
          <w:sz w:val="24"/>
          <w:u w:val="single"/>
        </w:rPr>
        <w:t>成圣是这一切的继续</w:t>
      </w:r>
      <w:r w:rsidRPr="00503A88">
        <w:rPr>
          <w:sz w:val="24"/>
        </w:rPr>
        <w:t>。我把这种作为和立约的</w:t>
      </w:r>
      <w:r w:rsidRPr="00503A88">
        <w:rPr>
          <w:sz w:val="24"/>
          <w:highlight w:val="cyan"/>
        </w:rPr>
        <w:t>同在</w:t>
      </w:r>
      <w:r w:rsidRPr="00503A88">
        <w:rPr>
          <w:sz w:val="24"/>
        </w:rPr>
        <w:t>这种主权属性，或者</w:t>
      </w:r>
      <w:r w:rsidRPr="00503A88">
        <w:rPr>
          <w:sz w:val="24"/>
          <w:highlight w:val="cyan"/>
        </w:rPr>
        <w:t>存在动机的视角</w:t>
      </w:r>
      <w:r w:rsidRPr="00503A88">
        <w:rPr>
          <w:sz w:val="24"/>
        </w:rPr>
        <w:t>联系在一起，因为在重生和成圣中，上帝的灵直接在我们心里做工，对我们的心做工。</w:t>
      </w:r>
      <w:r w:rsidRPr="00503A88">
        <w:rPr>
          <w:rFonts w:ascii="Times New Roman" w:eastAsia="Times New Roman" w:hAnsi="Times New Roman" w:cs="Times New Roman"/>
          <w:sz w:val="24"/>
        </w:rPr>
        <w:t xml:space="preserve"> </w:t>
      </w:r>
    </w:p>
    <w:p w14:paraId="42DE91A9" w14:textId="70EED7FC" w:rsidR="00907ECB" w:rsidRPr="00503A88" w:rsidRDefault="00907ECB" w:rsidP="006233FE">
      <w:pPr>
        <w:pStyle w:val="Heading1"/>
        <w:spacing w:after="90" w:line="480" w:lineRule="auto"/>
        <w:ind w:left="-5"/>
      </w:pPr>
    </w:p>
    <w:p w14:paraId="2260CDA1" w14:textId="15E0DCE1" w:rsidR="00907ECB" w:rsidRPr="00503A88" w:rsidRDefault="001F50D4" w:rsidP="006233FE">
      <w:pPr>
        <w:pStyle w:val="Heading1"/>
        <w:spacing w:after="90" w:line="480" w:lineRule="auto"/>
        <w:ind w:left="-5"/>
      </w:pPr>
      <w:r w:rsidRPr="00503A88">
        <w:rPr>
          <w:noProof/>
        </w:rPr>
        <mc:AlternateContent>
          <mc:Choice Requires="wps">
            <w:drawing>
              <wp:anchor distT="0" distB="0" distL="114300" distR="114300" simplePos="0" relativeHeight="251687936" behindDoc="0" locked="0" layoutInCell="1" allowOverlap="1" wp14:anchorId="353B2722" wp14:editId="7A265E53">
                <wp:simplePos x="0" y="0"/>
                <wp:positionH relativeFrom="column">
                  <wp:posOffset>2489200</wp:posOffset>
                </wp:positionH>
                <wp:positionV relativeFrom="paragraph">
                  <wp:posOffset>260245</wp:posOffset>
                </wp:positionV>
                <wp:extent cx="1508125" cy="1068070"/>
                <wp:effectExtent l="25400" t="25400" r="28575" b="11430"/>
                <wp:wrapNone/>
                <wp:docPr id="1222837264" name="Triangle 1"/>
                <wp:cNvGraphicFramePr/>
                <a:graphic xmlns:a="http://schemas.openxmlformats.org/drawingml/2006/main">
                  <a:graphicData uri="http://schemas.microsoft.com/office/word/2010/wordprocessingShape">
                    <wps:wsp>
                      <wps:cNvSpPr/>
                      <wps:spPr>
                        <a:xfrm>
                          <a:off x="0" y="0"/>
                          <a:ext cx="1508125" cy="106807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C606CE" w14:textId="77777777" w:rsidR="00907ECB" w:rsidRDefault="00907ECB" w:rsidP="00907E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B2722" id="_x0000_s1031" type="#_x0000_t5" style="position:absolute;left:0;text-align:left;margin-left:196pt;margin-top:20.5pt;width:118.75pt;height:84.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j9+aQIAACoFAAAOAAAAZHJzL2Uyb0RvYy54bWysVEtv2zAMvg/YfxB0X20HSdsFdYogRYcB&#13;&#10;RVu0HXpWZCkWIIuapMTOfv0o+ZFiLXYYdpFJkfz48EddXXeNJgfhvAJT0uIsp0QYDpUyu5L+eLn9&#13;&#10;ckmJD8xUTIMRJT0KT69Xnz9dtXYpZlCDroQjCGL8srUlrUOwyyzzvBYN82dghUGjBNewgKrbZZVj&#13;&#10;LaI3Opvl+XnWgqusAy68x9ub3khXCV9KwcODlF4EokuKtYV0unRu45mtrthy55itFR/KYP9QRcOU&#13;&#10;waQT1A0LjOydegfVKO7AgwxnHJoMpFRcpB6wmyL/o5vnmlmResHheDuNyf8/WH5/eLaPDsfQWr/0&#13;&#10;KMYuOuma+MX6SJeGdZyGJbpAOF4Wi/yymC0o4Wgr8vPL/CKNMzuFW+fDNwENiUJJg1PM7HTsiC3Z&#13;&#10;4c4HTIvuoxsqpyKSFI5aRGdtnoQkqsK0sxSd+CE22pEDwz/LOBcmFL2pZpXor7HEfKxpikgpE2BE&#13;&#10;lkrrCXsAiNx7j93XOvjHUJHoNQXnfyusD54iUmYwYQpulAH3EYDGrobMvf84pH40cUqh23Y4m5Iu&#13;&#10;ome82UJ1fHTEQU93b/mtwj9wx3x4ZA75jZuAOxse8JAa2pLCIFFSg/v10X30R9qhlZIW96Wk/uee&#13;&#10;OUGJ/m6QkF+L+TwuWFLmi4sZKu6tZfvWYvbNBvDHFfg6WJ7E6B/0KEoHzSuu9jpmRRMzHHOXlAc3&#13;&#10;KpvQ7zE+Dlys18kNl8qycGeeLY/gcc6RXS/dK3N2pCEy+B7G3XrHxN43RhpY7wNIlWh6muvwB3Ah&#13;&#10;E5WGxyNu/Fs9eZ2euNVvAAAA//8DAFBLAwQUAAYACAAAACEAwzfm4OMAAAAPAQAADwAAAGRycy9k&#13;&#10;b3ducmV2LnhtbEyP3U7DMAyF75F4h8hI3LF0YYy1azpN/Anu2NgDpE1oKxqnJNmavT3mCm5sWbbP&#13;&#10;OV+5SXZgJ+ND71DCfJYBM9g43WMr4fDxfLMCFqJCrQaHRsLZBNhUlxelKrSbcGdO+9gyEsFQKAld&#13;&#10;jGPBeWg6Y1WYudEg7T6dtyrS6FuuvZpI3A5cZNmSW9UjOXRqNA+dab72Ryvh6eU7+twtUprud/79&#13;&#10;NdTn7Vst5fVVelxT2a6BRZPi3wf8MlB+qChY7Y6oAxsk3OaCgKKExZw6HSxFfgesliCyXACvSv6f&#13;&#10;o/oBAAD//wMAUEsBAi0AFAAGAAgAAAAhALaDOJL+AAAA4QEAABMAAAAAAAAAAAAAAAAAAAAAAFtD&#13;&#10;b250ZW50X1R5cGVzXS54bWxQSwECLQAUAAYACAAAACEAOP0h/9YAAACUAQAACwAAAAAAAAAAAAAA&#13;&#10;AAAvAQAAX3JlbHMvLnJlbHNQSwECLQAUAAYACAAAACEAhxY/fmkCAAAqBQAADgAAAAAAAAAAAAAA&#13;&#10;AAAuAgAAZHJzL2Uyb0RvYy54bWxQSwECLQAUAAYACAAAACEAwzfm4OMAAAAPAQAADwAAAAAAAAAA&#13;&#10;AAAAAADDBAAAZHJzL2Rvd25yZXYueG1sUEsFBgAAAAAEAAQA8wAAANMFAAAAAA==&#13;&#10;" fillcolor="#156082 [3204]" strokecolor="#030e13 [484]" strokeweight="1.5pt">
                <v:textbox>
                  <w:txbxContent>
                    <w:p w14:paraId="06C606CE" w14:textId="77777777" w:rsidR="00907ECB" w:rsidRDefault="00907ECB" w:rsidP="00907ECB">
                      <w:pPr>
                        <w:jc w:val="center"/>
                      </w:pPr>
                    </w:p>
                  </w:txbxContent>
                </v:textbox>
              </v:shape>
            </w:pict>
          </mc:Fallback>
        </mc:AlternateContent>
      </w:r>
    </w:p>
    <w:p w14:paraId="57BCEBB6" w14:textId="10DEF374" w:rsidR="00907ECB" w:rsidRPr="00503A88" w:rsidRDefault="00BF2D6D" w:rsidP="006233FE">
      <w:pPr>
        <w:pStyle w:val="Heading1"/>
        <w:spacing w:after="90" w:line="480" w:lineRule="auto"/>
        <w:ind w:left="-5"/>
      </w:pPr>
      <w:r w:rsidRPr="00503A88">
        <w:rPr>
          <w:noProof/>
        </w:rPr>
        <mc:AlternateContent>
          <mc:Choice Requires="wps">
            <w:drawing>
              <wp:anchor distT="0" distB="0" distL="114300" distR="114300" simplePos="0" relativeHeight="251686912" behindDoc="0" locked="0" layoutInCell="1" allowOverlap="1" wp14:anchorId="2B21284B" wp14:editId="191BA89D">
                <wp:simplePos x="0" y="0"/>
                <wp:positionH relativeFrom="column">
                  <wp:posOffset>4131945</wp:posOffset>
                </wp:positionH>
                <wp:positionV relativeFrom="paragraph">
                  <wp:posOffset>104847</wp:posOffset>
                </wp:positionV>
                <wp:extent cx="1515745" cy="805992"/>
                <wp:effectExtent l="0" t="0" r="8255" b="6985"/>
                <wp:wrapNone/>
                <wp:docPr id="557249099" name="Text Box 2"/>
                <wp:cNvGraphicFramePr/>
                <a:graphic xmlns:a="http://schemas.openxmlformats.org/drawingml/2006/main">
                  <a:graphicData uri="http://schemas.microsoft.com/office/word/2010/wordprocessingShape">
                    <wps:wsp>
                      <wps:cNvSpPr txBox="1"/>
                      <wps:spPr>
                        <a:xfrm>
                          <a:off x="0" y="0"/>
                          <a:ext cx="1515745" cy="805992"/>
                        </a:xfrm>
                        <a:prstGeom prst="rect">
                          <a:avLst/>
                        </a:prstGeom>
                        <a:solidFill>
                          <a:schemeClr val="lt1"/>
                        </a:solidFill>
                        <a:ln w="6350">
                          <a:solidFill>
                            <a:prstClr val="black"/>
                          </a:solidFill>
                        </a:ln>
                      </wps:spPr>
                      <wps:txbx>
                        <w:txbxContent>
                          <w:p w14:paraId="4C4A800F" w14:textId="2BDD2BCE" w:rsidR="00907ECB" w:rsidRDefault="004D74C1" w:rsidP="00907ECB">
                            <w:pPr>
                              <w:ind w:left="0" w:firstLine="0"/>
                              <w:jc w:val="center"/>
                              <w:rPr>
                                <w:highlight w:val="cyan"/>
                              </w:rPr>
                            </w:pPr>
                            <w:r>
                              <w:rPr>
                                <w:rFonts w:hint="eastAsia"/>
                                <w:highlight w:val="cyan"/>
                              </w:rPr>
                              <w:t>内在 （</w:t>
                            </w:r>
                            <w:r w:rsidRPr="00907ECB">
                              <w:rPr>
                                <w:highlight w:val="cyan"/>
                              </w:rPr>
                              <w:t>存在动机</w:t>
                            </w:r>
                            <w:r>
                              <w:rPr>
                                <w:rFonts w:hint="eastAsia"/>
                                <w:highlight w:val="cyan"/>
                              </w:rPr>
                              <w:t>）</w:t>
                            </w:r>
                          </w:p>
                          <w:p w14:paraId="06E47A5B" w14:textId="2CB16D06" w:rsidR="00BF2D6D" w:rsidRDefault="004D74C1" w:rsidP="00BF2D6D">
                            <w:pPr>
                              <w:ind w:left="0" w:firstLine="0"/>
                              <w:jc w:val="center"/>
                              <w:rPr>
                                <w:highlight w:val="cyan"/>
                              </w:rPr>
                            </w:pPr>
                            <w:r>
                              <w:t>Existential</w:t>
                            </w:r>
                            <w:r w:rsidR="00BF2D6D">
                              <w:br/>
                            </w:r>
                            <w:r w:rsidR="00BF2D6D">
                              <w:rPr>
                                <w:rFonts w:hint="eastAsia"/>
                                <w:highlight w:val="cyan"/>
                              </w:rPr>
                              <w:t>成圣（新生命）</w:t>
                            </w:r>
                          </w:p>
                          <w:p w14:paraId="141A7FA0" w14:textId="490E08EA" w:rsidR="00907ECB" w:rsidRPr="00B93002" w:rsidRDefault="00BF2D6D" w:rsidP="004D74C1">
                            <w:pPr>
                              <w:ind w:left="0" w:firstLine="0"/>
                              <w:jc w:val="center"/>
                            </w:pPr>
                            <w:r>
                              <w:rPr>
                                <w:rFonts w:hint="eastAsia"/>
                              </w:rPr>
                              <w:t xml:space="preserve"> （新生命）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1284B" id="_x0000_s1032" type="#_x0000_t202" style="position:absolute;left:0;text-align:left;margin-left:325.35pt;margin-top:8.25pt;width:119.35pt;height:6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HjAOwIAAIMEAAAOAAAAZHJzL2Uyb0RvYy54bWysVE1v2zAMvQ/YfxB0X+xkSdsYcYosRYYB&#13;&#10;QVsgHXpWZCk2JouapMTOfv0o2flot9Owi0yJ1BP5+OjZfVsrchDWVaBzOhyklAjNoaj0LqffX1af&#13;&#10;7ihxnumCKdAip0fh6P3844dZYzIxghJUISxBEO2yxuS09N5kSeJ4KWrmBmCERqcEWzOPW7tLCssa&#13;&#10;RK9VMkrTm6QBWxgLXDiHpw+dk84jvpSC+ycpnfBE5RRz83G1cd2GNZnPWLazzJQV79Ng/5BFzSqN&#13;&#10;j56hHphnZG+rP6DqiltwIP2AQ52AlBUXsQasZpi+q2ZTMiNiLUiOM2ea3P+D5Y+HjXm2xLdfoMUG&#13;&#10;BkIa4zKHh6GeVto6fDFTgn6k8HimTbSe8HBpMpzcjieUcPTdpZPpdBRgksttY53/KqAmwcipxbZE&#13;&#10;tthh7XwXegoJjzlQVbGqlIqbIAWxVJYcGDZR+Zgjgr+JUpo0Ob35PEkj8BtfgD7f3yrGf/TpXUUh&#13;&#10;ntKY86X2YPl225KqQOATL1sojkiXhU5JzvBVhfBr5vwzsygdZAjHwT/hIhVgTtBblJRgf/3tPMRj&#13;&#10;R9FLSYNSzKn7uWdWUKK+aez1dDgeB+3GzXhyO8KNvfZsrz16Xy8BiRri4BkezRDv1cmUFupXnJpF&#13;&#10;eBVdTHN8O6f+ZC59NyA4dVwsFjEI1WqYX+uN4QE6NCbQ+tK+Mmv6tnoUxCOcRMuyd93tYsNNDYu9&#13;&#10;B1nF1geeO1Z7+lHpUTz9VIZRut7HqMu/Y/4bAAD//wMAUEsDBBQABgAIAAAAIQCBTtP84QAAAA8B&#13;&#10;AAAPAAAAZHJzL2Rvd25yZXYueG1sTE/LTsMwELwj8Q/WInGjDpAGN41T8ShcOFEQ523sOhaxHdlu&#13;&#10;Gv6e5QSXlXZndh7NZnYDm3RMNngJ14sCmPZdUNYbCR/vz1cCWMroFQ7BawnfOsGmPT9rsFbh5N/0&#13;&#10;tMuGkYhPNUrocx5rzlPXa4dpEUbtCTuE6DDTGg1XEU8k7gZ+UxQVd2g9OfQ46sded1+7o5OwfTAr&#13;&#10;0wmM/VYoa6f58/BqXqS8vJif1jTu18CynvPfB/x2oPzQUrB9OHqV2CChWhZ3RCWgWgIjghCrEtie&#13;&#10;DuVtCbxt+P8e7Q8AAAD//wMAUEsBAi0AFAAGAAgAAAAhALaDOJL+AAAA4QEAABMAAAAAAAAAAAAA&#13;&#10;AAAAAAAAAFtDb250ZW50X1R5cGVzXS54bWxQSwECLQAUAAYACAAAACEAOP0h/9YAAACUAQAACwAA&#13;&#10;AAAAAAAAAAAAAAAvAQAAX3JlbHMvLnJlbHNQSwECLQAUAAYACAAAACEAD7R4wDsCAACDBAAADgAA&#13;&#10;AAAAAAAAAAAAAAAuAgAAZHJzL2Uyb0RvYy54bWxQSwECLQAUAAYACAAAACEAgU7T/OEAAAAPAQAA&#13;&#10;DwAAAAAAAAAAAAAAAACVBAAAZHJzL2Rvd25yZXYueG1sUEsFBgAAAAAEAAQA8wAAAKMFAAAAAA==&#13;&#10;" fillcolor="white [3201]" strokeweight=".5pt">
                <v:textbox>
                  <w:txbxContent>
                    <w:p w14:paraId="4C4A800F" w14:textId="2BDD2BCE" w:rsidR="00907ECB" w:rsidRDefault="004D74C1" w:rsidP="00907ECB">
                      <w:pPr>
                        <w:ind w:left="0" w:firstLine="0"/>
                        <w:jc w:val="center"/>
                        <w:rPr>
                          <w:highlight w:val="cyan"/>
                        </w:rPr>
                      </w:pPr>
                      <w:r>
                        <w:rPr>
                          <w:rFonts w:hint="eastAsia"/>
                          <w:highlight w:val="cyan"/>
                        </w:rPr>
                        <w:t>内在 （</w:t>
                      </w:r>
                      <w:r w:rsidRPr="00907ECB">
                        <w:rPr>
                          <w:highlight w:val="cyan"/>
                        </w:rPr>
                        <w:t>存在动机</w:t>
                      </w:r>
                      <w:r>
                        <w:rPr>
                          <w:rFonts w:hint="eastAsia"/>
                          <w:highlight w:val="cyan"/>
                        </w:rPr>
                        <w:t>）</w:t>
                      </w:r>
                    </w:p>
                    <w:p w14:paraId="06E47A5B" w14:textId="2CB16D06" w:rsidR="00BF2D6D" w:rsidRDefault="004D74C1" w:rsidP="00BF2D6D">
                      <w:pPr>
                        <w:ind w:left="0" w:firstLine="0"/>
                        <w:jc w:val="center"/>
                        <w:rPr>
                          <w:highlight w:val="cyan"/>
                        </w:rPr>
                      </w:pPr>
                      <w:r>
                        <w:t>Existential</w:t>
                      </w:r>
                      <w:r w:rsidR="00BF2D6D">
                        <w:br/>
                      </w:r>
                      <w:r w:rsidR="00BF2D6D">
                        <w:rPr>
                          <w:rFonts w:hint="eastAsia"/>
                          <w:highlight w:val="cyan"/>
                        </w:rPr>
                        <w:t>成圣（新生命）</w:t>
                      </w:r>
                    </w:p>
                    <w:p w14:paraId="141A7FA0" w14:textId="490E08EA" w:rsidR="00907ECB" w:rsidRPr="00B93002" w:rsidRDefault="00BF2D6D" w:rsidP="004D74C1">
                      <w:pPr>
                        <w:ind w:left="0" w:firstLine="0"/>
                        <w:jc w:val="center"/>
                      </w:pPr>
                      <w:r>
                        <w:rPr>
                          <w:rFonts w:hint="eastAsia"/>
                        </w:rPr>
                        <w:t xml:space="preserve"> （新生命）</w:t>
                      </w:r>
                    </w:p>
                  </w:txbxContent>
                </v:textbox>
              </v:shape>
            </w:pict>
          </mc:Fallback>
        </mc:AlternateContent>
      </w:r>
      <w:r w:rsidRPr="00503A88">
        <w:rPr>
          <w:noProof/>
        </w:rPr>
        <mc:AlternateContent>
          <mc:Choice Requires="wps">
            <w:drawing>
              <wp:anchor distT="0" distB="0" distL="114300" distR="114300" simplePos="0" relativeHeight="251684864" behindDoc="0" locked="0" layoutInCell="1" allowOverlap="1" wp14:anchorId="3E9B1E00" wp14:editId="6BFB6F04">
                <wp:simplePos x="0" y="0"/>
                <wp:positionH relativeFrom="column">
                  <wp:posOffset>861106</wp:posOffset>
                </wp:positionH>
                <wp:positionV relativeFrom="paragraph">
                  <wp:posOffset>189865</wp:posOffset>
                </wp:positionV>
                <wp:extent cx="1515745" cy="787138"/>
                <wp:effectExtent l="0" t="0" r="8255" b="13335"/>
                <wp:wrapNone/>
                <wp:docPr id="522022763" name="Text Box 2"/>
                <wp:cNvGraphicFramePr/>
                <a:graphic xmlns:a="http://schemas.openxmlformats.org/drawingml/2006/main">
                  <a:graphicData uri="http://schemas.microsoft.com/office/word/2010/wordprocessingShape">
                    <wps:wsp>
                      <wps:cNvSpPr txBox="1"/>
                      <wps:spPr>
                        <a:xfrm>
                          <a:off x="0" y="0"/>
                          <a:ext cx="1515745" cy="787138"/>
                        </a:xfrm>
                        <a:prstGeom prst="rect">
                          <a:avLst/>
                        </a:prstGeom>
                        <a:solidFill>
                          <a:schemeClr val="lt1"/>
                        </a:solidFill>
                        <a:ln w="6350">
                          <a:solidFill>
                            <a:prstClr val="black"/>
                          </a:solidFill>
                        </a:ln>
                      </wps:spPr>
                      <wps:txbx>
                        <w:txbxContent>
                          <w:p w14:paraId="77AAE302" w14:textId="014C89F2" w:rsidR="00907ECB" w:rsidRDefault="004D74C1" w:rsidP="00907ECB">
                            <w:pPr>
                              <w:jc w:val="center"/>
                              <w:rPr>
                                <w:highlight w:val="green"/>
                              </w:rPr>
                            </w:pPr>
                            <w:r w:rsidRPr="00907ECB">
                              <w:rPr>
                                <w:highlight w:val="green"/>
                              </w:rPr>
                              <w:t>处境</w:t>
                            </w:r>
                            <w:r w:rsidR="00907ECB">
                              <w:t xml:space="preserve"> </w:t>
                            </w:r>
                          </w:p>
                          <w:p w14:paraId="71D3AB80" w14:textId="78988548" w:rsidR="00907ECB" w:rsidRDefault="004D74C1" w:rsidP="00907ECB">
                            <w:pPr>
                              <w:jc w:val="center"/>
                            </w:pPr>
                            <w:r>
                              <w:rPr>
                                <w:rFonts w:hint="eastAsia"/>
                              </w:rPr>
                              <w:t>Sit</w:t>
                            </w:r>
                            <w:r>
                              <w:t>uational</w:t>
                            </w:r>
                          </w:p>
                          <w:p w14:paraId="50262F47" w14:textId="30A1B3C6" w:rsidR="00BF2D6D" w:rsidRDefault="00BF2D6D" w:rsidP="00907ECB">
                            <w:pPr>
                              <w:jc w:val="center"/>
                            </w:pPr>
                            <w:r>
                              <w:rPr>
                                <w:rFonts w:hint="eastAsia"/>
                                <w:highlight w:val="green"/>
                              </w:rPr>
                              <w:t>嗣子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1E00" id="_x0000_s1033" type="#_x0000_t202" style="position:absolute;left:0;text-align:left;margin-left:67.8pt;margin-top:14.95pt;width:119.35pt;height: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urXPAIAAIMEAAAOAAAAZHJzL2Uyb0RvYy54bWysVE1v2zAMvQ/YfxB0XxynSZMZcYosRYYB&#13;&#10;RVsgHXpWZCk2JouapMTOfv0o2flot9Owi0yJ1BP5+Oj5XVsrchDWVaBzmg6GlAjNoaj0LqffX9af&#13;&#10;ZpQ4z3TBFGiR06Nw9G7x8cO8MZkYQQmqEJYgiHZZY3Jaem+yJHG8FDVzAzBCo1OCrZnHrd0lhWUN&#13;&#10;otcqGQ2Ht0kDtjAWuHAOT+87J11EfCkF909SOuGJyinm5uNq47oNa7KYs2xnmSkr3qfB/iGLmlUa&#13;&#10;Hz1D3TPPyN5Wf0DVFbfgQPoBhzoBKSsuYg1YTTp8V82mZEbEWpAcZ840uf8Hyx8PG/NsiW+/QIsN&#13;&#10;DIQ0xmUOD0M9rbR1+GKmBP1I4fFMm2g94eHSJJ1MxxNKOPqms2l6MwswyeW2sc5/FVCTYOTUYlsi&#13;&#10;W+zw4HwXegoJjzlQVbGulIqbIAWxUpYcGDZR+Zgjgr+JUpo0Ob29mQwj8BtfgD7f3yrGf/TpXUUh&#13;&#10;ntKY86X2YPl225KqwKpOvGyhOCJdFjolOcPXFcI/MOefmUXpIEM4Dv4JF6kAc4LeoqQE++tv5yEe&#13;&#10;O4peShqUYk7dzz2zghL1TWOvP6fjcdBu3Iwn0xFu7LVne+3R+3oFSFSKg2d4NEO8VydTWqhfcWqW&#13;&#10;4VV0Mc3x7Zz6k7ny3YDg1HGxXMYgVKth/kFvDA/QoTGB1pf2lVnTt9WjIB7hJFqWvetuFxtualju&#13;&#10;Pcgqtj7w3LHa049Kj+LppzKM0vU+Rl3+HYvfAAAA//8DAFBLAwQUAAYACAAAACEAv5jwB+EAAAAP&#13;&#10;AQAADwAAAGRycy9kb3ducmV2LnhtbExPy07DMBC8I/EP1iJxow4NLUkap+JReuFEW3F2461tEdtR&#13;&#10;7Kbh71lOcFlpNI+dqdeT69iIQ7TBC7ifZcDQt0FZrwUc9m93BbCYpFeyCx4FfGOEdXN9VctKhYv/&#13;&#10;wHGXNKMQHyspwKTUV5zH1qCTcRZ69MSdwuBkIjhorgZ5oXDX8XmWLbmT1tMHI3t8Mdh+7c5OwOZZ&#13;&#10;l7ot5GA2hbJ2nD5P73orxO3N9Lqi87QClnBKfw743UD9oaFix3D2KrKOcL5YklTAvCyBkSB/fMiB&#13;&#10;HYlZ5CXwpub/dzQ/AAAA//8DAFBLAQItABQABgAIAAAAIQC2gziS/gAAAOEBAAATAAAAAAAAAAAA&#13;&#10;AAAAAAAAAABbQ29udGVudF9UeXBlc10ueG1sUEsBAi0AFAAGAAgAAAAhADj9If/WAAAAlAEAAAsA&#13;&#10;AAAAAAAAAAAAAAAALwEAAF9yZWxzLy5yZWxzUEsBAi0AFAAGAAgAAAAhAKFG6tc8AgAAgwQAAA4A&#13;&#10;AAAAAAAAAAAAAAAALgIAAGRycy9lMm9Eb2MueG1sUEsBAi0AFAAGAAgAAAAhAL+Y8AfhAAAADwEA&#13;&#10;AA8AAAAAAAAAAAAAAAAAlgQAAGRycy9kb3ducmV2LnhtbFBLBQYAAAAABAAEAPMAAACkBQAAAAA=&#13;&#10;" fillcolor="white [3201]" strokeweight=".5pt">
                <v:textbox>
                  <w:txbxContent>
                    <w:p w14:paraId="77AAE302" w14:textId="014C89F2" w:rsidR="00907ECB" w:rsidRDefault="004D74C1" w:rsidP="00907ECB">
                      <w:pPr>
                        <w:jc w:val="center"/>
                        <w:rPr>
                          <w:highlight w:val="green"/>
                        </w:rPr>
                      </w:pPr>
                      <w:r w:rsidRPr="00907ECB">
                        <w:rPr>
                          <w:highlight w:val="green"/>
                        </w:rPr>
                        <w:t>处境</w:t>
                      </w:r>
                      <w:r w:rsidR="00907ECB">
                        <w:t xml:space="preserve"> </w:t>
                      </w:r>
                    </w:p>
                    <w:p w14:paraId="71D3AB80" w14:textId="78988548" w:rsidR="00907ECB" w:rsidRDefault="004D74C1" w:rsidP="00907ECB">
                      <w:pPr>
                        <w:jc w:val="center"/>
                      </w:pPr>
                      <w:r>
                        <w:rPr>
                          <w:rFonts w:hint="eastAsia"/>
                        </w:rPr>
                        <w:t>Sit</w:t>
                      </w:r>
                      <w:r>
                        <w:t>uational</w:t>
                      </w:r>
                    </w:p>
                    <w:p w14:paraId="50262F47" w14:textId="30A1B3C6" w:rsidR="00BF2D6D" w:rsidRDefault="00BF2D6D" w:rsidP="00907ECB">
                      <w:pPr>
                        <w:jc w:val="center"/>
                      </w:pPr>
                      <w:r>
                        <w:rPr>
                          <w:rFonts w:hint="eastAsia"/>
                          <w:highlight w:val="green"/>
                        </w:rPr>
                        <w:t>嗣子</w:t>
                      </w:r>
                    </w:p>
                  </w:txbxContent>
                </v:textbox>
              </v:shape>
            </w:pict>
          </mc:Fallback>
        </mc:AlternateContent>
      </w:r>
    </w:p>
    <w:p w14:paraId="6116B909" w14:textId="25521048" w:rsidR="00907ECB" w:rsidRPr="00503A88" w:rsidRDefault="00907ECB" w:rsidP="00907ECB">
      <w:pPr>
        <w:rPr>
          <w:sz w:val="24"/>
        </w:rPr>
      </w:pPr>
    </w:p>
    <w:p w14:paraId="1648888A" w14:textId="00F5B1B3" w:rsidR="00907ECB" w:rsidRPr="00503A88" w:rsidRDefault="00907ECB" w:rsidP="00907ECB">
      <w:pPr>
        <w:rPr>
          <w:sz w:val="24"/>
        </w:rPr>
      </w:pPr>
    </w:p>
    <w:p w14:paraId="4797198E" w14:textId="77777777" w:rsidR="00907ECB" w:rsidRPr="00503A88" w:rsidRDefault="00907ECB" w:rsidP="00D953DC">
      <w:pPr>
        <w:pStyle w:val="Heading1"/>
        <w:spacing w:after="90" w:line="480" w:lineRule="auto"/>
        <w:ind w:left="0" w:firstLine="0"/>
      </w:pPr>
    </w:p>
    <w:p w14:paraId="14E4EB98" w14:textId="20DC8997" w:rsidR="008136B3" w:rsidRPr="00503A88" w:rsidRDefault="00000000" w:rsidP="006233FE">
      <w:pPr>
        <w:pStyle w:val="Heading1"/>
        <w:spacing w:after="90" w:line="480" w:lineRule="auto"/>
        <w:ind w:left="-5"/>
      </w:pPr>
      <w:r w:rsidRPr="00503A88">
        <w:t>称义</w:t>
      </w:r>
      <w:r w:rsidRPr="00503A88">
        <w:rPr>
          <w:rFonts w:ascii="Times New Roman" w:eastAsia="Times New Roman" w:hAnsi="Times New Roman" w:cs="Times New Roman"/>
        </w:rPr>
        <w:t xml:space="preserve"> </w:t>
      </w:r>
    </w:p>
    <w:p w14:paraId="2D2ED354" w14:textId="77777777" w:rsidR="008136B3" w:rsidRPr="00503A88" w:rsidRDefault="00000000" w:rsidP="006233FE">
      <w:pPr>
        <w:spacing w:after="285" w:line="480" w:lineRule="auto"/>
        <w:ind w:left="470"/>
        <w:rPr>
          <w:sz w:val="24"/>
        </w:rPr>
      </w:pPr>
      <w:r w:rsidRPr="00503A88">
        <w:rPr>
          <w:sz w:val="24"/>
        </w:rPr>
        <w:t>现在让我们集中注意力来看称义的教义。请留意韦斯敏斯德大要理问答所作的定义。</w:t>
      </w:r>
      <w:r w:rsidRPr="00503A88">
        <w:rPr>
          <w:rFonts w:ascii="Times New Roman" w:eastAsia="Times New Roman" w:hAnsi="Times New Roman" w:cs="Times New Roman"/>
          <w:sz w:val="24"/>
        </w:rPr>
        <w:t xml:space="preserve"> </w:t>
      </w:r>
    </w:p>
    <w:p w14:paraId="786DFE53" w14:textId="77777777" w:rsidR="008136B3" w:rsidRPr="00503A88" w:rsidRDefault="00000000" w:rsidP="006233FE">
      <w:pPr>
        <w:spacing w:after="290" w:line="480" w:lineRule="auto"/>
        <w:ind w:left="190"/>
        <w:rPr>
          <w:sz w:val="24"/>
        </w:rPr>
      </w:pPr>
      <w:r w:rsidRPr="00503A88">
        <w:rPr>
          <w:sz w:val="24"/>
        </w:rPr>
        <w:t>称义是上帝的作为，他白白地把恩典赐予罪人；由此</w:t>
      </w:r>
      <w:r w:rsidRPr="00503A88">
        <w:rPr>
          <w:sz w:val="24"/>
          <w:highlight w:val="cyan"/>
        </w:rPr>
        <w:t>赦免他们所有的罪</w:t>
      </w:r>
      <w:r w:rsidRPr="00503A88">
        <w:rPr>
          <w:sz w:val="24"/>
        </w:rPr>
        <w:t>，接纳他们，并在他的眼中</w:t>
      </w:r>
      <w:r w:rsidRPr="00503A88">
        <w:rPr>
          <w:sz w:val="24"/>
          <w:highlight w:val="green"/>
        </w:rPr>
        <w:t>算他们为义</w:t>
      </w:r>
      <w:r w:rsidRPr="00503A88">
        <w:rPr>
          <w:sz w:val="24"/>
        </w:rPr>
        <w:t>；并不是因为他们自己有什么，也不是因为他们作了什么；而是惟独因为</w:t>
      </w:r>
      <w:r w:rsidRPr="00503A88">
        <w:rPr>
          <w:sz w:val="24"/>
          <w:highlight w:val="yellow"/>
        </w:rPr>
        <w:lastRenderedPageBreak/>
        <w:t>基督的完美的顺服和完全的补偿</w:t>
      </w:r>
      <w:r w:rsidRPr="00503A88">
        <w:rPr>
          <w:sz w:val="24"/>
        </w:rPr>
        <w:t>，由上帝</w:t>
      </w:r>
      <w:r w:rsidRPr="00503A88">
        <w:rPr>
          <w:sz w:val="24"/>
          <w:highlight w:val="green"/>
        </w:rPr>
        <w:t>归算</w:t>
      </w:r>
      <w:r w:rsidRPr="00503A88">
        <w:rPr>
          <w:sz w:val="24"/>
        </w:rPr>
        <w:t>在他们的身上；且是</w:t>
      </w:r>
      <w:r w:rsidRPr="00503A88">
        <w:rPr>
          <w:b/>
          <w:bCs/>
          <w:color w:val="EE0000"/>
          <w:sz w:val="24"/>
        </w:rPr>
        <w:t>惟独藉着信心才能领受的</w:t>
      </w:r>
      <w:r w:rsidRPr="00503A88">
        <w:rPr>
          <w:sz w:val="24"/>
        </w:rPr>
        <w:t>。（第</w:t>
      </w:r>
      <w:r w:rsidRPr="00503A88">
        <w:rPr>
          <w:rFonts w:ascii="Times New Roman" w:eastAsia="Times New Roman" w:hAnsi="Times New Roman" w:cs="Times New Roman"/>
          <w:sz w:val="24"/>
        </w:rPr>
        <w:t>70</w:t>
      </w:r>
      <w:r w:rsidRPr="00503A88">
        <w:rPr>
          <w:sz w:val="24"/>
        </w:rPr>
        <w:t>问）</w:t>
      </w:r>
      <w:r w:rsidRPr="00503A88">
        <w:rPr>
          <w:rFonts w:ascii="Times New Roman" w:eastAsia="Times New Roman" w:hAnsi="Times New Roman" w:cs="Times New Roman"/>
          <w:sz w:val="24"/>
        </w:rPr>
        <w:t xml:space="preserve"> </w:t>
      </w:r>
    </w:p>
    <w:p w14:paraId="2EC2BAED" w14:textId="77777777" w:rsidR="008136B3" w:rsidRPr="00503A88" w:rsidRDefault="00000000" w:rsidP="006233FE">
      <w:pPr>
        <w:spacing w:line="480" w:lineRule="auto"/>
        <w:ind w:left="-5" w:firstLine="460"/>
        <w:rPr>
          <w:rFonts w:ascii="Times New Roman" w:eastAsia="Times New Roman" w:hAnsi="Times New Roman" w:cs="Times New Roman"/>
          <w:sz w:val="24"/>
        </w:rPr>
      </w:pPr>
      <w:r w:rsidRPr="00503A88">
        <w:rPr>
          <w:sz w:val="24"/>
        </w:rPr>
        <w:t>首先请注意，称义</w:t>
      </w:r>
      <w:r w:rsidRPr="00503A88">
        <w:rPr>
          <w:rFonts w:ascii="Times New Roman" w:eastAsia="Times New Roman" w:hAnsi="Times New Roman" w:cs="Times New Roman"/>
          <w:i/>
          <w:sz w:val="24"/>
        </w:rPr>
        <w:t xml:space="preserve"> </w:t>
      </w:r>
      <w:r w:rsidRPr="00503A88">
        <w:rPr>
          <w:sz w:val="24"/>
        </w:rPr>
        <w:t>是一种律法上的宣告。神学家经常称之为是法庭上的</w:t>
      </w:r>
      <w:r w:rsidRPr="00503A88">
        <w:rPr>
          <w:rFonts w:ascii="Times New Roman" w:eastAsia="Times New Roman" w:hAnsi="Times New Roman" w:cs="Times New Roman"/>
          <w:i/>
          <w:sz w:val="24"/>
        </w:rPr>
        <w:t xml:space="preserve"> </w:t>
      </w:r>
      <w:r w:rsidRPr="00503A88">
        <w:rPr>
          <w:sz w:val="24"/>
        </w:rPr>
        <w:t>宣告，这和律法上的宣告是同义词。这是一种法庭上的作为。设想你自己是一名被定罪的罪犯，</w:t>
      </w:r>
      <w:r w:rsidRPr="00503A88">
        <w:rPr>
          <w:sz w:val="24"/>
          <w:highlight w:val="yellow"/>
        </w:rPr>
        <w:t>上帝坐着，是法官</w:t>
      </w:r>
      <w:r w:rsidRPr="00503A88">
        <w:rPr>
          <w:sz w:val="24"/>
        </w:rPr>
        <w:t>。你料到按照你所做的，你会被判处死刑。但是耶稣</w:t>
      </w:r>
      <w:r w:rsidRPr="00503A88">
        <w:rPr>
          <w:b/>
          <w:bCs/>
          <w:color w:val="EE0000"/>
          <w:sz w:val="24"/>
        </w:rPr>
        <w:t>已经代替你接受了那刑罚</w:t>
      </w:r>
      <w:r w:rsidRPr="00503A88">
        <w:rPr>
          <w:sz w:val="24"/>
        </w:rPr>
        <w:t>。所以上帝这位法官转向你宣告，</w:t>
      </w:r>
      <w:r w:rsidRPr="00503A88">
        <w:rPr>
          <w:sz w:val="24"/>
          <w:highlight w:val="cyan"/>
        </w:rPr>
        <w:t>你是无罪了。确实，他甚至还超越了这一点</w:t>
      </w:r>
      <w:r w:rsidRPr="00503A88">
        <w:rPr>
          <w:sz w:val="24"/>
        </w:rPr>
        <w:t>，是一位世上的法官绝不会做的，就是说，</w:t>
      </w:r>
      <w:r w:rsidRPr="00503A88">
        <w:rPr>
          <w:sz w:val="24"/>
          <w:highlight w:val="cyan"/>
        </w:rPr>
        <w:t>因着基督，你是在正面上为义</w:t>
      </w:r>
      <w:r w:rsidRPr="00503A88">
        <w:rPr>
          <w:sz w:val="24"/>
        </w:rPr>
        <w:t>。这就是你的称义。</w:t>
      </w:r>
      <w:r w:rsidRPr="00503A88">
        <w:rPr>
          <w:rFonts w:ascii="Times New Roman" w:eastAsia="Times New Roman" w:hAnsi="Times New Roman" w:cs="Times New Roman"/>
          <w:sz w:val="24"/>
        </w:rPr>
        <w:t xml:space="preserve"> </w:t>
      </w:r>
    </w:p>
    <w:p w14:paraId="611F9C61" w14:textId="77777777" w:rsidR="00D953DC" w:rsidRPr="00503A88" w:rsidRDefault="00D953DC" w:rsidP="006233FE">
      <w:pPr>
        <w:spacing w:line="480" w:lineRule="auto"/>
        <w:ind w:left="-5" w:firstLine="460"/>
        <w:rPr>
          <w:sz w:val="24"/>
        </w:rPr>
      </w:pPr>
    </w:p>
    <w:p w14:paraId="690324A7" w14:textId="41290E11" w:rsidR="008136B3" w:rsidRPr="00503A88" w:rsidRDefault="00000000" w:rsidP="00F02E2D">
      <w:pPr>
        <w:spacing w:after="0" w:line="480" w:lineRule="auto"/>
        <w:ind w:right="86" w:hanging="14"/>
        <w:rPr>
          <w:sz w:val="24"/>
          <w:highlight w:val="yellow"/>
        </w:rPr>
      </w:pPr>
      <w:r w:rsidRPr="00503A88">
        <w:rPr>
          <w:sz w:val="24"/>
        </w:rPr>
        <w:t>尽管罗</w:t>
      </w:r>
      <w:r w:rsidRPr="00503A88">
        <w:rPr>
          <w:b/>
          <w:bCs/>
          <w:color w:val="EE0000"/>
          <w:sz w:val="24"/>
        </w:rPr>
        <w:t>马天主教神学把称义和成圣重叠起来</w:t>
      </w:r>
      <w:r w:rsidRPr="00503A88">
        <w:rPr>
          <w:sz w:val="24"/>
        </w:rPr>
        <w:t>，但分清楚两者的不同，这很重要。在称义上，</w:t>
      </w:r>
      <w:r w:rsidRPr="00503A88">
        <w:rPr>
          <w:sz w:val="24"/>
          <w:highlight w:val="yellow"/>
        </w:rPr>
        <w:t>上帝宣告</w:t>
      </w:r>
      <w:r w:rsidRPr="00503A88">
        <w:rPr>
          <w:rFonts w:ascii="Times New Roman" w:eastAsia="Times New Roman" w:hAnsi="Times New Roman" w:cs="Times New Roman"/>
          <w:i/>
          <w:sz w:val="24"/>
          <w:highlight w:val="yellow"/>
        </w:rPr>
        <w:t xml:space="preserve"> </w:t>
      </w:r>
      <w:r w:rsidRPr="00503A88">
        <w:rPr>
          <w:sz w:val="24"/>
          <w:highlight w:val="yellow"/>
        </w:rPr>
        <w:t>我们为义</w:t>
      </w:r>
      <w:r w:rsidRPr="00503A88">
        <w:rPr>
          <w:sz w:val="24"/>
        </w:rPr>
        <w:t>；</w:t>
      </w:r>
      <w:r w:rsidRPr="00503A88">
        <w:rPr>
          <w:sz w:val="24"/>
          <w:highlight w:val="cyan"/>
        </w:rPr>
        <w:t>在成圣上，他使我们变成义</w:t>
      </w:r>
      <w:r w:rsidRPr="00503A88">
        <w:rPr>
          <w:sz w:val="24"/>
        </w:rPr>
        <w:t>。</w:t>
      </w:r>
      <w:r w:rsidRPr="00503A88">
        <w:rPr>
          <w:sz w:val="24"/>
          <w:highlight w:val="yellow"/>
        </w:rPr>
        <w:t>称义是在律法上的</w:t>
      </w:r>
      <w:r w:rsidRPr="00503A88">
        <w:rPr>
          <w:sz w:val="24"/>
        </w:rPr>
        <w:t>，是关于我们在律法上的地位，而不是关于我们内在的品格；因为很重要的是，在称义上上帝称不义的人为义，那些因着他们</w:t>
      </w:r>
      <w:r w:rsidRPr="00503A88">
        <w:rPr>
          <w:sz w:val="24"/>
          <w:highlight w:val="yellow"/>
        </w:rPr>
        <w:t>内在品格是邪恶的人为义</w:t>
      </w:r>
      <w:r w:rsidRPr="00503A88">
        <w:rPr>
          <w:sz w:val="24"/>
        </w:rPr>
        <w:t>。和罗马天主教的说法正相反，上帝称我们为义，</w:t>
      </w:r>
      <w:r w:rsidRPr="00503A88">
        <w:rPr>
          <w:b/>
          <w:bCs/>
          <w:color w:val="EE0000"/>
          <w:sz w:val="24"/>
        </w:rPr>
        <w:t>这并不是因为他喜爱我们内在的品格，甚至不是因为他喜爱他自己在我们里面做成的事</w:t>
      </w:r>
      <w:r w:rsidRPr="00503A88">
        <w:rPr>
          <w:sz w:val="24"/>
        </w:rPr>
        <w:t>。</w:t>
      </w:r>
      <w:r w:rsidRPr="00503A88">
        <w:rPr>
          <w:sz w:val="24"/>
          <w:highlight w:val="green"/>
        </w:rPr>
        <w:t>他称我们为义，只是因为基督的缘故</w:t>
      </w:r>
      <w:r w:rsidRPr="00503A88">
        <w:rPr>
          <w:sz w:val="24"/>
        </w:rPr>
        <w:t>。</w:t>
      </w:r>
      <w:r w:rsidRPr="00503A88">
        <w:rPr>
          <w:rFonts w:ascii="Times New Roman" w:eastAsia="Times New Roman" w:hAnsi="Times New Roman" w:cs="Times New Roman"/>
          <w:sz w:val="24"/>
        </w:rPr>
        <w:t xml:space="preserve"> </w:t>
      </w:r>
    </w:p>
    <w:p w14:paraId="355C6BAE" w14:textId="77777777" w:rsidR="00185BA6" w:rsidRPr="00503A88" w:rsidRDefault="00185BA6" w:rsidP="006233FE">
      <w:pPr>
        <w:spacing w:line="480" w:lineRule="auto"/>
        <w:ind w:left="5"/>
        <w:rPr>
          <w:sz w:val="24"/>
        </w:rPr>
      </w:pPr>
    </w:p>
    <w:p w14:paraId="1B9FE340" w14:textId="77777777" w:rsidR="00E42356" w:rsidRPr="00503A88" w:rsidRDefault="00000000" w:rsidP="00E42356">
      <w:pPr>
        <w:spacing w:after="0" w:line="480" w:lineRule="auto"/>
        <w:ind w:right="86"/>
        <w:rPr>
          <w:sz w:val="24"/>
        </w:rPr>
      </w:pPr>
      <w:r w:rsidRPr="00503A88">
        <w:rPr>
          <w:sz w:val="24"/>
        </w:rPr>
        <w:t>在圣经中有很多经文表明称义的法律性质。在申命记</w:t>
      </w:r>
      <w:r w:rsidRPr="00503A88">
        <w:rPr>
          <w:rFonts w:ascii="Times New Roman" w:eastAsia="Times New Roman" w:hAnsi="Times New Roman" w:cs="Times New Roman"/>
          <w:sz w:val="24"/>
        </w:rPr>
        <w:t>25:1</w:t>
      </w:r>
      <w:r w:rsidRPr="00503A88">
        <w:rPr>
          <w:sz w:val="24"/>
        </w:rPr>
        <w:t>，审判官就要定义人有理，定恶人有罪</w:t>
      </w:r>
      <w:r w:rsidRPr="00503A88">
        <w:rPr>
          <w:rFonts w:ascii="Times New Roman" w:eastAsia="Times New Roman" w:hAnsi="Times New Roman" w:cs="Times New Roman"/>
          <w:sz w:val="24"/>
        </w:rPr>
        <w:t xml:space="preserve"> </w:t>
      </w:r>
      <w:r w:rsidRPr="00503A88">
        <w:rPr>
          <w:sz w:val="24"/>
        </w:rPr>
        <w:t>。很清楚，这意味着审判官要宣告</w:t>
      </w:r>
      <w:r w:rsidRPr="00503A88">
        <w:rPr>
          <w:rFonts w:ascii="Times New Roman" w:eastAsia="Times New Roman" w:hAnsi="Times New Roman" w:cs="Times New Roman"/>
          <w:i/>
          <w:sz w:val="24"/>
        </w:rPr>
        <w:t xml:space="preserve"> </w:t>
      </w:r>
      <w:r w:rsidRPr="00503A88">
        <w:rPr>
          <w:sz w:val="24"/>
        </w:rPr>
        <w:t>义人为无罪，恶人为有罪。</w:t>
      </w:r>
      <w:r w:rsidRPr="00503A88">
        <w:rPr>
          <w:sz w:val="24"/>
          <w:highlight w:val="green"/>
        </w:rPr>
        <w:t>这不可能是指审判官要把人变为</w:t>
      </w:r>
      <w:r w:rsidRPr="00503A88">
        <w:rPr>
          <w:rFonts w:ascii="Times New Roman" w:eastAsia="Times New Roman" w:hAnsi="Times New Roman" w:cs="Times New Roman"/>
          <w:i/>
          <w:sz w:val="24"/>
          <w:highlight w:val="green"/>
        </w:rPr>
        <w:t xml:space="preserve"> </w:t>
      </w:r>
      <w:r w:rsidRPr="00503A88">
        <w:rPr>
          <w:sz w:val="24"/>
          <w:highlight w:val="green"/>
        </w:rPr>
        <w:t>义人或恶人</w:t>
      </w:r>
      <w:r w:rsidRPr="00503A88">
        <w:rPr>
          <w:sz w:val="24"/>
        </w:rPr>
        <w:t>。</w:t>
      </w:r>
    </w:p>
    <w:p w14:paraId="38A1FFBF" w14:textId="4B8AB429" w:rsidR="008136B3" w:rsidRPr="00503A88" w:rsidRDefault="00000000" w:rsidP="00E42356">
      <w:pPr>
        <w:spacing w:after="0" w:line="480" w:lineRule="auto"/>
        <w:ind w:right="86"/>
        <w:rPr>
          <w:rFonts w:ascii="Times New Roman" w:eastAsia="Times New Roman" w:hAnsi="Times New Roman" w:cs="Times New Roman"/>
          <w:sz w:val="24"/>
        </w:rPr>
      </w:pPr>
      <w:r w:rsidRPr="00503A88">
        <w:rPr>
          <w:sz w:val="24"/>
        </w:rPr>
        <w:t>在路</w:t>
      </w:r>
      <w:r w:rsidRPr="00503A88">
        <w:rPr>
          <w:rFonts w:ascii="Times New Roman" w:eastAsia="Times New Roman" w:hAnsi="Times New Roman" w:cs="Times New Roman"/>
          <w:sz w:val="24"/>
        </w:rPr>
        <w:t>7:29</w:t>
      </w:r>
      <w:r w:rsidRPr="00503A88">
        <w:rPr>
          <w:sz w:val="24"/>
        </w:rPr>
        <w:t>，我们看到有一些人因着耶稣所说的，“</w:t>
      </w:r>
      <w:r w:rsidRPr="00503A88">
        <w:rPr>
          <w:b/>
          <w:bCs/>
          <w:sz w:val="24"/>
        </w:rPr>
        <w:t>就以上帝为义</w:t>
      </w:r>
      <w:r w:rsidRPr="00503A88">
        <w:rPr>
          <w:sz w:val="24"/>
        </w:rPr>
        <w:t>”（按字面就是“称上帝为义”的意思）。很明显这节经文</w:t>
      </w:r>
      <w:r w:rsidRPr="00503A88">
        <w:rPr>
          <w:sz w:val="24"/>
          <w:highlight w:val="green"/>
        </w:rPr>
        <w:t>不可能是指人把上帝变为义</w:t>
      </w:r>
      <w:r w:rsidRPr="00503A88">
        <w:rPr>
          <w:sz w:val="24"/>
        </w:rPr>
        <w:t>；“</w:t>
      </w:r>
      <w:r w:rsidRPr="00503A88">
        <w:rPr>
          <w:b/>
          <w:bCs/>
          <w:color w:val="EE0000"/>
          <w:sz w:val="24"/>
        </w:rPr>
        <w:t>宣告</w:t>
      </w:r>
      <w:r w:rsidRPr="00503A88">
        <w:rPr>
          <w:sz w:val="24"/>
        </w:rPr>
        <w:t>上帝是义的”</w:t>
      </w:r>
      <w:r w:rsidR="00E42356" w:rsidRPr="00503A88">
        <w:rPr>
          <w:sz w:val="24"/>
        </w:rPr>
        <w:t xml:space="preserve"> they </w:t>
      </w:r>
      <w:r w:rsidR="00E42356" w:rsidRPr="00503A88">
        <w:rPr>
          <w:b/>
          <w:bCs/>
          <w:color w:val="EE0000"/>
          <w:sz w:val="24"/>
        </w:rPr>
        <w:t>declared</w:t>
      </w:r>
      <w:r w:rsidR="00E42356" w:rsidRPr="00503A88">
        <w:rPr>
          <w:color w:val="EE0000"/>
          <w:sz w:val="24"/>
        </w:rPr>
        <w:t xml:space="preserve"> </w:t>
      </w:r>
      <w:r w:rsidR="00E42356" w:rsidRPr="00503A88">
        <w:rPr>
          <w:sz w:val="24"/>
        </w:rPr>
        <w:t>God just</w:t>
      </w:r>
      <w:r w:rsidRPr="00503A88">
        <w:rPr>
          <w:sz w:val="24"/>
        </w:rPr>
        <w:t>，这是正确的翻译。</w:t>
      </w:r>
      <w:r w:rsidRPr="00503A88">
        <w:rPr>
          <w:rFonts w:ascii="Times New Roman" w:eastAsia="Times New Roman" w:hAnsi="Times New Roman" w:cs="Times New Roman"/>
          <w:sz w:val="24"/>
        </w:rPr>
        <w:t xml:space="preserve"> </w:t>
      </w:r>
    </w:p>
    <w:p w14:paraId="0FDE06BC" w14:textId="77777777" w:rsidR="00FC268D" w:rsidRPr="00503A88" w:rsidRDefault="00FC268D" w:rsidP="00E42356">
      <w:pPr>
        <w:spacing w:after="0" w:line="480" w:lineRule="auto"/>
        <w:ind w:right="86"/>
        <w:rPr>
          <w:sz w:val="24"/>
        </w:rPr>
      </w:pPr>
    </w:p>
    <w:p w14:paraId="66791899" w14:textId="77777777" w:rsidR="00FC268D" w:rsidRPr="00503A88" w:rsidRDefault="00FC268D" w:rsidP="00E42356">
      <w:pPr>
        <w:spacing w:after="0" w:line="480" w:lineRule="auto"/>
        <w:ind w:right="86"/>
        <w:rPr>
          <w:sz w:val="24"/>
        </w:rPr>
      </w:pPr>
    </w:p>
    <w:p w14:paraId="0AD3DF83" w14:textId="77777777" w:rsidR="00FC268D" w:rsidRPr="00503A88" w:rsidRDefault="00000000" w:rsidP="006233FE">
      <w:pPr>
        <w:spacing w:after="4" w:line="480" w:lineRule="auto"/>
        <w:ind w:left="-15" w:right="87" w:firstLine="450"/>
        <w:jc w:val="both"/>
        <w:rPr>
          <w:sz w:val="24"/>
        </w:rPr>
      </w:pPr>
      <w:r w:rsidRPr="00503A88">
        <w:rPr>
          <w:sz w:val="24"/>
        </w:rPr>
        <w:lastRenderedPageBreak/>
        <w:t>在罗马书</w:t>
      </w:r>
      <w:r w:rsidRPr="00503A88">
        <w:rPr>
          <w:rFonts w:ascii="Times New Roman" w:eastAsia="Times New Roman" w:hAnsi="Times New Roman" w:cs="Times New Roman"/>
          <w:sz w:val="24"/>
        </w:rPr>
        <w:t>4:5</w:t>
      </w:r>
      <w:r w:rsidRPr="00503A88">
        <w:rPr>
          <w:sz w:val="24"/>
        </w:rPr>
        <w:t>，上帝“称罪人为义”，</w:t>
      </w:r>
      <w:r w:rsidRPr="00503A88">
        <w:rPr>
          <w:b/>
          <w:bCs/>
          <w:color w:val="EE0000"/>
          <w:sz w:val="24"/>
          <w:u w:val="single"/>
        </w:rPr>
        <w:t>与人的行为无关</w:t>
      </w:r>
      <w:r w:rsidRPr="00503A88">
        <w:rPr>
          <w:sz w:val="24"/>
        </w:rPr>
        <w:t>。因为这与行为无关，称义</w:t>
      </w:r>
      <w:r w:rsidRPr="00503A88">
        <w:rPr>
          <w:rFonts w:ascii="Times New Roman" w:eastAsia="Times New Roman" w:hAnsi="Times New Roman" w:cs="Times New Roman"/>
          <w:i/>
          <w:sz w:val="24"/>
        </w:rPr>
        <w:t xml:space="preserve"> </w:t>
      </w:r>
      <w:r w:rsidRPr="00503A88">
        <w:rPr>
          <w:sz w:val="24"/>
        </w:rPr>
        <w:t>就不可能指使人成为义，只是意味着宣告人为义。</w:t>
      </w:r>
    </w:p>
    <w:p w14:paraId="2BFAC95E" w14:textId="77777777" w:rsidR="00FC268D" w:rsidRPr="00503A88" w:rsidRDefault="00FC268D" w:rsidP="006233FE">
      <w:pPr>
        <w:spacing w:after="4" w:line="480" w:lineRule="auto"/>
        <w:ind w:left="-15" w:right="87" w:firstLine="450"/>
        <w:jc w:val="both"/>
        <w:rPr>
          <w:sz w:val="24"/>
        </w:rPr>
      </w:pPr>
    </w:p>
    <w:p w14:paraId="1157BF9B" w14:textId="5885DC21" w:rsidR="00FC268D" w:rsidRPr="00503A88" w:rsidRDefault="00FC268D" w:rsidP="006233FE">
      <w:pPr>
        <w:spacing w:after="4" w:line="480" w:lineRule="auto"/>
        <w:ind w:left="-15" w:right="87" w:firstLine="450"/>
        <w:jc w:val="both"/>
        <w:rPr>
          <w:sz w:val="24"/>
        </w:rPr>
      </w:pPr>
      <w:r w:rsidRPr="00503A88">
        <w:rPr>
          <w:sz w:val="24"/>
        </w:rPr>
        <w:t xml:space="preserve">罗马书4:5  </w:t>
      </w:r>
      <w:r w:rsidRPr="00503A88">
        <w:rPr>
          <w:b/>
          <w:bCs/>
          <w:color w:val="EE0000"/>
          <w:sz w:val="24"/>
          <w:u w:val="single"/>
        </w:rPr>
        <w:t>惟有不做工的</w:t>
      </w:r>
      <w:r w:rsidRPr="00503A88">
        <w:rPr>
          <w:sz w:val="24"/>
        </w:rPr>
        <w:t>，只信</w:t>
      </w:r>
      <w:r w:rsidRPr="00503A88">
        <w:rPr>
          <w:sz w:val="24"/>
          <w:highlight w:val="yellow"/>
        </w:rPr>
        <w:t>称罪人为义</w:t>
      </w:r>
      <w:r w:rsidRPr="00503A88">
        <w:rPr>
          <w:sz w:val="24"/>
        </w:rPr>
        <w:t>的神，他的信</w:t>
      </w:r>
      <w:r w:rsidRPr="00503A88">
        <w:rPr>
          <w:sz w:val="24"/>
          <w:highlight w:val="cyan"/>
        </w:rPr>
        <w:t>就算为</w:t>
      </w:r>
      <w:r w:rsidRPr="00503A88">
        <w:rPr>
          <w:sz w:val="24"/>
        </w:rPr>
        <w:t>义。</w:t>
      </w:r>
    </w:p>
    <w:p w14:paraId="7F2F2E31" w14:textId="19B7D5D3" w:rsidR="00FC268D" w:rsidRPr="00503A88" w:rsidRDefault="00FC268D" w:rsidP="006233FE">
      <w:pPr>
        <w:spacing w:after="4" w:line="480" w:lineRule="auto"/>
        <w:ind w:left="-15" w:right="87" w:firstLine="450"/>
        <w:jc w:val="both"/>
        <w:rPr>
          <w:sz w:val="24"/>
        </w:rPr>
      </w:pPr>
      <w:r w:rsidRPr="00503A88">
        <w:rPr>
          <w:sz w:val="24"/>
        </w:rPr>
        <w:t xml:space="preserve">Rom </w:t>
      </w:r>
      <w:proofErr w:type="gramStart"/>
      <w:r w:rsidRPr="00503A88">
        <w:rPr>
          <w:sz w:val="24"/>
        </w:rPr>
        <w:t xml:space="preserve">4:5  </w:t>
      </w:r>
      <w:r w:rsidRPr="00503A88">
        <w:rPr>
          <w:b/>
          <w:bCs/>
          <w:color w:val="EE0000"/>
          <w:sz w:val="24"/>
        </w:rPr>
        <w:t>And</w:t>
      </w:r>
      <w:proofErr w:type="gramEnd"/>
      <w:r w:rsidRPr="00503A88">
        <w:rPr>
          <w:b/>
          <w:bCs/>
          <w:color w:val="EE0000"/>
          <w:sz w:val="24"/>
        </w:rPr>
        <w:t xml:space="preserve"> to the one who does not work</w:t>
      </w:r>
      <w:r w:rsidRPr="00503A88">
        <w:rPr>
          <w:color w:val="EE0000"/>
          <w:sz w:val="24"/>
        </w:rPr>
        <w:t xml:space="preserve"> </w:t>
      </w:r>
      <w:r w:rsidRPr="00503A88">
        <w:rPr>
          <w:sz w:val="24"/>
        </w:rPr>
        <w:t xml:space="preserve">but believes in him who </w:t>
      </w:r>
      <w:r w:rsidRPr="00503A88">
        <w:rPr>
          <w:sz w:val="24"/>
          <w:highlight w:val="yellow"/>
        </w:rPr>
        <w:t>justifies the ungodly</w:t>
      </w:r>
      <w:r w:rsidRPr="00503A88">
        <w:rPr>
          <w:sz w:val="24"/>
        </w:rPr>
        <w:t xml:space="preserve">, his faith is </w:t>
      </w:r>
      <w:r w:rsidRPr="00503A88">
        <w:rPr>
          <w:sz w:val="24"/>
          <w:highlight w:val="cyan"/>
        </w:rPr>
        <w:t>counted</w:t>
      </w:r>
      <w:r w:rsidRPr="00503A88">
        <w:rPr>
          <w:sz w:val="24"/>
        </w:rPr>
        <w:t xml:space="preserve"> as righteousness,</w:t>
      </w:r>
    </w:p>
    <w:p w14:paraId="0EE6ECA7" w14:textId="77777777" w:rsidR="00FC268D" w:rsidRPr="00503A88" w:rsidRDefault="00FC268D" w:rsidP="00FC268D">
      <w:pPr>
        <w:spacing w:after="4" w:line="480" w:lineRule="auto"/>
        <w:ind w:left="0" w:right="87" w:firstLine="0"/>
        <w:jc w:val="both"/>
        <w:rPr>
          <w:sz w:val="24"/>
        </w:rPr>
      </w:pPr>
    </w:p>
    <w:p w14:paraId="39DD1D80" w14:textId="2E8DBF0C" w:rsidR="008136B3" w:rsidRPr="00503A88" w:rsidRDefault="00000000" w:rsidP="006233FE">
      <w:pPr>
        <w:spacing w:after="4" w:line="480" w:lineRule="auto"/>
        <w:ind w:left="-15" w:right="87" w:firstLine="450"/>
        <w:jc w:val="both"/>
        <w:rPr>
          <w:rFonts w:ascii="Times New Roman" w:eastAsia="Times New Roman" w:hAnsi="Times New Roman" w:cs="Times New Roman"/>
          <w:sz w:val="24"/>
        </w:rPr>
      </w:pPr>
      <w:r w:rsidRPr="00503A88">
        <w:rPr>
          <w:sz w:val="24"/>
        </w:rPr>
        <w:t>在罗马书</w:t>
      </w:r>
      <w:r w:rsidRPr="00503A88">
        <w:rPr>
          <w:rFonts w:ascii="Times New Roman" w:eastAsia="Times New Roman" w:hAnsi="Times New Roman" w:cs="Times New Roman"/>
          <w:sz w:val="24"/>
        </w:rPr>
        <w:t>8:33-34</w:t>
      </w:r>
      <w:r w:rsidRPr="00503A88">
        <w:rPr>
          <w:sz w:val="24"/>
        </w:rPr>
        <w:t>，以及其他经文里，</w:t>
      </w:r>
      <w:r w:rsidRPr="00503A88">
        <w:rPr>
          <w:sz w:val="24"/>
          <w:highlight w:val="yellow"/>
        </w:rPr>
        <w:t>称义</w:t>
      </w:r>
      <w:r w:rsidRPr="00503A88">
        <w:rPr>
          <w:rFonts w:ascii="Times New Roman" w:eastAsia="Times New Roman" w:hAnsi="Times New Roman" w:cs="Times New Roman"/>
          <w:i/>
          <w:sz w:val="24"/>
          <w:highlight w:val="yellow"/>
        </w:rPr>
        <w:t xml:space="preserve"> </w:t>
      </w:r>
      <w:r w:rsidRPr="00503A88">
        <w:rPr>
          <w:sz w:val="24"/>
        </w:rPr>
        <w:t>这个词是和</w:t>
      </w:r>
      <w:r w:rsidRPr="00503A88">
        <w:rPr>
          <w:b/>
          <w:bCs/>
          <w:color w:val="EE0000"/>
          <w:sz w:val="24"/>
          <w:highlight w:val="yellow"/>
        </w:rPr>
        <w:t>定罪</w:t>
      </w:r>
      <w:r w:rsidRPr="00503A88">
        <w:rPr>
          <w:rFonts w:ascii="Times New Roman" w:eastAsia="Times New Roman" w:hAnsi="Times New Roman" w:cs="Times New Roman"/>
          <w:i/>
          <w:sz w:val="24"/>
          <w:highlight w:val="yellow"/>
        </w:rPr>
        <w:t xml:space="preserve"> </w:t>
      </w:r>
      <w:r w:rsidRPr="00503A88">
        <w:rPr>
          <w:b/>
          <w:bCs/>
          <w:sz w:val="24"/>
          <w:u w:val="single"/>
        </w:rPr>
        <w:t>这个词正相反的</w:t>
      </w:r>
      <w:r w:rsidRPr="00503A88">
        <w:rPr>
          <w:sz w:val="24"/>
        </w:rPr>
        <w:t>。但是定罪</w:t>
      </w:r>
      <w:r w:rsidRPr="00503A88">
        <w:rPr>
          <w:rFonts w:ascii="Times New Roman" w:eastAsia="Times New Roman" w:hAnsi="Times New Roman" w:cs="Times New Roman"/>
          <w:i/>
          <w:sz w:val="24"/>
        </w:rPr>
        <w:t xml:space="preserve"> </w:t>
      </w:r>
      <w:r w:rsidRPr="00503A88">
        <w:rPr>
          <w:sz w:val="24"/>
        </w:rPr>
        <w:t>的意思是宣告某人有罪，而不是把他们变为有罪。就这样，把称义</w:t>
      </w:r>
      <w:r w:rsidRPr="00503A88">
        <w:rPr>
          <w:rFonts w:ascii="Times New Roman" w:eastAsia="Times New Roman" w:hAnsi="Times New Roman" w:cs="Times New Roman"/>
          <w:i/>
          <w:sz w:val="24"/>
        </w:rPr>
        <w:t xml:space="preserve"> </w:t>
      </w:r>
      <w:r w:rsidRPr="00503A88">
        <w:rPr>
          <w:sz w:val="24"/>
        </w:rPr>
        <w:t>理解为“宣告人为义”，这就是有道理的。</w:t>
      </w:r>
      <w:r w:rsidRPr="00503A88">
        <w:rPr>
          <w:rFonts w:ascii="Times New Roman" w:eastAsia="Times New Roman" w:hAnsi="Times New Roman" w:cs="Times New Roman"/>
          <w:sz w:val="24"/>
        </w:rPr>
        <w:t xml:space="preserve"> </w:t>
      </w:r>
    </w:p>
    <w:p w14:paraId="39DB256B" w14:textId="77777777" w:rsidR="00FA3071" w:rsidRPr="00503A88" w:rsidRDefault="00FA3071" w:rsidP="00FA3071">
      <w:pPr>
        <w:spacing w:after="0" w:line="240" w:lineRule="auto"/>
        <w:ind w:left="0" w:firstLine="0"/>
        <w:rPr>
          <w:rFonts w:ascii="Times New Roman" w:eastAsia="Times New Roman" w:hAnsi="Times New Roman" w:cs="Times New Roman"/>
          <w:color w:val="auto"/>
          <w:kern w:val="0"/>
          <w:sz w:val="24"/>
          <w14:ligatures w14:val="none"/>
        </w:rPr>
      </w:pPr>
    </w:p>
    <w:p w14:paraId="250EEA1C" w14:textId="77777777" w:rsidR="00FA3071" w:rsidRPr="00503A88" w:rsidRDefault="00FA3071" w:rsidP="006233FE">
      <w:pPr>
        <w:spacing w:after="4" w:line="480" w:lineRule="auto"/>
        <w:ind w:left="-15" w:right="87" w:firstLine="450"/>
        <w:jc w:val="both"/>
        <w:rPr>
          <w:rFonts w:ascii="Times New Roman" w:eastAsia="Times New Roman" w:hAnsi="Times New Roman" w:cs="Times New Roman"/>
          <w:sz w:val="24"/>
        </w:rPr>
      </w:pPr>
    </w:p>
    <w:p w14:paraId="0639908F" w14:textId="20856218" w:rsidR="008136B3" w:rsidRPr="00503A88" w:rsidRDefault="00000000" w:rsidP="00845A46">
      <w:pPr>
        <w:spacing w:after="86" w:line="480" w:lineRule="auto"/>
        <w:ind w:left="0" w:right="486" w:firstLine="0"/>
        <w:rPr>
          <w:sz w:val="24"/>
        </w:rPr>
      </w:pPr>
      <w:r w:rsidRPr="00503A88">
        <w:rPr>
          <w:sz w:val="24"/>
        </w:rPr>
        <w:t>在所有保罗的书信中，他每次讲到上帝称罪人为义，使罪人得救，这就是他讲的“称义”的意思</w:t>
      </w:r>
      <w:r w:rsidRPr="00503A88">
        <w:rPr>
          <w:rFonts w:ascii="Times New Roman" w:eastAsia="Times New Roman" w:hAnsi="Times New Roman" w:cs="Times New Roman"/>
          <w:sz w:val="24"/>
        </w:rPr>
        <w:t xml:space="preserve"> </w:t>
      </w:r>
      <w:r w:rsidRPr="00503A88">
        <w:rPr>
          <w:sz w:val="24"/>
        </w:rPr>
        <w:t>（见</w:t>
      </w:r>
      <w:r w:rsidR="00845A46" w:rsidRPr="00503A88">
        <w:rPr>
          <w:rFonts w:hint="eastAsia"/>
          <w:sz w:val="24"/>
        </w:rPr>
        <w:t xml:space="preserve">     </w:t>
      </w:r>
      <w:r w:rsidRPr="00503A88">
        <w:rPr>
          <w:sz w:val="24"/>
        </w:rPr>
        <w:t>罗</w:t>
      </w:r>
      <w:r w:rsidRPr="00503A88">
        <w:rPr>
          <w:rFonts w:ascii="Times New Roman" w:eastAsia="Times New Roman" w:hAnsi="Times New Roman" w:cs="Times New Roman"/>
          <w:sz w:val="24"/>
        </w:rPr>
        <w:t>3:20,26,28</w:t>
      </w:r>
      <w:r w:rsidRPr="00503A88">
        <w:rPr>
          <w:sz w:val="24"/>
        </w:rPr>
        <w:t>；</w:t>
      </w:r>
      <w:r w:rsidRPr="00503A88">
        <w:rPr>
          <w:rFonts w:ascii="Times New Roman" w:eastAsia="Times New Roman" w:hAnsi="Times New Roman" w:cs="Times New Roman"/>
          <w:sz w:val="24"/>
        </w:rPr>
        <w:t>5:1</w:t>
      </w:r>
      <w:r w:rsidRPr="00503A88">
        <w:rPr>
          <w:sz w:val="24"/>
        </w:rPr>
        <w:t>；</w:t>
      </w:r>
      <w:r w:rsidRPr="00503A88">
        <w:rPr>
          <w:rFonts w:ascii="Times New Roman" w:eastAsia="Times New Roman" w:hAnsi="Times New Roman" w:cs="Times New Roman"/>
          <w:sz w:val="24"/>
        </w:rPr>
        <w:t>8:30</w:t>
      </w:r>
      <w:r w:rsidRPr="00503A88">
        <w:rPr>
          <w:sz w:val="24"/>
        </w:rPr>
        <w:t>；</w:t>
      </w:r>
      <w:r w:rsidRPr="00503A88">
        <w:rPr>
          <w:rFonts w:ascii="Times New Roman" w:eastAsia="Times New Roman" w:hAnsi="Times New Roman" w:cs="Times New Roman"/>
          <w:sz w:val="24"/>
        </w:rPr>
        <w:t>10:4,10</w:t>
      </w:r>
      <w:r w:rsidRPr="00503A88">
        <w:rPr>
          <w:sz w:val="24"/>
        </w:rPr>
        <w:t>；以及加</w:t>
      </w:r>
      <w:r w:rsidRPr="00503A88">
        <w:rPr>
          <w:rFonts w:ascii="Times New Roman" w:eastAsia="Times New Roman" w:hAnsi="Times New Roman" w:cs="Times New Roman"/>
          <w:sz w:val="24"/>
        </w:rPr>
        <w:t>2:15</w:t>
      </w:r>
      <w:r w:rsidRPr="00503A88">
        <w:rPr>
          <w:sz w:val="24"/>
        </w:rPr>
        <w:t>；</w:t>
      </w:r>
      <w:r w:rsidRPr="00503A88">
        <w:rPr>
          <w:rFonts w:ascii="Times New Roman" w:eastAsia="Times New Roman" w:hAnsi="Times New Roman" w:cs="Times New Roman"/>
          <w:sz w:val="24"/>
        </w:rPr>
        <w:t>3:24</w:t>
      </w:r>
      <w:r w:rsidRPr="00503A88">
        <w:rPr>
          <w:sz w:val="24"/>
        </w:rPr>
        <w:t>）。</w:t>
      </w:r>
      <w:r w:rsidRPr="00503A88">
        <w:rPr>
          <w:rFonts w:ascii="Times New Roman" w:eastAsia="Times New Roman" w:hAnsi="Times New Roman" w:cs="Times New Roman"/>
          <w:sz w:val="24"/>
        </w:rPr>
        <w:t xml:space="preserve"> </w:t>
      </w:r>
    </w:p>
    <w:p w14:paraId="6CCF96CD" w14:textId="77777777" w:rsidR="00F26050" w:rsidRPr="00503A88" w:rsidRDefault="00F26050" w:rsidP="006233FE">
      <w:pPr>
        <w:spacing w:after="95" w:line="480" w:lineRule="auto"/>
        <w:ind w:left="-5"/>
        <w:rPr>
          <w:sz w:val="24"/>
        </w:rPr>
      </w:pPr>
    </w:p>
    <w:p w14:paraId="696B6C2E" w14:textId="77777777" w:rsidR="008136B3" w:rsidRPr="00503A88" w:rsidRDefault="00000000" w:rsidP="006233FE">
      <w:pPr>
        <w:spacing w:after="4" w:line="480" w:lineRule="auto"/>
        <w:ind w:left="-15" w:firstLine="450"/>
        <w:jc w:val="both"/>
        <w:rPr>
          <w:sz w:val="24"/>
        </w:rPr>
      </w:pPr>
      <w:r w:rsidRPr="00503A88">
        <w:rPr>
          <w:sz w:val="24"/>
        </w:rPr>
        <w:t>一些人可能反对说，仅仅</w:t>
      </w:r>
      <w:r w:rsidRPr="00503A88">
        <w:rPr>
          <w:rFonts w:ascii="Times New Roman" w:eastAsia="Times New Roman" w:hAnsi="Times New Roman" w:cs="Times New Roman"/>
          <w:i/>
          <w:sz w:val="24"/>
        </w:rPr>
        <w:t xml:space="preserve"> </w:t>
      </w:r>
      <w:r w:rsidRPr="00503A88">
        <w:rPr>
          <w:sz w:val="24"/>
        </w:rPr>
        <w:t>宣告是不够的。很明显，如果一位法官宣告一位被告为无罪，而实际上他是有罪的，那么这就是不公义。我们在前面看过了上帝在申命记</w:t>
      </w:r>
      <w:r w:rsidRPr="00503A88">
        <w:rPr>
          <w:rFonts w:ascii="Times New Roman" w:eastAsia="Times New Roman" w:hAnsi="Times New Roman" w:cs="Times New Roman"/>
          <w:sz w:val="24"/>
        </w:rPr>
        <w:t>25:1</w:t>
      </w:r>
      <w:r w:rsidRPr="00503A88">
        <w:rPr>
          <w:sz w:val="24"/>
        </w:rPr>
        <w:t>对审判官的训诫，就是审判官要宣告那真是义人的为有理，那些真是恶人的为有罪。一些人反对，说更正教关于称义的教义违反了这条原则，就是上帝看恶人，虚假宣告他们为义。</w:t>
      </w:r>
      <w:r w:rsidRPr="00503A88">
        <w:rPr>
          <w:rFonts w:ascii="Times New Roman" w:eastAsia="Times New Roman" w:hAnsi="Times New Roman" w:cs="Times New Roman"/>
          <w:sz w:val="24"/>
        </w:rPr>
        <w:t xml:space="preserve"> </w:t>
      </w:r>
    </w:p>
    <w:p w14:paraId="0B48A5AF" w14:textId="77777777" w:rsidR="00845A46" w:rsidRPr="00503A88" w:rsidRDefault="00845A46" w:rsidP="006233FE">
      <w:pPr>
        <w:spacing w:after="86" w:line="480" w:lineRule="auto"/>
        <w:ind w:right="86"/>
        <w:jc w:val="right"/>
        <w:rPr>
          <w:sz w:val="24"/>
        </w:rPr>
      </w:pPr>
    </w:p>
    <w:p w14:paraId="5921FD52" w14:textId="625C557E" w:rsidR="008136B3" w:rsidRPr="00503A88" w:rsidRDefault="00000000" w:rsidP="006233FE">
      <w:pPr>
        <w:spacing w:after="86" w:line="480" w:lineRule="auto"/>
        <w:ind w:right="86"/>
        <w:jc w:val="right"/>
        <w:rPr>
          <w:sz w:val="24"/>
        </w:rPr>
      </w:pPr>
      <w:r w:rsidRPr="00503A88">
        <w:rPr>
          <w:sz w:val="24"/>
          <w:highlight w:val="yellow"/>
        </w:rPr>
        <w:t>但这是忘记了基督的工作。因为基督代替我们死了</w:t>
      </w:r>
      <w:r w:rsidRPr="00503A88">
        <w:rPr>
          <w:sz w:val="24"/>
        </w:rPr>
        <w:t>，上帝的宣告是正确的。这不是一种律法上的虚构，或者</w:t>
      </w:r>
    </w:p>
    <w:p w14:paraId="39C51E63" w14:textId="48A1990D" w:rsidR="00834878" w:rsidRPr="00503A88" w:rsidRDefault="00000000" w:rsidP="00834878">
      <w:pPr>
        <w:spacing w:line="480" w:lineRule="auto"/>
        <w:ind w:left="5"/>
        <w:rPr>
          <w:sz w:val="24"/>
        </w:rPr>
      </w:pPr>
      <w:r w:rsidRPr="00503A88">
        <w:rPr>
          <w:sz w:val="24"/>
        </w:rPr>
        <w:lastRenderedPageBreak/>
        <w:t>虚假的判决。耶稣的确为罪付上了完全的刑罚代价。</w:t>
      </w:r>
      <w:r w:rsidRPr="00503A88">
        <w:rPr>
          <w:sz w:val="24"/>
          <w:highlight w:val="green"/>
        </w:rPr>
        <w:t>所以在他里面</w:t>
      </w:r>
      <w:r w:rsidRPr="00503A88">
        <w:rPr>
          <w:sz w:val="24"/>
        </w:rPr>
        <w:t>，我们真是无罪、是义的，因为他无罪，为义。约翰·慕理论证说，称义不是一种仅仅的</w:t>
      </w:r>
      <w:r w:rsidRPr="00503A88">
        <w:rPr>
          <w:rFonts w:ascii="Times New Roman" w:eastAsia="Times New Roman" w:hAnsi="Times New Roman" w:cs="Times New Roman"/>
          <w:i/>
          <w:sz w:val="24"/>
        </w:rPr>
        <w:t xml:space="preserve"> </w:t>
      </w:r>
      <w:r w:rsidRPr="00503A88">
        <w:rPr>
          <w:sz w:val="24"/>
        </w:rPr>
        <w:t>宣告，</w:t>
      </w:r>
      <w:r w:rsidRPr="00503A88">
        <w:rPr>
          <w:sz w:val="24"/>
          <w:highlight w:val="cyan"/>
        </w:rPr>
        <w:t>而是一种“构成”</w:t>
      </w:r>
      <w:r w:rsidRPr="00503A88">
        <w:rPr>
          <w:sz w:val="24"/>
        </w:rPr>
        <w:t>一种</w:t>
      </w:r>
      <w:r w:rsidRPr="00503A88">
        <w:rPr>
          <w:b/>
          <w:bCs/>
          <w:color w:val="EE0000"/>
          <w:sz w:val="24"/>
        </w:rPr>
        <w:t>新的法律定位</w:t>
      </w:r>
      <w:r w:rsidR="00D872E5" w:rsidRPr="00503A88">
        <w:rPr>
          <w:rFonts w:ascii="Calibri" w:eastAsiaTheme="minorEastAsia" w:hAnsi="Calibri" w:cs="Calibri"/>
          <w:color w:val="auto"/>
          <w:kern w:val="0"/>
          <w:sz w:val="24"/>
        </w:rPr>
        <w:t xml:space="preserve">that “constitutes” a new legal status, </w:t>
      </w:r>
      <w:r w:rsidR="00834878" w:rsidRPr="00503A88">
        <w:rPr>
          <w:sz w:val="24"/>
        </w:rPr>
        <w:t>,</w:t>
      </w:r>
      <w:r w:rsidRPr="00503A88">
        <w:rPr>
          <w:sz w:val="24"/>
        </w:rPr>
        <w:t>的宣告，正如他所言，是一种“构建性的宣告”</w:t>
      </w:r>
      <w:r w:rsidRPr="00503A88">
        <w:rPr>
          <w:rFonts w:ascii="Times New Roman" w:eastAsia="Times New Roman" w:hAnsi="Times New Roman" w:cs="Times New Roman"/>
          <w:sz w:val="24"/>
          <w:vertAlign w:val="superscript"/>
        </w:rPr>
        <w:footnoteReference w:id="1"/>
      </w:r>
      <w:r w:rsidRPr="00503A88">
        <w:rPr>
          <w:sz w:val="24"/>
        </w:rPr>
        <w:t>。他把罗马书</w:t>
      </w:r>
      <w:r w:rsidRPr="00503A88">
        <w:rPr>
          <w:rFonts w:ascii="Times New Roman" w:eastAsia="Times New Roman" w:hAnsi="Times New Roman" w:cs="Times New Roman"/>
          <w:sz w:val="24"/>
        </w:rPr>
        <w:t>5:19</w:t>
      </w:r>
      <w:r w:rsidRPr="00503A88">
        <w:rPr>
          <w:sz w:val="24"/>
        </w:rPr>
        <w:t>中的“成为义”理解为是“</w:t>
      </w:r>
      <w:r w:rsidRPr="00503A88">
        <w:rPr>
          <w:strike/>
          <w:sz w:val="24"/>
        </w:rPr>
        <w:t>构建</w:t>
      </w:r>
      <w:r w:rsidR="00D872E5" w:rsidRPr="00503A88">
        <w:rPr>
          <w:sz w:val="24"/>
        </w:rPr>
        <w:t>构</w:t>
      </w:r>
      <w:r w:rsidR="00D872E5" w:rsidRPr="00503A88">
        <w:rPr>
          <w:rFonts w:hint="eastAsia"/>
          <w:sz w:val="24"/>
        </w:rPr>
        <w:t>成</w:t>
      </w:r>
      <w:r w:rsidRPr="00503A88">
        <w:rPr>
          <w:sz w:val="24"/>
        </w:rPr>
        <w:t>的义”。</w:t>
      </w:r>
      <w:r w:rsidR="00834878" w:rsidRPr="00503A88">
        <w:rPr>
          <w:sz w:val="24"/>
        </w:rPr>
        <w:t xml:space="preserve">John Murray argued that justification is not a mere declaration but a declaration that </w:t>
      </w:r>
      <w:r w:rsidR="00834878" w:rsidRPr="00503A88">
        <w:rPr>
          <w:sz w:val="24"/>
          <w:u w:val="single"/>
        </w:rPr>
        <w:t>“</w:t>
      </w:r>
      <w:r w:rsidR="00834878" w:rsidRPr="00503A88">
        <w:rPr>
          <w:sz w:val="24"/>
          <w:highlight w:val="cyan"/>
          <w:u w:val="single"/>
        </w:rPr>
        <w:t>constitutes</w:t>
      </w:r>
      <w:r w:rsidR="00834878" w:rsidRPr="00503A88">
        <w:rPr>
          <w:sz w:val="24"/>
          <w:u w:val="single"/>
        </w:rPr>
        <w:t xml:space="preserve">” </w:t>
      </w:r>
      <w:r w:rsidR="00834878" w:rsidRPr="00503A88">
        <w:rPr>
          <w:b/>
          <w:bCs/>
          <w:color w:val="EE0000"/>
          <w:sz w:val="24"/>
          <w:u w:val="single"/>
        </w:rPr>
        <w:t>a new legal status</w:t>
      </w:r>
      <w:r w:rsidR="00834878" w:rsidRPr="00503A88">
        <w:rPr>
          <w:sz w:val="24"/>
        </w:rPr>
        <w:t>, a “</w:t>
      </w:r>
      <w:r w:rsidR="00834878" w:rsidRPr="00503A88">
        <w:rPr>
          <w:sz w:val="24"/>
          <w:highlight w:val="cyan"/>
        </w:rPr>
        <w:t>constitutive declaration</w:t>
      </w:r>
      <w:r w:rsidR="00834878" w:rsidRPr="00503A88">
        <w:rPr>
          <w:sz w:val="24"/>
        </w:rPr>
        <w:t>,” as he put it.   (note: Murry use the term to mean a new legal status)</w:t>
      </w:r>
    </w:p>
    <w:p w14:paraId="5A2B98CD" w14:textId="77777777" w:rsidR="00834878" w:rsidRPr="00503A88" w:rsidRDefault="00834878" w:rsidP="00834878">
      <w:pPr>
        <w:spacing w:line="480" w:lineRule="auto"/>
        <w:ind w:left="5"/>
        <w:rPr>
          <w:sz w:val="24"/>
        </w:rPr>
      </w:pPr>
    </w:p>
    <w:p w14:paraId="5558CD3E" w14:textId="77777777" w:rsidR="00834878" w:rsidRPr="00503A88" w:rsidRDefault="00834878" w:rsidP="00834878">
      <w:pPr>
        <w:spacing w:line="480" w:lineRule="auto"/>
        <w:ind w:left="5"/>
        <w:rPr>
          <w:sz w:val="24"/>
        </w:rPr>
      </w:pPr>
    </w:p>
    <w:p w14:paraId="3E2CC4D8" w14:textId="77777777" w:rsidR="00845A46" w:rsidRPr="00503A88" w:rsidRDefault="00845A46" w:rsidP="006233FE">
      <w:pPr>
        <w:spacing w:line="480" w:lineRule="auto"/>
        <w:ind w:left="5"/>
        <w:rPr>
          <w:sz w:val="24"/>
        </w:rPr>
      </w:pPr>
    </w:p>
    <w:p w14:paraId="505E26B0" w14:textId="5DDA2264" w:rsidR="003F4967" w:rsidRPr="00503A88" w:rsidRDefault="00000000" w:rsidP="00DE379A">
      <w:pPr>
        <w:spacing w:line="480" w:lineRule="auto"/>
        <w:ind w:left="-5" w:firstLine="500"/>
        <w:rPr>
          <w:sz w:val="24"/>
        </w:rPr>
      </w:pPr>
      <w:r w:rsidRPr="00503A88">
        <w:rPr>
          <w:sz w:val="24"/>
        </w:rPr>
        <w:t>这很好，但是“</w:t>
      </w:r>
      <w:r w:rsidRPr="00503A88">
        <w:rPr>
          <w:strike/>
          <w:sz w:val="24"/>
        </w:rPr>
        <w:t>构建</w:t>
      </w:r>
      <w:r w:rsidR="003F4967" w:rsidRPr="00503A88">
        <w:rPr>
          <w:sz w:val="24"/>
        </w:rPr>
        <w:t xml:space="preserve"> </w:t>
      </w:r>
      <w:r w:rsidR="00D872E5" w:rsidRPr="00503A88">
        <w:rPr>
          <w:sz w:val="24"/>
        </w:rPr>
        <w:t>构</w:t>
      </w:r>
      <w:r w:rsidR="00D872E5" w:rsidRPr="00503A88">
        <w:rPr>
          <w:rFonts w:hint="eastAsia"/>
          <w:sz w:val="24"/>
        </w:rPr>
        <w:t>成</w:t>
      </w:r>
      <w:r w:rsidR="003F4967" w:rsidRPr="00503A88">
        <w:rPr>
          <w:sz w:val="24"/>
          <w:highlight w:val="cyan"/>
          <w:u w:val="single"/>
        </w:rPr>
        <w:t>constitutes</w:t>
      </w:r>
      <w:r w:rsidRPr="00503A88">
        <w:rPr>
          <w:sz w:val="24"/>
        </w:rPr>
        <w:t>”这个词可能会让一些人感到糊涂；</w:t>
      </w:r>
      <w:r w:rsidRPr="00503A88">
        <w:rPr>
          <w:sz w:val="24"/>
          <w:u w:val="single"/>
        </w:rPr>
        <w:t>它和“变成”这个词非常接近</w:t>
      </w:r>
      <w:r w:rsidRPr="00503A88">
        <w:rPr>
          <w:sz w:val="24"/>
        </w:rPr>
        <w:t>。我们在这里，</w:t>
      </w:r>
      <w:r w:rsidRPr="00503A88">
        <w:rPr>
          <w:b/>
          <w:bCs/>
          <w:sz w:val="24"/>
          <w:u w:val="single"/>
        </w:rPr>
        <w:t>并不是按照成圣的意义，谈论使人变为义的问题</w:t>
      </w:r>
      <w:r w:rsidRPr="00503A88">
        <w:rPr>
          <w:sz w:val="24"/>
        </w:rPr>
        <w:t>。就算我们讲上帝构成</w:t>
      </w:r>
      <w:r w:rsidRPr="00503A88">
        <w:rPr>
          <w:rFonts w:ascii="Times New Roman" w:eastAsia="Times New Roman" w:hAnsi="Times New Roman" w:cs="Times New Roman"/>
          <w:i/>
          <w:sz w:val="24"/>
        </w:rPr>
        <w:t xml:space="preserve"> </w:t>
      </w:r>
      <w:r w:rsidRPr="00503A88">
        <w:rPr>
          <w:sz w:val="24"/>
        </w:rPr>
        <w:t>我们为义，</w:t>
      </w:r>
      <w:r w:rsidRPr="00503A88">
        <w:rPr>
          <w:sz w:val="24"/>
          <w:highlight w:val="cyan"/>
        </w:rPr>
        <w:t>我们仍是在法律、法庭的范围内</w:t>
      </w:r>
      <w:r w:rsidRPr="00503A88">
        <w:rPr>
          <w:sz w:val="24"/>
        </w:rPr>
        <w:t>。</w:t>
      </w:r>
    </w:p>
    <w:p w14:paraId="30B72342" w14:textId="77777777" w:rsidR="00DE379A" w:rsidRPr="00503A88" w:rsidRDefault="00DE379A" w:rsidP="00DE379A">
      <w:pPr>
        <w:spacing w:line="480" w:lineRule="auto"/>
        <w:ind w:left="-5" w:firstLine="500"/>
        <w:rPr>
          <w:sz w:val="24"/>
        </w:rPr>
      </w:pPr>
    </w:p>
    <w:p w14:paraId="62359D95" w14:textId="2CA820E6" w:rsidR="00DE379A" w:rsidRPr="00503A88" w:rsidRDefault="00DE379A" w:rsidP="00DE379A">
      <w:pPr>
        <w:spacing w:line="480" w:lineRule="auto"/>
        <w:ind w:left="-5" w:firstLine="500"/>
        <w:rPr>
          <w:sz w:val="24"/>
        </w:rPr>
      </w:pPr>
      <w:r w:rsidRPr="00503A88">
        <w:rPr>
          <w:sz w:val="24"/>
        </w:rPr>
        <w:t>constitutes</w:t>
      </w:r>
      <w:r w:rsidRPr="00503A88">
        <w:rPr>
          <w:rFonts w:hint="eastAsia"/>
          <w:sz w:val="24"/>
        </w:rPr>
        <w:t>：翻译（构</w:t>
      </w:r>
      <w:r w:rsidRPr="00503A88">
        <w:rPr>
          <w:sz w:val="24"/>
        </w:rPr>
        <w:t>建</w:t>
      </w:r>
      <w:r w:rsidRPr="00503A88">
        <w:rPr>
          <w:rFonts w:hint="eastAsia"/>
          <w:sz w:val="24"/>
        </w:rPr>
        <w:t>或</w:t>
      </w:r>
      <w:r w:rsidRPr="00503A88">
        <w:rPr>
          <w:sz w:val="24"/>
        </w:rPr>
        <w:t>构造</w:t>
      </w:r>
      <w:r w:rsidRPr="00503A88">
        <w:rPr>
          <w:rFonts w:hint="eastAsia"/>
          <w:sz w:val="24"/>
        </w:rPr>
        <w:t xml:space="preserve">） 改为构成。 </w:t>
      </w:r>
      <w:r w:rsidR="002E0A78" w:rsidRPr="00503A88">
        <w:rPr>
          <w:sz w:val="24"/>
        </w:rPr>
        <w:t>因为“构成”强调一次性确立法律地位的法庭性结果，而“构建/构造”带有过程性或结构性的含义，不符合</w:t>
      </w:r>
      <w:r w:rsidR="002E0A78" w:rsidRPr="00503A88">
        <w:rPr>
          <w:rStyle w:val="whitespace-normal"/>
          <w:sz w:val="24"/>
        </w:rPr>
        <w:t>John Murray</w:t>
      </w:r>
      <w:r w:rsidR="002E0A78" w:rsidRPr="00503A88">
        <w:rPr>
          <w:sz w:val="24"/>
        </w:rPr>
        <w:t>所指的称义语境</w:t>
      </w:r>
      <w:r w:rsidR="002E0A78" w:rsidRPr="00503A88">
        <w:rPr>
          <w:rFonts w:hint="eastAsia"/>
          <w:sz w:val="24"/>
        </w:rPr>
        <w:t>。</w:t>
      </w:r>
    </w:p>
    <w:p w14:paraId="67D50447" w14:textId="77777777" w:rsidR="003F4967" w:rsidRPr="00503A88" w:rsidRDefault="003F4967" w:rsidP="006233FE">
      <w:pPr>
        <w:spacing w:line="480" w:lineRule="auto"/>
        <w:ind w:left="-5" w:firstLine="500"/>
        <w:rPr>
          <w:sz w:val="24"/>
        </w:rPr>
      </w:pPr>
    </w:p>
    <w:p w14:paraId="07DCAC8A" w14:textId="06646A1D" w:rsidR="008136B3" w:rsidRPr="00503A88" w:rsidRDefault="00000000" w:rsidP="003F4967">
      <w:pPr>
        <w:spacing w:line="480" w:lineRule="auto"/>
        <w:ind w:left="-5" w:firstLine="500"/>
        <w:rPr>
          <w:rFonts w:ascii="Times New Roman" w:eastAsia="Times New Roman" w:hAnsi="Times New Roman" w:cs="Times New Roman"/>
          <w:sz w:val="24"/>
        </w:rPr>
      </w:pPr>
      <w:r w:rsidRPr="00503A88">
        <w:rPr>
          <w:sz w:val="24"/>
        </w:rPr>
        <w:t>成为“</w:t>
      </w:r>
      <w:r w:rsidRPr="00503A88">
        <w:rPr>
          <w:strike/>
          <w:sz w:val="24"/>
        </w:rPr>
        <w:t>构造</w:t>
      </w:r>
      <w:r w:rsidRPr="00503A88">
        <w:rPr>
          <w:sz w:val="24"/>
        </w:rPr>
        <w:t>的义”</w:t>
      </w:r>
      <w:r w:rsidR="003F4967" w:rsidRPr="00503A88">
        <w:rPr>
          <w:rStyle w:val="Heading1Char"/>
        </w:rPr>
        <w:t xml:space="preserve"> </w:t>
      </w:r>
      <w:r w:rsidR="003F4967" w:rsidRPr="00503A88">
        <w:rPr>
          <w:rStyle w:val="Strong"/>
          <w:sz w:val="24"/>
        </w:rPr>
        <w:t>“被构成为义”</w:t>
      </w:r>
      <w:r w:rsidR="003F4967" w:rsidRPr="00503A88">
        <w:rPr>
          <w:rFonts w:ascii="Calibri" w:eastAsiaTheme="minorEastAsia" w:hAnsi="Calibri" w:cs="Calibri"/>
          <w:color w:val="auto"/>
          <w:kern w:val="0"/>
          <w:sz w:val="24"/>
        </w:rPr>
        <w:t>To be “constituted righteous”</w:t>
      </w:r>
      <w:r w:rsidRPr="00503A88">
        <w:rPr>
          <w:sz w:val="24"/>
        </w:rPr>
        <w:t>，这意味着上帝正为我们</w:t>
      </w:r>
      <w:r w:rsidRPr="00503A88">
        <w:rPr>
          <w:strike/>
          <w:sz w:val="24"/>
        </w:rPr>
        <w:t>构造</w:t>
      </w:r>
      <w:r w:rsidR="00DE379A" w:rsidRPr="00503A88">
        <w:rPr>
          <w:rFonts w:hint="eastAsia"/>
          <w:sz w:val="24"/>
        </w:rPr>
        <w:t xml:space="preserve"> </w:t>
      </w:r>
      <w:r w:rsidR="00DE379A" w:rsidRPr="00503A88">
        <w:rPr>
          <w:rStyle w:val="Strong"/>
          <w:sz w:val="24"/>
        </w:rPr>
        <w:t>构成</w:t>
      </w:r>
      <w:r w:rsidRPr="00503A88">
        <w:rPr>
          <w:sz w:val="24"/>
        </w:rPr>
        <w:t>一种新的法律</w:t>
      </w:r>
      <w:r w:rsidRPr="00503A88">
        <w:rPr>
          <w:rFonts w:ascii="Times New Roman" w:eastAsia="Times New Roman" w:hAnsi="Times New Roman" w:cs="Times New Roman"/>
          <w:i/>
          <w:sz w:val="24"/>
        </w:rPr>
        <w:t xml:space="preserve"> </w:t>
      </w:r>
      <w:r w:rsidRPr="00503A88">
        <w:rPr>
          <w:sz w:val="24"/>
        </w:rPr>
        <w:t>地位。</w:t>
      </w:r>
      <w:r w:rsidRPr="00503A88">
        <w:rPr>
          <w:sz w:val="24"/>
          <w:highlight w:val="cyan"/>
        </w:rPr>
        <w:t>所以要记住，这种构建性的宣告仍然是法律方面，是在法律、法</w:t>
      </w:r>
      <w:r w:rsidRPr="00503A88">
        <w:rPr>
          <w:sz w:val="24"/>
          <w:highlight w:val="cyan"/>
        </w:rPr>
        <w:lastRenderedPageBreak/>
        <w:t>庭的领域里的</w:t>
      </w:r>
      <w:r w:rsidRPr="00503A88">
        <w:rPr>
          <w:sz w:val="24"/>
        </w:rPr>
        <w:t>。</w:t>
      </w:r>
      <w:r w:rsidRPr="00503A88">
        <w:rPr>
          <w:sz w:val="24"/>
          <w:highlight w:val="green"/>
        </w:rPr>
        <w:t>它和成圣不是一回事，</w:t>
      </w:r>
      <w:r w:rsidRPr="00503A88">
        <w:rPr>
          <w:b/>
          <w:bCs/>
          <w:color w:val="EE0000"/>
          <w:sz w:val="24"/>
          <w:u w:val="single"/>
        </w:rPr>
        <w:t>它不是从里面更新我们</w:t>
      </w:r>
      <w:r w:rsidRPr="00503A88">
        <w:rPr>
          <w:sz w:val="24"/>
        </w:rPr>
        <w:t>，而是给我们提供了一种</w:t>
      </w:r>
      <w:r w:rsidRPr="00503A88">
        <w:rPr>
          <w:sz w:val="24"/>
          <w:highlight w:val="yellow"/>
        </w:rPr>
        <w:t>新的律法上的地位</w:t>
      </w:r>
      <w:r w:rsidRPr="00503A88">
        <w:rPr>
          <w:sz w:val="24"/>
        </w:rPr>
        <w:t>，在基督里为义。</w:t>
      </w:r>
      <w:r w:rsidRPr="00503A88">
        <w:rPr>
          <w:rFonts w:ascii="Times New Roman" w:eastAsia="Times New Roman" w:hAnsi="Times New Roman" w:cs="Times New Roman"/>
          <w:sz w:val="24"/>
        </w:rPr>
        <w:t xml:space="preserve"> </w:t>
      </w:r>
    </w:p>
    <w:p w14:paraId="49B03EA3" w14:textId="77777777" w:rsidR="002E0A78" w:rsidRPr="00503A88" w:rsidRDefault="002E0A78" w:rsidP="003F4967">
      <w:pPr>
        <w:spacing w:line="480" w:lineRule="auto"/>
        <w:ind w:left="-5" w:firstLine="500"/>
        <w:rPr>
          <w:sz w:val="24"/>
        </w:rPr>
      </w:pPr>
    </w:p>
    <w:p w14:paraId="37D3DFDB" w14:textId="77777777" w:rsidR="008136B3" w:rsidRPr="00503A88" w:rsidRDefault="00000000" w:rsidP="006233FE">
      <w:pPr>
        <w:spacing w:line="480" w:lineRule="auto"/>
        <w:ind w:left="-5" w:firstLine="420"/>
        <w:rPr>
          <w:rFonts w:ascii="Times New Roman" w:eastAsia="Times New Roman" w:hAnsi="Times New Roman" w:cs="Times New Roman"/>
          <w:sz w:val="24"/>
        </w:rPr>
      </w:pPr>
      <w:r w:rsidRPr="00503A88">
        <w:rPr>
          <w:sz w:val="24"/>
        </w:rPr>
        <w:t>这种称义宣告的要素</w:t>
      </w:r>
      <w:r w:rsidRPr="00503A88">
        <w:rPr>
          <w:b/>
          <w:bCs/>
          <w:color w:val="EE0000"/>
          <w:sz w:val="24"/>
        </w:rPr>
        <w:t>就是赦免罪</w:t>
      </w:r>
      <w:r w:rsidRPr="00503A88">
        <w:rPr>
          <w:sz w:val="24"/>
        </w:rPr>
        <w:t>，以及把基督的</w:t>
      </w:r>
      <w:r w:rsidRPr="00503A88">
        <w:rPr>
          <w:b/>
          <w:bCs/>
          <w:color w:val="EE0000"/>
          <w:sz w:val="24"/>
        </w:rPr>
        <w:t>义归算给我们</w:t>
      </w:r>
      <w:r w:rsidRPr="00503A88">
        <w:rPr>
          <w:sz w:val="24"/>
        </w:rPr>
        <w:t>。因为基督，上帝把我们的罪从我们身上除去，这样它们</w:t>
      </w:r>
      <w:r w:rsidRPr="00503A88">
        <w:rPr>
          <w:sz w:val="24"/>
          <w:highlight w:val="green"/>
        </w:rPr>
        <w:t>就绝不能再起来定我们为有罪了</w:t>
      </w:r>
      <w:r w:rsidRPr="00503A88">
        <w:rPr>
          <w:sz w:val="24"/>
        </w:rPr>
        <w:t>（罗</w:t>
      </w:r>
      <w:r w:rsidRPr="00503A88">
        <w:rPr>
          <w:rFonts w:ascii="Times New Roman" w:eastAsia="Times New Roman" w:hAnsi="Times New Roman" w:cs="Times New Roman"/>
          <w:sz w:val="24"/>
        </w:rPr>
        <w:t>4:6-8</w:t>
      </w:r>
      <w:r w:rsidRPr="00503A88">
        <w:rPr>
          <w:sz w:val="24"/>
        </w:rPr>
        <w:t>；</w:t>
      </w:r>
      <w:r w:rsidRPr="00503A88">
        <w:rPr>
          <w:rFonts w:ascii="Times New Roman" w:eastAsia="Times New Roman" w:hAnsi="Times New Roman" w:cs="Times New Roman"/>
          <w:sz w:val="24"/>
        </w:rPr>
        <w:t>8:1, 33-34</w:t>
      </w:r>
      <w:r w:rsidRPr="00503A88">
        <w:rPr>
          <w:sz w:val="24"/>
        </w:rPr>
        <w:t>）。正如诗</w:t>
      </w:r>
      <w:r w:rsidRPr="00503A88">
        <w:rPr>
          <w:rFonts w:ascii="Times New Roman" w:eastAsia="Times New Roman" w:hAnsi="Times New Roman" w:cs="Times New Roman"/>
          <w:sz w:val="24"/>
        </w:rPr>
        <w:t xml:space="preserve">103:12 </w:t>
      </w:r>
      <w:r w:rsidRPr="00503A88">
        <w:rPr>
          <w:sz w:val="24"/>
        </w:rPr>
        <w:t>所说的，东离西有多远，上帝叫我们的过犯离我们也有多远。</w:t>
      </w:r>
      <w:r w:rsidRPr="00503A88">
        <w:rPr>
          <w:rFonts w:ascii="Times New Roman" w:eastAsia="Times New Roman" w:hAnsi="Times New Roman" w:cs="Times New Roman"/>
          <w:sz w:val="24"/>
        </w:rPr>
        <w:t xml:space="preserve"> </w:t>
      </w:r>
    </w:p>
    <w:p w14:paraId="0E40607C" w14:textId="77777777" w:rsidR="004F200C" w:rsidRPr="00503A88" w:rsidRDefault="004F200C" w:rsidP="004F200C">
      <w:pPr>
        <w:spacing w:line="480" w:lineRule="auto"/>
        <w:ind w:left="-5" w:firstLine="420"/>
        <w:rPr>
          <w:sz w:val="24"/>
        </w:rPr>
      </w:pPr>
    </w:p>
    <w:p w14:paraId="6B88A297" w14:textId="77777777" w:rsidR="004F200C" w:rsidRPr="00503A88" w:rsidRDefault="004F200C" w:rsidP="004F200C">
      <w:pPr>
        <w:spacing w:line="480" w:lineRule="auto"/>
        <w:ind w:left="-5" w:firstLine="420"/>
        <w:rPr>
          <w:sz w:val="24"/>
        </w:rPr>
      </w:pPr>
      <w:r w:rsidRPr="00503A88">
        <w:rPr>
          <w:rFonts w:hint="eastAsia"/>
          <w:sz w:val="24"/>
        </w:rPr>
        <w:t>罗马书</w:t>
      </w:r>
      <w:r w:rsidRPr="00503A88">
        <w:rPr>
          <w:rFonts w:ascii="Times New Roman" w:eastAsia="Times New Roman" w:hAnsi="Times New Roman" w:cs="Times New Roman"/>
          <w:sz w:val="24"/>
        </w:rPr>
        <w:t xml:space="preserve">8:1  </w:t>
      </w:r>
      <w:r w:rsidRPr="00503A88">
        <w:rPr>
          <w:sz w:val="24"/>
        </w:rPr>
        <w:t>如今，那些在基督耶稣里的</w:t>
      </w:r>
      <w:r w:rsidRPr="00503A88">
        <w:rPr>
          <w:b/>
          <w:bCs/>
          <w:color w:val="EE0000"/>
          <w:sz w:val="24"/>
          <w:u w:val="single"/>
        </w:rPr>
        <w:t>就不定罪了</w:t>
      </w:r>
      <w:r w:rsidRPr="00503A88">
        <w:rPr>
          <w:sz w:val="24"/>
        </w:rPr>
        <w:t>。</w:t>
      </w:r>
    </w:p>
    <w:p w14:paraId="0CF40845" w14:textId="56C55632" w:rsidR="004F200C" w:rsidRPr="00503A88" w:rsidRDefault="004F200C" w:rsidP="004F200C">
      <w:pPr>
        <w:spacing w:line="480" w:lineRule="auto"/>
        <w:ind w:left="-5" w:firstLine="420"/>
        <w:rPr>
          <w:sz w:val="24"/>
        </w:rPr>
      </w:pPr>
      <w:r w:rsidRPr="00503A88">
        <w:rPr>
          <w:sz w:val="24"/>
        </w:rPr>
        <w:t xml:space="preserve">Rom </w:t>
      </w:r>
      <w:proofErr w:type="gramStart"/>
      <w:r w:rsidRPr="00503A88">
        <w:rPr>
          <w:sz w:val="24"/>
        </w:rPr>
        <w:t>8:1  There</w:t>
      </w:r>
      <w:proofErr w:type="gramEnd"/>
      <w:r w:rsidRPr="00503A88">
        <w:rPr>
          <w:sz w:val="24"/>
        </w:rPr>
        <w:t xml:space="preserve"> is therefore now </w:t>
      </w:r>
      <w:r w:rsidRPr="00503A88">
        <w:rPr>
          <w:b/>
          <w:bCs/>
          <w:color w:val="EE0000"/>
          <w:sz w:val="24"/>
        </w:rPr>
        <w:t>no condemnation</w:t>
      </w:r>
      <w:r w:rsidRPr="00503A88">
        <w:rPr>
          <w:color w:val="EE0000"/>
          <w:sz w:val="24"/>
        </w:rPr>
        <w:t xml:space="preserve"> </w:t>
      </w:r>
      <w:r w:rsidRPr="00503A88">
        <w:rPr>
          <w:sz w:val="24"/>
        </w:rPr>
        <w:t>for those who are in Christ Jesus.</w:t>
      </w:r>
    </w:p>
    <w:p w14:paraId="73F1BF7C" w14:textId="6198D532" w:rsidR="004F200C" w:rsidRPr="00503A88" w:rsidRDefault="004F200C" w:rsidP="004F200C">
      <w:pPr>
        <w:spacing w:line="480" w:lineRule="auto"/>
        <w:ind w:left="-5" w:firstLine="420"/>
        <w:rPr>
          <w:rFonts w:ascii="Times New Roman" w:eastAsia="Times New Roman" w:hAnsi="Times New Roman" w:cs="Times New Roman"/>
          <w:sz w:val="24"/>
        </w:rPr>
      </w:pPr>
      <w:r w:rsidRPr="00503A88">
        <w:rPr>
          <w:rFonts w:hint="eastAsia"/>
          <w:sz w:val="24"/>
        </w:rPr>
        <w:t>罗马书</w:t>
      </w:r>
      <w:r w:rsidRPr="00503A88">
        <w:rPr>
          <w:rFonts w:ascii="Times New Roman" w:eastAsia="Times New Roman" w:hAnsi="Times New Roman" w:cs="Times New Roman"/>
          <w:sz w:val="24"/>
        </w:rPr>
        <w:t xml:space="preserve">8:33  </w:t>
      </w:r>
      <w:r w:rsidRPr="00503A88">
        <w:rPr>
          <w:rFonts w:hint="eastAsia"/>
          <w:sz w:val="24"/>
          <w:highlight w:val="green"/>
        </w:rPr>
        <w:t>谁能控告</w:t>
      </w:r>
      <w:r w:rsidRPr="00503A88">
        <w:rPr>
          <w:rFonts w:hint="eastAsia"/>
          <w:sz w:val="24"/>
        </w:rPr>
        <w:t>神所拣选的人呢？有神称他们为义了（或作：是称他们为义的神吗）。</w:t>
      </w:r>
      <w:r w:rsidRPr="00503A88">
        <w:rPr>
          <w:rFonts w:ascii="Times New Roman" w:eastAsia="Times New Roman" w:hAnsi="Times New Roman" w:cs="Times New Roman"/>
          <w:sz w:val="24"/>
        </w:rPr>
        <w:t xml:space="preserve">34  </w:t>
      </w:r>
      <w:r w:rsidRPr="00503A88">
        <w:rPr>
          <w:rFonts w:hint="eastAsia"/>
          <w:sz w:val="24"/>
          <w:highlight w:val="green"/>
        </w:rPr>
        <w:t>谁能定他们的罪呢？</w:t>
      </w:r>
      <w:r w:rsidRPr="00503A88">
        <w:rPr>
          <w:rFonts w:hint="eastAsia"/>
          <w:sz w:val="24"/>
        </w:rPr>
        <w:t>有基督耶稣已经死了，而且从死里复活，现今在神的右边，也替我们祈求（有基督云云或作是已经死了，而且从死里复活，现今在神的右边，也替我们祈求的基督耶稣吗）</w:t>
      </w:r>
    </w:p>
    <w:p w14:paraId="6070C798" w14:textId="77777777" w:rsidR="004F200C" w:rsidRPr="00503A88" w:rsidRDefault="004F200C" w:rsidP="006233FE">
      <w:pPr>
        <w:spacing w:line="480" w:lineRule="auto"/>
        <w:ind w:left="-5" w:firstLine="420"/>
        <w:rPr>
          <w:sz w:val="24"/>
        </w:rPr>
      </w:pPr>
    </w:p>
    <w:p w14:paraId="5A1C12CC" w14:textId="77777777" w:rsidR="009E382B" w:rsidRPr="00503A88" w:rsidRDefault="00000000" w:rsidP="00840254">
      <w:pPr>
        <w:spacing w:line="480" w:lineRule="auto"/>
        <w:ind w:left="-5" w:firstLine="420"/>
        <w:rPr>
          <w:b/>
          <w:bCs/>
          <w:sz w:val="24"/>
        </w:rPr>
      </w:pPr>
      <w:r w:rsidRPr="00503A88">
        <w:rPr>
          <w:sz w:val="24"/>
        </w:rPr>
        <w:t>他也把基督的义</w:t>
      </w:r>
      <w:r w:rsidRPr="00503A88">
        <w:rPr>
          <w:sz w:val="24"/>
          <w:highlight w:val="yellow"/>
        </w:rPr>
        <w:t>算为是我们的</w:t>
      </w:r>
      <w:r w:rsidRPr="00503A88">
        <w:rPr>
          <w:sz w:val="24"/>
        </w:rPr>
        <w:t>（赛</w:t>
      </w:r>
      <w:r w:rsidRPr="00503A88">
        <w:rPr>
          <w:rFonts w:ascii="Times New Roman" w:eastAsia="Times New Roman" w:hAnsi="Times New Roman" w:cs="Times New Roman"/>
          <w:sz w:val="24"/>
        </w:rPr>
        <w:t>61:10</w:t>
      </w:r>
      <w:r w:rsidRPr="00503A88">
        <w:rPr>
          <w:sz w:val="24"/>
        </w:rPr>
        <w:t>；罗</w:t>
      </w:r>
      <w:r w:rsidRPr="00503A88">
        <w:rPr>
          <w:rFonts w:ascii="Times New Roman" w:eastAsia="Times New Roman" w:hAnsi="Times New Roman" w:cs="Times New Roman"/>
          <w:sz w:val="24"/>
        </w:rPr>
        <w:t>3:21-22</w:t>
      </w:r>
      <w:r w:rsidRPr="00503A88">
        <w:rPr>
          <w:sz w:val="24"/>
        </w:rPr>
        <w:t>；</w:t>
      </w:r>
      <w:r w:rsidRPr="00503A88">
        <w:rPr>
          <w:rFonts w:ascii="Times New Roman" w:eastAsia="Times New Roman" w:hAnsi="Times New Roman" w:cs="Times New Roman"/>
          <w:sz w:val="24"/>
        </w:rPr>
        <w:t>4:3</w:t>
      </w:r>
      <w:r w:rsidRPr="00503A88">
        <w:rPr>
          <w:sz w:val="24"/>
        </w:rPr>
        <w:t>；</w:t>
      </w:r>
      <w:r w:rsidRPr="00503A88">
        <w:rPr>
          <w:rFonts w:ascii="Times New Roman" w:eastAsia="Times New Roman" w:hAnsi="Times New Roman" w:cs="Times New Roman"/>
          <w:sz w:val="24"/>
        </w:rPr>
        <w:t>5:19</w:t>
      </w:r>
      <w:r w:rsidRPr="00503A88">
        <w:rPr>
          <w:sz w:val="24"/>
        </w:rPr>
        <w:t>；林前</w:t>
      </w:r>
      <w:r w:rsidRPr="00503A88">
        <w:rPr>
          <w:rFonts w:ascii="Times New Roman" w:eastAsia="Times New Roman" w:hAnsi="Times New Roman" w:cs="Times New Roman"/>
          <w:sz w:val="24"/>
        </w:rPr>
        <w:t>1:30</w:t>
      </w:r>
      <w:r w:rsidRPr="00503A88">
        <w:rPr>
          <w:sz w:val="24"/>
        </w:rPr>
        <w:t>；林后</w:t>
      </w:r>
      <w:r w:rsidRPr="00503A88">
        <w:rPr>
          <w:rFonts w:ascii="Times New Roman" w:eastAsia="Times New Roman" w:hAnsi="Times New Roman" w:cs="Times New Roman"/>
          <w:sz w:val="24"/>
        </w:rPr>
        <w:t>5:21</w:t>
      </w:r>
      <w:r w:rsidRPr="00503A88">
        <w:rPr>
          <w:sz w:val="24"/>
        </w:rPr>
        <w:t>）。这意味着他不仅只是除去我们的罪，还在积极的方面把</w:t>
      </w:r>
      <w:r w:rsidRPr="00503A88">
        <w:rPr>
          <w:sz w:val="24"/>
          <w:highlight w:val="yellow"/>
        </w:rPr>
        <w:t>基督完全的义加给我们</w:t>
      </w:r>
      <w:r w:rsidRPr="00503A88">
        <w:rPr>
          <w:sz w:val="24"/>
        </w:rPr>
        <w:t>。所以我们</w:t>
      </w:r>
      <w:r w:rsidRPr="00503A88">
        <w:rPr>
          <w:b/>
          <w:bCs/>
          <w:color w:val="EE0000"/>
          <w:sz w:val="24"/>
        </w:rPr>
        <w:t>在律法上的地位</w:t>
      </w:r>
      <w:r w:rsidRPr="00503A88">
        <w:rPr>
          <w:sz w:val="24"/>
        </w:rPr>
        <w:t>不仅仅是无罪，不仅仅是中性，还是义的。如果你从数字的角度思想你的律法地位，那么罪已经让你跌进极大的负数。上帝的赦免把你带回零。</w:t>
      </w:r>
      <w:r w:rsidRPr="00503A88">
        <w:rPr>
          <w:b/>
          <w:bCs/>
          <w:sz w:val="24"/>
        </w:rPr>
        <w:t>但是基督的义已经使你在上帝眼中远超过零之上了。</w:t>
      </w:r>
    </w:p>
    <w:p w14:paraId="575A8CD7" w14:textId="77777777" w:rsidR="009E382B" w:rsidRPr="00503A88" w:rsidRDefault="009E382B" w:rsidP="00840254">
      <w:pPr>
        <w:spacing w:line="480" w:lineRule="auto"/>
        <w:ind w:left="-5" w:firstLine="420"/>
        <w:rPr>
          <w:b/>
          <w:bCs/>
          <w:sz w:val="24"/>
        </w:rPr>
      </w:pPr>
    </w:p>
    <w:p w14:paraId="026ADDDC" w14:textId="77777777" w:rsidR="00C638B4" w:rsidRDefault="00C638B4" w:rsidP="00840254">
      <w:pPr>
        <w:spacing w:line="480" w:lineRule="auto"/>
        <w:ind w:left="-5" w:firstLine="420"/>
        <w:rPr>
          <w:b/>
          <w:bCs/>
          <w:sz w:val="24"/>
        </w:rPr>
      </w:pPr>
    </w:p>
    <w:p w14:paraId="656E2113" w14:textId="27E11EE4" w:rsidR="008136B3" w:rsidRPr="00503A88" w:rsidRDefault="009E382B" w:rsidP="00840254">
      <w:pPr>
        <w:spacing w:line="480" w:lineRule="auto"/>
        <w:ind w:left="-5" w:firstLine="420"/>
        <w:rPr>
          <w:sz w:val="24"/>
        </w:rPr>
      </w:pPr>
      <w:r w:rsidRPr="00503A88">
        <w:rPr>
          <w:b/>
          <w:bCs/>
          <w:sz w:val="24"/>
        </w:rPr>
        <w:t xml:space="preserve"> </w:t>
      </w:r>
      <w:r w:rsidRPr="00503A88">
        <w:rPr>
          <w:rFonts w:ascii="Times New Roman" w:eastAsia="Times New Roman" w:hAnsi="Times New Roman" w:cs="Times New Roman"/>
          <w:b/>
          <w:bCs/>
          <w:sz w:val="24"/>
        </w:rPr>
        <w:t xml:space="preserve"> </w:t>
      </w:r>
    </w:p>
    <w:p w14:paraId="7205E484" w14:textId="77777777" w:rsidR="00840254" w:rsidRPr="00503A88" w:rsidRDefault="00840254" w:rsidP="006233FE">
      <w:pPr>
        <w:spacing w:after="98" w:line="480" w:lineRule="auto"/>
        <w:ind w:left="5"/>
        <w:rPr>
          <w:sz w:val="24"/>
        </w:rPr>
      </w:pPr>
    </w:p>
    <w:p w14:paraId="4CF7D5BB" w14:textId="77777777" w:rsidR="008136B3" w:rsidRPr="00503A88" w:rsidRDefault="00000000" w:rsidP="006233FE">
      <w:pPr>
        <w:spacing w:after="4" w:line="480" w:lineRule="auto"/>
        <w:ind w:left="-15" w:right="87" w:firstLine="450"/>
        <w:jc w:val="both"/>
        <w:rPr>
          <w:rFonts w:ascii="Times New Roman" w:eastAsia="Times New Roman" w:hAnsi="Times New Roman" w:cs="Times New Roman"/>
          <w:sz w:val="24"/>
        </w:rPr>
      </w:pPr>
      <w:r w:rsidRPr="00503A88">
        <w:rPr>
          <w:sz w:val="24"/>
        </w:rPr>
        <w:t>神学家经常把基督</w:t>
      </w:r>
      <w:r w:rsidRPr="00503A88">
        <w:rPr>
          <w:sz w:val="24"/>
          <w:highlight w:val="yellow"/>
        </w:rPr>
        <w:t>主动的顺服</w:t>
      </w:r>
      <w:r w:rsidRPr="00503A88">
        <w:rPr>
          <w:sz w:val="24"/>
        </w:rPr>
        <w:t>和</w:t>
      </w:r>
      <w:r w:rsidRPr="00503A88">
        <w:rPr>
          <w:sz w:val="24"/>
          <w:highlight w:val="cyan"/>
        </w:rPr>
        <w:t>被动的顺服</w:t>
      </w:r>
      <w:r w:rsidRPr="00503A88">
        <w:rPr>
          <w:sz w:val="24"/>
        </w:rPr>
        <w:t>进行区分。他被动的顺服就是他为我们</w:t>
      </w:r>
      <w:r w:rsidRPr="00503A88">
        <w:rPr>
          <w:sz w:val="24"/>
          <w:highlight w:val="cyan"/>
        </w:rPr>
        <w:t>受苦和死</w:t>
      </w:r>
      <w:r w:rsidRPr="00503A88">
        <w:rPr>
          <w:sz w:val="24"/>
        </w:rPr>
        <w:t>。他主动的顺服就是他完全的生活。所以很经常的是，当神学家讲到称义的时候，他们说基督被动的顺服给我们带来罪的赦免，他主动的顺服是上帝宣告我们在积极意义上为义的基础，因为上帝把基督的义“算为”是我们的，使我们在他里面为义。</w:t>
      </w:r>
      <w:r w:rsidRPr="00503A88">
        <w:rPr>
          <w:rFonts w:ascii="Times New Roman" w:eastAsia="Times New Roman" w:hAnsi="Times New Roman" w:cs="Times New Roman"/>
          <w:sz w:val="24"/>
        </w:rPr>
        <w:t xml:space="preserve"> </w:t>
      </w:r>
    </w:p>
    <w:p w14:paraId="2FE969CB" w14:textId="77777777" w:rsidR="00840254" w:rsidRPr="00503A88" w:rsidRDefault="00840254" w:rsidP="006233FE">
      <w:pPr>
        <w:spacing w:after="4" w:line="480" w:lineRule="auto"/>
        <w:ind w:left="-15" w:right="87" w:firstLine="450"/>
        <w:jc w:val="both"/>
        <w:rPr>
          <w:sz w:val="24"/>
        </w:rPr>
      </w:pPr>
    </w:p>
    <w:p w14:paraId="5ACF3C20" w14:textId="77777777" w:rsidR="008136B3" w:rsidRPr="00503A88" w:rsidRDefault="00000000" w:rsidP="006233FE">
      <w:pPr>
        <w:spacing w:line="480" w:lineRule="auto"/>
        <w:ind w:left="-5" w:firstLine="420"/>
        <w:rPr>
          <w:rFonts w:ascii="Times New Roman" w:eastAsia="Times New Roman" w:hAnsi="Times New Roman" w:cs="Times New Roman"/>
          <w:sz w:val="24"/>
        </w:rPr>
      </w:pPr>
      <w:r w:rsidRPr="00503A88">
        <w:rPr>
          <w:sz w:val="24"/>
        </w:rPr>
        <w:t>在这里，关于把基督主动的顺服算为是我们的，更正教圈子内对此存在着一些争议。在此我们没有时间讨论这种争议。我确实相信上帝把基督主动的顺服算为是信徒的。在上面我已经列举了一些经文，表明基督主动的顺服被算作是我们的。但我也邀请你来思考接下来的解释。</w:t>
      </w:r>
      <w:r w:rsidRPr="00503A88">
        <w:rPr>
          <w:rFonts w:ascii="Times New Roman" w:eastAsia="Times New Roman" w:hAnsi="Times New Roman" w:cs="Times New Roman"/>
          <w:sz w:val="24"/>
        </w:rPr>
        <w:t xml:space="preserve"> </w:t>
      </w:r>
    </w:p>
    <w:p w14:paraId="2979E87F" w14:textId="77777777" w:rsidR="004F200C" w:rsidRPr="00503A88" w:rsidRDefault="004F200C" w:rsidP="006233FE">
      <w:pPr>
        <w:spacing w:line="480" w:lineRule="auto"/>
        <w:ind w:left="-5" w:firstLine="420"/>
        <w:rPr>
          <w:sz w:val="24"/>
        </w:rPr>
      </w:pPr>
    </w:p>
    <w:p w14:paraId="50E28174" w14:textId="032240EE" w:rsidR="00726077" w:rsidRPr="00503A88" w:rsidRDefault="00000000" w:rsidP="00726077">
      <w:pPr>
        <w:spacing w:line="480" w:lineRule="auto"/>
        <w:ind w:left="-5" w:firstLine="420"/>
        <w:rPr>
          <w:rFonts w:ascii="Times New Roman" w:eastAsia="Times New Roman" w:hAnsi="Times New Roman" w:cs="Times New Roman"/>
          <w:sz w:val="24"/>
        </w:rPr>
      </w:pPr>
      <w:r w:rsidRPr="00503A88">
        <w:rPr>
          <w:sz w:val="24"/>
        </w:rPr>
        <w:t>正如我们在第十一章讨论赎罪祭时看到的那样，耶稣是我们的替身。他代替我们去死，成就了旧约献动物为祭的意义。我们回想，动物的祭物一定要是完全的，没有斑点或污点。</w:t>
      </w:r>
      <w:r w:rsidRPr="00503A88">
        <w:rPr>
          <w:sz w:val="24"/>
          <w:highlight w:val="cyan"/>
        </w:rPr>
        <w:t>在来</w:t>
      </w:r>
      <w:r w:rsidRPr="00503A88">
        <w:rPr>
          <w:rFonts w:ascii="Times New Roman" w:eastAsia="Times New Roman" w:hAnsi="Times New Roman" w:cs="Times New Roman"/>
          <w:sz w:val="24"/>
          <w:highlight w:val="cyan"/>
        </w:rPr>
        <w:t>9:14</w:t>
      </w:r>
      <w:r w:rsidRPr="00503A88">
        <w:rPr>
          <w:sz w:val="24"/>
          <w:highlight w:val="cyan"/>
        </w:rPr>
        <w:t>和彼前</w:t>
      </w:r>
      <w:r w:rsidRPr="00503A88">
        <w:rPr>
          <w:rFonts w:ascii="Times New Roman" w:eastAsia="Times New Roman" w:hAnsi="Times New Roman" w:cs="Times New Roman"/>
          <w:sz w:val="24"/>
          <w:highlight w:val="cyan"/>
        </w:rPr>
        <w:t xml:space="preserve">1:19 </w:t>
      </w:r>
      <w:r w:rsidRPr="00503A88">
        <w:rPr>
          <w:sz w:val="24"/>
          <w:highlight w:val="cyan"/>
        </w:rPr>
        <w:t>，耶稣被称为是“无瑕无疵”的羔羊，这指的是他无罪的生命</w:t>
      </w:r>
      <w:r w:rsidRPr="00503A88">
        <w:rPr>
          <w:sz w:val="24"/>
        </w:rPr>
        <w:t>。当耶稣为我们死的时候，他代表我们献上他无瑕无疵的生命。他代替我们死了，因为他是无瑕无疵，是纯洁的，他是代替了我们。所以上帝把耶稣死的义归算为是我们的，不会不同时把他无瑕无疵生命的义也归算为是我们的。</w:t>
      </w:r>
      <w:r w:rsidRPr="00503A88">
        <w:rPr>
          <w:rFonts w:ascii="Times New Roman" w:eastAsia="Times New Roman" w:hAnsi="Times New Roman" w:cs="Times New Roman"/>
          <w:sz w:val="24"/>
        </w:rPr>
        <w:t xml:space="preserve"> </w:t>
      </w:r>
      <w:proofErr w:type="gramStart"/>
      <w:r w:rsidR="00726077" w:rsidRPr="00503A88">
        <w:rPr>
          <w:rFonts w:ascii="Times New Roman" w:eastAsia="Times New Roman" w:hAnsi="Times New Roman" w:cs="Times New Roman"/>
          <w:sz w:val="24"/>
        </w:rPr>
        <w:t>So</w:t>
      </w:r>
      <w:proofErr w:type="gramEnd"/>
      <w:r w:rsidR="00726077" w:rsidRPr="00503A88">
        <w:rPr>
          <w:rFonts w:ascii="Times New Roman" w:eastAsia="Times New Roman" w:hAnsi="Times New Roman" w:cs="Times New Roman"/>
          <w:sz w:val="24"/>
        </w:rPr>
        <w:t xml:space="preserve"> God does not impute to us the righteousness of Jesus’ death without at the same time imputing to us the righteousness of his spotless life.</w:t>
      </w:r>
    </w:p>
    <w:p w14:paraId="1C8D244C" w14:textId="77777777" w:rsidR="00726077" w:rsidRPr="00503A88" w:rsidRDefault="00726077" w:rsidP="00726077">
      <w:pPr>
        <w:spacing w:line="480" w:lineRule="auto"/>
        <w:ind w:left="-5" w:firstLine="420"/>
        <w:rPr>
          <w:rFonts w:ascii="Times New Roman" w:eastAsia="Times New Roman" w:hAnsi="Times New Roman" w:cs="Times New Roman"/>
          <w:sz w:val="24"/>
        </w:rPr>
      </w:pPr>
    </w:p>
    <w:p w14:paraId="2EA26580" w14:textId="77777777" w:rsidR="00840254" w:rsidRPr="00503A88" w:rsidRDefault="00840254" w:rsidP="006233FE">
      <w:pPr>
        <w:spacing w:line="480" w:lineRule="auto"/>
        <w:ind w:left="-5" w:firstLine="420"/>
        <w:rPr>
          <w:sz w:val="24"/>
        </w:rPr>
      </w:pPr>
    </w:p>
    <w:p w14:paraId="220CF11E" w14:textId="77777777" w:rsidR="008136B3" w:rsidRPr="00503A88" w:rsidRDefault="00000000" w:rsidP="00726077">
      <w:pPr>
        <w:spacing w:after="82" w:line="480" w:lineRule="auto"/>
        <w:rPr>
          <w:sz w:val="24"/>
        </w:rPr>
      </w:pPr>
      <w:r w:rsidRPr="00503A88">
        <w:rPr>
          <w:sz w:val="24"/>
        </w:rPr>
        <w:t>上帝宣告的基础是什么？他为什么宣告我们为义？在这个问题上务必要非常清楚。</w:t>
      </w:r>
      <w:r w:rsidRPr="00503A88">
        <w:rPr>
          <w:sz w:val="24"/>
          <w:highlight w:val="cyan"/>
        </w:rPr>
        <w:t>这并不是因为我们的行为</w:t>
      </w:r>
      <w:r w:rsidRPr="00503A88">
        <w:rPr>
          <w:sz w:val="24"/>
        </w:rPr>
        <w:t>，</w:t>
      </w:r>
    </w:p>
    <w:p w14:paraId="658AC2E5" w14:textId="77777777" w:rsidR="008136B3" w:rsidRPr="00503A88" w:rsidRDefault="00000000" w:rsidP="006233FE">
      <w:pPr>
        <w:spacing w:line="480" w:lineRule="auto"/>
        <w:ind w:left="5"/>
        <w:rPr>
          <w:rFonts w:ascii="Times New Roman" w:eastAsia="Times New Roman" w:hAnsi="Times New Roman" w:cs="Times New Roman"/>
          <w:sz w:val="24"/>
        </w:rPr>
      </w:pPr>
      <w:r w:rsidRPr="00503A88">
        <w:rPr>
          <w:b/>
          <w:bCs/>
          <w:sz w:val="24"/>
          <w:highlight w:val="yellow"/>
        </w:rPr>
        <w:lastRenderedPageBreak/>
        <w:t>甚至不是因为我们的信心</w:t>
      </w:r>
      <w:r w:rsidRPr="00503A88">
        <w:rPr>
          <w:sz w:val="24"/>
        </w:rPr>
        <w:t>。我们里面没有任何东西配得称义。所以称义是上帝一种白白的恩赐，它是完全、绝对本乎恩典。这恩典就是基督的行为，包括他主动和被动的顺服，被算作是我们的。</w:t>
      </w:r>
      <w:r w:rsidRPr="00503A88">
        <w:rPr>
          <w:rFonts w:ascii="Times New Roman" w:eastAsia="Times New Roman" w:hAnsi="Times New Roman" w:cs="Times New Roman"/>
          <w:sz w:val="24"/>
        </w:rPr>
        <w:t xml:space="preserve">  </w:t>
      </w:r>
    </w:p>
    <w:p w14:paraId="0001F423" w14:textId="77777777" w:rsidR="00726077" w:rsidRPr="00503A88" w:rsidRDefault="00726077" w:rsidP="006233FE">
      <w:pPr>
        <w:spacing w:line="480" w:lineRule="auto"/>
        <w:ind w:left="5"/>
        <w:rPr>
          <w:sz w:val="24"/>
        </w:rPr>
      </w:pPr>
    </w:p>
    <w:p w14:paraId="1FD82940" w14:textId="77777777" w:rsidR="00D404B8" w:rsidRPr="00503A88" w:rsidRDefault="00000000" w:rsidP="00D404B8">
      <w:pPr>
        <w:spacing w:line="480" w:lineRule="auto"/>
        <w:ind w:left="-5" w:firstLine="460"/>
        <w:rPr>
          <w:rFonts w:ascii="Times New Roman" w:eastAsia="Times New Roman" w:hAnsi="Times New Roman" w:cs="Times New Roman"/>
          <w:sz w:val="24"/>
        </w:rPr>
      </w:pPr>
      <w:r w:rsidRPr="00503A88">
        <w:rPr>
          <w:sz w:val="24"/>
        </w:rPr>
        <w:t>这就是更正教和罗马天主教对称义看法的主要分歧之处。</w:t>
      </w:r>
      <w:r w:rsidRPr="00503A88">
        <w:rPr>
          <w:b/>
          <w:bCs/>
          <w:color w:val="EE0000"/>
          <w:sz w:val="24"/>
        </w:rPr>
        <w:t>对于罗马天主教来说，称义主要是上帝使我们成为义</w:t>
      </w:r>
      <w:r w:rsidRPr="00503A88">
        <w:rPr>
          <w:sz w:val="24"/>
        </w:rPr>
        <w:t>，而不是宣告我们为义。它不是一种自始至终都是律法方面的概念，而是重叠的成圣</w:t>
      </w:r>
      <w:r w:rsidR="00D404B8" w:rsidRPr="00503A88">
        <w:rPr>
          <w:sz w:val="24"/>
        </w:rPr>
        <w:t>。It is not a consistently forensic concept but overlaps sanctification.</w:t>
      </w:r>
      <w:r w:rsidRPr="00503A88">
        <w:rPr>
          <w:sz w:val="24"/>
        </w:rPr>
        <w:t>所以，按照罗马天主教的观点，上帝使我们里面成为义，以这种“注入的义”</w:t>
      </w:r>
      <w:r w:rsidR="00D404B8" w:rsidRPr="00503A88">
        <w:rPr>
          <w:sz w:val="24"/>
        </w:rPr>
        <w:t>infused righteousness</w:t>
      </w:r>
      <w:r w:rsidRPr="00503A88">
        <w:rPr>
          <w:sz w:val="24"/>
        </w:rPr>
        <w:t>为基础，宣告我们为义。这种注入的义，在一定程度上是配得永生的。那么这就意味着得救是部分建立在我们的行为之上。在今生我们不能有得救的确据，因为我们绝不能确定，我们的行为是否已经足够。</w:t>
      </w:r>
      <w:r w:rsidRPr="00503A88">
        <w:rPr>
          <w:rFonts w:ascii="Times New Roman" w:eastAsia="Times New Roman" w:hAnsi="Times New Roman" w:cs="Times New Roman"/>
          <w:sz w:val="24"/>
        </w:rPr>
        <w:t xml:space="preserve"> </w:t>
      </w:r>
      <w:r w:rsidR="00D404B8" w:rsidRPr="00503A88">
        <w:rPr>
          <w:rFonts w:ascii="Times New Roman" w:eastAsia="Times New Roman" w:hAnsi="Times New Roman" w:cs="Times New Roman"/>
          <w:sz w:val="24"/>
        </w:rPr>
        <w:t>This means, then, that salvation is based partly upon our works. We cannot be assured of our salvation in this life, because we are never sure whether our works have been sufficient.</w:t>
      </w:r>
    </w:p>
    <w:p w14:paraId="19656526" w14:textId="77777777" w:rsidR="00726077" w:rsidRPr="00503A88" w:rsidRDefault="00726077" w:rsidP="006233FE">
      <w:pPr>
        <w:spacing w:line="480" w:lineRule="auto"/>
        <w:ind w:left="-5" w:firstLine="460"/>
        <w:rPr>
          <w:sz w:val="24"/>
        </w:rPr>
      </w:pPr>
    </w:p>
    <w:p w14:paraId="669C201C" w14:textId="77777777" w:rsidR="008136B3" w:rsidRPr="00503A88" w:rsidRDefault="00000000" w:rsidP="006233FE">
      <w:pPr>
        <w:spacing w:line="480" w:lineRule="auto"/>
        <w:ind w:left="-5" w:firstLine="460"/>
        <w:rPr>
          <w:rFonts w:ascii="Times New Roman" w:eastAsia="Times New Roman" w:hAnsi="Times New Roman" w:cs="Times New Roman"/>
          <w:sz w:val="24"/>
        </w:rPr>
      </w:pPr>
      <w:r w:rsidRPr="00503A88">
        <w:rPr>
          <w:sz w:val="24"/>
        </w:rPr>
        <w:t>这种对拯救的焦虑导致了更正教改革。马丁路德是更正教改教家中的第一人，他对于在审判日，在上帝的宝座面前他是否有足够的好行为感到极为挣扎。当他读到罗马书</w:t>
      </w:r>
      <w:r w:rsidRPr="00503A88">
        <w:rPr>
          <w:rFonts w:ascii="Times New Roman" w:eastAsia="Times New Roman" w:hAnsi="Times New Roman" w:cs="Times New Roman"/>
          <w:sz w:val="24"/>
        </w:rPr>
        <w:t>1:16-17</w:t>
      </w:r>
      <w:r w:rsidRPr="00503A88">
        <w:rPr>
          <w:sz w:val="24"/>
        </w:rPr>
        <w:t>的时候，</w:t>
      </w:r>
      <w:r w:rsidRPr="00503A88">
        <w:rPr>
          <w:sz w:val="24"/>
          <w:highlight w:val="yellow"/>
        </w:rPr>
        <w:t>他想上帝的义怎么可能会是福音，</w:t>
      </w:r>
      <w:r w:rsidRPr="00503A88">
        <w:rPr>
          <w:sz w:val="24"/>
        </w:rPr>
        <w:t>好消息。保罗在当中说福音，好消息，是显明了上帝的义。马丁路德问，但是这怎么可能是好消息？因为上帝的义正是那定我们为有罪的。</w:t>
      </w:r>
      <w:r w:rsidRPr="00503A88">
        <w:rPr>
          <w:rFonts w:ascii="Times New Roman" w:eastAsia="Times New Roman" w:hAnsi="Times New Roman" w:cs="Times New Roman"/>
          <w:sz w:val="24"/>
        </w:rPr>
        <w:t xml:space="preserve"> </w:t>
      </w:r>
    </w:p>
    <w:p w14:paraId="66B595D8" w14:textId="77777777" w:rsidR="00D404B8" w:rsidRPr="00503A88" w:rsidRDefault="00D404B8" w:rsidP="006233FE">
      <w:pPr>
        <w:spacing w:line="480" w:lineRule="auto"/>
        <w:ind w:left="-5" w:firstLine="460"/>
        <w:rPr>
          <w:sz w:val="24"/>
        </w:rPr>
      </w:pPr>
    </w:p>
    <w:p w14:paraId="0E88B202" w14:textId="77777777" w:rsidR="008136B3" w:rsidRPr="00503A88" w:rsidRDefault="00000000" w:rsidP="006233FE">
      <w:pPr>
        <w:spacing w:after="4" w:line="480" w:lineRule="auto"/>
        <w:ind w:left="-15" w:right="87" w:firstLine="450"/>
        <w:jc w:val="both"/>
        <w:rPr>
          <w:rFonts w:ascii="Times New Roman" w:eastAsia="Times New Roman" w:hAnsi="Times New Roman" w:cs="Times New Roman"/>
          <w:sz w:val="24"/>
        </w:rPr>
      </w:pPr>
      <w:r w:rsidRPr="00503A88">
        <w:rPr>
          <w:sz w:val="24"/>
        </w:rPr>
        <w:t>他更深入思想这段经文，就想到这里的“义”并不是定罪的义，而是上帝在基督里作为白白的恩赐给我们的义。</w:t>
      </w:r>
      <w:r w:rsidRPr="00503A88">
        <w:rPr>
          <w:sz w:val="24"/>
          <w:highlight w:val="green"/>
        </w:rPr>
        <w:t>按这样理解，上帝的义就的确是好消息</w:t>
      </w:r>
      <w:r w:rsidRPr="00503A88">
        <w:rPr>
          <w:sz w:val="24"/>
        </w:rPr>
        <w:t>。因为上帝在基督里算我们为义，就赦免了我们的罪，无可改变地带我们进入与他的相交。</w:t>
      </w:r>
      <w:r w:rsidRPr="00503A88">
        <w:rPr>
          <w:rFonts w:ascii="Times New Roman" w:eastAsia="Times New Roman" w:hAnsi="Times New Roman" w:cs="Times New Roman"/>
          <w:sz w:val="24"/>
        </w:rPr>
        <w:t xml:space="preserve"> </w:t>
      </w:r>
    </w:p>
    <w:p w14:paraId="14346627" w14:textId="77777777" w:rsidR="00D404B8" w:rsidRPr="00503A88" w:rsidRDefault="00D404B8" w:rsidP="006233FE">
      <w:pPr>
        <w:spacing w:after="4" w:line="480" w:lineRule="auto"/>
        <w:ind w:left="-15" w:right="87" w:firstLine="450"/>
        <w:jc w:val="both"/>
        <w:rPr>
          <w:sz w:val="24"/>
        </w:rPr>
      </w:pPr>
    </w:p>
    <w:p w14:paraId="2D21B66B" w14:textId="77777777" w:rsidR="008136B3" w:rsidRPr="00503A88" w:rsidRDefault="00000000" w:rsidP="006233FE">
      <w:pPr>
        <w:spacing w:after="82" w:line="480" w:lineRule="auto"/>
        <w:ind w:left="470"/>
        <w:rPr>
          <w:sz w:val="24"/>
        </w:rPr>
      </w:pPr>
      <w:r w:rsidRPr="00503A88">
        <w:rPr>
          <w:sz w:val="24"/>
        </w:rPr>
        <w:lastRenderedPageBreak/>
        <w:t>还有一点很重要的是：</w:t>
      </w:r>
      <w:r w:rsidRPr="00503A88">
        <w:rPr>
          <w:b/>
          <w:bCs/>
          <w:sz w:val="24"/>
          <w:u w:val="single"/>
        </w:rPr>
        <w:t>称义是凭信心，不靠行为</w:t>
      </w:r>
      <w:r w:rsidRPr="00503A88">
        <w:rPr>
          <w:sz w:val="24"/>
        </w:rPr>
        <w:t>。我们在上一章讨论得救的信心时曾触及这个问题，但在这</w:t>
      </w:r>
    </w:p>
    <w:p w14:paraId="578CFFE1" w14:textId="44D91CF0" w:rsidR="008136B3" w:rsidRPr="00503A88" w:rsidRDefault="00000000" w:rsidP="004F200C">
      <w:pPr>
        <w:spacing w:line="480" w:lineRule="auto"/>
        <w:ind w:left="5"/>
        <w:rPr>
          <w:rFonts w:ascii="Times New Roman" w:eastAsia="Times New Roman" w:hAnsi="Times New Roman" w:cs="Times New Roman"/>
          <w:sz w:val="24"/>
        </w:rPr>
      </w:pPr>
      <w:r w:rsidRPr="00503A88">
        <w:rPr>
          <w:sz w:val="24"/>
        </w:rPr>
        <w:t>里讨论称义的时候，我们不能不讲这一点。尽管</w:t>
      </w:r>
      <w:r w:rsidRPr="00503A88">
        <w:rPr>
          <w:sz w:val="24"/>
          <w:highlight w:val="cyan"/>
        </w:rPr>
        <w:t>得救的信心</w:t>
      </w:r>
      <w:r w:rsidRPr="00503A88">
        <w:rPr>
          <w:sz w:val="24"/>
        </w:rPr>
        <w:t>是那生</w:t>
      </w:r>
      <w:r w:rsidRPr="00503A88">
        <w:rPr>
          <w:sz w:val="24"/>
          <w:highlight w:val="green"/>
        </w:rPr>
        <w:t>发行为的信心</w:t>
      </w:r>
      <w:r w:rsidRPr="00503A88">
        <w:rPr>
          <w:sz w:val="24"/>
        </w:rPr>
        <w:t>，但保罗还是经常在讲到称义时，把信心和行为作对照。</w:t>
      </w:r>
      <w:r w:rsidRPr="00503A88">
        <w:rPr>
          <w:b/>
          <w:bCs/>
          <w:color w:val="EE0000"/>
          <w:sz w:val="24"/>
          <w:u w:val="single"/>
        </w:rPr>
        <w:t>称义是凭信心，不靠行为，不靠立功之法，在行为之外</w:t>
      </w:r>
      <w:r w:rsidRPr="00503A88">
        <w:rPr>
          <w:rFonts w:ascii="Times New Roman" w:eastAsia="Times New Roman" w:hAnsi="Times New Roman" w:cs="Times New Roman"/>
          <w:sz w:val="24"/>
        </w:rPr>
        <w:t xml:space="preserve"> </w:t>
      </w:r>
      <w:r w:rsidRPr="00503A88">
        <w:rPr>
          <w:sz w:val="24"/>
        </w:rPr>
        <w:t>（罗</w:t>
      </w:r>
      <w:r w:rsidRPr="00503A88">
        <w:rPr>
          <w:rFonts w:ascii="Times New Roman" w:eastAsia="Times New Roman" w:hAnsi="Times New Roman" w:cs="Times New Roman"/>
          <w:sz w:val="24"/>
        </w:rPr>
        <w:t>3:27-28</w:t>
      </w:r>
      <w:r w:rsidRPr="00503A88">
        <w:rPr>
          <w:sz w:val="24"/>
        </w:rPr>
        <w:t>；</w:t>
      </w:r>
      <w:r w:rsidRPr="00503A88">
        <w:rPr>
          <w:rFonts w:ascii="Times New Roman" w:eastAsia="Times New Roman" w:hAnsi="Times New Roman" w:cs="Times New Roman"/>
          <w:sz w:val="24"/>
        </w:rPr>
        <w:t>4:5-6</w:t>
      </w:r>
      <w:r w:rsidRPr="00503A88">
        <w:rPr>
          <w:sz w:val="24"/>
        </w:rPr>
        <w:t>；</w:t>
      </w:r>
      <w:r w:rsidRPr="00503A88">
        <w:rPr>
          <w:rFonts w:ascii="Times New Roman" w:eastAsia="Times New Roman" w:hAnsi="Times New Roman" w:cs="Times New Roman"/>
          <w:sz w:val="24"/>
        </w:rPr>
        <w:t xml:space="preserve"> 9:32</w:t>
      </w:r>
      <w:r w:rsidRPr="00503A88">
        <w:rPr>
          <w:sz w:val="24"/>
        </w:rPr>
        <w:t>；加</w:t>
      </w:r>
      <w:r w:rsidRPr="00503A88">
        <w:rPr>
          <w:rFonts w:ascii="Times New Roman" w:eastAsia="Times New Roman" w:hAnsi="Times New Roman" w:cs="Times New Roman"/>
          <w:sz w:val="24"/>
        </w:rPr>
        <w:t>2:16</w:t>
      </w:r>
      <w:r w:rsidRPr="00503A88">
        <w:rPr>
          <w:sz w:val="24"/>
        </w:rPr>
        <w:t>；</w:t>
      </w:r>
      <w:r w:rsidRPr="00503A88">
        <w:rPr>
          <w:rFonts w:ascii="Times New Roman" w:eastAsia="Times New Roman" w:hAnsi="Times New Roman" w:cs="Times New Roman"/>
          <w:sz w:val="24"/>
        </w:rPr>
        <w:t>3:2</w:t>
      </w:r>
      <w:r w:rsidRPr="00503A88">
        <w:rPr>
          <w:sz w:val="24"/>
        </w:rPr>
        <w:t>；</w:t>
      </w:r>
      <w:r w:rsidRPr="00503A88">
        <w:rPr>
          <w:rFonts w:ascii="Times New Roman" w:eastAsia="Times New Roman" w:hAnsi="Times New Roman" w:cs="Times New Roman"/>
          <w:sz w:val="24"/>
        </w:rPr>
        <w:t>3:5</w:t>
      </w:r>
      <w:r w:rsidRPr="00503A88">
        <w:rPr>
          <w:sz w:val="24"/>
        </w:rPr>
        <w:t>）。</w:t>
      </w:r>
      <w:r w:rsidRPr="00503A88">
        <w:rPr>
          <w:rFonts w:ascii="Times New Roman" w:eastAsia="Times New Roman" w:hAnsi="Times New Roman" w:cs="Times New Roman"/>
          <w:sz w:val="24"/>
        </w:rPr>
        <w:t xml:space="preserve"> </w:t>
      </w:r>
    </w:p>
    <w:p w14:paraId="58A578B9" w14:textId="77777777" w:rsidR="00D404B8" w:rsidRPr="00503A88" w:rsidRDefault="00D404B8" w:rsidP="004F200C">
      <w:pPr>
        <w:spacing w:line="480" w:lineRule="auto"/>
        <w:ind w:left="5"/>
        <w:rPr>
          <w:sz w:val="24"/>
        </w:rPr>
      </w:pPr>
    </w:p>
    <w:p w14:paraId="57413FAB" w14:textId="77777777" w:rsidR="008136B3" w:rsidRPr="00503A88" w:rsidRDefault="00000000" w:rsidP="006233E6">
      <w:pPr>
        <w:spacing w:after="86" w:line="480" w:lineRule="auto"/>
        <w:ind w:right="86"/>
        <w:rPr>
          <w:sz w:val="24"/>
        </w:rPr>
      </w:pPr>
      <w:r w:rsidRPr="00503A88">
        <w:rPr>
          <w:sz w:val="24"/>
        </w:rPr>
        <w:t>在别的地方，信心和行为看起来是不可分的，那么保罗怎么可以作这样的对照呢？我们在雅各书第</w:t>
      </w:r>
      <w:r w:rsidRPr="00503A88">
        <w:rPr>
          <w:rFonts w:ascii="Times New Roman" w:eastAsia="Times New Roman" w:hAnsi="Times New Roman" w:cs="Times New Roman"/>
          <w:sz w:val="24"/>
        </w:rPr>
        <w:t>2</w:t>
      </w:r>
      <w:r w:rsidRPr="00503A88">
        <w:rPr>
          <w:sz w:val="24"/>
        </w:rPr>
        <w:t>章看到，</w:t>
      </w:r>
    </w:p>
    <w:p w14:paraId="7D345BC2" w14:textId="77777777" w:rsidR="008136B3" w:rsidRPr="00503A88" w:rsidRDefault="00000000" w:rsidP="006233FE">
      <w:pPr>
        <w:spacing w:line="480" w:lineRule="auto"/>
        <w:ind w:left="5"/>
        <w:rPr>
          <w:rFonts w:ascii="Times New Roman" w:eastAsia="Times New Roman" w:hAnsi="Times New Roman" w:cs="Times New Roman"/>
          <w:sz w:val="24"/>
        </w:rPr>
      </w:pPr>
      <w:r w:rsidRPr="00503A88">
        <w:rPr>
          <w:sz w:val="24"/>
        </w:rPr>
        <w:t>信心没有行为就是死的。保罗在加拉太书</w:t>
      </w:r>
      <w:r w:rsidRPr="00503A88">
        <w:rPr>
          <w:rFonts w:ascii="Times New Roman" w:eastAsia="Times New Roman" w:hAnsi="Times New Roman" w:cs="Times New Roman"/>
          <w:sz w:val="24"/>
        </w:rPr>
        <w:t>5:6</w:t>
      </w:r>
      <w:r w:rsidRPr="00503A88">
        <w:rPr>
          <w:sz w:val="24"/>
        </w:rPr>
        <w:t>也这样说，在那里他讲到信心使人生发仁爱。</w:t>
      </w:r>
      <w:r w:rsidRPr="00503A88">
        <w:rPr>
          <w:sz w:val="24"/>
          <w:highlight w:val="green"/>
        </w:rPr>
        <w:t>是的，称义是因一种活的信心，而不是一种死的信心</w:t>
      </w:r>
      <w:r w:rsidRPr="00503A88">
        <w:rPr>
          <w:sz w:val="24"/>
        </w:rPr>
        <w:t>，是因一种生发行为，而不仅仅是口头承认的信心而称义。但并不是因信心与行为的关系，它就使人得以称义。它使人称义，因为它的本质是信靠，在这种情形里，是信靠在基督里上帝的恩典。这种信靠激励我们去讨上帝的喜悦，所以就去行善。因为上帝已经救我们脱离罪，这就是唯一正确的回应。</w:t>
      </w:r>
      <w:r w:rsidRPr="00503A88">
        <w:rPr>
          <w:b/>
          <w:bCs/>
          <w:color w:val="EE0000"/>
          <w:sz w:val="24"/>
        </w:rPr>
        <w:t>但是得救不是藉着行为</w:t>
      </w:r>
      <w:r w:rsidRPr="00503A88">
        <w:rPr>
          <w:sz w:val="24"/>
        </w:rPr>
        <w:t>，而是藉着那激励人生出行为的信靠。要点就是得救是一种白白的恩赐（弗</w:t>
      </w:r>
      <w:r w:rsidRPr="00503A88">
        <w:rPr>
          <w:rFonts w:ascii="Times New Roman" w:eastAsia="Times New Roman" w:hAnsi="Times New Roman" w:cs="Times New Roman"/>
          <w:sz w:val="24"/>
        </w:rPr>
        <w:t>2:8</w:t>
      </w:r>
      <w:r w:rsidRPr="00503A88">
        <w:rPr>
          <w:sz w:val="24"/>
        </w:rPr>
        <w:t>）。</w:t>
      </w:r>
      <w:r w:rsidRPr="00503A88">
        <w:rPr>
          <w:sz w:val="24"/>
          <w:highlight w:val="green"/>
        </w:rPr>
        <w:t>我们不能靠行为得拯救，只能信靠</w:t>
      </w:r>
      <w:r w:rsidRPr="00503A88">
        <w:rPr>
          <w:rFonts w:ascii="Times New Roman" w:eastAsia="Times New Roman" w:hAnsi="Times New Roman" w:cs="Times New Roman"/>
          <w:i/>
          <w:sz w:val="24"/>
          <w:highlight w:val="green"/>
        </w:rPr>
        <w:t xml:space="preserve"> </w:t>
      </w:r>
      <w:r w:rsidRPr="00503A88">
        <w:rPr>
          <w:sz w:val="24"/>
          <w:highlight w:val="green"/>
        </w:rPr>
        <w:t>能赐下拯救的那一位</w:t>
      </w:r>
      <w:r w:rsidRPr="00503A88">
        <w:rPr>
          <w:sz w:val="24"/>
        </w:rPr>
        <w:t>。信心是居中心地位的，因为信心是信靠。当然，在我们得到这恩赐后，我们很要紧就是要用我们的行动表明我们的感恩，这是我们要做的。</w:t>
      </w:r>
      <w:r w:rsidRPr="00503A88">
        <w:rPr>
          <w:rFonts w:ascii="Times New Roman" w:eastAsia="Times New Roman" w:hAnsi="Times New Roman" w:cs="Times New Roman"/>
          <w:sz w:val="24"/>
        </w:rPr>
        <w:t xml:space="preserve"> </w:t>
      </w:r>
    </w:p>
    <w:p w14:paraId="532D4FFA" w14:textId="77777777" w:rsidR="00504481" w:rsidRPr="00503A88" w:rsidRDefault="00504481" w:rsidP="006233FE">
      <w:pPr>
        <w:spacing w:line="480" w:lineRule="auto"/>
        <w:ind w:left="5"/>
        <w:rPr>
          <w:sz w:val="24"/>
        </w:rPr>
      </w:pPr>
    </w:p>
    <w:p w14:paraId="5CB11D1B" w14:textId="77777777" w:rsidR="008136B3" w:rsidRPr="00503A88" w:rsidRDefault="00000000" w:rsidP="006233FE">
      <w:pPr>
        <w:spacing w:line="480" w:lineRule="auto"/>
        <w:ind w:left="-5" w:firstLine="460"/>
        <w:rPr>
          <w:sz w:val="24"/>
        </w:rPr>
      </w:pPr>
      <w:r w:rsidRPr="00503A88">
        <w:rPr>
          <w:sz w:val="24"/>
        </w:rPr>
        <w:t>讲因着行为称义的雅</w:t>
      </w:r>
      <w:r w:rsidRPr="00503A88">
        <w:rPr>
          <w:rFonts w:ascii="Times New Roman" w:eastAsia="Times New Roman" w:hAnsi="Times New Roman" w:cs="Times New Roman"/>
          <w:sz w:val="24"/>
        </w:rPr>
        <w:t>2:24</w:t>
      </w:r>
      <w:r w:rsidRPr="00503A88">
        <w:rPr>
          <w:sz w:val="24"/>
        </w:rPr>
        <w:t>，告诉我们没有行为的信心并不是得救的信心，并不是真正的信心。所以，行为是一种真正的得救信心的证据。</w:t>
      </w:r>
      <w:r w:rsidRPr="00503A88">
        <w:rPr>
          <w:rFonts w:ascii="Times New Roman" w:eastAsia="Times New Roman" w:hAnsi="Times New Roman" w:cs="Times New Roman"/>
          <w:sz w:val="24"/>
        </w:rPr>
        <w:t xml:space="preserve"> </w:t>
      </w:r>
    </w:p>
    <w:p w14:paraId="11B689C6" w14:textId="77777777" w:rsidR="008136B3" w:rsidRPr="00503A88" w:rsidRDefault="00000000" w:rsidP="006233FE">
      <w:pPr>
        <w:spacing w:after="79" w:line="480" w:lineRule="auto"/>
        <w:ind w:left="0" w:firstLine="0"/>
        <w:rPr>
          <w:rFonts w:ascii="Times New Roman" w:eastAsia="Times New Roman" w:hAnsi="Times New Roman" w:cs="Times New Roman"/>
          <w:b/>
          <w:sz w:val="24"/>
        </w:rPr>
      </w:pPr>
      <w:r w:rsidRPr="00503A88">
        <w:rPr>
          <w:rFonts w:ascii="Times New Roman" w:eastAsia="Times New Roman" w:hAnsi="Times New Roman" w:cs="Times New Roman"/>
          <w:b/>
          <w:sz w:val="24"/>
        </w:rPr>
        <w:t xml:space="preserve"> </w:t>
      </w:r>
    </w:p>
    <w:p w14:paraId="5CF28C81" w14:textId="77777777" w:rsidR="00503A88" w:rsidRPr="006233E6" w:rsidRDefault="00000000" w:rsidP="006233FE">
      <w:pPr>
        <w:spacing w:after="225" w:line="480" w:lineRule="auto"/>
        <w:ind w:left="355" w:right="2141" w:hanging="360"/>
        <w:rPr>
          <w:b/>
          <w:bCs/>
          <w:sz w:val="32"/>
          <w:szCs w:val="32"/>
        </w:rPr>
      </w:pPr>
      <w:r w:rsidRPr="006233E6">
        <w:rPr>
          <w:b/>
          <w:bCs/>
          <w:sz w:val="32"/>
          <w:szCs w:val="32"/>
        </w:rPr>
        <w:t>儿子的名分</w:t>
      </w:r>
    </w:p>
    <w:p w14:paraId="22D0392A" w14:textId="60C0BBD4" w:rsidR="008136B3" w:rsidRPr="00503A88" w:rsidRDefault="00000000" w:rsidP="006233E6">
      <w:pPr>
        <w:spacing w:after="225" w:line="480" w:lineRule="auto"/>
        <w:ind w:left="355" w:right="2141" w:hanging="360"/>
        <w:jc w:val="both"/>
        <w:rPr>
          <w:sz w:val="24"/>
        </w:rPr>
      </w:pPr>
      <w:r w:rsidRPr="00503A88">
        <w:rPr>
          <w:sz w:val="24"/>
        </w:rPr>
        <w:lastRenderedPageBreak/>
        <w:t>现在让我们来思想得儿子名分这个教义。韦斯敏斯德大要理是这样定义的：</w:t>
      </w:r>
      <w:r w:rsidRPr="00503A88">
        <w:rPr>
          <w:rFonts w:ascii="Times New Roman" w:eastAsia="Times New Roman" w:hAnsi="Times New Roman" w:cs="Times New Roman"/>
          <w:b/>
          <w:sz w:val="24"/>
        </w:rPr>
        <w:t xml:space="preserve"> </w:t>
      </w:r>
    </w:p>
    <w:p w14:paraId="6267ABA3" w14:textId="70E06180" w:rsidR="006233E6" w:rsidRDefault="00000000" w:rsidP="00DC1A76">
      <w:pPr>
        <w:spacing w:after="103" w:line="480" w:lineRule="auto"/>
        <w:ind w:left="415"/>
        <w:rPr>
          <w:sz w:val="24"/>
        </w:rPr>
      </w:pPr>
      <w:r w:rsidRPr="00503A88">
        <w:rPr>
          <w:sz w:val="24"/>
        </w:rPr>
        <w:t>得儿子的名分是上帝的作为，出于他白白的恩典，在他独生子耶稣基督里，且是为着他的缘故而行的；由此那些称义之人一概被纳入众子的数目；有他的名写在他们上面，领受赐予他们的他儿子的圣灵，处于他父般的眷顾之下，得享上帝</w:t>
      </w:r>
      <w:r w:rsidR="00503A88" w:rsidRPr="00503A88">
        <w:rPr>
          <w:sz w:val="24"/>
        </w:rPr>
        <w:t>众子的一切自由和特权，承受各样的应许，并与基督在荣耀里同为后嗣。（问答</w:t>
      </w:r>
      <w:r w:rsidR="00503A88" w:rsidRPr="00503A88">
        <w:rPr>
          <w:rFonts w:ascii="Times New Roman" w:eastAsia="Times New Roman" w:hAnsi="Times New Roman" w:cs="Times New Roman"/>
          <w:sz w:val="24"/>
        </w:rPr>
        <w:t>74</w:t>
      </w:r>
      <w:r w:rsidR="00503A88" w:rsidRPr="00503A88">
        <w:rPr>
          <w:sz w:val="24"/>
        </w:rPr>
        <w:t>）</w:t>
      </w:r>
      <w:r w:rsidR="00503A88" w:rsidRPr="00503A88">
        <w:rPr>
          <w:rFonts w:ascii="Times New Roman" w:eastAsia="Times New Roman" w:hAnsi="Times New Roman" w:cs="Times New Roman"/>
          <w:sz w:val="24"/>
        </w:rPr>
        <w:t xml:space="preserve"> </w:t>
      </w:r>
    </w:p>
    <w:p w14:paraId="63A0C81F" w14:textId="77777777" w:rsidR="00DC1A76" w:rsidRPr="00503A88" w:rsidRDefault="00DC1A76" w:rsidP="00DC1A76">
      <w:pPr>
        <w:spacing w:after="103" w:line="480" w:lineRule="auto"/>
        <w:ind w:left="415"/>
        <w:rPr>
          <w:sz w:val="24"/>
        </w:rPr>
      </w:pPr>
    </w:p>
    <w:p w14:paraId="5D8B293C" w14:textId="77777777" w:rsidR="00DC1A76" w:rsidRDefault="00000000" w:rsidP="006233FE">
      <w:pPr>
        <w:spacing w:line="480" w:lineRule="auto"/>
        <w:ind w:left="-5" w:firstLine="360"/>
        <w:rPr>
          <w:sz w:val="24"/>
        </w:rPr>
      </w:pPr>
      <w:r w:rsidRPr="00503A88">
        <w:rPr>
          <w:sz w:val="24"/>
        </w:rPr>
        <w:t>上帝使我们得了儿子的名分，这是上帝解决我们第二个重大需要的办法。称义满足了我们要有一个</w:t>
      </w:r>
      <w:r w:rsidRPr="00503A88">
        <w:rPr>
          <w:sz w:val="24"/>
          <w:highlight w:val="yellow"/>
        </w:rPr>
        <w:t>新的律法上地位</w:t>
      </w:r>
      <w:r w:rsidRPr="00503A88">
        <w:rPr>
          <w:sz w:val="24"/>
        </w:rPr>
        <w:t>的需要。上帝使我们得了儿子的名分，这是满足了我们要有</w:t>
      </w:r>
      <w:r w:rsidRPr="006233E6">
        <w:rPr>
          <w:sz w:val="24"/>
          <w:highlight w:val="green"/>
        </w:rPr>
        <w:t>一个新的家庭的需要</w:t>
      </w:r>
      <w:r w:rsidRPr="00503A88">
        <w:rPr>
          <w:sz w:val="24"/>
        </w:rPr>
        <w:t>。</w:t>
      </w:r>
    </w:p>
    <w:p w14:paraId="77F0E8D0" w14:textId="3EB9B8AA" w:rsidR="008136B3" w:rsidRDefault="00000000" w:rsidP="006233FE">
      <w:pPr>
        <w:spacing w:line="480" w:lineRule="auto"/>
        <w:ind w:left="-5" w:firstLine="360"/>
        <w:rPr>
          <w:rFonts w:ascii="Times New Roman" w:eastAsia="Times New Roman" w:hAnsi="Times New Roman" w:cs="Times New Roman"/>
          <w:sz w:val="24"/>
        </w:rPr>
      </w:pPr>
      <w:r w:rsidRPr="00503A88">
        <w:rPr>
          <w:sz w:val="24"/>
        </w:rPr>
        <w:t>圣经教导说，因着罪，</w:t>
      </w:r>
      <w:r w:rsidRPr="00DC1A76">
        <w:rPr>
          <w:color w:val="EE0000"/>
          <w:sz w:val="24"/>
        </w:rPr>
        <w:t>我们原本是魔鬼的儿女</w:t>
      </w:r>
      <w:r w:rsidRPr="00DC1A76">
        <w:rPr>
          <w:rFonts w:ascii="Times New Roman" w:eastAsia="Times New Roman" w:hAnsi="Times New Roman" w:cs="Times New Roman"/>
          <w:color w:val="EE0000"/>
          <w:sz w:val="24"/>
        </w:rPr>
        <w:t xml:space="preserve"> </w:t>
      </w:r>
      <w:r w:rsidRPr="00DC1A76">
        <w:rPr>
          <w:color w:val="EE0000"/>
          <w:sz w:val="24"/>
        </w:rPr>
        <w:t>（约</w:t>
      </w:r>
      <w:r w:rsidRPr="00DC1A76">
        <w:rPr>
          <w:rFonts w:ascii="Times New Roman" w:eastAsia="Times New Roman" w:hAnsi="Times New Roman" w:cs="Times New Roman"/>
          <w:color w:val="EE0000"/>
          <w:sz w:val="24"/>
        </w:rPr>
        <w:t>8:41-44</w:t>
      </w:r>
      <w:r w:rsidRPr="00DC1A76">
        <w:rPr>
          <w:color w:val="EE0000"/>
          <w:sz w:val="24"/>
        </w:rPr>
        <w:t>；参见弗</w:t>
      </w:r>
      <w:r w:rsidRPr="00DC1A76">
        <w:rPr>
          <w:rFonts w:ascii="Times New Roman" w:eastAsia="Times New Roman" w:hAnsi="Times New Roman" w:cs="Times New Roman"/>
          <w:color w:val="EE0000"/>
          <w:sz w:val="24"/>
        </w:rPr>
        <w:t>2:2-3</w:t>
      </w:r>
      <w:r w:rsidRPr="00DC1A76">
        <w:rPr>
          <w:color w:val="EE0000"/>
          <w:sz w:val="24"/>
        </w:rPr>
        <w:t>；</w:t>
      </w:r>
      <w:r w:rsidRPr="00DC1A76">
        <w:rPr>
          <w:rFonts w:ascii="Times New Roman" w:eastAsia="Times New Roman" w:hAnsi="Times New Roman" w:cs="Times New Roman"/>
          <w:color w:val="EE0000"/>
          <w:sz w:val="24"/>
        </w:rPr>
        <w:t>5:6</w:t>
      </w:r>
      <w:r w:rsidRPr="00DC1A76">
        <w:rPr>
          <w:color w:val="EE0000"/>
          <w:sz w:val="24"/>
        </w:rPr>
        <w:t>）。</w:t>
      </w:r>
      <w:r w:rsidRPr="00503A88">
        <w:rPr>
          <w:sz w:val="24"/>
        </w:rPr>
        <w:t>因着信，耶稣赐我们权柄作上帝的儿女（约</w:t>
      </w:r>
      <w:r w:rsidRPr="00503A88">
        <w:rPr>
          <w:rFonts w:ascii="Times New Roman" w:eastAsia="Times New Roman" w:hAnsi="Times New Roman" w:cs="Times New Roman"/>
          <w:sz w:val="24"/>
        </w:rPr>
        <w:t>1:12</w:t>
      </w:r>
      <w:r w:rsidRPr="00503A88">
        <w:rPr>
          <w:sz w:val="24"/>
        </w:rPr>
        <w:t>；</w:t>
      </w:r>
      <w:r w:rsidRPr="00503A88">
        <w:rPr>
          <w:rFonts w:ascii="Times New Roman" w:eastAsia="Times New Roman" w:hAnsi="Times New Roman" w:cs="Times New Roman"/>
          <w:sz w:val="24"/>
        </w:rPr>
        <w:t xml:space="preserve"> </w:t>
      </w:r>
      <w:r w:rsidRPr="00503A88">
        <w:rPr>
          <w:sz w:val="24"/>
        </w:rPr>
        <w:t>罗</w:t>
      </w:r>
      <w:r w:rsidRPr="00503A88">
        <w:rPr>
          <w:rFonts w:ascii="Times New Roman" w:eastAsia="Times New Roman" w:hAnsi="Times New Roman" w:cs="Times New Roman"/>
          <w:sz w:val="24"/>
        </w:rPr>
        <w:t>8:14-17</w:t>
      </w:r>
      <w:r w:rsidRPr="00503A88">
        <w:rPr>
          <w:sz w:val="24"/>
        </w:rPr>
        <w:t>；加</w:t>
      </w:r>
      <w:r w:rsidRPr="00503A88">
        <w:rPr>
          <w:rFonts w:ascii="Times New Roman" w:eastAsia="Times New Roman" w:hAnsi="Times New Roman" w:cs="Times New Roman"/>
          <w:sz w:val="24"/>
        </w:rPr>
        <w:t>3:23-26</w:t>
      </w:r>
      <w:r w:rsidRPr="00503A88">
        <w:rPr>
          <w:sz w:val="24"/>
        </w:rPr>
        <w:t>；</w:t>
      </w:r>
      <w:r w:rsidRPr="00503A88">
        <w:rPr>
          <w:rFonts w:ascii="Times New Roman" w:eastAsia="Times New Roman" w:hAnsi="Times New Roman" w:cs="Times New Roman"/>
          <w:sz w:val="24"/>
        </w:rPr>
        <w:t>4:28,31</w:t>
      </w:r>
      <w:r w:rsidRPr="00503A88">
        <w:rPr>
          <w:sz w:val="24"/>
        </w:rPr>
        <w:t>；彼前</w:t>
      </w:r>
      <w:r w:rsidRPr="00503A88">
        <w:rPr>
          <w:rFonts w:ascii="Times New Roman" w:eastAsia="Times New Roman" w:hAnsi="Times New Roman" w:cs="Times New Roman"/>
          <w:sz w:val="24"/>
        </w:rPr>
        <w:t>3</w:t>
      </w:r>
      <w:r w:rsidRPr="00503A88">
        <w:rPr>
          <w:rFonts w:ascii="Times New Roman" w:eastAsia="Times New Roman" w:hAnsi="Times New Roman" w:cs="Times New Roman"/>
          <w:color w:val="007D00"/>
          <w:sz w:val="24"/>
        </w:rPr>
        <w:t>:</w:t>
      </w:r>
      <w:r w:rsidRPr="00503A88">
        <w:rPr>
          <w:rFonts w:ascii="Times New Roman" w:eastAsia="Times New Roman" w:hAnsi="Times New Roman" w:cs="Times New Roman"/>
          <w:sz w:val="24"/>
        </w:rPr>
        <w:t>6</w:t>
      </w:r>
      <w:r w:rsidRPr="00503A88">
        <w:rPr>
          <w:sz w:val="24"/>
        </w:rPr>
        <w:t>；约壹</w:t>
      </w:r>
      <w:r w:rsidRPr="00503A88">
        <w:rPr>
          <w:rFonts w:ascii="Times New Roman" w:eastAsia="Times New Roman" w:hAnsi="Times New Roman" w:cs="Times New Roman"/>
          <w:sz w:val="24"/>
        </w:rPr>
        <w:t>3:1-2</w:t>
      </w:r>
      <w:r w:rsidRPr="00503A88">
        <w:rPr>
          <w:sz w:val="24"/>
        </w:rPr>
        <w:t>）。在基督里，上帝是何等爱我们，以致我们成了他的子民，他的国民，他的家人（约壹</w:t>
      </w:r>
      <w:r w:rsidRPr="00503A88">
        <w:rPr>
          <w:rFonts w:ascii="Times New Roman" w:eastAsia="Times New Roman" w:hAnsi="Times New Roman" w:cs="Times New Roman"/>
          <w:sz w:val="24"/>
        </w:rPr>
        <w:t>3:1</w:t>
      </w:r>
      <w:r w:rsidRPr="00503A88">
        <w:rPr>
          <w:sz w:val="24"/>
        </w:rPr>
        <w:t>）。所以耶稣教他的门徒祷告，“我们在天上的父”。他也教他们用亚兰文“阿爸”这个词，这个孩子称呼他父亲的叫法，就像我们说“爹爹”一样，以此与上帝亲密说话（可</w:t>
      </w:r>
      <w:r w:rsidRPr="00503A88">
        <w:rPr>
          <w:rFonts w:ascii="Times New Roman" w:eastAsia="Times New Roman" w:hAnsi="Times New Roman" w:cs="Times New Roman"/>
          <w:sz w:val="24"/>
        </w:rPr>
        <w:t>14:36</w:t>
      </w:r>
      <w:r w:rsidRPr="00503A88">
        <w:rPr>
          <w:sz w:val="24"/>
        </w:rPr>
        <w:t>；</w:t>
      </w:r>
      <w:r w:rsidRPr="00503A88">
        <w:rPr>
          <w:rFonts w:ascii="Times New Roman" w:eastAsia="Times New Roman" w:hAnsi="Times New Roman" w:cs="Times New Roman"/>
          <w:sz w:val="24"/>
        </w:rPr>
        <w:t xml:space="preserve"> </w:t>
      </w:r>
      <w:r w:rsidRPr="00503A88">
        <w:rPr>
          <w:sz w:val="24"/>
        </w:rPr>
        <w:t>罗</w:t>
      </w:r>
      <w:r w:rsidRPr="00503A88">
        <w:rPr>
          <w:rFonts w:ascii="Times New Roman" w:eastAsia="Times New Roman" w:hAnsi="Times New Roman" w:cs="Times New Roman"/>
          <w:sz w:val="24"/>
        </w:rPr>
        <w:t>8:15</w:t>
      </w:r>
      <w:r w:rsidRPr="00503A88">
        <w:rPr>
          <w:sz w:val="24"/>
        </w:rPr>
        <w:t>；加</w:t>
      </w:r>
      <w:r w:rsidRPr="00503A88">
        <w:rPr>
          <w:rFonts w:ascii="Times New Roman" w:eastAsia="Times New Roman" w:hAnsi="Times New Roman" w:cs="Times New Roman"/>
          <w:sz w:val="24"/>
        </w:rPr>
        <w:t>4:4-7</w:t>
      </w:r>
      <w:r w:rsidRPr="00503A88">
        <w:rPr>
          <w:sz w:val="24"/>
        </w:rPr>
        <w:t>）。除非耶稣批准，否则我们是不敢如此亲密向上帝说话的。</w:t>
      </w:r>
      <w:r w:rsidRPr="00503A88">
        <w:rPr>
          <w:rFonts w:ascii="Times New Roman" w:eastAsia="Times New Roman" w:hAnsi="Times New Roman" w:cs="Times New Roman"/>
          <w:sz w:val="24"/>
        </w:rPr>
        <w:t xml:space="preserve"> </w:t>
      </w:r>
    </w:p>
    <w:p w14:paraId="56A73ED0" w14:textId="693EE107" w:rsidR="00503A88" w:rsidRDefault="00503A88" w:rsidP="006233FE">
      <w:pPr>
        <w:spacing w:line="480" w:lineRule="auto"/>
        <w:ind w:left="-5" w:firstLine="360"/>
        <w:rPr>
          <w:rFonts w:ascii="Times New Roman" w:eastAsia="Times New Roman" w:hAnsi="Times New Roman" w:cs="Times New Roman"/>
          <w:sz w:val="24"/>
        </w:rPr>
      </w:pPr>
      <w:r w:rsidRPr="00503A88">
        <w:rPr>
          <w:noProof/>
          <w:sz w:val="24"/>
        </w:rPr>
        <mc:AlternateContent>
          <mc:Choice Requires="wps">
            <w:drawing>
              <wp:anchor distT="0" distB="0" distL="114300" distR="114300" simplePos="0" relativeHeight="251694080" behindDoc="0" locked="0" layoutInCell="1" allowOverlap="1" wp14:anchorId="40C7D1E6" wp14:editId="1E2A9AD7">
                <wp:simplePos x="0" y="0"/>
                <wp:positionH relativeFrom="column">
                  <wp:posOffset>1749471</wp:posOffset>
                </wp:positionH>
                <wp:positionV relativeFrom="paragraph">
                  <wp:posOffset>136899</wp:posOffset>
                </wp:positionV>
                <wp:extent cx="1747520" cy="1199015"/>
                <wp:effectExtent l="0" t="0" r="17780" b="7620"/>
                <wp:wrapNone/>
                <wp:docPr id="1125866421" name="Text Box 2"/>
                <wp:cNvGraphicFramePr/>
                <a:graphic xmlns:a="http://schemas.openxmlformats.org/drawingml/2006/main">
                  <a:graphicData uri="http://schemas.microsoft.com/office/word/2010/wordprocessingShape">
                    <wps:wsp>
                      <wps:cNvSpPr txBox="1"/>
                      <wps:spPr>
                        <a:xfrm>
                          <a:off x="0" y="0"/>
                          <a:ext cx="1747520" cy="1199015"/>
                        </a:xfrm>
                        <a:prstGeom prst="rect">
                          <a:avLst/>
                        </a:prstGeom>
                        <a:solidFill>
                          <a:schemeClr val="lt1"/>
                        </a:solidFill>
                        <a:ln w="6350">
                          <a:solidFill>
                            <a:prstClr val="black"/>
                          </a:solidFill>
                        </a:ln>
                      </wps:spPr>
                      <wps:txbx>
                        <w:txbxContent>
                          <w:p w14:paraId="0A2EBB7C" w14:textId="77777777" w:rsidR="00503A88" w:rsidRDefault="00503A88" w:rsidP="00503A88">
                            <w:pPr>
                              <w:jc w:val="center"/>
                              <w:rPr>
                                <w:b/>
                                <w:bCs/>
                                <w:u w:val="single"/>
                              </w:rPr>
                            </w:pPr>
                            <w:r w:rsidRPr="00907ECB">
                              <w:rPr>
                                <w:b/>
                                <w:bCs/>
                                <w:highlight w:val="yellow"/>
                                <w:u w:val="single"/>
                              </w:rPr>
                              <w:t>规范准则</w:t>
                            </w:r>
                          </w:p>
                          <w:p w14:paraId="3DDB3234" w14:textId="77777777" w:rsidR="00503A88" w:rsidRDefault="00503A88" w:rsidP="00503A88">
                            <w:pPr>
                              <w:jc w:val="center"/>
                            </w:pPr>
                            <w:r>
                              <w:rPr>
                                <w:rFonts w:hint="eastAsia"/>
                              </w:rPr>
                              <w:t>Normat</w:t>
                            </w:r>
                            <w:r>
                              <w:t xml:space="preserve">ive </w:t>
                            </w:r>
                          </w:p>
                          <w:p w14:paraId="1D21CA89" w14:textId="77777777" w:rsidR="00503A88" w:rsidRDefault="00503A88" w:rsidP="00503A88">
                            <w:pPr>
                              <w:jc w:val="center"/>
                              <w:rPr>
                                <w:sz w:val="21"/>
                                <w:szCs w:val="28"/>
                              </w:rPr>
                            </w:pPr>
                            <w:r w:rsidRPr="00F00AE9">
                              <w:rPr>
                                <w:sz w:val="21"/>
                                <w:szCs w:val="28"/>
                                <w:highlight w:val="yellow"/>
                              </w:rPr>
                              <w:t>称义</w:t>
                            </w:r>
                          </w:p>
                          <w:p w14:paraId="3D27F022" w14:textId="07AB508E" w:rsidR="00503A88" w:rsidRPr="00DC4251" w:rsidRDefault="00503A88" w:rsidP="00503A88">
                            <w:pPr>
                              <w:jc w:val="center"/>
                              <w:rPr>
                                <w:b/>
                                <w:bCs/>
                                <w:sz w:val="21"/>
                                <w:szCs w:val="28"/>
                              </w:rPr>
                            </w:pPr>
                            <w:r w:rsidRPr="00DC4251">
                              <w:rPr>
                                <w:b/>
                                <w:bCs/>
                                <w:sz w:val="24"/>
                              </w:rPr>
                              <w:t>新的律法上地位</w:t>
                            </w:r>
                            <w:r w:rsidR="006233E6" w:rsidRPr="00DC4251">
                              <w:rPr>
                                <w:b/>
                                <w:bCs/>
                                <w:sz w:val="24"/>
                              </w:rPr>
                              <w:t>的需要</w:t>
                            </w:r>
                          </w:p>
                          <w:p w14:paraId="7FA03D98" w14:textId="77777777" w:rsidR="00503A88" w:rsidRDefault="00503A88" w:rsidP="00503A88">
                            <w:pPr>
                              <w:jc w:val="center"/>
                            </w:pPr>
                          </w:p>
                          <w:p w14:paraId="3463B4D9" w14:textId="77777777" w:rsidR="00503A88" w:rsidRDefault="00503A88" w:rsidP="00503A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7D1E6" id="_x0000_s1034" type="#_x0000_t202" style="position:absolute;left:0;text-align:left;margin-left:137.75pt;margin-top:10.8pt;width:137.6pt;height:9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3vA9PAIAAIQEAAAOAAAAZHJzL2Uyb0RvYy54bWysVE1v2zAMvQ/YfxB0X2xnSdsEcYosRYYB&#13;&#10;QVsgHXpWZDkWJouapMTOfv0o2flot9Owi0yJ1BP5+OjZfVsrchDWSdA5zQYpJUJzKKTe5fT7y+rT&#13;&#10;HSXOM10wBVrk9CgcvZ9//DBrzFQMoQJVCEsQRLtpY3JaeW+mSeJ4JWrmBmCERmcJtmYet3aXFJY1&#13;&#10;iF6rZJimN0kDtjAWuHAOTx86J51H/LIU3D+VpROeqJxibj6uNq7bsCbzGZvuLDOV5H0a7B+yqJnU&#13;&#10;+OgZ6oF5RvZW/gFVS27BQekHHOoEylJyEWvAarL0XTWbihkRa0FynDnT5P4fLH88bMyzJb79Ai02&#13;&#10;MBDSGDd1eBjqaUtbhy9mStCPFB7PtInWEx4u3Y5ux0N0cfRl2WSSZuOAk1yuG+v8VwE1CUZOLfYl&#13;&#10;0sUOa+e70FNIeM2BksVKKhU3QQtiqSw5MOyi8jFJBH8TpTRpcnrzeZxG4De+AH2+v1WM/+jTu4pC&#13;&#10;PKUx50vxwfLttiWyyOndiZgtFEfky0InJWf4SiL8mjn/zCxqB3nAefBPuJQKMCfoLUoqsL/+dh7i&#13;&#10;saXopaRBLebU/dwzKyhR3zQ2e5KNRkG8cTMa3wau7bVne+3R+3oJSFSGk2d4NEO8VyeztFC/4tgs&#13;&#10;wqvoYprj2zn1J3PpuwnBseNisYhBKFfD/FpvDA/QoTGB1pf2lVnTt9WjIh7hpFo2fdfdLjbc1LDY&#13;&#10;eyhlbH3guWO1px+lHsXTj2WYpet9jLr8POa/AQAA//8DAFBLAwQUAAYACAAAACEA8ZCi4+AAAAAP&#13;&#10;AQAADwAAAGRycy9kb3ducmV2LnhtbExPyU7DMBC9I/EP1iBxo3Yr0oY0TsVSuPREQZynsWtbxHYU&#13;&#10;u2n4e6YnuIxmefOWejP5jo16SC4GCfOZAKZDG5ULRsLnx+tdCSxlDAq7GLSEH51g01xf1VipeA7v&#13;&#10;etxnw4gkpAol2Jz7ivPUWu0xzWKvA92OcfCYaRwMVwOeidx3fCHEknt0gRQs9vrZ6vZ7f/IStk/m&#13;&#10;wbQlDnZbKufG6eu4M29S3t5ML2sqj2tgWU/57wMuGcg/NGTsEE9BJdZJWKyKgqDUzJfACFAUYgXs&#13;&#10;cFmIe+BNzf/naH4BAAD//wMAUEsBAi0AFAAGAAgAAAAhALaDOJL+AAAA4QEAABMAAAAAAAAAAAAA&#13;&#10;AAAAAAAAAFtDb250ZW50X1R5cGVzXS54bWxQSwECLQAUAAYACAAAACEAOP0h/9YAAACUAQAACwAA&#13;&#10;AAAAAAAAAAAAAAAvAQAAX3JlbHMvLnJlbHNQSwECLQAUAAYACAAAACEAM97wPTwCAACEBAAADgAA&#13;&#10;AAAAAAAAAAAAAAAuAgAAZHJzL2Uyb0RvYy54bWxQSwECLQAUAAYACAAAACEA8ZCi4+AAAAAPAQAA&#13;&#10;DwAAAAAAAAAAAAAAAACWBAAAZHJzL2Rvd25yZXYueG1sUEsFBgAAAAAEAAQA8wAAAKMFAAAAAA==&#13;&#10;" fillcolor="white [3201]" strokeweight=".5pt">
                <v:textbox>
                  <w:txbxContent>
                    <w:p w14:paraId="0A2EBB7C" w14:textId="77777777" w:rsidR="00503A88" w:rsidRDefault="00503A88" w:rsidP="00503A88">
                      <w:pPr>
                        <w:jc w:val="center"/>
                        <w:rPr>
                          <w:b/>
                          <w:bCs/>
                          <w:u w:val="single"/>
                        </w:rPr>
                      </w:pPr>
                      <w:r w:rsidRPr="00907ECB">
                        <w:rPr>
                          <w:b/>
                          <w:bCs/>
                          <w:highlight w:val="yellow"/>
                          <w:u w:val="single"/>
                        </w:rPr>
                        <w:t>规范准则</w:t>
                      </w:r>
                    </w:p>
                    <w:p w14:paraId="3DDB3234" w14:textId="77777777" w:rsidR="00503A88" w:rsidRDefault="00503A88" w:rsidP="00503A88">
                      <w:pPr>
                        <w:jc w:val="center"/>
                      </w:pPr>
                      <w:r>
                        <w:rPr>
                          <w:rFonts w:hint="eastAsia"/>
                        </w:rPr>
                        <w:t>Normat</w:t>
                      </w:r>
                      <w:r>
                        <w:t xml:space="preserve">ive </w:t>
                      </w:r>
                    </w:p>
                    <w:p w14:paraId="1D21CA89" w14:textId="77777777" w:rsidR="00503A88" w:rsidRDefault="00503A88" w:rsidP="00503A88">
                      <w:pPr>
                        <w:jc w:val="center"/>
                        <w:rPr>
                          <w:sz w:val="21"/>
                          <w:szCs w:val="28"/>
                        </w:rPr>
                      </w:pPr>
                      <w:r w:rsidRPr="00F00AE9">
                        <w:rPr>
                          <w:sz w:val="21"/>
                          <w:szCs w:val="28"/>
                          <w:highlight w:val="yellow"/>
                        </w:rPr>
                        <w:t>称义</w:t>
                      </w:r>
                    </w:p>
                    <w:p w14:paraId="3D27F022" w14:textId="07AB508E" w:rsidR="00503A88" w:rsidRPr="00DC4251" w:rsidRDefault="00503A88" w:rsidP="00503A88">
                      <w:pPr>
                        <w:jc w:val="center"/>
                        <w:rPr>
                          <w:b/>
                          <w:bCs/>
                          <w:sz w:val="21"/>
                          <w:szCs w:val="28"/>
                        </w:rPr>
                      </w:pPr>
                      <w:r w:rsidRPr="00DC4251">
                        <w:rPr>
                          <w:b/>
                          <w:bCs/>
                          <w:sz w:val="24"/>
                        </w:rPr>
                        <w:t>新的律法上地位</w:t>
                      </w:r>
                      <w:r w:rsidR="006233E6" w:rsidRPr="00DC4251">
                        <w:rPr>
                          <w:b/>
                          <w:bCs/>
                          <w:sz w:val="24"/>
                        </w:rPr>
                        <w:t>的需要</w:t>
                      </w:r>
                    </w:p>
                    <w:p w14:paraId="7FA03D98" w14:textId="77777777" w:rsidR="00503A88" w:rsidRDefault="00503A88" w:rsidP="00503A88">
                      <w:pPr>
                        <w:jc w:val="center"/>
                      </w:pPr>
                    </w:p>
                    <w:p w14:paraId="3463B4D9" w14:textId="77777777" w:rsidR="00503A88" w:rsidRDefault="00503A88" w:rsidP="00503A88"/>
                  </w:txbxContent>
                </v:textbox>
              </v:shape>
            </w:pict>
          </mc:Fallback>
        </mc:AlternateContent>
      </w:r>
    </w:p>
    <w:p w14:paraId="4743FC36" w14:textId="21917A17" w:rsidR="00503A88" w:rsidRDefault="00503A88" w:rsidP="006233FE">
      <w:pPr>
        <w:spacing w:line="480" w:lineRule="auto"/>
        <w:ind w:left="-5" w:firstLine="360"/>
        <w:rPr>
          <w:rFonts w:ascii="Times New Roman" w:eastAsia="Times New Roman" w:hAnsi="Times New Roman" w:cs="Times New Roman"/>
          <w:sz w:val="24"/>
        </w:rPr>
      </w:pPr>
    </w:p>
    <w:p w14:paraId="5F8516E5" w14:textId="1C567E25" w:rsidR="00503A88" w:rsidRDefault="00503A88" w:rsidP="006233FE">
      <w:pPr>
        <w:spacing w:line="480" w:lineRule="auto"/>
        <w:ind w:left="-5" w:firstLine="360"/>
        <w:rPr>
          <w:rFonts w:ascii="Times New Roman" w:eastAsia="Times New Roman" w:hAnsi="Times New Roman" w:cs="Times New Roman"/>
          <w:sz w:val="24"/>
        </w:rPr>
      </w:pPr>
    </w:p>
    <w:p w14:paraId="26A525B3" w14:textId="412F9F8B" w:rsidR="00503A88" w:rsidRDefault="00DC1A76" w:rsidP="006233FE">
      <w:pPr>
        <w:spacing w:line="480" w:lineRule="auto"/>
        <w:ind w:left="-5" w:firstLine="360"/>
        <w:rPr>
          <w:rFonts w:ascii="Times New Roman" w:eastAsia="Times New Roman" w:hAnsi="Times New Roman" w:cs="Times New Roman"/>
          <w:sz w:val="24"/>
        </w:rPr>
      </w:pPr>
      <w:r w:rsidRPr="00503A88">
        <w:rPr>
          <w:noProof/>
          <w:sz w:val="24"/>
        </w:rPr>
        <mc:AlternateContent>
          <mc:Choice Requires="wps">
            <w:drawing>
              <wp:anchor distT="0" distB="0" distL="114300" distR="114300" simplePos="0" relativeHeight="251692032" behindDoc="0" locked="0" layoutInCell="1" allowOverlap="1" wp14:anchorId="7270704D" wp14:editId="16246C33">
                <wp:simplePos x="0" y="0"/>
                <wp:positionH relativeFrom="column">
                  <wp:posOffset>1890025</wp:posOffset>
                </wp:positionH>
                <wp:positionV relativeFrom="paragraph">
                  <wp:posOffset>338632</wp:posOffset>
                </wp:positionV>
                <wp:extent cx="1508125" cy="1068070"/>
                <wp:effectExtent l="25400" t="25400" r="28575" b="11430"/>
                <wp:wrapNone/>
                <wp:docPr id="653788161" name="Triangle 1"/>
                <wp:cNvGraphicFramePr/>
                <a:graphic xmlns:a="http://schemas.openxmlformats.org/drawingml/2006/main">
                  <a:graphicData uri="http://schemas.microsoft.com/office/word/2010/wordprocessingShape">
                    <wps:wsp>
                      <wps:cNvSpPr/>
                      <wps:spPr>
                        <a:xfrm>
                          <a:off x="0" y="0"/>
                          <a:ext cx="1508125" cy="106807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70F4B8" w14:textId="77777777" w:rsidR="00503A88" w:rsidRDefault="00503A88" w:rsidP="00503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0704D" id="_x0000_s1035" type="#_x0000_t5" style="position:absolute;left:0;text-align:left;margin-left:148.8pt;margin-top:26.65pt;width:118.75pt;height:84.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OiRaAIAACoFAAAOAAAAZHJzL2Uyb0RvYy54bWysVEtv2zAMvg/YfxB0X20HfQZxiiBFhwFF&#13;&#10;WywdelZkKRYgSxqlxM5+/Sj5kWItdhh2kUmR/PjwRy1uu0aTgwCvrClpcZZTIgy3lTK7kv54uf9y&#13;&#10;TYkPzFRMWyNKehSe3i4/f1q0bi5mtra6EkAQxPh560pah+DmWeZ5LRrmz6wTBo3SQsMCqrDLKmAt&#13;&#10;ojc6m+X5ZdZaqBxYLrzH27veSJcJX0rBw5OUXgSiS4q1hXRCOrfxzJYLNt8Bc7XiQxnsH6pomDKY&#13;&#10;dIK6Y4GRPah3UI3iYL2V4YzbJrNSKi5SD9hNkf/RzaZmTqRecDjeTWPy/w+WPx427hlwDK3zc49i&#13;&#10;7KKT0MQv1ke6NKzjNCzRBcLxsrjIr4vZBSUcbUV+eZ1fpXFmp3AHPnwVtiFRKGkAxcxOx47YnB0e&#13;&#10;fMC06D66oXIqIknhqEV01ua7kERVmHaWohM/xFoDOTD8s4xzYULRm2pWif4aS8zHmqaIlDIBRmSp&#13;&#10;tJ6wB4DIvffYfa2DfwwViV5TcP63wvrgKSJltiZMwY0yFj4C0NjVkLn3H4fUjyZOKXTbDmdT0pvo&#13;&#10;GW+2tjo+AwHb0907fq/wDzwwH54ZIL9xE3BnwxMeUtu2pHaQKKkt/ProPvoj7dBKSYv7UlL/c89A&#13;&#10;UKK/GSTkTXF+HhcsKecXVzNU4K1l+9Zi9s3a4o8r8HVwPInRP+hRlGCbV1ztVcyKJmY45i4pDzAq&#13;&#10;69DvMT4OXKxWyQ2XyrHwYDaOR/A458iul+6VgRtpiAx+tONuvWNi7xsjjV3tg5Uq0fQ01+EP4EIm&#13;&#10;Kg2PR9z4t3ryOj1xy98AAAD//wMAUEsDBBQABgAIAAAAIQAfydvO4gAAAA8BAAAPAAAAZHJzL2Rv&#13;&#10;d25yZXYueG1sTE/LTsMwELwj8Q/WInGjzoO0NI1TVbwEN1r4ACdekojYDrbbuH/PcoLLSKuZnUe1&#13;&#10;jXpkJ3R+sEZAukiAoWmtGkwn4OP96eYOmA/SKDlagwLO6GFbX15UslR2Nns8HULHyMT4UgroQ5hK&#13;&#10;zn3bo5Z+YSc0xH1ap2Wg03VcOTmTuR55liRLruVgKKGXE9732H4djlrA4/N3cGt7G+O82ru3F9+c&#13;&#10;d6+NENdX8WFDsNsACxjD3wf8bqD+UFOxxh6N8mwUkK1XS5IKKPIcGAmKvEiBNcRkaQG8rvj/HfUP&#13;&#10;AAAA//8DAFBLAQItABQABgAIAAAAIQC2gziS/gAAAOEBAAATAAAAAAAAAAAAAAAAAAAAAABbQ29u&#13;&#10;dGVudF9UeXBlc10ueG1sUEsBAi0AFAAGAAgAAAAhADj9If/WAAAAlAEAAAsAAAAAAAAAAAAAAAAA&#13;&#10;LwEAAF9yZWxzLy5yZWxzUEsBAi0AFAAGAAgAAAAhACqU6JFoAgAAKgUAAA4AAAAAAAAAAAAAAAAA&#13;&#10;LgIAAGRycy9lMm9Eb2MueG1sUEsBAi0AFAAGAAgAAAAhAB/J287iAAAADwEAAA8AAAAAAAAAAAAA&#13;&#10;AAAAwgQAAGRycy9kb3ducmV2LnhtbFBLBQYAAAAABAAEAPMAAADRBQAAAAA=&#13;&#10;" fillcolor="#156082 [3204]" strokecolor="#030e13 [484]" strokeweight="1.5pt">
                <v:textbox>
                  <w:txbxContent>
                    <w:p w14:paraId="0B70F4B8" w14:textId="77777777" w:rsidR="00503A88" w:rsidRDefault="00503A88" w:rsidP="00503A88">
                      <w:pPr>
                        <w:jc w:val="center"/>
                      </w:pPr>
                    </w:p>
                  </w:txbxContent>
                </v:textbox>
              </v:shape>
            </w:pict>
          </mc:Fallback>
        </mc:AlternateContent>
      </w:r>
    </w:p>
    <w:p w14:paraId="39C1AED7" w14:textId="52155816" w:rsidR="00503A88" w:rsidRDefault="00DC1A76" w:rsidP="006233FE">
      <w:pPr>
        <w:spacing w:line="480" w:lineRule="auto"/>
        <w:ind w:left="-5" w:firstLine="360"/>
        <w:rPr>
          <w:rFonts w:ascii="Times New Roman" w:eastAsia="Times New Roman" w:hAnsi="Times New Roman" w:cs="Times New Roman"/>
          <w:sz w:val="24"/>
        </w:rPr>
      </w:pPr>
      <w:r w:rsidRPr="00503A88">
        <w:rPr>
          <w:noProof/>
          <w:sz w:val="24"/>
        </w:rPr>
        <mc:AlternateContent>
          <mc:Choice Requires="wps">
            <w:drawing>
              <wp:anchor distT="0" distB="0" distL="114300" distR="114300" simplePos="0" relativeHeight="251691008" behindDoc="0" locked="0" layoutInCell="1" allowOverlap="1" wp14:anchorId="2CF543A7" wp14:editId="2C2EB68A">
                <wp:simplePos x="0" y="0"/>
                <wp:positionH relativeFrom="column">
                  <wp:posOffset>3698875</wp:posOffset>
                </wp:positionH>
                <wp:positionV relativeFrom="paragraph">
                  <wp:posOffset>349254</wp:posOffset>
                </wp:positionV>
                <wp:extent cx="1515745" cy="1205070"/>
                <wp:effectExtent l="0" t="0" r="8255" b="14605"/>
                <wp:wrapNone/>
                <wp:docPr id="827478819" name="Text Box 2"/>
                <wp:cNvGraphicFramePr/>
                <a:graphic xmlns:a="http://schemas.openxmlformats.org/drawingml/2006/main">
                  <a:graphicData uri="http://schemas.microsoft.com/office/word/2010/wordprocessingShape">
                    <wps:wsp>
                      <wps:cNvSpPr txBox="1"/>
                      <wps:spPr>
                        <a:xfrm>
                          <a:off x="0" y="0"/>
                          <a:ext cx="1515745" cy="1205070"/>
                        </a:xfrm>
                        <a:prstGeom prst="rect">
                          <a:avLst/>
                        </a:prstGeom>
                        <a:solidFill>
                          <a:schemeClr val="lt1"/>
                        </a:solidFill>
                        <a:ln w="6350">
                          <a:solidFill>
                            <a:prstClr val="black"/>
                          </a:solidFill>
                        </a:ln>
                      </wps:spPr>
                      <wps:txbx>
                        <w:txbxContent>
                          <w:p w14:paraId="4F17254D" w14:textId="77777777" w:rsidR="00503A88" w:rsidRDefault="00503A88" w:rsidP="00503A88">
                            <w:pPr>
                              <w:ind w:left="0" w:firstLine="0"/>
                              <w:jc w:val="center"/>
                              <w:rPr>
                                <w:highlight w:val="cyan"/>
                              </w:rPr>
                            </w:pPr>
                            <w:r>
                              <w:rPr>
                                <w:rFonts w:hint="eastAsia"/>
                                <w:highlight w:val="cyan"/>
                              </w:rPr>
                              <w:t>内在 （</w:t>
                            </w:r>
                            <w:r w:rsidRPr="00907ECB">
                              <w:rPr>
                                <w:highlight w:val="cyan"/>
                              </w:rPr>
                              <w:t>存在动机</w:t>
                            </w:r>
                            <w:r>
                              <w:rPr>
                                <w:rFonts w:hint="eastAsia"/>
                                <w:highlight w:val="cyan"/>
                              </w:rPr>
                              <w:t>）</w:t>
                            </w:r>
                          </w:p>
                          <w:p w14:paraId="55A1C3DF" w14:textId="77777777" w:rsidR="00DC4251" w:rsidRDefault="00503A88" w:rsidP="00503A88">
                            <w:pPr>
                              <w:ind w:left="0" w:firstLine="0"/>
                              <w:jc w:val="center"/>
                              <w:rPr>
                                <w:highlight w:val="cyan"/>
                              </w:rPr>
                            </w:pPr>
                            <w:r>
                              <w:t>Existential</w:t>
                            </w:r>
                            <w:r>
                              <w:br/>
                            </w:r>
                            <w:r>
                              <w:rPr>
                                <w:rFonts w:hint="eastAsia"/>
                                <w:highlight w:val="cyan"/>
                              </w:rPr>
                              <w:t>成圣</w:t>
                            </w:r>
                          </w:p>
                          <w:p w14:paraId="5E0B8C27" w14:textId="69433349" w:rsidR="00503A88" w:rsidRPr="00DC4251" w:rsidRDefault="00503A88" w:rsidP="00503A88">
                            <w:pPr>
                              <w:ind w:left="0" w:firstLine="0"/>
                              <w:jc w:val="center"/>
                              <w:rPr>
                                <w:b/>
                                <w:bCs/>
                              </w:rPr>
                            </w:pPr>
                            <w:r>
                              <w:rPr>
                                <w:rFonts w:hint="eastAsia"/>
                              </w:rPr>
                              <w:t xml:space="preserve"> </w:t>
                            </w:r>
                            <w:r w:rsidRPr="00DC4251">
                              <w:rPr>
                                <w:rFonts w:hint="eastAsia"/>
                                <w:b/>
                                <w:bCs/>
                                <w:sz w:val="24"/>
                                <w:szCs w:val="36"/>
                              </w:rPr>
                              <w:t>新生命</w:t>
                            </w:r>
                            <w:r w:rsidR="00DC4251" w:rsidRPr="00DC4251">
                              <w:rPr>
                                <w:rFonts w:hint="eastAsia"/>
                                <w:b/>
                                <w:bCs/>
                                <w:sz w:val="24"/>
                                <w:szCs w:val="36"/>
                              </w:rPr>
                              <w:t>的需要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543A7" id="_x0000_s1036" type="#_x0000_t202" style="position:absolute;left:0;text-align:left;margin-left:291.25pt;margin-top:27.5pt;width:119.35pt;height:9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kipOgIAAIUEAAAOAAAAZHJzL2Uyb0RvYy54bWysVE1v2zAMvQ/YfxB0X2xncbMZcYosRYYB&#13;&#10;QVsgHXpWZCk2JouapMTOfv0o5bvbadhFJkXyiXwkPbnvW0V2wroGdEmzQUqJ0ByqRm9K+v1l8eET&#13;&#10;Jc4zXTEFWpR0Lxy9n75/N+lMIYZQg6qEJQiiXdGZktbemyJJHK9Fy9wAjNBolGBb5lG1m6SyrEP0&#13;&#10;ViXDNL1LOrCVscCFc3j7cDDSacSXUnD/JKUTnqiSYm4+njae63Am0wkrNpaZuuHHNNg/ZNGyRuOj&#13;&#10;Z6gH5hnZ2uYPqLbhFhxIP+DQJiBlw0WsAavJ0jfVrGpmRKwFyXHmTJP7f7D8cbcyz5b4/gv02MBA&#13;&#10;SGdc4fAy1NNL24YvZkrQjhTuz7SJ3hMegvIsH49ySjjasmGap+NIbHIJN9b5rwJaEoSSWuxLpIvt&#13;&#10;ls7jk+h6cgmvOVBNtWiUikqYBTFXluwYdlH5mCRG3HgpTbqS3n3M0wh8YwvQ5/i1YvxHKPMWATWl&#13;&#10;8fJSfJB8v+5JU2FZsaJwtYZqj4RZOMySM3zRIP6SOf/MLA4PcoQL4Z/wkAowKThKlNRgf/3tPvhj&#13;&#10;T9FKSYfDWFL3c8usoER909jtz9loFKY3KqN8PETFXlvW1xa9beeATGW4eoZHMfh7dRKlhfYV92YW&#13;&#10;XkUT0xzfLqk/iXN/WBHcOy5ms+iE82qYX+qV4QE6dCbw+tK/MmuOffU4Eo9wGltWvGnvwTdEapht&#13;&#10;Pcgm9v7C6pF/nPXYnuNehmW61qPX5e8x/Q0AAP//AwBQSwMEFAAGAAgAAAAhAGsMNaLiAAAADwEA&#13;&#10;AA8AAABkcnMvZG93bnJldi54bWxMj09PwzAMxe9IfIfISNxYumhFWdd04s/gwomBds6aLIlokirJ&#13;&#10;uvLtMSe4WLb8/Px+7Xb2A5l0yi4GActFBUSHPioXjIDPj5c7DiQXGZQcYtACvnWGbXd91cpGxUt4&#13;&#10;19O+GIImITdSgC1lbCjNvdVe5kUcdcDdKSYvC47JUJXkBc39QFlV3VMvXcAPVo76yer+a3/2AnaP&#13;&#10;Zm16LpPdceXcNB9Ob+ZViNub+XmD5WEDpOi5/F3ALwPmhw6DHeM5qEwGATVnNUqxqREMBZwtGZCj&#13;&#10;ALZacaBdS/9zdD8AAAD//wMAUEsBAi0AFAAGAAgAAAAhALaDOJL+AAAA4QEAABMAAAAAAAAAAAAA&#13;&#10;AAAAAAAAAFtDb250ZW50X1R5cGVzXS54bWxQSwECLQAUAAYACAAAACEAOP0h/9YAAACUAQAACwAA&#13;&#10;AAAAAAAAAAAAAAAvAQAAX3JlbHMvLnJlbHNQSwECLQAUAAYACAAAACEAdqpIqToCAACFBAAADgAA&#13;&#10;AAAAAAAAAAAAAAAuAgAAZHJzL2Uyb0RvYy54bWxQSwECLQAUAAYACAAAACEAaww1ouIAAAAPAQAA&#13;&#10;DwAAAAAAAAAAAAAAAACUBAAAZHJzL2Rvd25yZXYueG1sUEsFBgAAAAAEAAQA8wAAAKMFAAAAAA==&#13;&#10;" fillcolor="white [3201]" strokeweight=".5pt">
                <v:textbox>
                  <w:txbxContent>
                    <w:p w14:paraId="4F17254D" w14:textId="77777777" w:rsidR="00503A88" w:rsidRDefault="00503A88" w:rsidP="00503A88">
                      <w:pPr>
                        <w:ind w:left="0" w:firstLine="0"/>
                        <w:jc w:val="center"/>
                        <w:rPr>
                          <w:highlight w:val="cyan"/>
                        </w:rPr>
                      </w:pPr>
                      <w:r>
                        <w:rPr>
                          <w:rFonts w:hint="eastAsia"/>
                          <w:highlight w:val="cyan"/>
                        </w:rPr>
                        <w:t>内在 （</w:t>
                      </w:r>
                      <w:r w:rsidRPr="00907ECB">
                        <w:rPr>
                          <w:highlight w:val="cyan"/>
                        </w:rPr>
                        <w:t>存在动机</w:t>
                      </w:r>
                      <w:r>
                        <w:rPr>
                          <w:rFonts w:hint="eastAsia"/>
                          <w:highlight w:val="cyan"/>
                        </w:rPr>
                        <w:t>）</w:t>
                      </w:r>
                    </w:p>
                    <w:p w14:paraId="55A1C3DF" w14:textId="77777777" w:rsidR="00DC4251" w:rsidRDefault="00503A88" w:rsidP="00503A88">
                      <w:pPr>
                        <w:ind w:left="0" w:firstLine="0"/>
                        <w:jc w:val="center"/>
                        <w:rPr>
                          <w:highlight w:val="cyan"/>
                        </w:rPr>
                      </w:pPr>
                      <w:r>
                        <w:t>Existential</w:t>
                      </w:r>
                      <w:r>
                        <w:br/>
                      </w:r>
                      <w:r>
                        <w:rPr>
                          <w:rFonts w:hint="eastAsia"/>
                          <w:highlight w:val="cyan"/>
                        </w:rPr>
                        <w:t>成圣</w:t>
                      </w:r>
                    </w:p>
                    <w:p w14:paraId="5E0B8C27" w14:textId="69433349" w:rsidR="00503A88" w:rsidRPr="00DC4251" w:rsidRDefault="00503A88" w:rsidP="00503A88">
                      <w:pPr>
                        <w:ind w:left="0" w:firstLine="0"/>
                        <w:jc w:val="center"/>
                        <w:rPr>
                          <w:b/>
                          <w:bCs/>
                        </w:rPr>
                      </w:pPr>
                      <w:r>
                        <w:rPr>
                          <w:rFonts w:hint="eastAsia"/>
                        </w:rPr>
                        <w:t xml:space="preserve"> </w:t>
                      </w:r>
                      <w:r w:rsidRPr="00DC4251">
                        <w:rPr>
                          <w:rFonts w:hint="eastAsia"/>
                          <w:b/>
                          <w:bCs/>
                          <w:sz w:val="24"/>
                          <w:szCs w:val="36"/>
                        </w:rPr>
                        <w:t>新生命</w:t>
                      </w:r>
                      <w:r w:rsidR="00DC4251" w:rsidRPr="00DC4251">
                        <w:rPr>
                          <w:rFonts w:hint="eastAsia"/>
                          <w:b/>
                          <w:bCs/>
                          <w:sz w:val="24"/>
                          <w:szCs w:val="36"/>
                        </w:rPr>
                        <w:t>的需要</w:t>
                      </w:r>
                    </w:p>
                  </w:txbxContent>
                </v:textbox>
              </v:shape>
            </w:pict>
          </mc:Fallback>
        </mc:AlternateContent>
      </w:r>
      <w:r w:rsidRPr="00503A88">
        <w:rPr>
          <w:noProof/>
          <w:sz w:val="24"/>
        </w:rPr>
        <mc:AlternateContent>
          <mc:Choice Requires="wps">
            <w:drawing>
              <wp:anchor distT="0" distB="0" distL="114300" distR="114300" simplePos="0" relativeHeight="251689984" behindDoc="0" locked="0" layoutInCell="1" allowOverlap="1" wp14:anchorId="2B2B93A0" wp14:editId="29F22421">
                <wp:simplePos x="0" y="0"/>
                <wp:positionH relativeFrom="column">
                  <wp:posOffset>141046</wp:posOffset>
                </wp:positionH>
                <wp:positionV relativeFrom="paragraph">
                  <wp:posOffset>349889</wp:posOffset>
                </wp:positionV>
                <wp:extent cx="1515745" cy="1144514"/>
                <wp:effectExtent l="0" t="0" r="8255" b="11430"/>
                <wp:wrapNone/>
                <wp:docPr id="1391216009" name="Text Box 2"/>
                <wp:cNvGraphicFramePr/>
                <a:graphic xmlns:a="http://schemas.openxmlformats.org/drawingml/2006/main">
                  <a:graphicData uri="http://schemas.microsoft.com/office/word/2010/wordprocessingShape">
                    <wps:wsp>
                      <wps:cNvSpPr txBox="1"/>
                      <wps:spPr>
                        <a:xfrm>
                          <a:off x="0" y="0"/>
                          <a:ext cx="1515745" cy="1144514"/>
                        </a:xfrm>
                        <a:prstGeom prst="rect">
                          <a:avLst/>
                        </a:prstGeom>
                        <a:solidFill>
                          <a:schemeClr val="lt1"/>
                        </a:solidFill>
                        <a:ln w="6350">
                          <a:solidFill>
                            <a:prstClr val="black"/>
                          </a:solidFill>
                        </a:ln>
                      </wps:spPr>
                      <wps:txbx>
                        <w:txbxContent>
                          <w:p w14:paraId="35B00EA9" w14:textId="77777777" w:rsidR="00503A88" w:rsidRDefault="00503A88" w:rsidP="00503A88">
                            <w:pPr>
                              <w:jc w:val="center"/>
                              <w:rPr>
                                <w:highlight w:val="green"/>
                              </w:rPr>
                            </w:pPr>
                            <w:r w:rsidRPr="00907ECB">
                              <w:rPr>
                                <w:highlight w:val="green"/>
                              </w:rPr>
                              <w:t>处境</w:t>
                            </w:r>
                            <w:r>
                              <w:t xml:space="preserve"> </w:t>
                            </w:r>
                          </w:p>
                          <w:p w14:paraId="3E2F46C1" w14:textId="77777777" w:rsidR="00503A88" w:rsidRDefault="00503A88" w:rsidP="00503A88">
                            <w:pPr>
                              <w:jc w:val="center"/>
                            </w:pPr>
                            <w:r>
                              <w:rPr>
                                <w:rFonts w:hint="eastAsia"/>
                              </w:rPr>
                              <w:t>Sit</w:t>
                            </w:r>
                            <w:r>
                              <w:t>uational</w:t>
                            </w:r>
                          </w:p>
                          <w:p w14:paraId="36BA4064" w14:textId="77777777" w:rsidR="00503A88" w:rsidRDefault="00503A88" w:rsidP="00503A88">
                            <w:pPr>
                              <w:jc w:val="center"/>
                            </w:pPr>
                            <w:r>
                              <w:rPr>
                                <w:rFonts w:hint="eastAsia"/>
                                <w:highlight w:val="green"/>
                              </w:rPr>
                              <w:t>嗣子</w:t>
                            </w:r>
                          </w:p>
                          <w:p w14:paraId="162FB366" w14:textId="3F020EC5" w:rsidR="00503A88" w:rsidRPr="00DC4251" w:rsidRDefault="00503A88" w:rsidP="00503A88">
                            <w:pPr>
                              <w:jc w:val="center"/>
                              <w:rPr>
                                <w:b/>
                                <w:bCs/>
                              </w:rPr>
                            </w:pPr>
                            <w:r w:rsidRPr="00DC4251">
                              <w:rPr>
                                <w:b/>
                                <w:bCs/>
                                <w:sz w:val="24"/>
                              </w:rPr>
                              <w:t>新的家庭的需要</w:t>
                            </w:r>
                          </w:p>
                          <w:p w14:paraId="0C5E2D61" w14:textId="77777777" w:rsidR="00503A88" w:rsidRDefault="00503A88" w:rsidP="00503A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B93A0" id="_x0000_s1037" type="#_x0000_t202" style="position:absolute;left:0;text-align:left;margin-left:11.1pt;margin-top:27.55pt;width:119.35pt;height:9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7pvOwIAAIUEAAAOAAAAZHJzL2Uyb0RvYy54bWysVE1v2zAMvQ/YfxB0XxxncbsZcYosRYYB&#13;&#10;QVsgHXpWZCk2JouapMTOfv0o2flot9Owi0yJ1BP5+OjZXdcochDW1aALmo7GlAjNoaz1rqDfn1cf&#13;&#10;PlHiPNMlU6BFQY/C0bv5+3ez1uRiAhWoUliCINrlrSlo5b3Jk8TxSjTMjcAIjU4JtmEet3aXlJa1&#13;&#10;iN6oZDIe3yQt2NJY4MI5PL3vnXQe8aUU3D9K6YQnqqCYm4+rjes2rMl8xvKdZaaq+ZAG+4csGlZr&#13;&#10;fPQMdc88I3tb/wHV1NyCA+lHHJoEpKy5iDVgNen4TTWbihkRa0FynDnT5P4fLH84bMyTJb77Ah02&#13;&#10;MBDSGpc7PAz1dNI24YuZEvQjhcczbaLzhIdLWZrdTjNKOPrSdDrN0mnASS7XjXX+q4CGBKOgFvsS&#13;&#10;6WKHtfN96CkkvOZA1eWqVipughbEUllyYNhF5WOSCP4qSmnSFvTmYzaOwK98Afp8f6sY/zGkdxWF&#13;&#10;eEpjzpfig+W7bUfqMpR1YmYL5REJs9BryRm+qhF/zZx/YhbFgxzhQPhHXKQCTAoGi5IK7K+/nYd4&#13;&#10;7Cl6KWlRjAV1P/fMCkrUN43d/oykBvXGzTS7neDGXnu21x69b5aATKU4eoZHM8R7dTKlheYF52YR&#13;&#10;XkUX0xzfLqg/mUvfjwjOHReLRQxCvRrm13pjeIAOnQm8PncvzJqhrx4l8QAn2bL8TXv72HBTw2Lv&#13;&#10;Qdax94HontWBf9R6VM8wl2GYrvcx6vL3mP8GAAD//wMAUEsDBBQABgAIAAAAIQDKrHRl4AAAAA4B&#13;&#10;AAAPAAAAZHJzL2Rvd25yZXYueG1sTE/LTsMwELwj8Q/WInGjTl2lStM4FY/ChRMFcd7GrmMR25Ht&#13;&#10;puHvWU5wWe1qZufR7GY3sEnHZIOXsFwUwLTvgrLeSPh4f76rgKWMXuEQvJbwrRPs2uurBmsVLv5N&#13;&#10;T4dsGIn4VKOEPuex5jx1vXaYFmHUnrBTiA4zndFwFfFC4m7goijW3KH15NDjqB973X0dzk7C/sFs&#13;&#10;TFdh7PeVsnaaP0+v5kXK25v5aUvjfgss6zn/fcBvB8oPLQU7hrNXiQ0ShBDElFCWS2CEi3WxAXak&#13;&#10;ZVWugLcN/1+j/QEAAP//AwBQSwECLQAUAAYACAAAACEAtoM4kv4AAADhAQAAEwAAAAAAAAAAAAAA&#13;&#10;AAAAAAAAW0NvbnRlbnRfVHlwZXNdLnhtbFBLAQItABQABgAIAAAAIQA4/SH/1gAAAJQBAAALAAAA&#13;&#10;AAAAAAAAAAAAAC8BAABfcmVscy8ucmVsc1BLAQItABQABgAIAAAAIQC6g7pvOwIAAIUEAAAOAAAA&#13;&#10;AAAAAAAAAAAAAC4CAABkcnMvZTJvRG9jLnhtbFBLAQItABQABgAIAAAAIQDKrHRl4AAAAA4BAAAP&#13;&#10;AAAAAAAAAAAAAAAAAJUEAABkcnMvZG93bnJldi54bWxQSwUGAAAAAAQABADzAAAAogUAAAAA&#13;&#10;" fillcolor="white [3201]" strokeweight=".5pt">
                <v:textbox>
                  <w:txbxContent>
                    <w:p w14:paraId="35B00EA9" w14:textId="77777777" w:rsidR="00503A88" w:rsidRDefault="00503A88" w:rsidP="00503A88">
                      <w:pPr>
                        <w:jc w:val="center"/>
                        <w:rPr>
                          <w:highlight w:val="green"/>
                        </w:rPr>
                      </w:pPr>
                      <w:r w:rsidRPr="00907ECB">
                        <w:rPr>
                          <w:highlight w:val="green"/>
                        </w:rPr>
                        <w:t>处境</w:t>
                      </w:r>
                      <w:r>
                        <w:t xml:space="preserve"> </w:t>
                      </w:r>
                    </w:p>
                    <w:p w14:paraId="3E2F46C1" w14:textId="77777777" w:rsidR="00503A88" w:rsidRDefault="00503A88" w:rsidP="00503A88">
                      <w:pPr>
                        <w:jc w:val="center"/>
                      </w:pPr>
                      <w:r>
                        <w:rPr>
                          <w:rFonts w:hint="eastAsia"/>
                        </w:rPr>
                        <w:t>Sit</w:t>
                      </w:r>
                      <w:r>
                        <w:t>uational</w:t>
                      </w:r>
                    </w:p>
                    <w:p w14:paraId="36BA4064" w14:textId="77777777" w:rsidR="00503A88" w:rsidRDefault="00503A88" w:rsidP="00503A88">
                      <w:pPr>
                        <w:jc w:val="center"/>
                      </w:pPr>
                      <w:r>
                        <w:rPr>
                          <w:rFonts w:hint="eastAsia"/>
                          <w:highlight w:val="green"/>
                        </w:rPr>
                        <w:t>嗣子</w:t>
                      </w:r>
                    </w:p>
                    <w:p w14:paraId="162FB366" w14:textId="3F020EC5" w:rsidR="00503A88" w:rsidRPr="00DC4251" w:rsidRDefault="00503A88" w:rsidP="00503A88">
                      <w:pPr>
                        <w:jc w:val="center"/>
                        <w:rPr>
                          <w:b/>
                          <w:bCs/>
                        </w:rPr>
                      </w:pPr>
                      <w:r w:rsidRPr="00DC4251">
                        <w:rPr>
                          <w:b/>
                          <w:bCs/>
                          <w:sz w:val="24"/>
                        </w:rPr>
                        <w:t>新的家庭的需要</w:t>
                      </w:r>
                    </w:p>
                    <w:p w14:paraId="0C5E2D61" w14:textId="77777777" w:rsidR="00503A88" w:rsidRDefault="00503A88" w:rsidP="00503A88">
                      <w:pPr>
                        <w:jc w:val="center"/>
                      </w:pPr>
                    </w:p>
                  </w:txbxContent>
                </v:textbox>
              </v:shape>
            </w:pict>
          </mc:Fallback>
        </mc:AlternateContent>
      </w:r>
    </w:p>
    <w:p w14:paraId="52EBA89A" w14:textId="76310839" w:rsidR="00503A88" w:rsidRDefault="00503A88" w:rsidP="006233FE">
      <w:pPr>
        <w:spacing w:line="480" w:lineRule="auto"/>
        <w:ind w:left="-5" w:firstLine="360"/>
        <w:rPr>
          <w:rFonts w:ascii="Times New Roman" w:eastAsia="Times New Roman" w:hAnsi="Times New Roman" w:cs="Times New Roman"/>
          <w:sz w:val="24"/>
        </w:rPr>
      </w:pPr>
    </w:p>
    <w:p w14:paraId="1D3C525E" w14:textId="36CCA53B" w:rsidR="00503A88" w:rsidRPr="00503A88" w:rsidRDefault="00503A88" w:rsidP="00503A88">
      <w:pPr>
        <w:spacing w:after="5" w:line="480" w:lineRule="auto"/>
        <w:ind w:left="415"/>
        <w:rPr>
          <w:szCs w:val="28"/>
        </w:rPr>
      </w:pPr>
    </w:p>
    <w:p w14:paraId="28FC9BDA" w14:textId="77777777" w:rsidR="00503A88" w:rsidRDefault="00503A88" w:rsidP="00503A88">
      <w:pPr>
        <w:spacing w:after="5" w:line="480" w:lineRule="auto"/>
        <w:ind w:left="415"/>
        <w:rPr>
          <w:b/>
          <w:bCs/>
          <w:sz w:val="24"/>
          <w:szCs w:val="40"/>
        </w:rPr>
      </w:pPr>
    </w:p>
    <w:p w14:paraId="520BC08D" w14:textId="77777777" w:rsidR="00503A88" w:rsidRPr="00503A88" w:rsidRDefault="00503A88" w:rsidP="006233FE">
      <w:pPr>
        <w:spacing w:line="480" w:lineRule="auto"/>
        <w:ind w:left="-5" w:firstLine="360"/>
        <w:rPr>
          <w:sz w:val="24"/>
        </w:rPr>
      </w:pPr>
    </w:p>
    <w:p w14:paraId="30588907" w14:textId="77777777" w:rsidR="00DC1A76" w:rsidRDefault="00000000" w:rsidP="006233FE">
      <w:pPr>
        <w:spacing w:after="4" w:line="480" w:lineRule="auto"/>
        <w:ind w:left="-15" w:right="87" w:firstLine="400"/>
        <w:jc w:val="both"/>
        <w:rPr>
          <w:b/>
          <w:bCs/>
          <w:sz w:val="24"/>
        </w:rPr>
      </w:pPr>
      <w:r w:rsidRPr="00503A88">
        <w:rPr>
          <w:sz w:val="24"/>
        </w:rPr>
        <w:t>正如我们在第十章看到的那样，耶稣他自己是上帝的那一位</w:t>
      </w:r>
      <w:r w:rsidRPr="00503A88">
        <w:rPr>
          <w:rFonts w:ascii="Times New Roman" w:eastAsia="Times New Roman" w:hAnsi="Times New Roman" w:cs="Times New Roman"/>
          <w:i/>
          <w:sz w:val="24"/>
        </w:rPr>
        <w:t xml:space="preserve"> </w:t>
      </w:r>
      <w:r w:rsidRPr="00503A88">
        <w:rPr>
          <w:sz w:val="24"/>
        </w:rPr>
        <w:t>儿子。他有一种独特的儿子的身份，一种我们无法达到的与上帝的关系。他儿子的身份比我们儿女的身份更高，是我们得儿女身份的源头，</w:t>
      </w:r>
      <w:r w:rsidRPr="00DC1A76">
        <w:rPr>
          <w:b/>
          <w:bCs/>
          <w:sz w:val="24"/>
        </w:rPr>
        <w:t>因为只有那些接待基督的人（约</w:t>
      </w:r>
      <w:r w:rsidRPr="00DC1A76">
        <w:rPr>
          <w:rFonts w:ascii="Times New Roman" w:eastAsia="Times New Roman" w:hAnsi="Times New Roman" w:cs="Times New Roman"/>
          <w:b/>
          <w:bCs/>
          <w:sz w:val="24"/>
        </w:rPr>
        <w:t>1:12</w:t>
      </w:r>
      <w:r w:rsidRPr="00DC1A76">
        <w:rPr>
          <w:b/>
          <w:bCs/>
          <w:sz w:val="24"/>
        </w:rPr>
        <w:t>）才得到权柄作上帝的儿女。</w:t>
      </w:r>
    </w:p>
    <w:p w14:paraId="09CF1673" w14:textId="77777777" w:rsidR="00DC1A76" w:rsidRDefault="00DC1A76" w:rsidP="006233FE">
      <w:pPr>
        <w:spacing w:after="4" w:line="480" w:lineRule="auto"/>
        <w:ind w:left="-15" w:right="87" w:firstLine="400"/>
        <w:jc w:val="both"/>
        <w:rPr>
          <w:b/>
          <w:bCs/>
          <w:sz w:val="24"/>
        </w:rPr>
      </w:pPr>
    </w:p>
    <w:p w14:paraId="0203E7AA" w14:textId="4E9760B5" w:rsidR="00DC1A76" w:rsidRPr="00DC1A76" w:rsidRDefault="00DC1A76" w:rsidP="00DC1A76">
      <w:pPr>
        <w:spacing w:after="5" w:line="480" w:lineRule="auto"/>
        <w:ind w:left="415"/>
        <w:rPr>
          <w:sz w:val="24"/>
          <w:szCs w:val="40"/>
        </w:rPr>
      </w:pPr>
      <w:r w:rsidRPr="00503A88">
        <w:rPr>
          <w:rFonts w:hint="eastAsia"/>
          <w:b/>
          <w:bCs/>
          <w:sz w:val="24"/>
          <w:szCs w:val="40"/>
        </w:rPr>
        <w:t>约翰福音</w:t>
      </w:r>
      <w:r w:rsidRPr="00503A88">
        <w:rPr>
          <w:b/>
          <w:bCs/>
          <w:sz w:val="24"/>
          <w:szCs w:val="40"/>
        </w:rPr>
        <w:t xml:space="preserve"> 1:12</w:t>
      </w:r>
      <w:r w:rsidRPr="00503A88">
        <w:rPr>
          <w:sz w:val="24"/>
          <w:szCs w:val="40"/>
        </w:rPr>
        <w:t xml:space="preserve">  凡接受他的，就是信他名的人，他就赐给他们权利，成为上帝的儿女。</w:t>
      </w:r>
    </w:p>
    <w:p w14:paraId="6643F3EC" w14:textId="46297AAD" w:rsidR="00DC1A76" w:rsidRDefault="00993EE6" w:rsidP="00DC1A76">
      <w:pPr>
        <w:spacing w:after="4" w:line="480" w:lineRule="auto"/>
        <w:ind w:left="0" w:right="87" w:firstLine="0"/>
        <w:jc w:val="both"/>
        <w:rPr>
          <w:b/>
          <w:bCs/>
          <w:sz w:val="24"/>
        </w:rPr>
      </w:pPr>
      <w:r>
        <w:rPr>
          <w:b/>
          <w:bCs/>
          <w:sz w:val="24"/>
        </w:rPr>
        <w:t>St</w:t>
      </w:r>
      <w:r>
        <w:rPr>
          <w:rFonts w:hint="eastAsia"/>
          <w:b/>
          <w:bCs/>
          <w:sz w:val="24"/>
        </w:rPr>
        <w:t>op</w:t>
      </w:r>
      <w:r>
        <w:rPr>
          <w:b/>
          <w:bCs/>
          <w:sz w:val="24"/>
        </w:rPr>
        <w:t xml:space="preserve"> - ---</w:t>
      </w:r>
    </w:p>
    <w:p w14:paraId="2F17FC1B" w14:textId="77777777" w:rsidR="009A23AE" w:rsidRDefault="009A23AE" w:rsidP="00DC1A76">
      <w:pPr>
        <w:spacing w:after="4" w:line="480" w:lineRule="auto"/>
        <w:ind w:left="0" w:right="87" w:firstLine="0"/>
        <w:jc w:val="both"/>
        <w:rPr>
          <w:b/>
          <w:bCs/>
          <w:sz w:val="24"/>
        </w:rPr>
      </w:pPr>
    </w:p>
    <w:p w14:paraId="00533EB1" w14:textId="77777777" w:rsidR="00C638B4" w:rsidRPr="00DC1A76" w:rsidRDefault="00C638B4" w:rsidP="00DC1A76">
      <w:pPr>
        <w:spacing w:after="4" w:line="480" w:lineRule="auto"/>
        <w:ind w:left="0" w:right="87" w:firstLine="0"/>
        <w:jc w:val="both"/>
        <w:rPr>
          <w:rFonts w:hint="eastAsia"/>
          <w:b/>
          <w:bCs/>
          <w:sz w:val="24"/>
        </w:rPr>
      </w:pPr>
    </w:p>
    <w:p w14:paraId="70206E5E" w14:textId="689CE682" w:rsidR="008136B3" w:rsidRPr="00503A88" w:rsidRDefault="00000000" w:rsidP="006233FE">
      <w:pPr>
        <w:spacing w:after="4" w:line="480" w:lineRule="auto"/>
        <w:ind w:left="-15" w:right="87" w:firstLine="400"/>
        <w:jc w:val="both"/>
        <w:rPr>
          <w:sz w:val="24"/>
        </w:rPr>
      </w:pPr>
      <w:r w:rsidRPr="00503A88">
        <w:rPr>
          <w:sz w:val="24"/>
        </w:rPr>
        <w:t>在约</w:t>
      </w:r>
      <w:r w:rsidRPr="00503A88">
        <w:rPr>
          <w:rFonts w:ascii="Times New Roman" w:eastAsia="Times New Roman" w:hAnsi="Times New Roman" w:cs="Times New Roman"/>
          <w:sz w:val="24"/>
        </w:rPr>
        <w:t>20:17</w:t>
      </w:r>
      <w:r w:rsidRPr="00503A88">
        <w:rPr>
          <w:sz w:val="24"/>
        </w:rPr>
        <w:t>，耶稣把他儿子的身份和我们作儿女的身份作了分别，他对马利亚说：“不要摸我。因为我还没有升上去见我的父。你往我弟兄那里去，告诉他们说：‘我要升上去，见</w:t>
      </w:r>
      <w:r w:rsidRPr="00DC1A76">
        <w:rPr>
          <w:sz w:val="24"/>
          <w:highlight w:val="yellow"/>
        </w:rPr>
        <w:t>我的</w:t>
      </w:r>
      <w:r w:rsidRPr="00503A88">
        <w:rPr>
          <w:sz w:val="24"/>
        </w:rPr>
        <w:t>父，也是</w:t>
      </w:r>
      <w:r w:rsidRPr="00DC1A76">
        <w:rPr>
          <w:sz w:val="24"/>
          <w:highlight w:val="green"/>
        </w:rPr>
        <w:t>你们的</w:t>
      </w:r>
      <w:r w:rsidRPr="00503A88">
        <w:rPr>
          <w:sz w:val="24"/>
        </w:rPr>
        <w:t>父。见我的上帝，也是你们的上帝。’”</w:t>
      </w:r>
      <w:r w:rsidRPr="00503A88">
        <w:rPr>
          <w:rFonts w:ascii="Times New Roman" w:eastAsia="Times New Roman" w:hAnsi="Times New Roman" w:cs="Times New Roman"/>
          <w:sz w:val="24"/>
        </w:rPr>
        <w:t xml:space="preserve"> </w:t>
      </w:r>
      <w:r w:rsidRPr="00DC1A76">
        <w:rPr>
          <w:b/>
          <w:bCs/>
          <w:sz w:val="24"/>
          <w:u w:val="single"/>
        </w:rPr>
        <w:t>耶稣从来没有用一种把他儿子身份与我们儿女身份等同起来的方式</w:t>
      </w:r>
      <w:r w:rsidRPr="00503A88">
        <w:rPr>
          <w:sz w:val="24"/>
        </w:rPr>
        <w:t>，形容上帝是“我们的”父。尽管如此，我们却是上帝的儿子，因为上帝在基督，他的爱子里面看待我们。所以我们在上帝给他独一的儿子耶稣的各样祝福中有份。</w:t>
      </w:r>
      <w:r w:rsidRPr="00503A88">
        <w:rPr>
          <w:rFonts w:ascii="Times New Roman" w:eastAsia="Times New Roman" w:hAnsi="Times New Roman" w:cs="Times New Roman"/>
          <w:sz w:val="24"/>
        </w:rPr>
        <w:t xml:space="preserve"> </w:t>
      </w:r>
    </w:p>
    <w:p w14:paraId="2D120006" w14:textId="77777777" w:rsidR="00DC1A76" w:rsidRDefault="00DC1A76" w:rsidP="006233FE">
      <w:pPr>
        <w:spacing w:after="50" w:line="480" w:lineRule="auto"/>
        <w:ind w:left="410"/>
        <w:rPr>
          <w:sz w:val="24"/>
        </w:rPr>
      </w:pPr>
    </w:p>
    <w:p w14:paraId="30E395D4" w14:textId="78367653" w:rsidR="00DC1A76" w:rsidRDefault="00000000" w:rsidP="00DC1A76">
      <w:pPr>
        <w:spacing w:after="50" w:line="480" w:lineRule="auto"/>
        <w:ind w:left="410"/>
        <w:rPr>
          <w:rFonts w:ascii="Times New Roman" w:eastAsia="Times New Roman" w:hAnsi="Times New Roman" w:cs="Times New Roman"/>
          <w:sz w:val="24"/>
        </w:rPr>
      </w:pPr>
      <w:r w:rsidRPr="00503A88">
        <w:rPr>
          <w:sz w:val="24"/>
        </w:rPr>
        <w:t>圣灵对于我们得儿子名分来说也很重要。</w:t>
      </w:r>
      <w:r w:rsidRPr="00DC1A76">
        <w:rPr>
          <w:b/>
          <w:bCs/>
          <w:sz w:val="24"/>
          <w:highlight w:val="yellow"/>
        </w:rPr>
        <w:t>他在我们心里见证我们是上帝的儿女</w:t>
      </w:r>
      <w:r w:rsidRPr="00503A88">
        <w:rPr>
          <w:sz w:val="24"/>
        </w:rPr>
        <w:t>（罗</w:t>
      </w:r>
      <w:r w:rsidRPr="00503A88">
        <w:rPr>
          <w:rFonts w:ascii="Times New Roman" w:eastAsia="Times New Roman" w:hAnsi="Times New Roman" w:cs="Times New Roman"/>
          <w:sz w:val="24"/>
        </w:rPr>
        <w:t>8:15-16</w:t>
      </w:r>
      <w:r w:rsidRPr="00503A88">
        <w:rPr>
          <w:sz w:val="24"/>
        </w:rPr>
        <w:t>）。</w:t>
      </w:r>
      <w:r w:rsidRPr="00503A88">
        <w:rPr>
          <w:rFonts w:ascii="Times New Roman" w:eastAsia="Times New Roman" w:hAnsi="Times New Roman" w:cs="Times New Roman"/>
          <w:sz w:val="24"/>
        </w:rPr>
        <w:t xml:space="preserve"> </w:t>
      </w:r>
    </w:p>
    <w:p w14:paraId="7B407273" w14:textId="77777777" w:rsidR="00DC1A76" w:rsidRPr="00DC1A76" w:rsidRDefault="00DC1A76" w:rsidP="00DC1A76">
      <w:pPr>
        <w:spacing w:after="50" w:line="480" w:lineRule="auto"/>
        <w:ind w:left="410"/>
        <w:rPr>
          <w:rFonts w:ascii="Times New Roman" w:eastAsia="Times New Roman" w:hAnsi="Times New Roman" w:cs="Times New Roman"/>
          <w:sz w:val="24"/>
        </w:rPr>
      </w:pPr>
    </w:p>
    <w:p w14:paraId="04383D96" w14:textId="77777777" w:rsidR="008136B3" w:rsidRDefault="00000000" w:rsidP="006233FE">
      <w:pPr>
        <w:spacing w:line="480" w:lineRule="auto"/>
        <w:ind w:left="-5" w:firstLine="400"/>
        <w:rPr>
          <w:rFonts w:ascii="Times New Roman" w:eastAsia="Times New Roman" w:hAnsi="Times New Roman" w:cs="Times New Roman"/>
          <w:sz w:val="24"/>
        </w:rPr>
      </w:pPr>
      <w:r w:rsidRPr="00503A88">
        <w:rPr>
          <w:sz w:val="24"/>
        </w:rPr>
        <w:t>我们儿女的身份既是目前，也是将来的。此时此地我们是上帝的儿女（约壹</w:t>
      </w:r>
      <w:r w:rsidRPr="00503A88">
        <w:rPr>
          <w:rFonts w:ascii="Times New Roman" w:eastAsia="Times New Roman" w:hAnsi="Times New Roman" w:cs="Times New Roman"/>
          <w:sz w:val="24"/>
        </w:rPr>
        <w:t>3:2</w:t>
      </w:r>
      <w:r w:rsidRPr="00503A88">
        <w:rPr>
          <w:sz w:val="24"/>
        </w:rPr>
        <w:t>），但是受造之物在等候这种儿女的身份完全显明出来（罗</w:t>
      </w:r>
      <w:r w:rsidRPr="00503A88">
        <w:rPr>
          <w:rFonts w:ascii="Times New Roman" w:eastAsia="Times New Roman" w:hAnsi="Times New Roman" w:cs="Times New Roman"/>
          <w:sz w:val="24"/>
        </w:rPr>
        <w:t>8:19</w:t>
      </w:r>
      <w:r w:rsidRPr="00503A88">
        <w:rPr>
          <w:sz w:val="24"/>
        </w:rPr>
        <w:t>）。我们只是抓住了作上帝儿女有何意味的开端而已。</w:t>
      </w:r>
      <w:r w:rsidRPr="00503A88">
        <w:rPr>
          <w:rFonts w:ascii="Times New Roman" w:eastAsia="Times New Roman" w:hAnsi="Times New Roman" w:cs="Times New Roman"/>
          <w:sz w:val="24"/>
        </w:rPr>
        <w:t xml:space="preserve"> </w:t>
      </w:r>
    </w:p>
    <w:p w14:paraId="1ED1F87C" w14:textId="77777777" w:rsidR="00DC1A76" w:rsidRPr="00503A88" w:rsidRDefault="00DC1A76" w:rsidP="006233FE">
      <w:pPr>
        <w:spacing w:line="480" w:lineRule="auto"/>
        <w:ind w:left="-5" w:firstLine="400"/>
        <w:rPr>
          <w:sz w:val="24"/>
        </w:rPr>
      </w:pPr>
    </w:p>
    <w:p w14:paraId="7C9F5996" w14:textId="77777777" w:rsidR="008136B3" w:rsidRPr="00503A88" w:rsidRDefault="00000000" w:rsidP="006233FE">
      <w:pPr>
        <w:spacing w:line="480" w:lineRule="auto"/>
        <w:ind w:left="-5" w:firstLine="400"/>
        <w:rPr>
          <w:sz w:val="24"/>
        </w:rPr>
      </w:pPr>
      <w:r w:rsidRPr="00503A88">
        <w:rPr>
          <w:sz w:val="24"/>
        </w:rPr>
        <w:lastRenderedPageBreak/>
        <w:t>就像得救的信心和称义一样，儿子的名分也是通过好行为表明出来的。我们是通过我们的好行为来荣耀我们在天上的父（太</w:t>
      </w:r>
      <w:r w:rsidRPr="00503A88">
        <w:rPr>
          <w:rFonts w:ascii="Times New Roman" w:eastAsia="Times New Roman" w:hAnsi="Times New Roman" w:cs="Times New Roman"/>
          <w:sz w:val="24"/>
        </w:rPr>
        <w:t>5:16</w:t>
      </w:r>
      <w:r w:rsidRPr="00503A88">
        <w:rPr>
          <w:sz w:val="24"/>
        </w:rPr>
        <w:t>；参见腓</w:t>
      </w:r>
      <w:r w:rsidRPr="00503A88">
        <w:rPr>
          <w:rFonts w:ascii="Times New Roman" w:eastAsia="Times New Roman" w:hAnsi="Times New Roman" w:cs="Times New Roman"/>
          <w:sz w:val="24"/>
        </w:rPr>
        <w:t>2:15</w:t>
      </w:r>
      <w:r w:rsidRPr="00503A88">
        <w:rPr>
          <w:sz w:val="24"/>
        </w:rPr>
        <w:t>；约壹</w:t>
      </w:r>
      <w:r w:rsidRPr="00503A88">
        <w:rPr>
          <w:rFonts w:ascii="Times New Roman" w:eastAsia="Times New Roman" w:hAnsi="Times New Roman" w:cs="Times New Roman"/>
          <w:sz w:val="24"/>
        </w:rPr>
        <w:t>3:10</w:t>
      </w:r>
      <w:r w:rsidRPr="00503A88">
        <w:rPr>
          <w:sz w:val="24"/>
        </w:rPr>
        <w:t>）。</w:t>
      </w:r>
      <w:r w:rsidRPr="00503A88">
        <w:rPr>
          <w:rFonts w:ascii="Times New Roman" w:eastAsia="Times New Roman" w:hAnsi="Times New Roman" w:cs="Times New Roman"/>
          <w:sz w:val="24"/>
        </w:rPr>
        <w:t xml:space="preserve"> </w:t>
      </w:r>
    </w:p>
    <w:p w14:paraId="083CD53E" w14:textId="77777777" w:rsidR="008136B3" w:rsidRDefault="00000000" w:rsidP="006233FE">
      <w:pPr>
        <w:spacing w:after="246" w:line="480" w:lineRule="auto"/>
        <w:ind w:left="-15" w:right="301" w:firstLine="400"/>
        <w:jc w:val="both"/>
        <w:rPr>
          <w:rFonts w:ascii="Times New Roman" w:eastAsia="Times New Roman" w:hAnsi="Times New Roman" w:cs="Times New Roman"/>
          <w:sz w:val="24"/>
        </w:rPr>
      </w:pPr>
      <w:r w:rsidRPr="00503A88">
        <w:rPr>
          <w:sz w:val="24"/>
        </w:rPr>
        <w:t>得儿子的名分，这不仅使我们与上帝发生关系，还让我们彼此发生关系。我们是上帝的儿女，所以我们彼此是弟兄姊妹。</w:t>
      </w:r>
      <w:r w:rsidRPr="00FD3954">
        <w:rPr>
          <w:b/>
          <w:bCs/>
          <w:sz w:val="24"/>
          <w:u w:val="single"/>
        </w:rPr>
        <w:t>按照希伯来书</w:t>
      </w:r>
      <w:r w:rsidRPr="00FD3954">
        <w:rPr>
          <w:rFonts w:ascii="Times New Roman" w:eastAsia="Times New Roman" w:hAnsi="Times New Roman" w:cs="Times New Roman"/>
          <w:b/>
          <w:bCs/>
          <w:sz w:val="24"/>
          <w:u w:val="single"/>
        </w:rPr>
        <w:t xml:space="preserve"> 2:17</w:t>
      </w:r>
      <w:r w:rsidRPr="00FD3954">
        <w:rPr>
          <w:b/>
          <w:bCs/>
          <w:sz w:val="24"/>
          <w:u w:val="single"/>
        </w:rPr>
        <w:t>的说法，连耶稣也是我们的兄长。</w:t>
      </w:r>
      <w:r w:rsidRPr="00503A88">
        <w:rPr>
          <w:sz w:val="24"/>
        </w:rPr>
        <w:t>我们当爱我们的弟兄姊妹，就像耶稣爱我们一样。</w:t>
      </w:r>
      <w:r w:rsidRPr="00503A88">
        <w:rPr>
          <w:rFonts w:ascii="Times New Roman" w:eastAsia="Times New Roman" w:hAnsi="Times New Roman" w:cs="Times New Roman"/>
          <w:sz w:val="24"/>
        </w:rPr>
        <w:t xml:space="preserve"> </w:t>
      </w:r>
    </w:p>
    <w:p w14:paraId="31D0CA59" w14:textId="77777777" w:rsidR="00FD3954" w:rsidRPr="00FD3954" w:rsidRDefault="00FD3954" w:rsidP="00FD3954">
      <w:pPr>
        <w:spacing w:after="246" w:line="480" w:lineRule="auto"/>
        <w:ind w:left="-15" w:right="301" w:firstLine="0"/>
        <w:jc w:val="both"/>
        <w:rPr>
          <w:sz w:val="24"/>
          <w:lang w:val="en"/>
        </w:rPr>
      </w:pPr>
    </w:p>
    <w:p w14:paraId="20CD67D8" w14:textId="77777777" w:rsidR="008136B3" w:rsidRPr="00A4014B" w:rsidRDefault="00000000" w:rsidP="006233FE">
      <w:pPr>
        <w:pStyle w:val="Heading1"/>
        <w:spacing w:after="104" w:line="480" w:lineRule="auto"/>
        <w:ind w:left="-5"/>
        <w:rPr>
          <w:b/>
          <w:bCs/>
          <w:sz w:val="28"/>
          <w:szCs w:val="28"/>
        </w:rPr>
      </w:pPr>
      <w:r w:rsidRPr="00A4014B">
        <w:rPr>
          <w:b/>
          <w:bCs/>
          <w:sz w:val="28"/>
          <w:szCs w:val="28"/>
        </w:rPr>
        <w:t>儿子名分和其他教义的关系</w:t>
      </w:r>
      <w:r w:rsidRPr="00A4014B">
        <w:rPr>
          <w:rFonts w:ascii="Times New Roman" w:eastAsia="Times New Roman" w:hAnsi="Times New Roman" w:cs="Times New Roman"/>
          <w:b/>
          <w:bCs/>
          <w:sz w:val="28"/>
          <w:szCs w:val="28"/>
        </w:rPr>
        <w:t xml:space="preserve"> </w:t>
      </w:r>
    </w:p>
    <w:p w14:paraId="4DCF0E3E" w14:textId="77777777" w:rsidR="00DC4251" w:rsidRDefault="00DC4251" w:rsidP="006233FE">
      <w:pPr>
        <w:spacing w:line="480" w:lineRule="auto"/>
        <w:ind w:left="81" w:firstLine="450"/>
        <w:rPr>
          <w:sz w:val="24"/>
        </w:rPr>
      </w:pPr>
    </w:p>
    <w:p w14:paraId="0315856A" w14:textId="613F2082" w:rsidR="008136B3" w:rsidRDefault="00000000" w:rsidP="006233FE">
      <w:pPr>
        <w:spacing w:line="480" w:lineRule="auto"/>
        <w:ind w:left="81" w:firstLine="450"/>
        <w:rPr>
          <w:rFonts w:ascii="Times New Roman" w:eastAsia="Times New Roman" w:hAnsi="Times New Roman" w:cs="Times New Roman"/>
          <w:sz w:val="24"/>
        </w:rPr>
      </w:pPr>
      <w:r w:rsidRPr="00503A88">
        <w:rPr>
          <w:sz w:val="24"/>
        </w:rPr>
        <w:t>重生。我们可能会提出关于儿子名分与重生关系的问题，因为它们都是指着家庭说的。重生是关于出生的，而在圣经中，出生是发生在一个家庭里面的事。儿子名分也是讲我们如何进入上帝的家。但这两个教义是不一样的。重生描述的是自然的家世，而儿子名分描述的，是我们被接纳进入一个我们不是</w:t>
      </w:r>
      <w:r w:rsidRPr="00503A88">
        <w:rPr>
          <w:rFonts w:ascii="Times New Roman" w:eastAsia="Times New Roman" w:hAnsi="Times New Roman" w:cs="Times New Roman"/>
          <w:i/>
          <w:sz w:val="24"/>
        </w:rPr>
        <w:t xml:space="preserve"> </w:t>
      </w:r>
      <w:r w:rsidRPr="00503A88">
        <w:rPr>
          <w:sz w:val="24"/>
        </w:rPr>
        <w:t>生在其中的家庭。所以在这里我们有两个不同的隐喻，每一个要说明的问题都有一点不一样。重生告诉我们，我们属灵的生命是从上帝而来的。得儿子名分则是强调上帝把我们接纳进入一个我们原本并不属于的家。两个隐喻都是出于圣经的，尽管第一眼看上去它们可能是指着不同的方向。</w:t>
      </w:r>
      <w:r w:rsidRPr="00503A88">
        <w:rPr>
          <w:rFonts w:ascii="Times New Roman" w:eastAsia="Times New Roman" w:hAnsi="Times New Roman" w:cs="Times New Roman"/>
          <w:sz w:val="24"/>
        </w:rPr>
        <w:t xml:space="preserve"> </w:t>
      </w:r>
    </w:p>
    <w:p w14:paraId="4DAAE075" w14:textId="77777777" w:rsidR="00FD3954" w:rsidRPr="00503A88" w:rsidRDefault="00FD3954" w:rsidP="006233FE">
      <w:pPr>
        <w:spacing w:line="480" w:lineRule="auto"/>
        <w:ind w:left="81" w:firstLine="450"/>
        <w:rPr>
          <w:sz w:val="24"/>
        </w:rPr>
      </w:pPr>
    </w:p>
    <w:p w14:paraId="6BABF2F8" w14:textId="77777777" w:rsidR="008136B3" w:rsidRDefault="00000000" w:rsidP="006233FE">
      <w:pPr>
        <w:spacing w:line="480" w:lineRule="auto"/>
        <w:ind w:left="120" w:firstLine="460"/>
        <w:rPr>
          <w:rFonts w:ascii="Times New Roman" w:eastAsia="Times New Roman" w:hAnsi="Times New Roman" w:cs="Times New Roman"/>
          <w:sz w:val="24"/>
        </w:rPr>
      </w:pPr>
      <w:r w:rsidRPr="00503A88">
        <w:rPr>
          <w:sz w:val="24"/>
        </w:rPr>
        <w:t>这两个教义在这一方面也不一样：在重生中，上帝赐新的生命；在得儿子名分中，上帝赐新的特权，一种新的基业。</w:t>
      </w:r>
      <w:r w:rsidRPr="00503A88">
        <w:rPr>
          <w:rFonts w:ascii="Times New Roman" w:eastAsia="Times New Roman" w:hAnsi="Times New Roman" w:cs="Times New Roman"/>
          <w:sz w:val="24"/>
        </w:rPr>
        <w:t xml:space="preserve"> </w:t>
      </w:r>
    </w:p>
    <w:p w14:paraId="3DCE7263" w14:textId="77777777" w:rsidR="00FD3954" w:rsidRPr="00503A88" w:rsidRDefault="00FD3954" w:rsidP="006233FE">
      <w:pPr>
        <w:spacing w:line="480" w:lineRule="auto"/>
        <w:ind w:left="120" w:firstLine="460"/>
        <w:rPr>
          <w:sz w:val="24"/>
        </w:rPr>
      </w:pPr>
    </w:p>
    <w:p w14:paraId="197B0648" w14:textId="77777777" w:rsidR="00FD3954" w:rsidRDefault="00000000" w:rsidP="006233FE">
      <w:pPr>
        <w:spacing w:after="243" w:line="480" w:lineRule="auto"/>
        <w:ind w:left="120" w:firstLine="450"/>
        <w:rPr>
          <w:sz w:val="24"/>
        </w:rPr>
      </w:pPr>
      <w:r w:rsidRPr="00503A88">
        <w:rPr>
          <w:sz w:val="24"/>
        </w:rPr>
        <w:t>信心。</w:t>
      </w:r>
    </w:p>
    <w:p w14:paraId="3E950E88" w14:textId="730171E3" w:rsidR="008136B3" w:rsidRPr="00503A88" w:rsidRDefault="00000000" w:rsidP="006233FE">
      <w:pPr>
        <w:spacing w:after="243" w:line="480" w:lineRule="auto"/>
        <w:ind w:left="120" w:firstLine="450"/>
        <w:rPr>
          <w:sz w:val="24"/>
        </w:rPr>
      </w:pPr>
      <w:r w:rsidRPr="00FD3954">
        <w:rPr>
          <w:b/>
          <w:bCs/>
          <w:sz w:val="24"/>
          <w:highlight w:val="yellow"/>
        </w:rPr>
        <w:t>得儿子名分，就像称义一样，是藉着相信的</w:t>
      </w:r>
      <w:r w:rsidRPr="00503A88">
        <w:rPr>
          <w:rFonts w:ascii="Times New Roman" w:eastAsia="Times New Roman" w:hAnsi="Times New Roman" w:cs="Times New Roman"/>
          <w:sz w:val="24"/>
        </w:rPr>
        <w:t xml:space="preserve"> </w:t>
      </w:r>
      <w:r w:rsidRPr="00503A88">
        <w:rPr>
          <w:sz w:val="24"/>
        </w:rPr>
        <w:t>（约</w:t>
      </w:r>
      <w:r w:rsidRPr="00503A88">
        <w:rPr>
          <w:rFonts w:ascii="Times New Roman" w:eastAsia="Times New Roman" w:hAnsi="Times New Roman" w:cs="Times New Roman"/>
          <w:sz w:val="24"/>
        </w:rPr>
        <w:t>1:12</w:t>
      </w:r>
      <w:r w:rsidRPr="00503A88">
        <w:rPr>
          <w:sz w:val="24"/>
        </w:rPr>
        <w:t>；加</w:t>
      </w:r>
      <w:r w:rsidRPr="00503A88">
        <w:rPr>
          <w:rFonts w:ascii="Times New Roman" w:eastAsia="Times New Roman" w:hAnsi="Times New Roman" w:cs="Times New Roman"/>
          <w:sz w:val="24"/>
        </w:rPr>
        <w:t>3:23-26</w:t>
      </w:r>
      <w:r w:rsidRPr="00503A88">
        <w:rPr>
          <w:sz w:val="24"/>
        </w:rPr>
        <w:t>）。我们不配得作为儿女而有的特权，但是我们伸出信心这空空的手，接受它们，作为礼物。</w:t>
      </w:r>
      <w:r w:rsidRPr="00503A88">
        <w:rPr>
          <w:rFonts w:ascii="Times New Roman" w:eastAsia="Times New Roman" w:hAnsi="Times New Roman" w:cs="Times New Roman"/>
          <w:sz w:val="24"/>
        </w:rPr>
        <w:t xml:space="preserve"> </w:t>
      </w:r>
    </w:p>
    <w:p w14:paraId="01D35765" w14:textId="0DC27948" w:rsidR="008136B3" w:rsidRDefault="00000000" w:rsidP="00FD3954">
      <w:pPr>
        <w:spacing w:after="86" w:line="480" w:lineRule="auto"/>
        <w:ind w:right="86"/>
        <w:rPr>
          <w:rFonts w:ascii="Times New Roman" w:eastAsia="Times New Roman" w:hAnsi="Times New Roman" w:cs="Times New Roman"/>
          <w:sz w:val="24"/>
        </w:rPr>
      </w:pPr>
      <w:r w:rsidRPr="00503A88">
        <w:rPr>
          <w:sz w:val="24"/>
        </w:rPr>
        <w:lastRenderedPageBreak/>
        <w:t>称义。称义给我们一种新的律法地位。得儿子名分给我们继承基业这额外的特权。所以，儿子名分，这把我们带到超越称义以外的地步。称义是奇妙、令人惊奇的，</w:t>
      </w:r>
      <w:r w:rsidRPr="00FD3954">
        <w:rPr>
          <w:sz w:val="24"/>
          <w:highlight w:val="green"/>
        </w:rPr>
        <w:t>但是儿子名分是顶点，是我们与上帝关系的高峰</w:t>
      </w:r>
      <w:r w:rsidRPr="00503A88">
        <w:rPr>
          <w:sz w:val="24"/>
        </w:rPr>
        <w:t>。</w:t>
      </w:r>
      <w:r w:rsidRPr="00FD3954">
        <w:rPr>
          <w:b/>
          <w:bCs/>
          <w:sz w:val="24"/>
        </w:rPr>
        <w:t>所以，我们在讲道和关于神学的工作中，应该比惯常的更强调儿子名分这个教义。</w:t>
      </w:r>
      <w:r w:rsidRPr="00FD3954">
        <w:rPr>
          <w:rFonts w:ascii="Times New Roman" w:eastAsia="Times New Roman" w:hAnsi="Times New Roman" w:cs="Times New Roman"/>
          <w:b/>
          <w:bCs/>
          <w:sz w:val="24"/>
        </w:rPr>
        <w:t xml:space="preserve"> </w:t>
      </w:r>
    </w:p>
    <w:p w14:paraId="10617DAF" w14:textId="77777777" w:rsidR="00FD3954" w:rsidRDefault="00FD3954" w:rsidP="00FD3954">
      <w:pPr>
        <w:spacing w:after="86" w:line="480" w:lineRule="auto"/>
        <w:ind w:right="86"/>
        <w:rPr>
          <w:sz w:val="24"/>
        </w:rPr>
      </w:pPr>
    </w:p>
    <w:p w14:paraId="106882BB" w14:textId="77777777" w:rsidR="004C39A5" w:rsidRPr="004C39A5" w:rsidRDefault="004C39A5" w:rsidP="004C39A5">
      <w:pPr>
        <w:spacing w:after="86" w:line="480" w:lineRule="auto"/>
        <w:ind w:right="86"/>
        <w:rPr>
          <w:b/>
          <w:bCs/>
          <w:sz w:val="24"/>
        </w:rPr>
      </w:pPr>
      <w:r w:rsidRPr="004C39A5">
        <w:rPr>
          <w:b/>
          <w:bCs/>
          <w:sz w:val="24"/>
        </w:rPr>
        <w:t>报告 六月放假，课程六月暂停。七月9日复课。</w:t>
      </w:r>
    </w:p>
    <w:p w14:paraId="1A06C2B6" w14:textId="77777777" w:rsidR="004C39A5" w:rsidRPr="00503A88" w:rsidRDefault="004C39A5" w:rsidP="00FD3954">
      <w:pPr>
        <w:spacing w:after="86" w:line="480" w:lineRule="auto"/>
        <w:ind w:right="86"/>
        <w:rPr>
          <w:rFonts w:hint="eastAsia"/>
          <w:sz w:val="24"/>
        </w:rPr>
      </w:pPr>
    </w:p>
    <w:p w14:paraId="23CC7404" w14:textId="77777777" w:rsidR="008136B3" w:rsidRPr="00FD3954" w:rsidRDefault="00000000" w:rsidP="006233FE">
      <w:pPr>
        <w:pStyle w:val="Heading1"/>
        <w:spacing w:line="480" w:lineRule="auto"/>
        <w:ind w:left="-5"/>
        <w:rPr>
          <w:rFonts w:ascii="Times New Roman" w:eastAsia="Times New Roman" w:hAnsi="Times New Roman" w:cs="Times New Roman"/>
          <w:b/>
          <w:bCs/>
          <w:sz w:val="28"/>
          <w:szCs w:val="28"/>
        </w:rPr>
      </w:pPr>
      <w:r w:rsidRPr="00FD3954">
        <w:rPr>
          <w:b/>
          <w:bCs/>
          <w:sz w:val="28"/>
          <w:szCs w:val="28"/>
        </w:rPr>
        <w:t>儿子名分带来的特权</w:t>
      </w:r>
      <w:r w:rsidRPr="00FD3954">
        <w:rPr>
          <w:rFonts w:ascii="Times New Roman" w:eastAsia="Times New Roman" w:hAnsi="Times New Roman" w:cs="Times New Roman"/>
          <w:b/>
          <w:bCs/>
          <w:sz w:val="28"/>
          <w:szCs w:val="28"/>
        </w:rPr>
        <w:t xml:space="preserve"> </w:t>
      </w:r>
    </w:p>
    <w:p w14:paraId="1A68F0EA" w14:textId="77777777" w:rsidR="00FD3954" w:rsidRPr="00FD3954" w:rsidRDefault="00FD3954" w:rsidP="00FD3954"/>
    <w:p w14:paraId="758B8B61" w14:textId="77777777" w:rsidR="008136B3" w:rsidRDefault="00000000" w:rsidP="006233FE">
      <w:pPr>
        <w:spacing w:line="480" w:lineRule="auto"/>
        <w:ind w:left="-5" w:firstLine="440"/>
        <w:rPr>
          <w:rFonts w:ascii="Times New Roman" w:eastAsia="Times New Roman" w:hAnsi="Times New Roman" w:cs="Times New Roman"/>
          <w:sz w:val="24"/>
        </w:rPr>
      </w:pPr>
      <w:r w:rsidRPr="00503A88">
        <w:rPr>
          <w:sz w:val="24"/>
        </w:rPr>
        <w:t>儿子名分带来的特权可以用</w:t>
      </w:r>
      <w:r w:rsidRPr="00FD3954">
        <w:rPr>
          <w:sz w:val="24"/>
          <w:highlight w:val="cyan"/>
        </w:rPr>
        <w:t>“基业”</w:t>
      </w:r>
      <w:r w:rsidRPr="00503A88">
        <w:rPr>
          <w:sz w:val="24"/>
        </w:rPr>
        <w:t xml:space="preserve">这个词来概括。首先是儿子身份这件事本身，这是和作奴仆不一样的（加 </w:t>
      </w:r>
      <w:r w:rsidRPr="00503A88">
        <w:rPr>
          <w:rFonts w:ascii="Times New Roman" w:eastAsia="Times New Roman" w:hAnsi="Times New Roman" w:cs="Times New Roman"/>
          <w:sz w:val="24"/>
        </w:rPr>
        <w:t>4:7</w:t>
      </w:r>
      <w:r w:rsidRPr="00503A88">
        <w:rPr>
          <w:sz w:val="24"/>
        </w:rPr>
        <w:t>）。我们不仅仅是上帝家中的奴仆，尽管从另外一个角度来说，我们是奴隶、是仆人，我们一定要服侍主。</w:t>
      </w:r>
      <w:r w:rsidRPr="00FD3954">
        <w:rPr>
          <w:b/>
          <w:bCs/>
          <w:sz w:val="24"/>
          <w:highlight w:val="cyan"/>
        </w:rPr>
        <w:t>但我们不是仅仅作奴仆。我们是上帝的儿子</w:t>
      </w:r>
      <w:r w:rsidRPr="00503A88">
        <w:rPr>
          <w:sz w:val="24"/>
        </w:rPr>
        <w:t>。</w:t>
      </w:r>
      <w:r w:rsidRPr="00503A88">
        <w:rPr>
          <w:rFonts w:ascii="Times New Roman" w:eastAsia="Times New Roman" w:hAnsi="Times New Roman" w:cs="Times New Roman"/>
          <w:sz w:val="24"/>
        </w:rPr>
        <w:t xml:space="preserve"> </w:t>
      </w:r>
    </w:p>
    <w:p w14:paraId="6C56C0E4" w14:textId="77777777" w:rsidR="00FD3954" w:rsidRPr="00503A88" w:rsidRDefault="00FD3954" w:rsidP="006233FE">
      <w:pPr>
        <w:spacing w:line="480" w:lineRule="auto"/>
        <w:ind w:left="-5" w:firstLine="440"/>
        <w:rPr>
          <w:sz w:val="24"/>
        </w:rPr>
      </w:pPr>
    </w:p>
    <w:p w14:paraId="056EF57D" w14:textId="77777777" w:rsidR="008136B3" w:rsidRDefault="00000000" w:rsidP="006233FE">
      <w:pPr>
        <w:spacing w:after="97" w:line="480" w:lineRule="auto"/>
        <w:ind w:left="-5" w:firstLine="440"/>
        <w:rPr>
          <w:rFonts w:ascii="Times New Roman" w:eastAsia="Times New Roman" w:hAnsi="Times New Roman" w:cs="Times New Roman"/>
          <w:sz w:val="24"/>
        </w:rPr>
      </w:pPr>
      <w:r w:rsidRPr="00503A88">
        <w:rPr>
          <w:sz w:val="24"/>
        </w:rPr>
        <w:t>儿子的身份，这也描述了在我们与上帝关系中的一种成熟。即使一位作儿子的，当他还是一个孩子的时候，他非常像一位奴仆，因为他知道的很少，一定要受教，经常是通过严厉管教受教。保罗就是这样描述在摩西之下旧约的犹太人的。那时他们是儿子，但还是小孩子。耶稣来到，把我们带入成熟和自由。</w:t>
      </w:r>
      <w:r w:rsidRPr="00503A88">
        <w:rPr>
          <w:rFonts w:ascii="Times New Roman" w:eastAsia="Times New Roman" w:hAnsi="Times New Roman" w:cs="Times New Roman"/>
          <w:sz w:val="24"/>
        </w:rPr>
        <w:t xml:space="preserve"> </w:t>
      </w:r>
    </w:p>
    <w:p w14:paraId="4E5AC986" w14:textId="77777777" w:rsidR="00FD3954" w:rsidRPr="00503A88" w:rsidRDefault="00FD3954" w:rsidP="006233FE">
      <w:pPr>
        <w:spacing w:after="97" w:line="480" w:lineRule="auto"/>
        <w:ind w:left="-5" w:firstLine="440"/>
        <w:rPr>
          <w:sz w:val="24"/>
        </w:rPr>
      </w:pPr>
    </w:p>
    <w:p w14:paraId="0CCC6972" w14:textId="77777777" w:rsidR="008136B3" w:rsidRPr="00503A88" w:rsidRDefault="00000000" w:rsidP="006233FE">
      <w:pPr>
        <w:spacing w:after="4" w:line="480" w:lineRule="auto"/>
        <w:ind w:left="-15" w:right="87" w:firstLine="450"/>
        <w:jc w:val="both"/>
        <w:rPr>
          <w:sz w:val="24"/>
        </w:rPr>
      </w:pPr>
      <w:r w:rsidRPr="00503A88">
        <w:rPr>
          <w:sz w:val="24"/>
        </w:rPr>
        <w:t>成熟的儿子身份给了我们新的自由，在祷告的时候有信心（太</w:t>
      </w:r>
      <w:r w:rsidRPr="00503A88">
        <w:rPr>
          <w:rFonts w:ascii="Times New Roman" w:eastAsia="Times New Roman" w:hAnsi="Times New Roman" w:cs="Times New Roman"/>
          <w:sz w:val="24"/>
        </w:rPr>
        <w:t>6:9</w:t>
      </w:r>
      <w:r w:rsidRPr="00503A88">
        <w:rPr>
          <w:sz w:val="24"/>
        </w:rPr>
        <w:t>）。旧约的犹太人也向上帝祷告，但是他们害怕进入上帝同在的 亲密的地方，的确，圣殿的幔子和许多规定都禁止他们进入。但是当基督死的时候，圣殿的幔子裂成了两半。</w:t>
      </w:r>
      <w:r w:rsidRPr="00770F58">
        <w:rPr>
          <w:b/>
          <w:bCs/>
          <w:sz w:val="24"/>
        </w:rPr>
        <w:t>现在，在我们能达到的与上帝 亲密的程度之间没有了拦阻</w:t>
      </w:r>
      <w:r w:rsidRPr="00503A88">
        <w:rPr>
          <w:sz w:val="24"/>
        </w:rPr>
        <w:t>。现在我们大胆进入至圣所，赞美我们的父，向他求我们需要的。我们可</w:t>
      </w:r>
      <w:r w:rsidRPr="00503A88">
        <w:rPr>
          <w:sz w:val="24"/>
        </w:rPr>
        <w:lastRenderedPageBreak/>
        <w:t>以指望他要同情和看顾我们。父亲怎样怜恤他的儿女，耶和华也怎样怜恤敬畏他的人</w:t>
      </w:r>
      <w:r w:rsidRPr="00503A88">
        <w:rPr>
          <w:rFonts w:ascii="Times New Roman" w:eastAsia="Times New Roman" w:hAnsi="Times New Roman" w:cs="Times New Roman"/>
          <w:sz w:val="24"/>
        </w:rPr>
        <w:t xml:space="preserve"> </w:t>
      </w:r>
      <w:r w:rsidRPr="00503A88">
        <w:rPr>
          <w:sz w:val="24"/>
        </w:rPr>
        <w:t>（诗</w:t>
      </w:r>
      <w:r w:rsidRPr="00503A88">
        <w:rPr>
          <w:rFonts w:ascii="Times New Roman" w:eastAsia="Times New Roman" w:hAnsi="Times New Roman" w:cs="Times New Roman"/>
          <w:sz w:val="24"/>
        </w:rPr>
        <w:t>103:13</w:t>
      </w:r>
      <w:r w:rsidRPr="00503A88">
        <w:rPr>
          <w:sz w:val="24"/>
        </w:rPr>
        <w:t>；太</w:t>
      </w:r>
      <w:r w:rsidRPr="00503A88">
        <w:rPr>
          <w:rFonts w:ascii="Times New Roman" w:eastAsia="Times New Roman" w:hAnsi="Times New Roman" w:cs="Times New Roman"/>
          <w:sz w:val="24"/>
        </w:rPr>
        <w:t xml:space="preserve"> 6:32</w:t>
      </w:r>
      <w:r w:rsidRPr="00503A88">
        <w:rPr>
          <w:sz w:val="24"/>
        </w:rPr>
        <w:t>）。</w:t>
      </w:r>
      <w:r w:rsidRPr="00503A88">
        <w:rPr>
          <w:rFonts w:ascii="Times New Roman" w:eastAsia="Times New Roman" w:hAnsi="Times New Roman" w:cs="Times New Roman"/>
          <w:sz w:val="24"/>
        </w:rPr>
        <w:t xml:space="preserve"> </w:t>
      </w:r>
    </w:p>
    <w:p w14:paraId="18F5F443" w14:textId="77777777" w:rsidR="008136B3" w:rsidRDefault="00000000" w:rsidP="006233FE">
      <w:pPr>
        <w:spacing w:line="480" w:lineRule="auto"/>
        <w:ind w:left="-5" w:firstLine="460"/>
        <w:rPr>
          <w:rFonts w:ascii="Times New Roman" w:eastAsia="Times New Roman" w:hAnsi="Times New Roman" w:cs="Times New Roman"/>
          <w:sz w:val="24"/>
        </w:rPr>
      </w:pPr>
      <w:r w:rsidRPr="00503A88">
        <w:rPr>
          <w:sz w:val="24"/>
        </w:rPr>
        <w:t>我们家里还有管教的事。希伯来书的作者说，每一位父亲都管教他的儿女（</w:t>
      </w:r>
      <w:r w:rsidRPr="00503A88">
        <w:rPr>
          <w:rFonts w:ascii="Times New Roman" w:eastAsia="Times New Roman" w:hAnsi="Times New Roman" w:cs="Times New Roman"/>
          <w:sz w:val="24"/>
        </w:rPr>
        <w:t>12:5-10</w:t>
      </w:r>
      <w:r w:rsidRPr="00503A88">
        <w:rPr>
          <w:sz w:val="24"/>
        </w:rPr>
        <w:t>）。他补充说，</w:t>
      </w:r>
      <w:r w:rsidRPr="00770F58">
        <w:rPr>
          <w:sz w:val="24"/>
          <w:highlight w:val="green"/>
        </w:rPr>
        <w:t>我们天父的管教证明我们是真正的儿女，而不是私生子</w:t>
      </w:r>
      <w:r w:rsidRPr="00503A88">
        <w:rPr>
          <w:sz w:val="24"/>
        </w:rPr>
        <w:t>。</w:t>
      </w:r>
      <w:r w:rsidRPr="00503A88">
        <w:rPr>
          <w:rFonts w:ascii="Times New Roman" w:eastAsia="Times New Roman" w:hAnsi="Times New Roman" w:cs="Times New Roman"/>
          <w:sz w:val="24"/>
        </w:rPr>
        <w:t xml:space="preserve"> </w:t>
      </w:r>
    </w:p>
    <w:p w14:paraId="7144370B" w14:textId="77777777" w:rsidR="00770F58" w:rsidRPr="00503A88" w:rsidRDefault="00770F58" w:rsidP="006233FE">
      <w:pPr>
        <w:spacing w:line="480" w:lineRule="auto"/>
        <w:ind w:left="-5" w:firstLine="460"/>
        <w:rPr>
          <w:sz w:val="24"/>
        </w:rPr>
      </w:pPr>
    </w:p>
    <w:p w14:paraId="2EA86A82" w14:textId="77777777" w:rsidR="008136B3" w:rsidRDefault="00000000" w:rsidP="006233FE">
      <w:pPr>
        <w:spacing w:after="4" w:line="480" w:lineRule="auto"/>
        <w:ind w:left="-15" w:right="2" w:firstLine="450"/>
        <w:jc w:val="both"/>
        <w:rPr>
          <w:rFonts w:ascii="Times New Roman" w:eastAsia="Times New Roman" w:hAnsi="Times New Roman" w:cs="Times New Roman"/>
          <w:sz w:val="24"/>
        </w:rPr>
      </w:pPr>
      <w:r w:rsidRPr="00503A88">
        <w:rPr>
          <w:sz w:val="24"/>
        </w:rPr>
        <w:t>儿子名分，这给了我们一种与上帝新的纵向的关系，它也给了我们一种横向彼此之间，与</w:t>
      </w:r>
      <w:r w:rsidRPr="00770F58">
        <w:rPr>
          <w:sz w:val="24"/>
          <w:highlight w:val="cyan"/>
        </w:rPr>
        <w:t>一个家里弟兄姊妹新的关系</w:t>
      </w:r>
      <w:r w:rsidRPr="00503A88">
        <w:rPr>
          <w:sz w:val="24"/>
        </w:rPr>
        <w:t>（提前</w:t>
      </w:r>
      <w:r w:rsidRPr="00503A88">
        <w:rPr>
          <w:rFonts w:ascii="Times New Roman" w:eastAsia="Times New Roman" w:hAnsi="Times New Roman" w:cs="Times New Roman"/>
          <w:sz w:val="24"/>
        </w:rPr>
        <w:t>5:1-2</w:t>
      </w:r>
      <w:r w:rsidRPr="00503A88">
        <w:rPr>
          <w:sz w:val="24"/>
        </w:rPr>
        <w:t>）。除了其它事情以外，我们还得到弟兄姊妹，作上帝赐给我们的恩赐，我们也领受了上帝的恩赐，去建立他们。这包括了圣灵他自己这极大的恩赐，以及圣灵给我们每一个人的各样恩赐（太</w:t>
      </w:r>
      <w:r w:rsidRPr="00503A88">
        <w:rPr>
          <w:rFonts w:ascii="Times New Roman" w:eastAsia="Times New Roman" w:hAnsi="Times New Roman" w:cs="Times New Roman"/>
          <w:sz w:val="24"/>
        </w:rPr>
        <w:t>7:1</w:t>
      </w:r>
      <w:r w:rsidRPr="00503A88">
        <w:rPr>
          <w:sz w:val="24"/>
        </w:rPr>
        <w:t>；路</w:t>
      </w:r>
      <w:r w:rsidRPr="00503A88">
        <w:rPr>
          <w:rFonts w:ascii="Times New Roman" w:eastAsia="Times New Roman" w:hAnsi="Times New Roman" w:cs="Times New Roman"/>
          <w:sz w:val="24"/>
        </w:rPr>
        <w:t>11:13</w:t>
      </w:r>
      <w:r w:rsidRPr="00503A88">
        <w:rPr>
          <w:sz w:val="24"/>
        </w:rPr>
        <w:t>；罗</w:t>
      </w:r>
      <w:r w:rsidRPr="00503A88">
        <w:rPr>
          <w:rFonts w:ascii="Times New Roman" w:eastAsia="Times New Roman" w:hAnsi="Times New Roman" w:cs="Times New Roman"/>
          <w:sz w:val="24"/>
        </w:rPr>
        <w:t>8:14</w:t>
      </w:r>
      <w:r w:rsidRPr="00503A88">
        <w:rPr>
          <w:sz w:val="24"/>
        </w:rPr>
        <w:t>）。</w:t>
      </w:r>
      <w:r w:rsidRPr="00503A88">
        <w:rPr>
          <w:rFonts w:ascii="Times New Roman" w:eastAsia="Times New Roman" w:hAnsi="Times New Roman" w:cs="Times New Roman"/>
          <w:sz w:val="24"/>
        </w:rPr>
        <w:t xml:space="preserve"> </w:t>
      </w:r>
    </w:p>
    <w:p w14:paraId="6DD66E7C" w14:textId="77777777" w:rsidR="00770F58" w:rsidRPr="00503A88" w:rsidRDefault="00770F58" w:rsidP="006233FE">
      <w:pPr>
        <w:spacing w:after="4" w:line="480" w:lineRule="auto"/>
        <w:ind w:left="-15" w:right="2" w:firstLine="450"/>
        <w:jc w:val="both"/>
        <w:rPr>
          <w:sz w:val="24"/>
        </w:rPr>
      </w:pPr>
    </w:p>
    <w:p w14:paraId="0E0AD199" w14:textId="36593265" w:rsidR="008136B3" w:rsidRDefault="00000000" w:rsidP="006233FE">
      <w:pPr>
        <w:spacing w:line="480" w:lineRule="auto"/>
        <w:ind w:left="-5" w:firstLine="460"/>
        <w:rPr>
          <w:rFonts w:ascii="Times New Roman" w:eastAsia="Times New Roman" w:hAnsi="Times New Roman" w:cs="Times New Roman"/>
          <w:sz w:val="24"/>
        </w:rPr>
      </w:pPr>
      <w:r w:rsidRPr="00503A88">
        <w:rPr>
          <w:sz w:val="24"/>
        </w:rPr>
        <w:t>儿子的名分，这也给了我们一个朝前看的异象。在这个世界，我们是盼望能够得着</w:t>
      </w:r>
      <w:r w:rsidR="00770F58">
        <w:rPr>
          <w:rFonts w:hint="eastAsia"/>
          <w:sz w:val="24"/>
        </w:rPr>
        <w:t xml:space="preserve"> </w:t>
      </w:r>
      <w:r w:rsidRPr="00770F58">
        <w:rPr>
          <w:sz w:val="24"/>
          <w:highlight w:val="cyan"/>
        </w:rPr>
        <w:t>与耶稣一同受苦的特权</w:t>
      </w:r>
      <w:r w:rsidRPr="00503A88">
        <w:rPr>
          <w:sz w:val="24"/>
        </w:rPr>
        <w:t>，按照保罗的说法，这是我们儿女身份的一部分（罗</w:t>
      </w:r>
      <w:r w:rsidRPr="00503A88">
        <w:rPr>
          <w:rFonts w:ascii="Times New Roman" w:eastAsia="Times New Roman" w:hAnsi="Times New Roman" w:cs="Times New Roman"/>
          <w:sz w:val="24"/>
        </w:rPr>
        <w:t>8:17</w:t>
      </w:r>
      <w:r w:rsidRPr="00503A88">
        <w:rPr>
          <w:sz w:val="24"/>
        </w:rPr>
        <w:t>）。但是接着，我们当然也将要得着完全的特权，</w:t>
      </w:r>
      <w:r w:rsidRPr="005643C0">
        <w:rPr>
          <w:b/>
          <w:bCs/>
          <w:sz w:val="24"/>
          <w:highlight w:val="cyan"/>
        </w:rPr>
        <w:t>那</w:t>
      </w:r>
      <w:r w:rsidR="00770F58" w:rsidRPr="005643C0">
        <w:rPr>
          <w:rFonts w:hint="eastAsia"/>
          <w:b/>
          <w:bCs/>
          <w:sz w:val="24"/>
          <w:highlight w:val="cyan"/>
        </w:rPr>
        <w:t>最终</w:t>
      </w:r>
      <w:r w:rsidRPr="005643C0">
        <w:rPr>
          <w:b/>
          <w:bCs/>
          <w:sz w:val="24"/>
          <w:highlight w:val="cyan"/>
        </w:rPr>
        <w:t>的基业</w:t>
      </w:r>
      <w:r w:rsidRPr="00503A88">
        <w:rPr>
          <w:sz w:val="24"/>
        </w:rPr>
        <w:t>（加</w:t>
      </w:r>
      <w:r w:rsidRPr="00503A88">
        <w:rPr>
          <w:rFonts w:ascii="Times New Roman" w:eastAsia="Times New Roman" w:hAnsi="Times New Roman" w:cs="Times New Roman"/>
          <w:sz w:val="24"/>
        </w:rPr>
        <w:t>4:7</w:t>
      </w:r>
      <w:r w:rsidRPr="00503A88">
        <w:rPr>
          <w:sz w:val="24"/>
        </w:rPr>
        <w:t>；彼前</w:t>
      </w:r>
      <w:r w:rsidRPr="00503A88">
        <w:rPr>
          <w:rFonts w:ascii="Times New Roman" w:eastAsia="Times New Roman" w:hAnsi="Times New Roman" w:cs="Times New Roman"/>
          <w:sz w:val="24"/>
        </w:rPr>
        <w:t>1:4</w:t>
      </w:r>
      <w:r w:rsidRPr="00503A88">
        <w:rPr>
          <w:sz w:val="24"/>
        </w:rPr>
        <w:t>），</w:t>
      </w:r>
      <w:r w:rsidRPr="005643C0">
        <w:rPr>
          <w:sz w:val="24"/>
          <w:highlight w:val="green"/>
        </w:rPr>
        <w:t>与基督一同作王统治全世界的特权（启</w:t>
      </w:r>
      <w:r w:rsidRPr="005643C0">
        <w:rPr>
          <w:rFonts w:ascii="Times New Roman" w:eastAsia="Times New Roman" w:hAnsi="Times New Roman" w:cs="Times New Roman"/>
          <w:sz w:val="24"/>
          <w:highlight w:val="green"/>
        </w:rPr>
        <w:t>2:26-27</w:t>
      </w:r>
      <w:r w:rsidRPr="005643C0">
        <w:rPr>
          <w:sz w:val="24"/>
          <w:highlight w:val="green"/>
        </w:rPr>
        <w:t>；</w:t>
      </w:r>
      <w:r w:rsidRPr="005643C0">
        <w:rPr>
          <w:rFonts w:ascii="Times New Roman" w:eastAsia="Times New Roman" w:hAnsi="Times New Roman" w:cs="Times New Roman"/>
          <w:sz w:val="24"/>
          <w:highlight w:val="green"/>
        </w:rPr>
        <w:t>3:21</w:t>
      </w:r>
      <w:r w:rsidRPr="005643C0">
        <w:rPr>
          <w:sz w:val="24"/>
          <w:highlight w:val="green"/>
        </w:rPr>
        <w:t>）</w:t>
      </w:r>
      <w:r w:rsidRPr="00503A88">
        <w:rPr>
          <w:sz w:val="24"/>
        </w:rPr>
        <w:t>。保罗在哥林多前书</w:t>
      </w:r>
      <w:r w:rsidRPr="00503A88">
        <w:rPr>
          <w:rFonts w:ascii="Times New Roman" w:eastAsia="Times New Roman" w:hAnsi="Times New Roman" w:cs="Times New Roman"/>
          <w:sz w:val="24"/>
        </w:rPr>
        <w:t>3:21</w:t>
      </w:r>
      <w:r w:rsidRPr="00503A88">
        <w:rPr>
          <w:sz w:val="24"/>
        </w:rPr>
        <w:t>告诉我们，万有全是我们的。</w:t>
      </w:r>
      <w:r w:rsidRPr="005643C0">
        <w:rPr>
          <w:sz w:val="24"/>
          <w:highlight w:val="yellow"/>
        </w:rPr>
        <w:t>我们要审判天使（林前</w:t>
      </w:r>
      <w:r w:rsidRPr="005643C0">
        <w:rPr>
          <w:rFonts w:ascii="Times New Roman" w:eastAsia="Times New Roman" w:hAnsi="Times New Roman" w:cs="Times New Roman"/>
          <w:sz w:val="24"/>
          <w:highlight w:val="yellow"/>
        </w:rPr>
        <w:t>6:3</w:t>
      </w:r>
      <w:r w:rsidRPr="005643C0">
        <w:rPr>
          <w:sz w:val="24"/>
          <w:highlight w:val="yellow"/>
        </w:rPr>
        <w:t>）</w:t>
      </w:r>
      <w:r w:rsidRPr="00503A88">
        <w:rPr>
          <w:sz w:val="24"/>
        </w:rPr>
        <w:t>。这完全的基业是如此之大，以致保罗在罗马书</w:t>
      </w:r>
      <w:r w:rsidRPr="00503A88">
        <w:rPr>
          <w:rFonts w:ascii="Times New Roman" w:eastAsia="Times New Roman" w:hAnsi="Times New Roman" w:cs="Times New Roman"/>
          <w:sz w:val="24"/>
        </w:rPr>
        <w:t>8:17</w:t>
      </w:r>
      <w:r w:rsidRPr="00503A88">
        <w:rPr>
          <w:sz w:val="24"/>
        </w:rPr>
        <w:t>把它说成是另外一次得儿子的名分，是我们等待在将来发生的。</w:t>
      </w:r>
      <w:r w:rsidRPr="00503A88">
        <w:rPr>
          <w:rFonts w:ascii="Times New Roman" w:eastAsia="Times New Roman" w:hAnsi="Times New Roman" w:cs="Times New Roman"/>
          <w:sz w:val="24"/>
        </w:rPr>
        <w:t xml:space="preserve"> </w:t>
      </w:r>
    </w:p>
    <w:p w14:paraId="67509CD0" w14:textId="77777777" w:rsidR="00770F58" w:rsidRPr="00503A88" w:rsidRDefault="00770F58" w:rsidP="006233FE">
      <w:pPr>
        <w:spacing w:line="480" w:lineRule="auto"/>
        <w:ind w:left="-5" w:firstLine="460"/>
        <w:rPr>
          <w:sz w:val="24"/>
        </w:rPr>
      </w:pPr>
    </w:p>
    <w:p w14:paraId="0F4BEB52" w14:textId="77777777" w:rsidR="005643C0" w:rsidRDefault="00000000" w:rsidP="005643C0">
      <w:pPr>
        <w:spacing w:line="480" w:lineRule="auto"/>
        <w:ind w:left="-5" w:firstLine="460"/>
        <w:rPr>
          <w:sz w:val="24"/>
          <w:u w:val="single"/>
        </w:rPr>
      </w:pPr>
      <w:r w:rsidRPr="00503A88">
        <w:rPr>
          <w:sz w:val="24"/>
        </w:rPr>
        <w:t>有一种在将来的儿子名分，这不应该让你大吃一惊。新约圣经经常教导，救恩在基督里是完全的，然而它的完全展现，却是将来的事。这有时候被称作是“</w:t>
      </w:r>
      <w:r w:rsidRPr="005643C0">
        <w:rPr>
          <w:b/>
          <w:bCs/>
          <w:sz w:val="24"/>
          <w:highlight w:val="yellow"/>
          <w:u w:val="single"/>
        </w:rPr>
        <w:t>已然亦未然</w:t>
      </w:r>
      <w:r w:rsidRPr="00503A88">
        <w:rPr>
          <w:sz w:val="24"/>
        </w:rPr>
        <w:t>”的悖论</w:t>
      </w:r>
      <w:r w:rsidR="005643C0">
        <w:t>Paradox</w:t>
      </w:r>
      <w:r w:rsidR="005643C0">
        <w:rPr>
          <w:rFonts w:hint="eastAsia"/>
        </w:rPr>
        <w:t xml:space="preserve"> </w:t>
      </w:r>
      <w:r w:rsidRPr="00503A88">
        <w:rPr>
          <w:sz w:val="24"/>
        </w:rPr>
        <w:t>。耶稣所献的赎罪祭已经除去对我们罪的定罪，但它现在是除去罪的权势，有一天它要除去罪的存在这本身。称义已经是属于我们的了，</w:t>
      </w:r>
      <w:r w:rsidRPr="005643C0">
        <w:rPr>
          <w:sz w:val="24"/>
          <w:u w:val="single"/>
        </w:rPr>
        <w:t>但有一天我们要在父的宝座前被宣告为义。</w:t>
      </w:r>
    </w:p>
    <w:p w14:paraId="0EFE356B" w14:textId="77777777" w:rsidR="005643C0" w:rsidRDefault="005643C0" w:rsidP="005643C0">
      <w:pPr>
        <w:spacing w:line="480" w:lineRule="auto"/>
        <w:ind w:left="-5" w:firstLine="460"/>
        <w:rPr>
          <w:sz w:val="24"/>
          <w:u w:val="single"/>
        </w:rPr>
      </w:pPr>
    </w:p>
    <w:p w14:paraId="5017A24A" w14:textId="6E8F6AB9" w:rsidR="008136B3" w:rsidRDefault="00000000" w:rsidP="005643C0">
      <w:pPr>
        <w:spacing w:line="480" w:lineRule="auto"/>
        <w:ind w:left="-5" w:firstLine="460"/>
        <w:rPr>
          <w:rFonts w:ascii="Times New Roman" w:eastAsia="Times New Roman" w:hAnsi="Times New Roman" w:cs="Times New Roman"/>
          <w:sz w:val="24"/>
        </w:rPr>
      </w:pPr>
      <w:r w:rsidRPr="00503A88">
        <w:rPr>
          <w:sz w:val="24"/>
        </w:rPr>
        <w:lastRenderedPageBreak/>
        <w:t>所以，有一种在将来得儿子名分的事，就像有一种过去的称义，也有一种将来的称义一样。当我们相信基督的时候，我们成了他家里的一员。但是我们作为儿女所有的完全的特权，是为将来存留的。儿子名分，</w:t>
      </w:r>
      <w:r w:rsidRPr="005643C0">
        <w:rPr>
          <w:b/>
          <w:bCs/>
          <w:sz w:val="24"/>
          <w:highlight w:val="yellow"/>
          <w:u w:val="single"/>
        </w:rPr>
        <w:t>也是过去和将来的</w:t>
      </w:r>
      <w:r w:rsidRPr="00503A88">
        <w:rPr>
          <w:sz w:val="24"/>
        </w:rPr>
        <w:t>。</w:t>
      </w:r>
      <w:r w:rsidRPr="00503A88">
        <w:rPr>
          <w:rFonts w:ascii="Times New Roman" w:eastAsia="Times New Roman" w:hAnsi="Times New Roman" w:cs="Times New Roman"/>
          <w:sz w:val="24"/>
        </w:rPr>
        <w:t xml:space="preserve"> </w:t>
      </w:r>
    </w:p>
    <w:p w14:paraId="420B990D" w14:textId="77777777" w:rsidR="000B52CF" w:rsidRPr="00503A88" w:rsidRDefault="000B52CF" w:rsidP="005643C0">
      <w:pPr>
        <w:spacing w:line="480" w:lineRule="auto"/>
        <w:ind w:left="-5" w:firstLine="460"/>
        <w:rPr>
          <w:rFonts w:hint="eastAsia"/>
          <w:sz w:val="24"/>
        </w:rPr>
      </w:pPr>
    </w:p>
    <w:p w14:paraId="35B9C434" w14:textId="77777777" w:rsidR="008136B3" w:rsidRPr="00503A88" w:rsidRDefault="00000000" w:rsidP="006233FE">
      <w:pPr>
        <w:spacing w:after="4" w:line="480" w:lineRule="auto"/>
        <w:ind w:left="-15" w:right="87" w:firstLine="450"/>
        <w:jc w:val="both"/>
        <w:rPr>
          <w:sz w:val="24"/>
        </w:rPr>
      </w:pPr>
      <w:r w:rsidRPr="00503A88">
        <w:rPr>
          <w:sz w:val="24"/>
        </w:rPr>
        <w:t>相信基督的人在这个世界上</w:t>
      </w:r>
      <w:r w:rsidRPr="005643C0">
        <w:rPr>
          <w:sz w:val="24"/>
          <w:highlight w:val="cyan"/>
        </w:rPr>
        <w:t>常常遭人轻看</w:t>
      </w:r>
      <w:r w:rsidRPr="00503A88">
        <w:rPr>
          <w:sz w:val="24"/>
        </w:rPr>
        <w:t>。但是我们 终得到的是一种如此尊贵和具有权柄的生命，以致我们现在几乎无法想象。所以就连受造之物也叹息劳苦，等候上帝的众子</w:t>
      </w:r>
      <w:r w:rsidRPr="00503A88">
        <w:rPr>
          <w:rFonts w:ascii="Times New Roman" w:eastAsia="Times New Roman" w:hAnsi="Times New Roman" w:cs="Times New Roman"/>
          <w:sz w:val="24"/>
        </w:rPr>
        <w:t xml:space="preserve"> </w:t>
      </w:r>
      <w:r w:rsidRPr="00503A88">
        <w:rPr>
          <w:sz w:val="24"/>
        </w:rPr>
        <w:t>——</w:t>
      </w:r>
      <w:r w:rsidRPr="00503A88">
        <w:rPr>
          <w:rFonts w:ascii="Times New Roman" w:eastAsia="Times New Roman" w:hAnsi="Times New Roman" w:cs="Times New Roman"/>
          <w:sz w:val="24"/>
        </w:rPr>
        <w:t xml:space="preserve"> </w:t>
      </w:r>
      <w:r w:rsidRPr="00503A88">
        <w:rPr>
          <w:sz w:val="24"/>
        </w:rPr>
        <w:t>就是你我，显现出来。在罗马书第</w:t>
      </w:r>
      <w:r w:rsidRPr="00503A88">
        <w:rPr>
          <w:rFonts w:ascii="Times New Roman" w:eastAsia="Times New Roman" w:hAnsi="Times New Roman" w:cs="Times New Roman"/>
          <w:sz w:val="24"/>
        </w:rPr>
        <w:t xml:space="preserve">8 </w:t>
      </w:r>
      <w:r w:rsidRPr="00503A88">
        <w:rPr>
          <w:sz w:val="24"/>
        </w:rPr>
        <w:t>章，保罗讲到我们这种过去和将来的得儿子名分，部分也是指称义说的。</w:t>
      </w:r>
      <w:r w:rsidRPr="00503A88">
        <w:rPr>
          <w:rFonts w:ascii="Times New Roman" w:eastAsia="Times New Roman" w:hAnsi="Times New Roman" w:cs="Times New Roman"/>
          <w:sz w:val="24"/>
        </w:rPr>
        <w:t xml:space="preserve"> </w:t>
      </w:r>
    </w:p>
    <w:p w14:paraId="494EED72" w14:textId="77777777" w:rsidR="00253C5F" w:rsidRPr="00A62CFD" w:rsidRDefault="00253C5F" w:rsidP="00253C5F">
      <w:pPr>
        <w:spacing w:after="5" w:line="480" w:lineRule="auto"/>
        <w:rPr>
          <w:b/>
          <w:bCs/>
          <w:sz w:val="24"/>
        </w:rPr>
      </w:pPr>
    </w:p>
    <w:p w14:paraId="51881819" w14:textId="77777777" w:rsidR="00A62CFD" w:rsidRDefault="00A62CFD" w:rsidP="00A62CFD">
      <w:pPr>
        <w:spacing w:after="5" w:line="480" w:lineRule="auto"/>
        <w:rPr>
          <w:sz w:val="24"/>
        </w:rPr>
      </w:pPr>
      <w:r w:rsidRPr="00A62CFD">
        <w:rPr>
          <w:b/>
          <w:bCs/>
          <w:sz w:val="24"/>
        </w:rPr>
        <w:t>S</w:t>
      </w:r>
      <w:r w:rsidRPr="00A62CFD">
        <w:rPr>
          <w:rFonts w:hint="eastAsia"/>
          <w:b/>
          <w:bCs/>
          <w:sz w:val="24"/>
        </w:rPr>
        <w:t>ki</w:t>
      </w:r>
      <w:r w:rsidRPr="00A62CFD">
        <w:rPr>
          <w:b/>
          <w:bCs/>
          <w:sz w:val="24"/>
        </w:rPr>
        <w:t>p</w:t>
      </w:r>
      <w:r>
        <w:rPr>
          <w:sz w:val="24"/>
        </w:rPr>
        <w:t xml:space="preserve"> </w:t>
      </w:r>
      <w:r w:rsidR="00253C5F">
        <w:rPr>
          <w:rFonts w:hint="eastAsia"/>
          <w:sz w:val="24"/>
        </w:rPr>
        <w:t>罗马书</w:t>
      </w:r>
      <w:r w:rsidR="00253C5F" w:rsidRPr="00253C5F">
        <w:rPr>
          <w:sz w:val="24"/>
        </w:rPr>
        <w:t>8:19</w:t>
      </w:r>
      <w:r>
        <w:rPr>
          <w:sz w:val="24"/>
        </w:rPr>
        <w:t xml:space="preserve">-39 </w:t>
      </w:r>
      <w:r w:rsidR="00253C5F" w:rsidRPr="00253C5F">
        <w:rPr>
          <w:sz w:val="24"/>
        </w:rPr>
        <w:t xml:space="preserve">  </w:t>
      </w:r>
    </w:p>
    <w:p w14:paraId="0E635C0D" w14:textId="4C2C417A" w:rsidR="005643C0" w:rsidRDefault="00A62CFD" w:rsidP="00A62CFD">
      <w:pPr>
        <w:spacing w:after="5" w:line="480" w:lineRule="auto"/>
        <w:rPr>
          <w:sz w:val="24"/>
        </w:rPr>
      </w:pPr>
      <w:r>
        <w:rPr>
          <w:rFonts w:hint="eastAsia"/>
          <w:sz w:val="24"/>
        </w:rPr>
        <w:t>罗马书</w:t>
      </w:r>
      <w:r w:rsidRPr="00253C5F">
        <w:rPr>
          <w:sz w:val="24"/>
        </w:rPr>
        <w:t>8:</w:t>
      </w:r>
      <w:r>
        <w:rPr>
          <w:sz w:val="24"/>
        </w:rPr>
        <w:t>19</w:t>
      </w:r>
      <w:r w:rsidR="00253C5F" w:rsidRPr="00253C5F">
        <w:rPr>
          <w:sz w:val="24"/>
        </w:rPr>
        <w:t>受造之物切望等候神的众子显出来。20  因为受造之物服在虚空之下，不是自己愿意，乃是因那叫他如此的。21  但受造之物仍然指望脱离败坏的辖制，得享（享：原文作入）神儿女自由的荣耀。22  我们知道一切受造之物一同叹息、劳苦，直到如今。23  不但如此，就是我们这有圣灵初结果子的，也是自己心里叹息，</w:t>
      </w:r>
      <w:r w:rsidR="00253C5F" w:rsidRPr="00253C5F">
        <w:rPr>
          <w:b/>
          <w:bCs/>
          <w:sz w:val="24"/>
        </w:rPr>
        <w:t>等候得著儿子的名分</w:t>
      </w:r>
      <w:r w:rsidR="00253C5F" w:rsidRPr="00253C5F">
        <w:rPr>
          <w:sz w:val="24"/>
        </w:rPr>
        <w:t>，乃是我们的身体得赎。</w:t>
      </w:r>
      <w:r w:rsidR="00253C5F">
        <w:rPr>
          <w:rFonts w:hint="eastAsia"/>
          <w:sz w:val="24"/>
        </w:rPr>
        <w:t>2</w:t>
      </w:r>
      <w:r w:rsidR="00253C5F" w:rsidRPr="00253C5F">
        <w:rPr>
          <w:sz w:val="24"/>
        </w:rPr>
        <w:t>4  我们得救是在乎盼望；只是所见的盼望不是盼望，谁还盼望他所见的呢？25  但我们若盼望那所不见的，就必忍耐等候。</w:t>
      </w:r>
    </w:p>
    <w:p w14:paraId="2AAA12DE" w14:textId="6456DBD8" w:rsidR="00253C5F" w:rsidRPr="00A62CFD" w:rsidRDefault="00253C5F" w:rsidP="00A62CFD">
      <w:pPr>
        <w:spacing w:after="5" w:line="480" w:lineRule="auto"/>
        <w:ind w:left="0" w:firstLine="0"/>
        <w:rPr>
          <w:sz w:val="24"/>
        </w:rPr>
      </w:pPr>
      <w:r w:rsidRPr="00253C5F">
        <w:rPr>
          <w:sz w:val="24"/>
        </w:rPr>
        <w:t>26  况且我们的软弱有圣灵帮助，我们本不晓得当怎样祷告，只是圣灵亲自用说不出来的叹息替我们祷告。27  鉴察人心的，晓得圣灵的意思，因为圣灵照著神的旨意替圣徒祈求。28  我们晓得万事都互相效力，叫爱神的人得益处，就是按他旨意被召的人。29  因为他预先所知道的人，就预先定下效法他儿子的模样，使他儿子在许多弟兄中作长子。30  预先所定下的人又召他们来；所召来的人又称他们为义；所称为义的人</w:t>
      </w:r>
      <w:r w:rsidRPr="00253C5F">
        <w:rPr>
          <w:b/>
          <w:bCs/>
          <w:sz w:val="24"/>
        </w:rPr>
        <w:t>又叫他们得荣耀</w:t>
      </w:r>
      <w:r w:rsidRPr="00253C5F">
        <w:rPr>
          <w:sz w:val="24"/>
        </w:rPr>
        <w:t>。</w:t>
      </w:r>
    </w:p>
    <w:p w14:paraId="4E873CB6" w14:textId="3FC65232" w:rsidR="00A62CFD" w:rsidRDefault="00A62CFD" w:rsidP="00A62CFD">
      <w:pPr>
        <w:spacing w:after="5" w:line="480" w:lineRule="auto"/>
        <w:ind w:left="0" w:firstLine="0"/>
        <w:rPr>
          <w:sz w:val="24"/>
        </w:rPr>
      </w:pPr>
      <w:r w:rsidRPr="00A62CFD">
        <w:rPr>
          <w:sz w:val="24"/>
        </w:rPr>
        <w:t>31  既是这样，还有什麽说的呢？神若帮助我们，谁能敌挡我们呢？32  神既不爱惜自己的儿子，为我们众人舍了，岂不也把万物和他一同白白的赐给我们吗？33  谁能控告神所拣选的人</w:t>
      </w:r>
      <w:r w:rsidRPr="00A62CFD">
        <w:rPr>
          <w:sz w:val="24"/>
        </w:rPr>
        <w:lastRenderedPageBreak/>
        <w:t>呢？有神称他们为义了（或作：是称他们为义的神吗）。34  谁能定他们的罪呢？有基督耶稣已经死了，而且从死里复活，现今在神的右边，也替我们祈求（有基督云云或作是已经死了，而且从死里复活，现今在神的右边，也替我们祈求的基督耶稣吗）35  谁能使我们与基督的爱隔绝呢？难道是患难吗？是困苦吗？是逼迫吗？是饥饿吗？是赤身露体吗？是危险吗？是刀剑吗？36  如经上所记：我们为你的缘故终日被杀；人看我们如将宰的羊。37  然而，靠著爱我们的主，在这一切的事上已经得胜有余了。38  因为我深信无论是死，是生，是天使，是掌权的，是有能的，是现在的事，是将来的事，39  是高处的，是低处的，是别的受造之物，都不能叫我们与神的爱隔绝；这爱是在我们的主基督耶稣里的。</w:t>
      </w:r>
    </w:p>
    <w:p w14:paraId="2F017CE3" w14:textId="77777777" w:rsidR="00A62CFD" w:rsidRDefault="00A62CFD" w:rsidP="00A62CFD">
      <w:pPr>
        <w:spacing w:after="5" w:line="480" w:lineRule="auto"/>
        <w:ind w:left="547" w:firstLine="360"/>
        <w:rPr>
          <w:sz w:val="24"/>
        </w:rPr>
      </w:pPr>
    </w:p>
    <w:p w14:paraId="12E92146" w14:textId="07412E3D" w:rsidR="008136B3" w:rsidRPr="00503A88" w:rsidRDefault="008136B3" w:rsidP="006233FE">
      <w:pPr>
        <w:spacing w:after="69" w:line="480" w:lineRule="auto"/>
        <w:ind w:firstLine="0"/>
        <w:rPr>
          <w:sz w:val="24"/>
        </w:rPr>
      </w:pPr>
    </w:p>
    <w:p w14:paraId="14AE425D" w14:textId="77777777" w:rsidR="008136B3" w:rsidRPr="00503A88" w:rsidRDefault="00000000" w:rsidP="00A62CFD">
      <w:pPr>
        <w:spacing w:after="45" w:line="480" w:lineRule="auto"/>
        <w:ind w:left="5"/>
        <w:rPr>
          <w:sz w:val="24"/>
        </w:rPr>
      </w:pPr>
      <w:r w:rsidRPr="00503A88">
        <w:rPr>
          <w:sz w:val="24"/>
        </w:rPr>
        <w:t>这就是上帝对待他儿女的方法。</w:t>
      </w:r>
      <w:r w:rsidRPr="00503A88">
        <w:rPr>
          <w:rFonts w:ascii="Times New Roman" w:eastAsia="Times New Roman" w:hAnsi="Times New Roman" w:cs="Times New Roman"/>
          <w:sz w:val="24"/>
        </w:rPr>
        <w:t xml:space="preserve"> </w:t>
      </w:r>
    </w:p>
    <w:p w14:paraId="0BA9CC2F" w14:textId="2AA5B9A4" w:rsidR="008136B3" w:rsidRPr="00503A88" w:rsidRDefault="00000000" w:rsidP="00A62CFD">
      <w:pPr>
        <w:spacing w:after="30" w:line="480" w:lineRule="auto"/>
        <w:ind w:right="187"/>
        <w:rPr>
          <w:sz w:val="24"/>
        </w:rPr>
      </w:pPr>
      <w:r w:rsidRPr="00503A88">
        <w:rPr>
          <w:sz w:val="24"/>
        </w:rPr>
        <w:t>儿子名分，这的确是上帝话语的一个奇妙教训，但是在我们的讲道和教训中却是被忽视了。我们容易去关注称义，因为这个教义在宗教改革中十分重要，我们容易去关注成圣，因为它描述了拯救在我们心里，按一种实际的方式一天又一天进步的事实。</w:t>
      </w:r>
      <w:r w:rsidRPr="00A62CFD">
        <w:rPr>
          <w:sz w:val="24"/>
          <w:highlight w:val="yellow"/>
        </w:rPr>
        <w:t>但是获得儿子的名分，归属上帝的家，是我们作为上帝的百姓所得特权的高峰</w:t>
      </w:r>
      <w:r w:rsidRPr="00503A88">
        <w:rPr>
          <w:sz w:val="24"/>
        </w:rPr>
        <w:t>，是我们在天上</w:t>
      </w:r>
      <w:r w:rsidRPr="00A62CFD">
        <w:rPr>
          <w:b/>
          <w:bCs/>
          <w:color w:val="EE0000"/>
          <w:sz w:val="24"/>
        </w:rPr>
        <w:t>赏赐的开始</w:t>
      </w:r>
      <w:r w:rsidRPr="00503A88">
        <w:rPr>
          <w:sz w:val="24"/>
        </w:rPr>
        <w:t>。它是我们与上帝</w:t>
      </w:r>
      <w:r w:rsidRPr="00A62CFD">
        <w:rPr>
          <w:sz w:val="24"/>
          <w:highlight w:val="cyan"/>
        </w:rPr>
        <w:t>一切关系</w:t>
      </w:r>
      <w:r w:rsidRPr="00503A88">
        <w:rPr>
          <w:sz w:val="24"/>
        </w:rPr>
        <w:t>，与彼此一切关系的基础。上帝的名是我们家族的姓氏，藉着这名，我们将要为人所知，贯穿永世。</w:t>
      </w:r>
      <w:r w:rsidRPr="00503A88">
        <w:rPr>
          <w:rFonts w:ascii="Times New Roman" w:eastAsia="Times New Roman" w:hAnsi="Times New Roman" w:cs="Times New Roman"/>
          <w:sz w:val="24"/>
        </w:rPr>
        <w:t xml:space="preserve"> </w:t>
      </w:r>
    </w:p>
    <w:p w14:paraId="0C0AE87D" w14:textId="77777777" w:rsidR="008136B3" w:rsidRPr="00503A88" w:rsidRDefault="00000000" w:rsidP="006233FE">
      <w:pPr>
        <w:spacing w:after="0" w:line="480" w:lineRule="auto"/>
        <w:ind w:firstLine="0"/>
        <w:rPr>
          <w:sz w:val="24"/>
        </w:rPr>
      </w:pPr>
      <w:r w:rsidRPr="00503A88">
        <w:rPr>
          <w:rFonts w:ascii="Times New Roman" w:eastAsia="Times New Roman" w:hAnsi="Times New Roman" w:cs="Times New Roman"/>
          <w:sz w:val="24"/>
        </w:rPr>
        <w:t xml:space="preserve"> </w:t>
      </w:r>
    </w:p>
    <w:p w14:paraId="5A56B420" w14:textId="759111A0" w:rsidR="00C638B4" w:rsidRPr="00C638B4" w:rsidRDefault="00C638B4" w:rsidP="00C638B4">
      <w:pPr>
        <w:spacing w:after="0" w:line="480" w:lineRule="auto"/>
        <w:ind w:firstLine="0"/>
        <w:rPr>
          <w:b/>
          <w:bCs/>
          <w:sz w:val="24"/>
        </w:rPr>
      </w:pPr>
      <w:r w:rsidRPr="00C638B4">
        <w:rPr>
          <w:b/>
          <w:bCs/>
          <w:sz w:val="24"/>
        </w:rPr>
        <w:t>报告 六月放假，课程</w:t>
      </w:r>
      <w:r w:rsidR="006B53BB" w:rsidRPr="006B53BB">
        <w:rPr>
          <w:b/>
          <w:bCs/>
          <w:sz w:val="24"/>
        </w:rPr>
        <w:t>六月</w:t>
      </w:r>
      <w:r w:rsidRPr="00C638B4">
        <w:rPr>
          <w:b/>
          <w:bCs/>
          <w:sz w:val="24"/>
        </w:rPr>
        <w:t>暂停。七月9日复课。</w:t>
      </w:r>
    </w:p>
    <w:p w14:paraId="63A56C95" w14:textId="77777777" w:rsidR="00F00AE9" w:rsidRPr="00503A88" w:rsidRDefault="00F00AE9">
      <w:pPr>
        <w:spacing w:after="0" w:line="480" w:lineRule="auto"/>
        <w:ind w:firstLine="0"/>
        <w:rPr>
          <w:sz w:val="24"/>
        </w:rPr>
      </w:pPr>
    </w:p>
    <w:sectPr w:rsidR="00F00AE9" w:rsidRPr="00503A88">
      <w:footerReference w:type="even" r:id="rId6"/>
      <w:footerReference w:type="default" r:id="rId7"/>
      <w:footerReference w:type="first" r:id="rId8"/>
      <w:pgSz w:w="11900" w:h="16840"/>
      <w:pgMar w:top="1054" w:right="893" w:bottom="1256" w:left="999" w:header="720" w:footer="998" w:gutter="0"/>
      <w:pgNumType w:start="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FB2E" w14:textId="77777777" w:rsidR="00443800" w:rsidRDefault="00443800">
      <w:pPr>
        <w:spacing w:after="0" w:line="240" w:lineRule="auto"/>
      </w:pPr>
      <w:r>
        <w:separator/>
      </w:r>
    </w:p>
  </w:endnote>
  <w:endnote w:type="continuationSeparator" w:id="0">
    <w:p w14:paraId="08EB5BBC" w14:textId="77777777" w:rsidR="00443800" w:rsidRDefault="0044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2AE8" w14:textId="77777777" w:rsidR="008136B3" w:rsidRDefault="00000000">
    <w:pPr>
      <w:tabs>
        <w:tab w:val="center" w:pos="460"/>
        <w:tab w:val="right" w:pos="10008"/>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99</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5764" w14:textId="77777777" w:rsidR="008136B3" w:rsidRDefault="00000000">
    <w:pPr>
      <w:tabs>
        <w:tab w:val="center" w:pos="460"/>
        <w:tab w:val="right" w:pos="10008"/>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99</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314F" w14:textId="77777777" w:rsidR="008136B3" w:rsidRDefault="00000000">
    <w:pPr>
      <w:tabs>
        <w:tab w:val="center" w:pos="460"/>
        <w:tab w:val="right" w:pos="10008"/>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99</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F0B4" w14:textId="77777777" w:rsidR="00443800" w:rsidRDefault="00443800">
      <w:pPr>
        <w:spacing w:after="0" w:line="376" w:lineRule="auto"/>
        <w:ind w:left="0" w:firstLine="460"/>
        <w:jc w:val="both"/>
      </w:pPr>
      <w:r>
        <w:separator/>
      </w:r>
    </w:p>
  </w:footnote>
  <w:footnote w:type="continuationSeparator" w:id="0">
    <w:p w14:paraId="0B0CC431" w14:textId="77777777" w:rsidR="00443800" w:rsidRDefault="00443800">
      <w:pPr>
        <w:spacing w:after="0" w:line="376" w:lineRule="auto"/>
        <w:ind w:left="0" w:firstLine="460"/>
        <w:jc w:val="both"/>
      </w:pPr>
      <w:r>
        <w:continuationSeparator/>
      </w:r>
    </w:p>
  </w:footnote>
  <w:footnote w:id="1">
    <w:p w14:paraId="3EF39540" w14:textId="77777777" w:rsidR="008136B3" w:rsidRDefault="00000000">
      <w:pPr>
        <w:pStyle w:val="footnotedescription"/>
        <w:spacing w:line="311" w:lineRule="auto"/>
        <w:ind w:firstLine="0"/>
      </w:pPr>
      <w:r>
        <w:rPr>
          <w:rStyle w:val="footnotemark"/>
          <w:rFonts w:eastAsia="SimSun"/>
        </w:rPr>
        <w:footnoteRef/>
      </w:r>
      <w:r>
        <w:t xml:space="preserve"> </w:t>
      </w:r>
      <w:r>
        <w:rPr>
          <w:sz w:val="20"/>
        </w:rPr>
        <w:t>约翰·慕理，《约翰·慕理作品集，第</w:t>
      </w:r>
      <w:r>
        <w:rPr>
          <w:rFonts w:ascii="Times New Roman" w:eastAsia="Times New Roman" w:hAnsi="Times New Roman" w:cs="Times New Roman"/>
          <w:sz w:val="20"/>
        </w:rPr>
        <w:t>2</w:t>
      </w:r>
      <w:r>
        <w:rPr>
          <w:sz w:val="20"/>
        </w:rPr>
        <w:t>卷：系统神学讲课选集》（爱丁堡：真理旌旗出版社，</w:t>
      </w:r>
      <w:r>
        <w:rPr>
          <w:rFonts w:ascii="Times New Roman" w:eastAsia="Times New Roman" w:hAnsi="Times New Roman" w:cs="Times New Roman"/>
          <w:sz w:val="20"/>
        </w:rPr>
        <w:t>1977</w:t>
      </w:r>
      <w:r>
        <w:rPr>
          <w:sz w:val="20"/>
        </w:rPr>
        <w:t>），</w:t>
      </w:r>
      <w:r>
        <w:rPr>
          <w:rFonts w:ascii="Times New Roman" w:eastAsia="Times New Roman" w:hAnsi="Times New Roman" w:cs="Times New Roman"/>
          <w:sz w:val="20"/>
        </w:rPr>
        <w:t>213</w:t>
      </w:r>
      <w:r>
        <w:rPr>
          <w:sz w:val="20"/>
        </w:rPr>
        <w:t>－</w:t>
      </w:r>
      <w:r>
        <w:rPr>
          <w:rFonts w:ascii="Times New Roman" w:eastAsia="Times New Roman" w:hAnsi="Times New Roman" w:cs="Times New Roman"/>
          <w:sz w:val="20"/>
        </w:rPr>
        <w:t xml:space="preserve">15 </w:t>
      </w:r>
      <w:r>
        <w:rPr>
          <w:sz w:val="20"/>
        </w:rPr>
        <w:t>页。</w:t>
      </w:r>
      <w:r>
        <w:rPr>
          <w:rFonts w:ascii="Times New Roman" w:eastAsia="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B3"/>
    <w:rsid w:val="000B52CF"/>
    <w:rsid w:val="001705DD"/>
    <w:rsid w:val="00185BA6"/>
    <w:rsid w:val="00193A09"/>
    <w:rsid w:val="001A5809"/>
    <w:rsid w:val="001F50D4"/>
    <w:rsid w:val="00220A0D"/>
    <w:rsid w:val="00253C5F"/>
    <w:rsid w:val="002E0A78"/>
    <w:rsid w:val="002F1B8D"/>
    <w:rsid w:val="0038341E"/>
    <w:rsid w:val="00391283"/>
    <w:rsid w:val="003F4967"/>
    <w:rsid w:val="00443800"/>
    <w:rsid w:val="004C39A5"/>
    <w:rsid w:val="004D74C1"/>
    <w:rsid w:val="004F200C"/>
    <w:rsid w:val="00503A88"/>
    <w:rsid w:val="00504481"/>
    <w:rsid w:val="005643C0"/>
    <w:rsid w:val="006233E6"/>
    <w:rsid w:val="006233FE"/>
    <w:rsid w:val="006B53BB"/>
    <w:rsid w:val="006F1755"/>
    <w:rsid w:val="00711DAC"/>
    <w:rsid w:val="00726077"/>
    <w:rsid w:val="00770F58"/>
    <w:rsid w:val="007A214C"/>
    <w:rsid w:val="008136B3"/>
    <w:rsid w:val="00834878"/>
    <w:rsid w:val="00840254"/>
    <w:rsid w:val="00845A46"/>
    <w:rsid w:val="00907ECB"/>
    <w:rsid w:val="00940908"/>
    <w:rsid w:val="00993EE6"/>
    <w:rsid w:val="009A23AE"/>
    <w:rsid w:val="009D17CF"/>
    <w:rsid w:val="009E382B"/>
    <w:rsid w:val="00A4014B"/>
    <w:rsid w:val="00A62CFD"/>
    <w:rsid w:val="00BB7B25"/>
    <w:rsid w:val="00BC014F"/>
    <w:rsid w:val="00BF2D6D"/>
    <w:rsid w:val="00C638B4"/>
    <w:rsid w:val="00CC1F06"/>
    <w:rsid w:val="00D404B8"/>
    <w:rsid w:val="00D872E5"/>
    <w:rsid w:val="00D953DC"/>
    <w:rsid w:val="00DC1A76"/>
    <w:rsid w:val="00DC4251"/>
    <w:rsid w:val="00DE379A"/>
    <w:rsid w:val="00E42356"/>
    <w:rsid w:val="00F00AE9"/>
    <w:rsid w:val="00F02E2D"/>
    <w:rsid w:val="00F26050"/>
    <w:rsid w:val="00FA3071"/>
    <w:rsid w:val="00FC268D"/>
    <w:rsid w:val="00FD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003"/>
  <w15:docId w15:val="{B3690310-B79F-3C48-845A-7AB64603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343" w:lineRule="auto"/>
      <w:ind w:left="10" w:hanging="10"/>
    </w:pPr>
    <w:rPr>
      <w:rFonts w:ascii="SimSun" w:eastAsia="SimSun" w:hAnsi="SimSun" w:cs="SimSun"/>
      <w:color w:val="000000"/>
      <w:sz w:val="20"/>
    </w:rPr>
  </w:style>
  <w:style w:type="paragraph" w:styleId="Heading1">
    <w:name w:val="heading 1"/>
    <w:next w:val="Normal"/>
    <w:link w:val="Heading1Char"/>
    <w:uiPriority w:val="9"/>
    <w:qFormat/>
    <w:pPr>
      <w:keepNext/>
      <w:keepLines/>
      <w:spacing w:after="6" w:line="259" w:lineRule="auto"/>
      <w:ind w:left="10" w:hanging="10"/>
      <w:outlineLvl w:val="0"/>
    </w:pPr>
    <w:rPr>
      <w:rFonts w:ascii="SimSun" w:eastAsia="SimSun" w:hAnsi="SimSun" w:cs="SimSu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0" w:line="343" w:lineRule="auto"/>
      <w:ind w:firstLine="230"/>
    </w:pPr>
    <w:rPr>
      <w:rFonts w:ascii="SimSun" w:eastAsia="SimSun" w:hAnsi="SimSun" w:cs="SimSun"/>
      <w:color w:val="000000"/>
      <w:sz w:val="16"/>
    </w:rPr>
  </w:style>
  <w:style w:type="character" w:customStyle="1" w:styleId="footnotedescriptionChar">
    <w:name w:val="footnote description Char"/>
    <w:link w:val="footnotedescription"/>
    <w:rPr>
      <w:rFonts w:ascii="SimSun" w:eastAsia="SimSun" w:hAnsi="SimSun" w:cs="SimSun"/>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customStyle="1" w:styleId="bible">
    <w:name w:val="bible"/>
    <w:basedOn w:val="Normal"/>
    <w:rsid w:val="00FA3071"/>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semiHidden/>
    <w:unhideWhenUsed/>
    <w:rsid w:val="00FA3071"/>
    <w:rPr>
      <w:color w:val="0000FF"/>
      <w:u w:val="single"/>
    </w:rPr>
  </w:style>
  <w:style w:type="character" w:customStyle="1" w:styleId="verse">
    <w:name w:val="verse"/>
    <w:basedOn w:val="DefaultParagraphFont"/>
    <w:rsid w:val="00FA3071"/>
  </w:style>
  <w:style w:type="character" w:customStyle="1" w:styleId="highlight45833">
    <w:name w:val="highlight_45_8_33"/>
    <w:basedOn w:val="DefaultParagraphFont"/>
    <w:rsid w:val="00FA3071"/>
  </w:style>
  <w:style w:type="character" w:customStyle="1" w:styleId="highlight45834">
    <w:name w:val="highlight_45_8_34"/>
    <w:basedOn w:val="DefaultParagraphFont"/>
    <w:rsid w:val="00FA3071"/>
  </w:style>
  <w:style w:type="character" w:styleId="Strong">
    <w:name w:val="Strong"/>
    <w:basedOn w:val="DefaultParagraphFont"/>
    <w:uiPriority w:val="22"/>
    <w:qFormat/>
    <w:rsid w:val="003F4967"/>
    <w:rPr>
      <w:b/>
      <w:bCs/>
    </w:rPr>
  </w:style>
  <w:style w:type="character" w:customStyle="1" w:styleId="whitespace-normal">
    <w:name w:val="whitespace-normal"/>
    <w:basedOn w:val="DefaultParagraphFont"/>
    <w:rsid w:val="002E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16</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Chapter15_chinese-Final.doc</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Chapter15_chinese-Final.doc</dc:title>
  <dc:subject/>
  <dc:creator>duncan</dc:creator>
  <cp:keywords/>
  <cp:lastModifiedBy>nelson lee</cp:lastModifiedBy>
  <cp:revision>17</cp:revision>
  <dcterms:created xsi:type="dcterms:W3CDTF">2026-04-16T08:48:00Z</dcterms:created>
  <dcterms:modified xsi:type="dcterms:W3CDTF">2026-05-28T13:16:00Z</dcterms:modified>
</cp:coreProperties>
</file>