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38BA" w14:textId="4E796121" w:rsidR="00296BE4" w:rsidRPr="00B70D19" w:rsidRDefault="00D0038B" w:rsidP="002B4693">
      <w:pPr>
        <w:spacing w:after="0" w:line="360" w:lineRule="auto"/>
        <w:jc w:val="center"/>
        <w:rPr>
          <w:rFonts w:ascii="SimSun" w:eastAsia="SimSun" w:hAnsi="SimSun"/>
          <w:b/>
          <w:bCs/>
          <w:color w:val="000000" w:themeColor="text1"/>
        </w:rPr>
      </w:pPr>
      <w:bookmarkStart w:id="0" w:name="OLE_LINK1"/>
      <w:r>
        <w:rPr>
          <w:rFonts w:ascii="SimSun" w:eastAsia="SimSun" w:hAnsi="SimSun"/>
          <w:b/>
          <w:bCs/>
          <w:color w:val="000000" w:themeColor="text1"/>
        </w:rPr>
        <w:t xml:space="preserve">18 </w:t>
      </w:r>
      <w:r w:rsidR="00296BE4" w:rsidRPr="00B70D19">
        <w:rPr>
          <w:rFonts w:ascii="SimSun" w:eastAsia="SimSun" w:hAnsi="SimSun" w:hint="eastAsia"/>
          <w:b/>
          <w:bCs/>
          <w:color w:val="000000" w:themeColor="text1"/>
        </w:rPr>
        <w:t>传神</w:t>
      </w:r>
      <w:r w:rsidR="00B70D19" w:rsidRPr="00B70D19">
        <w:rPr>
          <w:rFonts w:ascii="SimSun" w:eastAsia="SimSun" w:hAnsi="SimSun" w:hint="eastAsia"/>
          <w:b/>
          <w:bCs/>
          <w:color w:val="000000" w:themeColor="text1"/>
        </w:rPr>
        <w:t>的</w:t>
      </w:r>
      <w:r w:rsidR="00296BE4" w:rsidRPr="00B70D19">
        <w:rPr>
          <w:rFonts w:ascii="SimSun" w:eastAsia="SimSun" w:hAnsi="SimSun" w:hint="eastAsia"/>
          <w:b/>
          <w:bCs/>
          <w:color w:val="000000" w:themeColor="text1"/>
        </w:rPr>
        <w:t>国</w:t>
      </w:r>
      <w:r w:rsidR="00911604">
        <w:rPr>
          <w:rFonts w:ascii="SimSun" w:eastAsia="SimSun" w:hAnsi="SimSun" w:hint="eastAsia"/>
          <w:b/>
          <w:bCs/>
          <w:color w:val="000000" w:themeColor="text1"/>
        </w:rPr>
        <w:t>的福音</w:t>
      </w:r>
      <w:r w:rsidR="003206E5">
        <w:rPr>
          <w:rFonts w:ascii="SimSun" w:eastAsia="SimSun" w:hAnsi="SimSun"/>
          <w:b/>
          <w:bCs/>
          <w:color w:val="000000" w:themeColor="text1"/>
        </w:rPr>
        <w:t xml:space="preserve"> </w:t>
      </w:r>
      <w:r w:rsidR="003206E5">
        <w:rPr>
          <w:rFonts w:ascii="SimSun" w:eastAsia="SimSun" w:hAnsi="SimSun" w:hint="eastAsia"/>
          <w:b/>
          <w:bCs/>
          <w:color w:val="000000" w:themeColor="text1"/>
        </w:rPr>
        <w:t>路4章31至44</w:t>
      </w:r>
    </w:p>
    <w:bookmarkEnd w:id="0"/>
    <w:p w14:paraId="4DE9B9FD" w14:textId="456F103A" w:rsidR="00FE4CC1" w:rsidRPr="0081711E" w:rsidRDefault="00AA7FB2" w:rsidP="00DA193F">
      <w:pPr>
        <w:spacing w:after="0" w:line="360" w:lineRule="auto"/>
        <w:rPr>
          <w:rFonts w:ascii="SimSun" w:eastAsia="SimSun" w:hAnsi="SimSun"/>
          <w:b/>
          <w:bCs/>
        </w:rPr>
      </w:pPr>
      <w:r w:rsidRPr="0081711E">
        <w:rPr>
          <w:rFonts w:ascii="Wingdings 2" w:eastAsia="SimSun" w:hAnsi="Wingdings 2"/>
          <w:b/>
          <w:bCs/>
        </w:rPr>
        <w:t>P</w:t>
      </w:r>
      <w:r w:rsidR="0075495B">
        <w:rPr>
          <w:rFonts w:ascii="SimSun" w:eastAsia="SimSun" w:hAnsi="SimSun"/>
          <w:b/>
          <w:bCs/>
        </w:rPr>
        <w:t>3</w:t>
      </w:r>
      <w:r w:rsidR="00DA193F">
        <w:rPr>
          <w:rFonts w:ascii="SimSun" w:eastAsia="SimSun" w:hAnsi="SimSun"/>
          <w:b/>
          <w:bCs/>
        </w:rPr>
        <w:t>P</w:t>
      </w:r>
      <w:r w:rsidR="00DA193F" w:rsidRPr="00F974B4">
        <w:rPr>
          <w:rFonts w:ascii="SimSun" w:eastAsia="SimSun" w:hAnsi="SimSun" w:hint="eastAsia"/>
          <w:b/>
          <w:bCs/>
        </w:rPr>
        <w:t>ic</w:t>
      </w:r>
      <w:r w:rsidR="00FE4CC1" w:rsidRPr="0081711E">
        <w:rPr>
          <w:rFonts w:ascii="SimSun" w:eastAsia="SimSun" w:hAnsi="SimSun" w:hint="eastAsia"/>
          <w:b/>
          <w:bCs/>
        </w:rPr>
        <w:t>小孩子</w:t>
      </w:r>
      <w:r w:rsidR="0081711E">
        <w:rPr>
          <w:rFonts w:ascii="SimSun" w:eastAsia="SimSun" w:hAnsi="SimSun"/>
          <w:b/>
          <w:bCs/>
        </w:rPr>
        <w:t xml:space="preserve">: </w:t>
      </w:r>
      <w:r w:rsidR="0081711E">
        <w:rPr>
          <w:rFonts w:ascii="SimSun" w:eastAsia="SimSun" w:hAnsi="SimSun" w:hint="eastAsia"/>
          <w:b/>
          <w:bCs/>
        </w:rPr>
        <w:t>神的国在哪里？</w:t>
      </w:r>
      <w:r w:rsidR="00DA193F" w:rsidRPr="00DA193F">
        <w:rPr>
          <w:rFonts w:ascii="SimSun" w:eastAsia="SimSun" w:hAnsi="SimSun"/>
          <w:b/>
          <w:bCs/>
        </w:rPr>
        <w:t>the kingdom of God is in the midst of you.</w:t>
      </w:r>
      <w:r w:rsidR="00DA193F" w:rsidRPr="00DA193F">
        <w:rPr>
          <w:rFonts w:hint="eastAsia"/>
        </w:rPr>
        <w:t xml:space="preserve"> </w:t>
      </w:r>
      <w:r w:rsidR="00DA193F" w:rsidRPr="00DA193F">
        <w:rPr>
          <w:rFonts w:ascii="SimSun" w:eastAsia="SimSun" w:hAnsi="SimSun" w:hint="eastAsia"/>
          <w:b/>
          <w:bCs/>
        </w:rPr>
        <w:t>就在你们里面。</w:t>
      </w:r>
    </w:p>
    <w:p w14:paraId="22B0BC6A" w14:textId="028F2BA4" w:rsidR="00AA7FB2" w:rsidRPr="0081711E" w:rsidRDefault="00AA7FB2" w:rsidP="004543A0">
      <w:pPr>
        <w:spacing w:after="0" w:line="360" w:lineRule="auto"/>
        <w:rPr>
          <w:rFonts w:ascii="SimSun" w:eastAsia="SimSun" w:hAnsi="SimSun"/>
          <w:b/>
          <w:bCs/>
        </w:rPr>
      </w:pPr>
      <w:r w:rsidRPr="0081711E">
        <w:rPr>
          <w:rFonts w:ascii="Wingdings 2" w:eastAsia="SimSun" w:hAnsi="Wingdings 2"/>
          <w:b/>
          <w:bCs/>
        </w:rPr>
        <w:t>P</w:t>
      </w:r>
      <w:r w:rsidR="00FE4CC1" w:rsidRPr="0081711E">
        <w:rPr>
          <w:rFonts w:ascii="SimSun" w:eastAsia="SimSun" w:hAnsi="SimSun" w:hint="eastAsia"/>
          <w:b/>
          <w:bCs/>
        </w:rPr>
        <w:t>路4:31-44</w:t>
      </w:r>
    </w:p>
    <w:p w14:paraId="0D46D854" w14:textId="139619ED" w:rsidR="00A72058" w:rsidRDefault="00A72058" w:rsidP="004543A0">
      <w:pPr>
        <w:spacing w:after="0" w:line="360" w:lineRule="auto"/>
        <w:rPr>
          <w:rFonts w:ascii="SimSun" w:eastAsia="SimSun" w:hAnsi="SimSun"/>
        </w:rPr>
      </w:pPr>
      <w:r>
        <w:rPr>
          <w:rFonts w:ascii="Wingdings 2" w:eastAsia="SimSun" w:hAnsi="Wingdings 2"/>
          <w:b/>
          <w:bCs/>
        </w:rPr>
        <w:t>P</w:t>
      </w:r>
      <w:r>
        <w:rPr>
          <w:rFonts w:ascii="SimSun" w:eastAsia="SimSun" w:hAnsi="SimSun" w:hint="eastAsia"/>
        </w:rPr>
        <w:t>【</w:t>
      </w:r>
      <w:r>
        <w:rPr>
          <w:rFonts w:ascii="SimSun" w:eastAsia="SimSun" w:hAnsi="SimSun"/>
        </w:rPr>
        <w:t>1</w:t>
      </w:r>
      <w:r>
        <w:rPr>
          <w:rFonts w:ascii="SimSun" w:eastAsia="SimSun" w:hAnsi="SimSun" w:hint="eastAsia"/>
        </w:rPr>
        <w:t>】</w:t>
      </w:r>
      <w:r w:rsidRPr="00A72058">
        <w:rPr>
          <w:rFonts w:ascii="SimSun" w:eastAsia="SimSun" w:hAnsi="SimSun"/>
          <w:b/>
          <w:bCs/>
        </w:rPr>
        <w:t>迦百农城</w:t>
      </w:r>
      <w:r>
        <w:rPr>
          <w:rFonts w:ascii="SimSun" w:eastAsia="SimSun" w:hAnsi="SimSun" w:hint="eastAsia"/>
          <w:b/>
          <w:bCs/>
        </w:rPr>
        <w:t>的</w:t>
      </w:r>
      <w:r w:rsidRPr="00F821B1">
        <w:rPr>
          <w:rFonts w:ascii="SimSun" w:eastAsia="SimSun" w:hAnsi="SimSun" w:hint="eastAsia"/>
          <w:b/>
          <w:bCs/>
        </w:rPr>
        <w:t>背景</w:t>
      </w:r>
    </w:p>
    <w:p w14:paraId="1438446F" w14:textId="6DCD3475" w:rsidR="001C147E" w:rsidRDefault="00426D5A" w:rsidP="004543A0">
      <w:pPr>
        <w:spacing w:after="0" w:line="360" w:lineRule="auto"/>
        <w:rPr>
          <w:rFonts w:ascii="SimSun" w:eastAsia="SimSun" w:hAnsi="SimSun"/>
        </w:rPr>
      </w:pPr>
      <w:proofErr w:type="spellStart"/>
      <w:r>
        <w:rPr>
          <w:rFonts w:ascii="Wingdings 2" w:eastAsia="SimSun" w:hAnsi="Wingdings 2"/>
          <w:b/>
          <w:bCs/>
        </w:rPr>
        <w:t>P</w:t>
      </w:r>
      <w:r>
        <w:rPr>
          <w:rFonts w:ascii="SimSun" w:eastAsia="SimSun" w:hAnsi="SimSun"/>
          <w:b/>
          <w:bCs/>
        </w:rPr>
        <w:t>Pic</w:t>
      </w:r>
      <w:proofErr w:type="spellEnd"/>
      <w:r>
        <w:rPr>
          <w:rFonts w:ascii="SimSun" w:eastAsia="SimSun" w:hAnsi="SimSun"/>
          <w:b/>
          <w:bCs/>
        </w:rPr>
        <w:t xml:space="preserve"> </w:t>
      </w:r>
      <w:r w:rsidR="00C41331" w:rsidRPr="00F821B1">
        <w:rPr>
          <w:rFonts w:ascii="SimSun" w:eastAsia="SimSun" w:hAnsi="SimSun" w:hint="eastAsia"/>
          <w:b/>
          <w:bCs/>
        </w:rPr>
        <w:t>背景</w:t>
      </w:r>
      <w:r w:rsidR="00C41331">
        <w:rPr>
          <w:rFonts w:ascii="SimSun" w:eastAsia="SimSun" w:hAnsi="SimSun" w:hint="eastAsia"/>
        </w:rPr>
        <w:t>V31</w:t>
      </w:r>
      <w:r w:rsidR="00C41331" w:rsidRPr="00C41331">
        <w:rPr>
          <w:rFonts w:ascii="SimSun" w:eastAsia="SimSun" w:hAnsi="SimSun" w:hint="eastAsia"/>
        </w:rPr>
        <w:t>迦</w:t>
      </w:r>
      <w:r w:rsidR="00C41331" w:rsidRPr="00C41331">
        <w:rPr>
          <w:rFonts w:ascii="SimSun" w:eastAsia="SimSun" w:hAnsi="SimSun"/>
        </w:rPr>
        <w:t>百农城</w:t>
      </w:r>
      <w:r w:rsidR="00C41331">
        <w:rPr>
          <w:rFonts w:ascii="SimSun" w:eastAsia="SimSun" w:hAnsi="SimSun" w:hint="eastAsia"/>
        </w:rPr>
        <w:t>被称“自己的城 太9:1”</w:t>
      </w:r>
      <w:r w:rsidR="009D0ED6">
        <w:rPr>
          <w:rFonts w:ascii="SimSun" w:eastAsia="SimSun" w:hAnsi="SimSun" w:hint="eastAsia"/>
        </w:rPr>
        <w:t xml:space="preserve"> 彼得的家乡V38</w:t>
      </w:r>
    </w:p>
    <w:p w14:paraId="78F4CB0F" w14:textId="69C2A4FA" w:rsidR="001C147E" w:rsidRPr="00FD3E18" w:rsidRDefault="001C147E" w:rsidP="00FD3E18">
      <w:pPr>
        <w:pStyle w:val="ListParagraph"/>
        <w:numPr>
          <w:ilvl w:val="0"/>
          <w:numId w:val="3"/>
        </w:numPr>
        <w:spacing w:after="0" w:line="360" w:lineRule="auto"/>
        <w:rPr>
          <w:rFonts w:ascii="SimSun" w:eastAsia="SimSun" w:hAnsi="SimSun"/>
        </w:rPr>
      </w:pPr>
      <w:r w:rsidRPr="00FD3E18">
        <w:rPr>
          <w:rFonts w:ascii="SimSun" w:eastAsia="SimSun" w:hAnsi="SimSun" w:hint="eastAsia"/>
        </w:rPr>
        <w:t>主</w:t>
      </w:r>
      <w:r w:rsidRPr="00FD3E18">
        <w:rPr>
          <w:rFonts w:ascii="SimSun" w:eastAsia="SimSun" w:hAnsi="SimSun"/>
        </w:rPr>
        <w:t>为他们</w:t>
      </w:r>
      <w:r w:rsidRPr="00FD3E18">
        <w:rPr>
          <w:rFonts w:ascii="SimSun" w:eastAsia="SimSun" w:hAnsi="SimSun" w:hint="eastAsia"/>
        </w:rPr>
        <w:t>按</w:t>
      </w:r>
      <w:r w:rsidRPr="00FD3E18">
        <w:rPr>
          <w:rFonts w:ascii="SimSun" w:eastAsia="SimSun" w:hAnsi="SimSun"/>
        </w:rPr>
        <w:t>手，医好</w:t>
      </w:r>
      <w:r w:rsidRPr="00FD3E18">
        <w:rPr>
          <w:rFonts w:ascii="SimSun" w:eastAsia="SimSun" w:hAnsi="SimSun" w:hint="eastAsia"/>
        </w:rPr>
        <w:t>迦</w:t>
      </w:r>
      <w:r w:rsidRPr="00FD3E18">
        <w:rPr>
          <w:rFonts w:ascii="SimSun" w:eastAsia="SimSun" w:hAnsi="SimSun"/>
        </w:rPr>
        <w:t>百农城</w:t>
      </w:r>
      <w:r w:rsidRPr="00FD3E18">
        <w:rPr>
          <w:rFonts w:ascii="SimSun" w:eastAsia="SimSun" w:hAnsi="SimSun" w:hint="eastAsia"/>
        </w:rPr>
        <w:t xml:space="preserve">中的百姓V40 </w:t>
      </w:r>
    </w:p>
    <w:p w14:paraId="41A798D7" w14:textId="76037770" w:rsidR="00F821B1" w:rsidRPr="00FD3E18" w:rsidRDefault="00C41331" w:rsidP="00FD3E18">
      <w:pPr>
        <w:pStyle w:val="ListParagraph"/>
        <w:numPr>
          <w:ilvl w:val="0"/>
          <w:numId w:val="3"/>
        </w:numPr>
        <w:spacing w:after="0" w:line="360" w:lineRule="auto"/>
        <w:rPr>
          <w:rFonts w:ascii="SimSun" w:eastAsia="SimSun" w:hAnsi="SimSun"/>
        </w:rPr>
      </w:pPr>
      <w:r w:rsidRPr="00FD3E18">
        <w:rPr>
          <w:rFonts w:ascii="SimSun" w:eastAsia="SimSun" w:hAnsi="SimSun" w:hint="eastAsia"/>
        </w:rPr>
        <w:t>他们欢迎耶稣，喜爱神迹，</w:t>
      </w:r>
      <w:r w:rsidR="001C147E" w:rsidRPr="00FD3E18">
        <w:rPr>
          <w:rFonts w:ascii="SimSun" w:eastAsia="SimSun" w:hAnsi="SimSun" w:hint="eastAsia"/>
        </w:rPr>
        <w:t>喜爱耶稣</w:t>
      </w:r>
      <w:r w:rsidR="00F821B1" w:rsidRPr="00FD3E18">
        <w:rPr>
          <w:rFonts w:ascii="SimSun" w:eastAsia="SimSun" w:hAnsi="SimSun"/>
        </w:rPr>
        <w:t>要留住他</w:t>
      </w:r>
      <w:r w:rsidR="001C147E" w:rsidRPr="00FD3E18">
        <w:rPr>
          <w:rFonts w:ascii="SimSun" w:eastAsia="SimSun" w:hAnsi="SimSun" w:hint="eastAsia"/>
        </w:rPr>
        <w:t>，</w:t>
      </w:r>
      <w:r w:rsidR="00F821B1" w:rsidRPr="00FD3E18">
        <w:rPr>
          <w:rFonts w:ascii="SimSun" w:eastAsia="SimSun" w:hAnsi="SimSun"/>
        </w:rPr>
        <w:t>不要他离开他们</w:t>
      </w:r>
      <w:r w:rsidR="00F821B1" w:rsidRPr="00FD3E18">
        <w:rPr>
          <w:rFonts w:ascii="SimSun" w:eastAsia="SimSun" w:hAnsi="SimSun" w:hint="eastAsia"/>
        </w:rPr>
        <w:t>V42</w:t>
      </w:r>
    </w:p>
    <w:p w14:paraId="6BB52ECA" w14:textId="11A01ADF" w:rsidR="00A24E6A" w:rsidRPr="00FD3E18" w:rsidRDefault="00A24E6A" w:rsidP="00FD3E18">
      <w:pPr>
        <w:pStyle w:val="ListParagraph"/>
        <w:numPr>
          <w:ilvl w:val="0"/>
          <w:numId w:val="3"/>
        </w:numPr>
        <w:spacing w:after="0" w:line="360" w:lineRule="auto"/>
        <w:rPr>
          <w:rFonts w:ascii="SimSun" w:eastAsia="SimSun" w:hAnsi="SimSun"/>
        </w:rPr>
      </w:pPr>
      <w:r w:rsidRPr="00FD3E18">
        <w:rPr>
          <w:rFonts w:ascii="Wingdings 2" w:eastAsia="SimSun" w:hAnsi="Wingdings 2"/>
        </w:rPr>
        <w:t>O</w:t>
      </w:r>
      <w:r w:rsidRPr="00FD3E18">
        <w:rPr>
          <w:rFonts w:ascii="SimSun" w:eastAsia="SimSun" w:hAnsi="SimSun" w:hint="eastAsia"/>
        </w:rPr>
        <w:t xml:space="preserve">约6:59 </w:t>
      </w:r>
      <w:r w:rsidR="009D0ED6" w:rsidRPr="00FD3E18">
        <w:rPr>
          <w:rFonts w:ascii="SimSun" w:eastAsia="SimSun" w:hAnsi="SimSun" w:hint="eastAsia"/>
        </w:rPr>
        <w:t>迦</w:t>
      </w:r>
      <w:r w:rsidR="009D0ED6" w:rsidRPr="00FD3E18">
        <w:rPr>
          <w:rFonts w:ascii="SimSun" w:eastAsia="SimSun" w:hAnsi="SimSun"/>
        </w:rPr>
        <w:t>百农</w:t>
      </w:r>
      <w:r w:rsidRPr="00FD3E18">
        <w:rPr>
          <w:rFonts w:ascii="SimSun" w:eastAsia="SimSun" w:hAnsi="SimSun" w:hint="eastAsia"/>
        </w:rPr>
        <w:t>拒绝</w:t>
      </w:r>
      <w:r w:rsidR="007E1E7A" w:rsidRPr="00FD3E18">
        <w:rPr>
          <w:rFonts w:ascii="SimSun" w:eastAsia="SimSun" w:hAnsi="SimSun" w:hint="eastAsia"/>
        </w:rPr>
        <w:t>不信</w:t>
      </w:r>
      <w:r w:rsidR="009D0ED6" w:rsidRPr="00FD3E18">
        <w:rPr>
          <w:rFonts w:ascii="SimSun" w:eastAsia="SimSun" w:hAnsi="SimSun" w:hint="eastAsia"/>
        </w:rPr>
        <w:t>主</w:t>
      </w:r>
      <w:r w:rsidRPr="00FD3E18">
        <w:rPr>
          <w:rFonts w:ascii="SimSun" w:eastAsia="SimSun" w:hAnsi="SimSun" w:hint="eastAsia"/>
        </w:rPr>
        <w:t>耶稣所说祂</w:t>
      </w:r>
      <w:r w:rsidR="007E1E7A" w:rsidRPr="00FD3E18">
        <w:rPr>
          <w:rFonts w:ascii="SimSun" w:eastAsia="SimSun" w:hAnsi="SimSun" w:hint="eastAsia"/>
        </w:rPr>
        <w:t>就</w:t>
      </w:r>
      <w:r w:rsidRPr="00FD3E18">
        <w:rPr>
          <w:rFonts w:ascii="SimSun" w:eastAsia="SimSun" w:hAnsi="SimSun" w:hint="eastAsia"/>
        </w:rPr>
        <w:t>是</w:t>
      </w:r>
      <w:r w:rsidR="007E1E7A" w:rsidRPr="00FD3E18">
        <w:rPr>
          <w:rFonts w:ascii="SimSun" w:eastAsia="SimSun" w:hAnsi="SimSun" w:hint="eastAsia"/>
        </w:rPr>
        <w:t>从</w:t>
      </w:r>
      <w:r w:rsidR="00373ED4" w:rsidRPr="00FD3E18">
        <w:rPr>
          <w:rFonts w:ascii="SimSun" w:eastAsia="SimSun" w:hAnsi="SimSun" w:hint="eastAsia"/>
        </w:rPr>
        <w:t>天而来的</w:t>
      </w:r>
      <w:r w:rsidRPr="00FD3E18">
        <w:rPr>
          <w:rFonts w:ascii="SimSun" w:eastAsia="SimSun" w:hAnsi="SimSun" w:hint="eastAsia"/>
        </w:rPr>
        <w:t>生命的粮，</w:t>
      </w:r>
      <w:r w:rsidR="009D0ED6" w:rsidRPr="00FD3E18">
        <w:rPr>
          <w:rFonts w:ascii="SimSun" w:eastAsia="SimSun" w:hAnsi="SimSun" w:hint="eastAsia"/>
        </w:rPr>
        <w:t>许多门徒离开 约6:66</w:t>
      </w:r>
    </w:p>
    <w:p w14:paraId="3DBF44E7" w14:textId="1A90F4B7" w:rsidR="00D72177" w:rsidRPr="00FD3E18" w:rsidRDefault="00F821B1" w:rsidP="00FD3E18">
      <w:pPr>
        <w:pStyle w:val="ListParagraph"/>
        <w:numPr>
          <w:ilvl w:val="0"/>
          <w:numId w:val="3"/>
        </w:numPr>
        <w:spacing w:after="0" w:line="360" w:lineRule="auto"/>
        <w:rPr>
          <w:rFonts w:ascii="SimSun" w:eastAsia="SimSun" w:hAnsi="SimSun"/>
        </w:rPr>
      </w:pPr>
      <w:r w:rsidRPr="00FD3E18">
        <w:rPr>
          <w:rFonts w:ascii="SimSun" w:eastAsia="SimSun" w:hAnsi="SimSun" w:hint="eastAsia"/>
          <w:b/>
          <w:bCs/>
        </w:rPr>
        <w:t>背景：</w:t>
      </w:r>
      <w:r w:rsidRPr="00FD3E18">
        <w:rPr>
          <w:rFonts w:ascii="SimSun" w:eastAsia="SimSun" w:hAnsi="SimSun" w:hint="eastAsia"/>
        </w:rPr>
        <w:t>迦</w:t>
      </w:r>
      <w:r w:rsidRPr="00FD3E18">
        <w:rPr>
          <w:rFonts w:ascii="SimSun" w:eastAsia="SimSun" w:hAnsi="SimSun"/>
        </w:rPr>
        <w:t>百农城</w:t>
      </w:r>
      <w:r w:rsidR="00C41331" w:rsidRPr="00FD3E18">
        <w:rPr>
          <w:rFonts w:ascii="SimSun" w:eastAsia="SimSun" w:hAnsi="SimSun" w:hint="eastAsia"/>
        </w:rPr>
        <w:t>不愿悔改信耶稣！</w:t>
      </w:r>
      <w:r w:rsidRPr="00FD3E18">
        <w:rPr>
          <w:rFonts w:ascii="SimSun" w:eastAsia="SimSun" w:hAnsi="SimSun" w:hint="eastAsia"/>
        </w:rPr>
        <w:t>（</w:t>
      </w:r>
      <w:r w:rsidR="00D72177" w:rsidRPr="00FD3E18">
        <w:rPr>
          <w:rFonts w:ascii="SimSun" w:eastAsia="SimSun" w:hAnsi="SimSun" w:hint="eastAsia"/>
        </w:rPr>
        <w:t>大多数人）。</w:t>
      </w:r>
      <w:r w:rsidR="009D0ED6" w:rsidRPr="00FD3E18">
        <w:rPr>
          <w:rFonts w:ascii="SimSun" w:eastAsia="SimSun" w:hAnsi="SimSun" w:hint="eastAsia"/>
        </w:rPr>
        <w:t>将来要</w:t>
      </w:r>
      <w:r w:rsidRPr="00FD3E18">
        <w:rPr>
          <w:rFonts w:ascii="SimSun" w:eastAsia="SimSun" w:hAnsi="SimSun" w:hint="eastAsia"/>
        </w:rPr>
        <w:t>受</w:t>
      </w:r>
      <w:r w:rsidR="009D0ED6" w:rsidRPr="00FD3E18">
        <w:rPr>
          <w:rFonts w:ascii="SimSun" w:eastAsia="SimSun" w:hAnsi="SimSun" w:hint="eastAsia"/>
        </w:rPr>
        <w:t>比</w:t>
      </w:r>
      <w:r w:rsidR="009D0ED6" w:rsidRPr="00FD3E18">
        <w:rPr>
          <w:rFonts w:ascii="SimSun" w:eastAsia="SimSun" w:hAnsi="SimSun"/>
        </w:rPr>
        <w:t>所多玛</w:t>
      </w:r>
      <w:r w:rsidR="009D0ED6" w:rsidRPr="00FD3E18">
        <w:rPr>
          <w:rFonts w:ascii="SimSun" w:eastAsia="SimSun" w:hAnsi="SimSun" w:hint="eastAsia"/>
        </w:rPr>
        <w:t>更重</w:t>
      </w:r>
      <w:r w:rsidRPr="00FD3E18">
        <w:rPr>
          <w:rFonts w:ascii="SimSun" w:eastAsia="SimSun" w:hAnsi="SimSun" w:hint="eastAsia"/>
        </w:rPr>
        <w:t>的审判</w:t>
      </w:r>
      <w:r w:rsidR="009D0ED6" w:rsidRPr="00FD3E18">
        <w:rPr>
          <w:rFonts w:ascii="SimSun" w:eastAsia="SimSun" w:hAnsi="SimSun" w:hint="eastAsia"/>
        </w:rPr>
        <w:t>（太11:23-24）</w:t>
      </w:r>
    </w:p>
    <w:p w14:paraId="7E687B56" w14:textId="5E9A0EE4" w:rsidR="00FD3E18" w:rsidRPr="00FD3E18" w:rsidRDefault="00FD3E18" w:rsidP="00FD3E18">
      <w:pPr>
        <w:pStyle w:val="ListParagraph"/>
        <w:numPr>
          <w:ilvl w:val="0"/>
          <w:numId w:val="3"/>
        </w:numPr>
        <w:spacing w:after="0" w:line="360" w:lineRule="auto"/>
        <w:rPr>
          <w:rFonts w:ascii="SimSun" w:eastAsia="SimSun" w:hAnsi="SimSun"/>
        </w:rPr>
      </w:pPr>
      <w:r w:rsidRPr="00FD3E18">
        <w:rPr>
          <w:rFonts w:ascii="SimSun" w:eastAsia="SimSun" w:hAnsi="SimSun"/>
        </w:rPr>
        <w:t>ap</w:t>
      </w:r>
      <w:r w:rsidRPr="00FD3E18">
        <w:rPr>
          <w:rFonts w:ascii="SimSun" w:eastAsia="SimSun" w:hAnsi="SimSun" w:hint="eastAsia"/>
        </w:rPr>
        <w:t>欢迎耶稣，喜爱神迹是不足够的！</w:t>
      </w:r>
    </w:p>
    <w:p w14:paraId="6F97EEAC" w14:textId="77777777" w:rsidR="00C41331" w:rsidRDefault="00C41331" w:rsidP="004543A0">
      <w:pPr>
        <w:spacing w:after="0" w:line="360" w:lineRule="auto"/>
        <w:rPr>
          <w:rFonts w:ascii="SimSun" w:eastAsia="SimSun" w:hAnsi="SimSun"/>
        </w:rPr>
      </w:pPr>
    </w:p>
    <w:p w14:paraId="4D379EC7" w14:textId="192BF284" w:rsidR="004B007E" w:rsidRPr="00FD3E18" w:rsidRDefault="00AA7FB2" w:rsidP="004543A0">
      <w:pPr>
        <w:spacing w:after="0" w:line="360" w:lineRule="auto"/>
        <w:rPr>
          <w:rFonts w:ascii="SimSun" w:eastAsia="SimSun" w:hAnsi="SimSun"/>
          <w:b/>
          <w:bCs/>
        </w:rPr>
      </w:pPr>
      <w:r w:rsidRPr="00FD3E18">
        <w:rPr>
          <w:rFonts w:ascii="Wingdings 2" w:eastAsia="SimSun" w:hAnsi="Wingdings 2"/>
          <w:b/>
          <w:bCs/>
        </w:rPr>
        <w:t>P</w:t>
      </w:r>
      <w:r w:rsidR="004B265B" w:rsidRPr="00FD3E18">
        <w:rPr>
          <w:rFonts w:ascii="SimSun" w:eastAsia="SimSun" w:hAnsi="SimSun" w:hint="eastAsia"/>
          <w:b/>
          <w:bCs/>
        </w:rPr>
        <w:t>【</w:t>
      </w:r>
      <w:r w:rsidR="00A72058" w:rsidRPr="00FD3E18">
        <w:rPr>
          <w:rFonts w:ascii="SimSun" w:eastAsia="SimSun" w:hAnsi="SimSun"/>
          <w:b/>
          <w:bCs/>
        </w:rPr>
        <w:t>2</w:t>
      </w:r>
      <w:r w:rsidR="004B265B" w:rsidRPr="00FD3E18">
        <w:rPr>
          <w:rFonts w:ascii="SimSun" w:eastAsia="SimSun" w:hAnsi="SimSun" w:hint="eastAsia"/>
          <w:b/>
          <w:bCs/>
        </w:rPr>
        <w:t>】主耶稣的权柄</w:t>
      </w:r>
    </w:p>
    <w:p w14:paraId="329DA00B" w14:textId="0382286D" w:rsidR="00AA7FB2" w:rsidRPr="00D21908" w:rsidRDefault="00AA7FB2" w:rsidP="004543A0">
      <w:pPr>
        <w:spacing w:after="0" w:line="360" w:lineRule="auto"/>
        <w:rPr>
          <w:rFonts w:ascii="SimSun" w:eastAsia="SimSun" w:hAnsi="SimSun"/>
          <w:b/>
          <w:bCs/>
        </w:rPr>
      </w:pPr>
      <w:r w:rsidRPr="00D21908">
        <w:rPr>
          <w:rFonts w:ascii="Wingdings 2" w:eastAsia="SimSun" w:hAnsi="Wingdings 2"/>
          <w:b/>
          <w:bCs/>
        </w:rPr>
        <w:t>P</w:t>
      </w:r>
      <w:r w:rsidRPr="00D21908">
        <w:rPr>
          <w:rFonts w:ascii="SimSun" w:eastAsia="SimSun" w:hAnsi="SimSun" w:hint="eastAsia"/>
          <w:b/>
          <w:bCs/>
        </w:rPr>
        <w:t>V32.他们对他的教训都很惊奇，因为他的话带着权柄。</w:t>
      </w:r>
    </w:p>
    <w:p w14:paraId="7266E91E" w14:textId="28445BB7" w:rsidR="00881F73" w:rsidRPr="004543A0" w:rsidRDefault="004B265B" w:rsidP="004543A0">
      <w:pPr>
        <w:spacing w:after="0" w:line="360" w:lineRule="auto"/>
        <w:rPr>
          <w:rFonts w:ascii="SimSun" w:eastAsia="SimSun" w:hAnsi="SimSun"/>
        </w:rPr>
      </w:pPr>
      <w:r>
        <w:rPr>
          <w:rFonts w:ascii="SimSun" w:eastAsia="SimSun" w:hAnsi="SimSun" w:hint="eastAsia"/>
        </w:rPr>
        <w:t>这段经文看见主</w:t>
      </w:r>
      <w:r w:rsidR="004B007E" w:rsidRPr="004543A0">
        <w:rPr>
          <w:rFonts w:ascii="SimSun" w:eastAsia="SimSun" w:hAnsi="SimSun" w:hint="eastAsia"/>
        </w:rPr>
        <w:t>耶稣</w:t>
      </w:r>
      <w:r>
        <w:rPr>
          <w:rFonts w:ascii="SimSun" w:eastAsia="SimSun" w:hAnsi="SimSun" w:hint="eastAsia"/>
        </w:rPr>
        <w:t>拥有三大</w:t>
      </w:r>
      <w:r w:rsidR="004B007E" w:rsidRPr="004543A0">
        <w:rPr>
          <w:rFonts w:ascii="SimSun" w:eastAsia="SimSun" w:hAnsi="SimSun" w:hint="eastAsia"/>
        </w:rPr>
        <w:t>权柄</w:t>
      </w:r>
      <w:r>
        <w:rPr>
          <w:rFonts w:ascii="SimSun" w:eastAsia="SimSun" w:hAnsi="SimSun" w:hint="eastAsia"/>
        </w:rPr>
        <w:t>，</w:t>
      </w:r>
      <w:r w:rsidR="004B007E" w:rsidRPr="004543A0">
        <w:rPr>
          <w:rFonts w:ascii="SimSun" w:eastAsia="SimSun" w:hAnsi="SimSun" w:hint="eastAsia"/>
        </w:rPr>
        <w:t>证明祂就是要来的基督</w:t>
      </w:r>
    </w:p>
    <w:p w14:paraId="0AE54E42" w14:textId="48A03F0C" w:rsidR="004B007E" w:rsidRPr="00AC68E9" w:rsidRDefault="004B007E" w:rsidP="004543A0">
      <w:pPr>
        <w:pStyle w:val="NormalWeb"/>
        <w:spacing w:before="0" w:beforeAutospacing="0" w:after="0" w:afterAutospacing="0" w:line="360" w:lineRule="auto"/>
        <w:rPr>
          <w:rFonts w:ascii="SimSun" w:eastAsia="SimSun" w:hAnsi="SimSun" w:cs="SimSun"/>
          <w:b/>
          <w:bCs/>
        </w:rPr>
      </w:pPr>
      <w:r w:rsidRPr="00AC68E9">
        <w:rPr>
          <w:rFonts w:ascii="SimSun" w:eastAsia="SimSun" w:hAnsi="SimSun"/>
          <w:b/>
          <w:bCs/>
        </w:rPr>
        <w:t xml:space="preserve">• </w:t>
      </w:r>
      <w:r w:rsidR="00AA7FB2" w:rsidRPr="00AC68E9">
        <w:rPr>
          <w:rFonts w:ascii="SimSun" w:eastAsia="SimSun" w:hAnsi="SimSun" w:hint="eastAsia"/>
          <w:b/>
          <w:bCs/>
        </w:rPr>
        <w:t>（</w:t>
      </w:r>
      <w:r w:rsidR="00EF6CA6" w:rsidRPr="00AC68E9">
        <w:rPr>
          <w:rFonts w:ascii="SimSun" w:eastAsia="SimSun" w:hAnsi="SimSun" w:hint="eastAsia"/>
          <w:b/>
          <w:bCs/>
        </w:rPr>
        <w:t>权柄</w:t>
      </w:r>
      <w:r w:rsidR="004B265B" w:rsidRPr="00AC68E9">
        <w:rPr>
          <w:rFonts w:ascii="SimSun" w:eastAsia="SimSun" w:hAnsi="SimSun" w:hint="eastAsia"/>
          <w:b/>
          <w:bCs/>
        </w:rPr>
        <w:t>1</w:t>
      </w:r>
      <w:r w:rsidR="00AA7FB2" w:rsidRPr="00AC68E9">
        <w:rPr>
          <w:rFonts w:ascii="SimSun" w:eastAsia="SimSun" w:hAnsi="SimSun" w:hint="eastAsia"/>
          <w:b/>
          <w:bCs/>
        </w:rPr>
        <w:t>）</w:t>
      </w:r>
      <w:r w:rsidR="00EF6CA6" w:rsidRPr="00AC68E9">
        <w:rPr>
          <w:rFonts w:ascii="SimSun" w:eastAsia="SimSun" w:hAnsi="SimSun" w:hint="eastAsia"/>
          <w:b/>
          <w:bCs/>
        </w:rPr>
        <w:t>：</w:t>
      </w:r>
      <w:r w:rsidR="00881F73" w:rsidRPr="00AC68E9">
        <w:rPr>
          <w:rFonts w:ascii="SimSun" w:eastAsia="SimSun" w:hAnsi="SimSun" w:hint="eastAsia"/>
          <w:b/>
          <w:bCs/>
        </w:rPr>
        <w:t>教导圣经</w:t>
      </w:r>
    </w:p>
    <w:p w14:paraId="7ECFC6EE" w14:textId="0F759D37" w:rsidR="00881F73" w:rsidRDefault="005C1FD4" w:rsidP="002104B9">
      <w:pPr>
        <w:pStyle w:val="NormalWeb"/>
        <w:numPr>
          <w:ilvl w:val="0"/>
          <w:numId w:val="4"/>
        </w:numPr>
        <w:spacing w:before="0" w:beforeAutospacing="0" w:after="0" w:afterAutospacing="0" w:line="360" w:lineRule="auto"/>
        <w:rPr>
          <w:rFonts w:ascii="SimSun" w:eastAsia="SimSun" w:hAnsi="SimSun" w:cs="SimSun"/>
        </w:rPr>
      </w:pPr>
      <w:r>
        <w:rPr>
          <w:rFonts w:ascii="SimSun" w:eastAsia="SimSun" w:hAnsi="SimSun" w:cs="SimSun" w:hint="eastAsia"/>
        </w:rPr>
        <w:t>他们</w:t>
      </w:r>
      <w:r w:rsidR="004543A0" w:rsidRPr="004543A0">
        <w:rPr>
          <w:rFonts w:ascii="SimSun" w:eastAsia="SimSun" w:hAnsi="SimSun" w:cs="SimSun" w:hint="eastAsia"/>
        </w:rPr>
        <w:t>感觉</w:t>
      </w:r>
      <w:r>
        <w:rPr>
          <w:rFonts w:ascii="SimSun" w:eastAsia="SimSun" w:hAnsi="SimSun" w:cs="SimSun" w:hint="eastAsia"/>
        </w:rPr>
        <w:t>耶稣</w:t>
      </w:r>
      <w:r w:rsidR="004543A0" w:rsidRPr="004543A0">
        <w:rPr>
          <w:rFonts w:ascii="SimSun" w:eastAsia="SimSun" w:hAnsi="SimSun" w:cs="SimSun" w:hint="eastAsia"/>
        </w:rPr>
        <w:t>与其它教师不一样</w:t>
      </w:r>
    </w:p>
    <w:p w14:paraId="73A929CB" w14:textId="6A42C0E8" w:rsidR="004B265B" w:rsidRDefault="004543A0" w:rsidP="002104B9">
      <w:pPr>
        <w:pStyle w:val="NormalWeb"/>
        <w:numPr>
          <w:ilvl w:val="0"/>
          <w:numId w:val="4"/>
        </w:numPr>
        <w:spacing w:before="0" w:beforeAutospacing="0" w:after="0" w:afterAutospacing="0" w:line="360" w:lineRule="auto"/>
        <w:rPr>
          <w:rFonts w:ascii="SimSun" w:eastAsia="SimSun" w:hAnsi="SimSun" w:cs="SimSun"/>
        </w:rPr>
      </w:pPr>
      <w:r w:rsidRPr="004543A0">
        <w:rPr>
          <w:rFonts w:ascii="SimSun" w:eastAsia="SimSun" w:hAnsi="SimSun" w:cs="SimSun" w:hint="eastAsia"/>
        </w:rPr>
        <w:t>因</w:t>
      </w:r>
      <w:r w:rsidR="00D21908" w:rsidRPr="004543A0">
        <w:rPr>
          <w:rFonts w:ascii="SimSun" w:eastAsia="SimSun" w:hAnsi="SimSun" w:cs="SimSun" w:hint="eastAsia"/>
        </w:rPr>
        <w:t>祂就是圣经的作者</w:t>
      </w:r>
      <w:r w:rsidR="00D21908">
        <w:rPr>
          <w:rFonts w:ascii="SimSun" w:eastAsia="SimSun" w:hAnsi="SimSun" w:cs="SimSun" w:hint="eastAsia"/>
        </w:rPr>
        <w:t>，</w:t>
      </w:r>
      <w:r w:rsidRPr="004543A0">
        <w:rPr>
          <w:rFonts w:ascii="SimSun" w:eastAsia="SimSun" w:hAnsi="SimSun" w:cs="SimSun" w:hint="eastAsia"/>
        </w:rPr>
        <w:t>是神的儿子，自然晓得圣经</w:t>
      </w:r>
      <w:r w:rsidR="00881F73">
        <w:rPr>
          <w:rFonts w:ascii="SimSun" w:eastAsia="SimSun" w:hAnsi="SimSun" w:cs="SimSun" w:hint="eastAsia"/>
        </w:rPr>
        <w:t xml:space="preserve"> VS</w:t>
      </w:r>
      <w:r w:rsidR="00881F73">
        <w:rPr>
          <w:rFonts w:ascii="SimSun" w:eastAsia="SimSun" w:hAnsi="SimSun" w:cs="SimSun"/>
        </w:rPr>
        <w:t xml:space="preserve"> </w:t>
      </w:r>
      <w:r w:rsidR="00881F73">
        <w:rPr>
          <w:rFonts w:ascii="SimSun" w:eastAsia="SimSun" w:hAnsi="SimSun" w:cs="SimSun" w:hint="eastAsia"/>
        </w:rPr>
        <w:t>人只是解释圣经</w:t>
      </w:r>
    </w:p>
    <w:p w14:paraId="7D42D812" w14:textId="77777777" w:rsidR="002104B9" w:rsidRPr="002104B9" w:rsidRDefault="00AA7FB2" w:rsidP="002104B9">
      <w:pPr>
        <w:pStyle w:val="NormalWeb"/>
        <w:numPr>
          <w:ilvl w:val="0"/>
          <w:numId w:val="4"/>
        </w:numPr>
        <w:spacing w:before="0" w:beforeAutospacing="0" w:after="0" w:afterAutospacing="0" w:line="360" w:lineRule="auto"/>
        <w:rPr>
          <w:rFonts w:ascii="SimSun" w:eastAsia="SimSun" w:hAnsi="SimSun"/>
          <w:b/>
          <w:bCs/>
        </w:rPr>
      </w:pPr>
      <w:r>
        <w:rPr>
          <w:rFonts w:ascii="SimSun" w:eastAsia="SimSun" w:hAnsi="SimSun" w:cs="SimSun"/>
        </w:rPr>
        <w:t xml:space="preserve">Ap </w:t>
      </w:r>
      <w:r w:rsidR="00793AAB">
        <w:rPr>
          <w:rFonts w:ascii="SimSun" w:eastAsia="SimSun" w:hAnsi="SimSun" w:cs="SimSun" w:hint="eastAsia"/>
        </w:rPr>
        <w:t>阅读圣经时，</w:t>
      </w:r>
      <w:r w:rsidR="004B265B">
        <w:rPr>
          <w:rFonts w:ascii="SimSun" w:eastAsia="SimSun" w:hAnsi="SimSun" w:cs="SimSun" w:hint="eastAsia"/>
        </w:rPr>
        <w:t>不明白圣经的意思，应当祈求主耶稣</w:t>
      </w:r>
      <w:r>
        <w:rPr>
          <w:rFonts w:ascii="SimSun" w:eastAsia="SimSun" w:hAnsi="SimSun" w:cs="SimSun"/>
        </w:rPr>
        <w:t>,</w:t>
      </w:r>
      <w:r>
        <w:rPr>
          <w:rFonts w:ascii="SimSun" w:eastAsia="SimSun" w:hAnsi="SimSun" w:cs="SimSun" w:hint="eastAsia"/>
        </w:rPr>
        <w:t>主的圣灵会教导我们</w:t>
      </w:r>
      <w:r w:rsidR="00793AAB">
        <w:rPr>
          <w:rFonts w:ascii="SimSun" w:eastAsia="SimSun" w:hAnsi="SimSun" w:cs="SimSun" w:hint="eastAsia"/>
        </w:rPr>
        <w:t>，</w:t>
      </w:r>
      <w:r w:rsidR="00793AAB">
        <w:rPr>
          <w:rFonts w:ascii="Cambria" w:eastAsia="SimSun" w:hAnsi="Cambria" w:cs="Cambria" w:hint="eastAsia"/>
        </w:rPr>
        <w:t>主也透过教会教导</w:t>
      </w:r>
      <w:r>
        <w:rPr>
          <w:rFonts w:ascii="SimSun" w:eastAsia="SimSun" w:hAnsi="SimSun" w:cs="SimSun" w:hint="eastAsia"/>
        </w:rPr>
        <w:t xml:space="preserve">。 </w:t>
      </w:r>
    </w:p>
    <w:p w14:paraId="2975C625" w14:textId="7C73B064" w:rsidR="00E6468C" w:rsidRPr="00E6468C" w:rsidRDefault="00AA7FB2" w:rsidP="002104B9">
      <w:pPr>
        <w:pStyle w:val="NormalWeb"/>
        <w:spacing w:before="0" w:beforeAutospacing="0" w:after="0" w:afterAutospacing="0" w:line="360" w:lineRule="auto"/>
        <w:rPr>
          <w:rFonts w:ascii="SimSun" w:eastAsia="SimSun" w:hAnsi="SimSun"/>
          <w:b/>
          <w:bCs/>
        </w:rPr>
      </w:pPr>
      <w:r w:rsidRPr="00D21908">
        <w:rPr>
          <w:rFonts w:ascii="Wingdings 2" w:eastAsia="SimSun" w:hAnsi="Wingdings 2"/>
          <w:b/>
          <w:bCs/>
        </w:rPr>
        <w:t>P</w:t>
      </w:r>
      <w:r w:rsidRPr="00D21908">
        <w:rPr>
          <w:rFonts w:ascii="SimSun" w:eastAsia="SimSun" w:hAnsi="SimSun" w:hint="eastAsia"/>
          <w:b/>
          <w:bCs/>
        </w:rPr>
        <w:t>V</w:t>
      </w:r>
      <w:r w:rsidR="00E6468C" w:rsidRPr="00E6468C">
        <w:rPr>
          <w:rFonts w:ascii="SimSun" w:eastAsia="SimSun" w:hAnsi="SimSun" w:hint="eastAsia"/>
          <w:b/>
          <w:bCs/>
        </w:rPr>
        <w:t>35.耶稣斥责他说：“住口！从他身上出来！”鬼</w:t>
      </w:r>
      <w:r w:rsidR="00AC68E9" w:rsidRPr="00AC68E9">
        <w:rPr>
          <w:rFonts w:ascii="Calibri" w:eastAsia="SimSun" w:hAnsi="Calibri" w:cs="Calibri"/>
        </w:rPr>
        <w:t>δαιμόνιον</w:t>
      </w:r>
      <w:r w:rsidR="00E6468C" w:rsidRPr="00E6468C">
        <w:rPr>
          <w:rFonts w:ascii="SimSun" w:eastAsia="SimSun" w:hAnsi="SimSun" w:hint="eastAsia"/>
          <w:b/>
          <w:bCs/>
        </w:rPr>
        <w:t>把那人摔倒在众人中间，就从他身上出来了，没有伤害他。</w:t>
      </w:r>
    </w:p>
    <w:p w14:paraId="41CDB477" w14:textId="2C76DED4" w:rsidR="00AA7FB2" w:rsidRDefault="004B007E" w:rsidP="004543A0">
      <w:pPr>
        <w:pStyle w:val="NormalWeb"/>
        <w:spacing w:before="0" w:beforeAutospacing="0" w:after="0" w:afterAutospacing="0" w:line="360" w:lineRule="auto"/>
        <w:rPr>
          <w:rFonts w:ascii="SimSun" w:eastAsia="SimSun" w:hAnsi="SimSun" w:cs="SimSun"/>
        </w:rPr>
      </w:pPr>
      <w:r w:rsidRPr="00AC68E9">
        <w:rPr>
          <w:rFonts w:ascii="SimSun" w:eastAsia="SimSun" w:hAnsi="SimSun"/>
          <w:b/>
          <w:bCs/>
        </w:rPr>
        <w:t xml:space="preserve">• </w:t>
      </w:r>
      <w:r w:rsidR="00AA7FB2" w:rsidRPr="00AC68E9">
        <w:rPr>
          <w:rFonts w:ascii="SimSun" w:eastAsia="SimSun" w:hAnsi="SimSun" w:hint="eastAsia"/>
          <w:b/>
          <w:bCs/>
        </w:rPr>
        <w:t>（</w:t>
      </w:r>
      <w:r w:rsidR="00EF6CA6" w:rsidRPr="00AC68E9">
        <w:rPr>
          <w:rFonts w:ascii="SimSun" w:eastAsia="SimSun" w:hAnsi="SimSun" w:cs="SimSun" w:hint="eastAsia"/>
          <w:b/>
          <w:bCs/>
        </w:rPr>
        <w:t>权柄</w:t>
      </w:r>
      <w:r w:rsidR="004B265B" w:rsidRPr="00AC68E9">
        <w:rPr>
          <w:rFonts w:ascii="SimSun" w:eastAsia="SimSun" w:hAnsi="SimSun" w:cs="SimSun" w:hint="eastAsia"/>
          <w:b/>
          <w:bCs/>
        </w:rPr>
        <w:t>2</w:t>
      </w:r>
      <w:r w:rsidR="00AA7FB2" w:rsidRPr="00AC68E9">
        <w:rPr>
          <w:rFonts w:ascii="SimSun" w:eastAsia="SimSun" w:hAnsi="SimSun" w:cs="SimSun" w:hint="eastAsia"/>
          <w:b/>
          <w:bCs/>
        </w:rPr>
        <w:t>）</w:t>
      </w:r>
      <w:r w:rsidR="00EF6CA6" w:rsidRPr="00AC68E9">
        <w:rPr>
          <w:rFonts w:ascii="SimSun" w:eastAsia="SimSun" w:hAnsi="SimSun" w:cs="SimSun" w:hint="eastAsia"/>
          <w:b/>
          <w:bCs/>
        </w:rPr>
        <w:t>：</w:t>
      </w:r>
      <w:r w:rsidR="00881F73" w:rsidRPr="00AC68E9">
        <w:rPr>
          <w:rFonts w:ascii="SimSun" w:eastAsia="SimSun" w:hAnsi="SimSun" w:cs="SimSun" w:hint="eastAsia"/>
          <w:b/>
          <w:bCs/>
        </w:rPr>
        <w:t>命令污鬼</w:t>
      </w:r>
    </w:p>
    <w:p w14:paraId="392E6821" w14:textId="6D0F1505" w:rsidR="009355F7" w:rsidRDefault="00AA7FB2" w:rsidP="004543A0">
      <w:pPr>
        <w:pStyle w:val="NormalWeb"/>
        <w:spacing w:before="0" w:beforeAutospacing="0" w:after="0" w:afterAutospacing="0" w:line="360" w:lineRule="auto"/>
        <w:rPr>
          <w:rFonts w:ascii="SimSun" w:eastAsia="SimSun" w:hAnsi="SimSun" w:cs="SimSun"/>
          <w:sz w:val="21"/>
          <w:szCs w:val="21"/>
        </w:rPr>
      </w:pPr>
      <w:r w:rsidRPr="00AA7FB2">
        <w:rPr>
          <w:rFonts w:ascii="SimSun" w:eastAsia="SimSun" w:hAnsi="SimSun" w:cs="SimSun" w:hint="eastAsia"/>
          <w:b/>
          <w:bCs/>
        </w:rPr>
        <w:t>问：</w:t>
      </w:r>
      <w:r w:rsidR="00881F73">
        <w:rPr>
          <w:rFonts w:ascii="SimSun" w:eastAsia="SimSun" w:hAnsi="SimSun" w:cs="SimSun" w:hint="eastAsia"/>
        </w:rPr>
        <w:t>污鬼</w:t>
      </w:r>
      <w:r w:rsidR="002B4693" w:rsidRPr="009355F7">
        <w:rPr>
          <w:rFonts w:ascii="Calibri" w:eastAsia="SimSun" w:hAnsi="Calibri" w:cs="Calibri"/>
          <w:sz w:val="21"/>
          <w:szCs w:val="21"/>
        </w:rPr>
        <w:t>δα</w:t>
      </w:r>
      <w:proofErr w:type="spellStart"/>
      <w:r w:rsidR="002B4693" w:rsidRPr="009355F7">
        <w:rPr>
          <w:rFonts w:ascii="Calibri" w:eastAsia="SimSun" w:hAnsi="Calibri" w:cs="Calibri"/>
          <w:sz w:val="21"/>
          <w:szCs w:val="21"/>
        </w:rPr>
        <w:t>ιμόνιον</w:t>
      </w:r>
      <w:proofErr w:type="spellEnd"/>
      <w:r w:rsidR="009355F7">
        <w:rPr>
          <w:rFonts w:ascii="Calibri" w:eastAsia="SimSun" w:hAnsi="Calibri" w:cs="Calibri" w:hint="eastAsia"/>
          <w:sz w:val="21"/>
          <w:szCs w:val="21"/>
        </w:rPr>
        <w:t xml:space="preserve"> </w:t>
      </w:r>
      <w:r w:rsidR="009355F7">
        <w:rPr>
          <w:rFonts w:ascii="Calibri" w:eastAsia="SimSun" w:hAnsi="Calibri" w:cs="Calibri" w:hint="eastAsia"/>
          <w:sz w:val="21"/>
          <w:szCs w:val="21"/>
        </w:rPr>
        <w:t>（</w:t>
      </w:r>
      <w:r w:rsidR="00F27CB7" w:rsidRPr="007622CF">
        <w:rPr>
          <w:rFonts w:ascii="SimSun" w:eastAsia="SimSun" w:hAnsi="SimSun" w:hint="eastAsia"/>
        </w:rPr>
        <w:t>魔</w:t>
      </w:r>
      <w:r w:rsidR="009355F7">
        <w:rPr>
          <w:rFonts w:ascii="Calibri" w:eastAsia="SimSun" w:hAnsi="Calibri" w:cs="Calibri"/>
          <w:sz w:val="21"/>
          <w:szCs w:val="21"/>
        </w:rPr>
        <w:t xml:space="preserve">ESV: </w:t>
      </w:r>
      <w:r w:rsidR="009355F7">
        <w:rPr>
          <w:rFonts w:ascii="Calibri" w:eastAsia="SimSun" w:hAnsi="Calibri" w:cs="Calibri" w:hint="eastAsia"/>
          <w:sz w:val="21"/>
          <w:szCs w:val="21"/>
        </w:rPr>
        <w:t>demo</w:t>
      </w:r>
      <w:r w:rsidR="009355F7">
        <w:rPr>
          <w:rFonts w:ascii="Calibri" w:eastAsia="SimSun" w:hAnsi="Calibri" w:cs="Calibri"/>
          <w:sz w:val="21"/>
          <w:szCs w:val="21"/>
        </w:rPr>
        <w:t xml:space="preserve">n </w:t>
      </w:r>
      <w:proofErr w:type="spellStart"/>
      <w:r w:rsidR="009355F7">
        <w:rPr>
          <w:rFonts w:ascii="Calibri" w:eastAsia="SimSun" w:hAnsi="Calibri" w:cs="Calibri"/>
          <w:sz w:val="21"/>
          <w:szCs w:val="21"/>
        </w:rPr>
        <w:t>KJV:devil</w:t>
      </w:r>
      <w:proofErr w:type="spellEnd"/>
      <w:r w:rsidR="009355F7">
        <w:rPr>
          <w:rFonts w:ascii="Calibri" w:eastAsia="SimSun" w:hAnsi="Calibri" w:cs="Calibri" w:hint="eastAsia"/>
          <w:sz w:val="21"/>
          <w:szCs w:val="21"/>
        </w:rPr>
        <w:t>）</w:t>
      </w:r>
      <w:r w:rsidR="002B4693">
        <w:rPr>
          <w:rFonts w:ascii="SimSun" w:eastAsia="SimSun" w:hAnsi="SimSun" w:cs="SimSun" w:hint="eastAsia"/>
        </w:rPr>
        <w:t>/</w:t>
      </w:r>
      <w:r w:rsidR="002B4693" w:rsidRPr="002B4693">
        <w:rPr>
          <w:rFonts w:ascii="SimSun" w:eastAsia="SimSun" w:hAnsi="SimSun" w:cs="SimSun" w:hint="eastAsia"/>
        </w:rPr>
        <w:t>污灵</w:t>
      </w:r>
      <w:r w:rsidR="009355F7" w:rsidRPr="009355F7">
        <w:rPr>
          <w:rFonts w:ascii="Calibri" w:eastAsia="SimSun" w:hAnsi="Calibri" w:cs="Calibri"/>
          <w:sz w:val="21"/>
          <w:szCs w:val="21"/>
        </w:rPr>
        <w:t>π</w:t>
      </w:r>
      <w:proofErr w:type="spellStart"/>
      <w:r w:rsidR="009355F7" w:rsidRPr="009355F7">
        <w:rPr>
          <w:rFonts w:ascii="Calibri" w:eastAsia="SimSun" w:hAnsi="Calibri" w:cs="Calibri"/>
          <w:sz w:val="21"/>
          <w:szCs w:val="21"/>
        </w:rPr>
        <w:t>νεῦμ</w:t>
      </w:r>
      <w:proofErr w:type="spellEnd"/>
      <w:r w:rsidR="009355F7" w:rsidRPr="009355F7">
        <w:rPr>
          <w:rFonts w:ascii="Calibri" w:eastAsia="SimSun" w:hAnsi="Calibri" w:cs="Calibri"/>
          <w:sz w:val="21"/>
          <w:szCs w:val="21"/>
        </w:rPr>
        <w:t>α</w:t>
      </w:r>
      <w:r w:rsidR="002B4693" w:rsidRPr="009355F7">
        <w:rPr>
          <w:rFonts w:ascii="SimSun" w:eastAsia="SimSun" w:hAnsi="SimSun" w:cs="SimSun" w:hint="eastAsia"/>
          <w:sz w:val="21"/>
          <w:szCs w:val="21"/>
        </w:rPr>
        <w:t xml:space="preserve"> </w:t>
      </w:r>
      <w:r>
        <w:rPr>
          <w:rFonts w:ascii="SimSun" w:eastAsia="SimSun" w:hAnsi="SimSun" w:cs="SimSun" w:hint="eastAsia"/>
          <w:sz w:val="21"/>
          <w:szCs w:val="21"/>
        </w:rPr>
        <w:t>是什么？</w:t>
      </w:r>
    </w:p>
    <w:p w14:paraId="431BE951" w14:textId="6393D3BA" w:rsidR="00881F73" w:rsidRDefault="00881F73" w:rsidP="004543A0">
      <w:pPr>
        <w:pStyle w:val="NormalWeb"/>
        <w:spacing w:before="0" w:beforeAutospacing="0" w:after="0" w:afterAutospacing="0" w:line="360" w:lineRule="auto"/>
        <w:rPr>
          <w:rFonts w:ascii="SimSun" w:eastAsia="SimSun" w:hAnsi="SimSun" w:cs="SimSun"/>
        </w:rPr>
      </w:pPr>
      <w:r>
        <w:rPr>
          <w:rFonts w:ascii="SimSun" w:eastAsia="SimSun" w:hAnsi="SimSun" w:cs="SimSun" w:hint="eastAsia"/>
        </w:rPr>
        <w:t>并非华人</w:t>
      </w:r>
      <w:r w:rsidR="00C05890">
        <w:rPr>
          <w:rFonts w:ascii="SimSun" w:eastAsia="SimSun" w:hAnsi="SimSun" w:cs="SimSun" w:hint="eastAsia"/>
        </w:rPr>
        <w:t>民间信仰的观念人死后成为鬼。附在人身上的污鬼是堕落的天使</w:t>
      </w:r>
    </w:p>
    <w:p w14:paraId="0D4381AB" w14:textId="5AA96F8C" w:rsidR="001A2B9E" w:rsidRDefault="00AC68E9" w:rsidP="004543A0">
      <w:pPr>
        <w:pStyle w:val="NormalWeb"/>
        <w:spacing w:before="0" w:beforeAutospacing="0" w:after="0" w:afterAutospacing="0" w:line="360" w:lineRule="auto"/>
        <w:rPr>
          <w:rFonts w:ascii="SimSun" w:eastAsia="SimSun" w:hAnsi="SimSun" w:cs="SimSun"/>
        </w:rPr>
      </w:pPr>
      <w:r>
        <w:rPr>
          <w:rFonts w:ascii="SimSun" w:eastAsia="SimSun" w:hAnsi="SimSun" w:cs="SimSun"/>
        </w:rPr>
        <w:t xml:space="preserve">AP </w:t>
      </w:r>
      <w:r w:rsidR="007E2B96">
        <w:rPr>
          <w:rFonts w:ascii="SimSun" w:eastAsia="SimSun" w:hAnsi="SimSun" w:cs="SimSun" w:hint="eastAsia"/>
        </w:rPr>
        <w:t>主耶稣是直接命令</w:t>
      </w:r>
      <w:r w:rsidR="00EF6CA6" w:rsidRPr="004543A0">
        <w:rPr>
          <w:rFonts w:ascii="SimSun" w:eastAsia="SimSun" w:hAnsi="SimSun" w:cs="SimSun" w:hint="eastAsia"/>
        </w:rPr>
        <w:t>（它们立刻顺服祂）</w:t>
      </w:r>
      <w:r w:rsidR="007E2B96">
        <w:rPr>
          <w:rFonts w:ascii="SimSun" w:eastAsia="SimSun" w:hAnsi="SimSun" w:cs="SimSun" w:hint="eastAsia"/>
        </w:rPr>
        <w:t xml:space="preserve"> VS 信徒能够赶鬼祷告与“奉主耶稣的名”赶鬼。</w:t>
      </w:r>
    </w:p>
    <w:p w14:paraId="58371D3B" w14:textId="233BEA85" w:rsidR="00D57D1F" w:rsidRDefault="00D57D1F" w:rsidP="004543A0">
      <w:pPr>
        <w:pStyle w:val="NormalWeb"/>
        <w:spacing w:before="0" w:beforeAutospacing="0" w:after="0" w:afterAutospacing="0" w:line="360" w:lineRule="auto"/>
        <w:rPr>
          <w:rFonts w:ascii="SimSun" w:eastAsia="SimSun" w:hAnsi="SimSun" w:cs="SimSun"/>
        </w:rPr>
      </w:pPr>
      <w:r w:rsidRPr="00D57D1F">
        <w:rPr>
          <w:rFonts w:ascii="SimSun" w:eastAsia="SimSun" w:hAnsi="SimSun" w:cs="SimSun" w:hint="eastAsia"/>
          <w:b/>
          <w:bCs/>
        </w:rPr>
        <w:t>注：</w:t>
      </w:r>
      <w:r>
        <w:rPr>
          <w:rFonts w:ascii="SimSun" w:eastAsia="SimSun" w:hAnsi="SimSun" w:cs="SimSun" w:hint="eastAsia"/>
        </w:rPr>
        <w:t>祷告奉基督的名赶不出，就带那人去看医生，是精神出了问题而不是邪灵。</w:t>
      </w:r>
    </w:p>
    <w:p w14:paraId="4E35D646" w14:textId="1A439B3C" w:rsidR="00AC68E9" w:rsidRDefault="00AC68E9" w:rsidP="004543A0">
      <w:pPr>
        <w:pStyle w:val="NormalWeb"/>
        <w:spacing w:before="0" w:beforeAutospacing="0" w:after="0" w:afterAutospacing="0" w:line="360" w:lineRule="auto"/>
        <w:rPr>
          <w:rFonts w:ascii="SimSun" w:eastAsia="SimSun" w:hAnsi="SimSun" w:cs="SimSun"/>
        </w:rPr>
      </w:pPr>
      <w:r>
        <w:rPr>
          <w:rFonts w:ascii="SimSun" w:eastAsia="SimSun" w:hAnsi="SimSun" w:cs="SimSun" w:hint="eastAsia"/>
        </w:rPr>
        <w:t>e.g.朋友赶“鬼”，后来发现是精神出了问题。</w:t>
      </w:r>
    </w:p>
    <w:p w14:paraId="68690A0D" w14:textId="07EA812D" w:rsidR="00AA7FB2" w:rsidRPr="001A2B9E" w:rsidRDefault="001A2B9E" w:rsidP="001A2B9E">
      <w:pPr>
        <w:pStyle w:val="NormalWeb"/>
        <w:tabs>
          <w:tab w:val="left" w:pos="8020"/>
        </w:tabs>
        <w:spacing w:before="0" w:beforeAutospacing="0" w:after="0" w:afterAutospacing="0" w:line="360" w:lineRule="auto"/>
        <w:rPr>
          <w:rFonts w:ascii="SimSun" w:eastAsia="SimSun" w:hAnsi="SimSun" w:cs="SimSun"/>
        </w:rPr>
      </w:pPr>
      <w:r>
        <w:rPr>
          <w:rFonts w:ascii="SimSun" w:eastAsia="SimSun" w:hAnsi="SimSun" w:cs="SimSun" w:hint="eastAsia"/>
        </w:rPr>
        <w:t>污鬼</w:t>
      </w:r>
      <w:r w:rsidR="00AC68E9" w:rsidRPr="00355E2C">
        <w:rPr>
          <w:rFonts w:ascii="SimSun" w:eastAsia="SimSun" w:hAnsi="SimSun" w:cs="SimSun" w:hint="eastAsia"/>
          <w:b/>
          <w:bCs/>
        </w:rPr>
        <w:t>怕主耶稣</w:t>
      </w:r>
      <w:r>
        <w:rPr>
          <w:rFonts w:ascii="SimSun" w:eastAsia="SimSun" w:hAnsi="SimSun" w:cs="SimSun" w:hint="eastAsia"/>
        </w:rPr>
        <w:t>，</w:t>
      </w:r>
      <w:r w:rsidR="00355E2C">
        <w:rPr>
          <w:rFonts w:ascii="SimSun" w:eastAsia="SimSun" w:hAnsi="SimSun" w:cs="SimSun" w:hint="eastAsia"/>
        </w:rPr>
        <w:t>但</w:t>
      </w:r>
      <w:r>
        <w:rPr>
          <w:rFonts w:ascii="SimSun" w:eastAsia="SimSun" w:hAnsi="SimSun" w:cs="SimSun" w:hint="eastAsia"/>
        </w:rPr>
        <w:t>主命令人不公开说出，罪人却偏偏说出</w:t>
      </w:r>
      <w:r>
        <w:rPr>
          <w:rFonts w:ascii="SimSun" w:eastAsia="SimSun" w:hAnsi="SimSun" w:cs="SimSun"/>
        </w:rPr>
        <w:t>(</w:t>
      </w:r>
      <w:r>
        <w:rPr>
          <w:rFonts w:ascii="SimSun" w:eastAsia="SimSun" w:hAnsi="SimSun" w:cs="SimSun" w:hint="eastAsia"/>
        </w:rPr>
        <w:t>路5:14-15)</w:t>
      </w:r>
    </w:p>
    <w:p w14:paraId="08947C1E" w14:textId="0E2EF994" w:rsidR="00291716" w:rsidRDefault="00EF6CA6" w:rsidP="00291716">
      <w:pPr>
        <w:pStyle w:val="NormalWeb"/>
        <w:spacing w:before="0" w:beforeAutospacing="0" w:after="0" w:afterAutospacing="0" w:line="360" w:lineRule="auto"/>
        <w:rPr>
          <w:rFonts w:ascii="SimSun" w:eastAsia="SimSun" w:hAnsi="SimSun" w:cs="SimSun"/>
          <w:b/>
          <w:bCs/>
        </w:rPr>
      </w:pPr>
      <w:r w:rsidRPr="00AC68E9">
        <w:rPr>
          <w:rFonts w:ascii="SimSun" w:eastAsia="SimSun" w:hAnsi="SimSun"/>
          <w:b/>
          <w:bCs/>
        </w:rPr>
        <w:t xml:space="preserve">• </w:t>
      </w:r>
      <w:r w:rsidR="00AA7FB2" w:rsidRPr="00AC68E9">
        <w:rPr>
          <w:rFonts w:ascii="SimSun" w:eastAsia="SimSun" w:hAnsi="SimSun" w:hint="eastAsia"/>
          <w:b/>
          <w:bCs/>
        </w:rPr>
        <w:t>（</w:t>
      </w:r>
      <w:r w:rsidRPr="00AC68E9">
        <w:rPr>
          <w:rFonts w:ascii="SimSun" w:eastAsia="SimSun" w:hAnsi="SimSun" w:cs="SimSun" w:hint="eastAsia"/>
          <w:b/>
          <w:bCs/>
        </w:rPr>
        <w:t>权柄</w:t>
      </w:r>
      <w:r w:rsidR="004B265B" w:rsidRPr="00AC68E9">
        <w:rPr>
          <w:rFonts w:ascii="SimSun" w:eastAsia="SimSun" w:hAnsi="SimSun" w:cs="SimSun" w:hint="eastAsia"/>
          <w:b/>
          <w:bCs/>
        </w:rPr>
        <w:t>3</w:t>
      </w:r>
      <w:r w:rsidR="00AA7FB2" w:rsidRPr="00AC68E9">
        <w:rPr>
          <w:rFonts w:ascii="SimSun" w:eastAsia="SimSun" w:hAnsi="SimSun" w:cs="SimSun" w:hint="eastAsia"/>
          <w:b/>
          <w:bCs/>
        </w:rPr>
        <w:t>）</w:t>
      </w:r>
      <w:r w:rsidRPr="00AC68E9">
        <w:rPr>
          <w:rFonts w:ascii="SimSun" w:eastAsia="SimSun" w:hAnsi="SimSun" w:cs="SimSun" w:hint="eastAsia"/>
          <w:b/>
          <w:bCs/>
        </w:rPr>
        <w:t>：</w:t>
      </w:r>
      <w:r w:rsidR="002104B9">
        <w:rPr>
          <w:rFonts w:ascii="SimSun" w:eastAsia="SimSun" w:hAnsi="SimSun" w:cs="SimSun" w:hint="eastAsia"/>
          <w:b/>
          <w:bCs/>
        </w:rPr>
        <w:t>权柄</w:t>
      </w:r>
      <w:r w:rsidRPr="00AC68E9">
        <w:rPr>
          <w:rFonts w:ascii="SimSun" w:eastAsia="SimSun" w:hAnsi="SimSun" w:cs="SimSun" w:hint="eastAsia"/>
          <w:b/>
          <w:bCs/>
        </w:rPr>
        <w:t>医病</w:t>
      </w:r>
    </w:p>
    <w:p w14:paraId="6C259EFE" w14:textId="47DDC29F" w:rsidR="004B007E" w:rsidRPr="00291716" w:rsidRDefault="00291716" w:rsidP="00291716">
      <w:pPr>
        <w:spacing w:after="0" w:line="360" w:lineRule="auto"/>
        <w:rPr>
          <w:rFonts w:ascii="SimSun" w:eastAsia="SimSun" w:hAnsi="SimSun"/>
          <w:b/>
          <w:bCs/>
          <w:u w:val="single"/>
        </w:rPr>
      </w:pPr>
      <w:r w:rsidRPr="00E80921">
        <w:rPr>
          <w:rFonts w:ascii="Wingdings 2" w:eastAsia="SimSun" w:hAnsi="Wingdings 2"/>
          <w:b/>
          <w:bCs/>
        </w:rPr>
        <w:t>P</w:t>
      </w:r>
      <w:r w:rsidRPr="00E80921">
        <w:rPr>
          <w:rFonts w:ascii="SimSun" w:eastAsia="SimSun" w:hAnsi="SimSun"/>
          <w:b/>
          <w:bCs/>
        </w:rPr>
        <w:t xml:space="preserve"> V</w:t>
      </w:r>
      <w:r w:rsidRPr="00E80921">
        <w:rPr>
          <w:rFonts w:ascii="SimSun" w:eastAsia="SimSun" w:hAnsi="SimSun" w:hint="eastAsia"/>
          <w:b/>
          <w:bCs/>
        </w:rPr>
        <w:t>39.耶稣站在她旁边，斥责那热病，热就退了；她立刻起身服事他们。</w:t>
      </w:r>
      <w:r w:rsidR="004B007E" w:rsidRPr="00E80921">
        <w:rPr>
          <w:rFonts w:ascii="SimSun" w:eastAsia="SimSun" w:hAnsi="SimSun"/>
          <w:b/>
          <w:bCs/>
        </w:rPr>
        <w:br/>
      </w:r>
      <w:r w:rsidR="004B007E" w:rsidRPr="004543A0">
        <w:rPr>
          <w:rFonts w:ascii="SimSun" w:eastAsia="SimSun" w:hAnsi="SimSun"/>
        </w:rPr>
        <w:t xml:space="preserve">• </w:t>
      </w:r>
      <w:r>
        <w:rPr>
          <w:rFonts w:ascii="SimSun" w:eastAsia="SimSun" w:hAnsi="SimSun" w:hint="eastAsia"/>
        </w:rPr>
        <w:t>不同的医治的方式</w:t>
      </w:r>
      <w:r w:rsidR="00AA7FB2">
        <w:rPr>
          <w:rFonts w:ascii="Wingdings 2" w:eastAsia="SimSun" w:hAnsi="Wingdings 2"/>
        </w:rPr>
        <w:t>O</w:t>
      </w:r>
      <w:r w:rsidR="00AA7FB2">
        <w:rPr>
          <w:rFonts w:ascii="SimSun" w:eastAsia="SimSun" w:hAnsi="SimSun" w:hint="eastAsia"/>
        </w:rPr>
        <w:t xml:space="preserve"> </w:t>
      </w:r>
      <w:r w:rsidR="007A6B88">
        <w:rPr>
          <w:rFonts w:ascii="SimSun" w:eastAsia="SimSun" w:hAnsi="SimSun" w:hint="eastAsia"/>
        </w:rPr>
        <w:t>V39</w:t>
      </w:r>
      <w:r w:rsidR="007A6B88" w:rsidRPr="007A6B88">
        <w:rPr>
          <w:rFonts w:ascii="SimSun" w:eastAsia="SimSun" w:hAnsi="SimSun" w:hint="eastAsia"/>
        </w:rPr>
        <w:t>斥责那病</w:t>
      </w:r>
      <w:r w:rsidR="007A6B88">
        <w:rPr>
          <w:rFonts w:ascii="SimSun" w:eastAsia="SimSun" w:hAnsi="SimSun" w:hint="eastAsia"/>
        </w:rPr>
        <w:t xml:space="preserve"> V40 </w:t>
      </w:r>
      <w:r w:rsidR="007A6B88" w:rsidRPr="007A6B88">
        <w:rPr>
          <w:rFonts w:ascii="SimSun" w:eastAsia="SimSun" w:hAnsi="SimSun" w:hint="eastAsia"/>
        </w:rPr>
        <w:t>按手在身上</w:t>
      </w:r>
      <w:r>
        <w:rPr>
          <w:rFonts w:ascii="SimSun" w:eastAsia="SimSun" w:hAnsi="SimSun" w:hint="eastAsia"/>
        </w:rPr>
        <w:t xml:space="preserve"> </w:t>
      </w:r>
    </w:p>
    <w:p w14:paraId="135C89FA" w14:textId="3ED4E93D" w:rsidR="00D53920" w:rsidRDefault="00291716" w:rsidP="004543A0">
      <w:pPr>
        <w:spacing w:after="0" w:line="360" w:lineRule="auto"/>
        <w:rPr>
          <w:rFonts w:ascii="SimSun" w:eastAsia="SimSun" w:hAnsi="SimSun" w:cs="SimSun"/>
        </w:rPr>
      </w:pPr>
      <w:r>
        <w:rPr>
          <w:rFonts w:ascii="SimSun" w:eastAsia="SimSun" w:hAnsi="SimSun" w:cs="SimSun"/>
        </w:rPr>
        <w:t>AP</w:t>
      </w:r>
      <w:r w:rsidR="007A6B88">
        <w:rPr>
          <w:rFonts w:ascii="SimSun" w:eastAsia="SimSun" w:hAnsi="SimSun" w:cs="SimSun" w:hint="eastAsia"/>
        </w:rPr>
        <w:t>主耶稣能医治疾病 VS 信徒能祈求主</w:t>
      </w:r>
      <w:r w:rsidR="00AA7FB2">
        <w:rPr>
          <w:rFonts w:ascii="SimSun" w:eastAsia="SimSun" w:hAnsi="SimSun" w:cs="SimSun" w:hint="eastAsia"/>
        </w:rPr>
        <w:t>耶稣</w:t>
      </w:r>
      <w:r w:rsidR="007A6B88">
        <w:rPr>
          <w:rFonts w:ascii="SimSun" w:eastAsia="SimSun" w:hAnsi="SimSun" w:cs="SimSun" w:hint="eastAsia"/>
        </w:rPr>
        <w:t>医治</w:t>
      </w:r>
      <w:r w:rsidR="00AA7FB2">
        <w:rPr>
          <w:rFonts w:ascii="SimSun" w:eastAsia="SimSun" w:hAnsi="SimSun" w:cs="SimSun" w:hint="eastAsia"/>
        </w:rPr>
        <w:t>我们</w:t>
      </w:r>
    </w:p>
    <w:p w14:paraId="0D3AE83F" w14:textId="71333ACA" w:rsidR="008B1DD1" w:rsidRDefault="00930DB6" w:rsidP="004543A0">
      <w:pPr>
        <w:spacing w:after="0" w:line="360" w:lineRule="auto"/>
        <w:rPr>
          <w:rFonts w:ascii="SimSun" w:eastAsia="SimSun" w:hAnsi="SimSun" w:cs="SimSun"/>
        </w:rPr>
      </w:pPr>
      <w:proofErr w:type="spellStart"/>
      <w:r>
        <w:rPr>
          <w:rFonts w:ascii="SimSun" w:eastAsia="SimSun" w:hAnsi="SimSun" w:cs="SimSun" w:hint="eastAsia"/>
        </w:rPr>
        <w:lastRenderedPageBreak/>
        <w:t>e.g.</w:t>
      </w:r>
      <w:r w:rsidR="008B1DD1">
        <w:rPr>
          <w:rFonts w:ascii="SimSun" w:eastAsia="SimSun" w:hAnsi="SimSun" w:cs="SimSun"/>
        </w:rPr>
        <w:t>Quincy</w:t>
      </w:r>
      <w:proofErr w:type="spellEnd"/>
      <w:r w:rsidR="00EA4649">
        <w:rPr>
          <w:rFonts w:ascii="SimSun" w:eastAsia="SimSun" w:hAnsi="SimSun" w:cs="SimSun"/>
        </w:rPr>
        <w:t xml:space="preserve"> </w:t>
      </w:r>
      <w:r w:rsidR="00EA4649">
        <w:rPr>
          <w:rFonts w:ascii="SimSun" w:eastAsia="SimSun" w:hAnsi="SimSun" w:cs="SimSun" w:hint="eastAsia"/>
        </w:rPr>
        <w:t>的母亲要求我为他抹油祷告。</w:t>
      </w:r>
    </w:p>
    <w:p w14:paraId="1F33EA81" w14:textId="7CAA743C" w:rsidR="00013898" w:rsidRPr="00E80921" w:rsidRDefault="00AA7FB2" w:rsidP="00013898">
      <w:pPr>
        <w:spacing w:after="0" w:line="360" w:lineRule="auto"/>
        <w:rPr>
          <w:rFonts w:ascii="SimSun" w:eastAsia="SimSun" w:hAnsi="SimSun" w:cs="SimSun"/>
          <w:b/>
          <w:bCs/>
        </w:rPr>
      </w:pPr>
      <w:r w:rsidRPr="00E80921">
        <w:rPr>
          <w:rFonts w:ascii="Wingdings 2" w:eastAsia="SimSun" w:hAnsi="Wingdings 2"/>
          <w:b/>
          <w:bCs/>
        </w:rPr>
        <w:t>P</w:t>
      </w:r>
      <w:r w:rsidR="00013898" w:rsidRPr="00E80921">
        <w:rPr>
          <w:rFonts w:ascii="SimSun" w:eastAsia="SimSun" w:hAnsi="SimSun" w:cs="SimSun" w:hint="eastAsia"/>
          <w:b/>
          <w:bCs/>
        </w:rPr>
        <w:t>雅 5:14 你们中间有病了的呢，他就该请教会的长老来；他们可以奉主的名用油抹他，为他祷告。</w:t>
      </w:r>
    </w:p>
    <w:p w14:paraId="61AB0989" w14:textId="0E0D43BB" w:rsidR="00013898" w:rsidRPr="007622CF" w:rsidRDefault="00013898" w:rsidP="00013898">
      <w:pPr>
        <w:spacing w:after="0" w:line="360" w:lineRule="auto"/>
        <w:rPr>
          <w:rFonts w:ascii="SimSun" w:eastAsia="SimSun" w:hAnsi="SimSun" w:cs="SimSun"/>
        </w:rPr>
      </w:pPr>
      <w:r w:rsidRPr="007622CF">
        <w:rPr>
          <w:rFonts w:ascii="SimSun" w:eastAsia="SimSun" w:hAnsi="SimSun" w:cs="SimSun" w:hint="eastAsia"/>
        </w:rPr>
        <w:t xml:space="preserve">主耶稣拥有主权，祂能医治，主若不医治，就当学习顺服。 </w:t>
      </w:r>
    </w:p>
    <w:p w14:paraId="355FA131" w14:textId="6FC2C516" w:rsidR="00D53920" w:rsidRPr="00F26206" w:rsidRDefault="007622CF" w:rsidP="00983614">
      <w:pPr>
        <w:rPr>
          <w:rFonts w:ascii="SimSun" w:eastAsia="SimSun" w:hAnsi="SimSun"/>
        </w:rPr>
      </w:pPr>
      <w:r w:rsidRPr="00F26206">
        <w:rPr>
          <w:rFonts w:ascii="SimSun" w:eastAsia="SimSun" w:hAnsi="SimSun"/>
        </w:rPr>
        <w:t>A</w:t>
      </w:r>
      <w:r w:rsidRPr="00F26206">
        <w:rPr>
          <w:rFonts w:ascii="SimSun" w:eastAsia="SimSun" w:hAnsi="SimSun" w:hint="eastAsia"/>
        </w:rPr>
        <w:t>p</w:t>
      </w:r>
      <w:r w:rsidRPr="00F26206">
        <w:rPr>
          <w:rFonts w:ascii="SimSun" w:eastAsia="SimSun" w:hAnsi="SimSun"/>
        </w:rPr>
        <w:t xml:space="preserve"> </w:t>
      </w:r>
      <w:r w:rsidRPr="00F26206">
        <w:rPr>
          <w:rFonts w:ascii="SimSun" w:eastAsia="SimSun" w:hAnsi="SimSun" w:hint="eastAsia"/>
        </w:rPr>
        <w:t>主若医治了你无论是（心灵的疾病、身体的疾病）像彼得的岳母一样立刻起身服事</w:t>
      </w:r>
    </w:p>
    <w:p w14:paraId="5836759C" w14:textId="77777777" w:rsidR="009355F7" w:rsidRDefault="009355F7" w:rsidP="00983614">
      <w:pPr>
        <w:rPr>
          <w:rFonts w:ascii="SimSun" w:eastAsia="SimSun" w:hAnsi="SimSun"/>
        </w:rPr>
      </w:pPr>
    </w:p>
    <w:p w14:paraId="0EECDFD6" w14:textId="01397469" w:rsidR="00F27CB7" w:rsidRPr="00225DA2" w:rsidRDefault="00AA7FB2" w:rsidP="00983614">
      <w:pPr>
        <w:rPr>
          <w:rFonts w:ascii="SimSun" w:eastAsia="SimSun" w:hAnsi="SimSun"/>
          <w:b/>
          <w:bCs/>
        </w:rPr>
      </w:pPr>
      <w:r w:rsidRPr="00225DA2">
        <w:rPr>
          <w:rFonts w:ascii="Wingdings 2" w:eastAsia="SimSun" w:hAnsi="Wingdings 2"/>
          <w:b/>
          <w:bCs/>
        </w:rPr>
        <w:t>P</w:t>
      </w:r>
      <w:r w:rsidR="00F27CB7" w:rsidRPr="00225DA2">
        <w:rPr>
          <w:rFonts w:ascii="SimSun" w:eastAsia="SimSun" w:hAnsi="SimSun" w:hint="eastAsia"/>
          <w:b/>
          <w:bCs/>
        </w:rPr>
        <w:t>【</w:t>
      </w:r>
      <w:r w:rsidR="00A72058" w:rsidRPr="00225DA2">
        <w:rPr>
          <w:rFonts w:ascii="SimSun" w:eastAsia="SimSun" w:hAnsi="SimSun"/>
          <w:b/>
          <w:bCs/>
        </w:rPr>
        <w:t>3</w:t>
      </w:r>
      <w:r w:rsidR="00F27CB7" w:rsidRPr="00225DA2">
        <w:rPr>
          <w:rFonts w:ascii="SimSun" w:eastAsia="SimSun" w:hAnsi="SimSun" w:hint="eastAsia"/>
          <w:b/>
          <w:bCs/>
        </w:rPr>
        <w:t>】魔鬼的信心</w:t>
      </w:r>
    </w:p>
    <w:p w14:paraId="6EAFE8CB" w14:textId="371ACDF2" w:rsidR="00F27CB7" w:rsidRDefault="00AA7FB2" w:rsidP="00983614">
      <w:pPr>
        <w:rPr>
          <w:rFonts w:ascii="SimSun" w:eastAsia="SimSun" w:hAnsi="SimSun"/>
        </w:rPr>
      </w:pPr>
      <w:r w:rsidRPr="00225DA2">
        <w:rPr>
          <w:rFonts w:ascii="Wingdings 2" w:eastAsia="SimSun" w:hAnsi="Wingdings 2"/>
          <w:b/>
          <w:bCs/>
        </w:rPr>
        <w:t>P</w:t>
      </w:r>
      <w:r w:rsidR="00F27CB7" w:rsidRPr="00225DA2">
        <w:rPr>
          <w:rFonts w:ascii="SimSun" w:eastAsia="SimSun" w:hAnsi="SimSun"/>
          <w:b/>
          <w:bCs/>
        </w:rPr>
        <w:t>V</w:t>
      </w:r>
      <w:r w:rsidR="00F27CB7" w:rsidRPr="00225DA2">
        <w:rPr>
          <w:rFonts w:ascii="SimSun" w:eastAsia="SimSun" w:hAnsi="SimSun" w:hint="eastAsia"/>
          <w:b/>
          <w:bCs/>
        </w:rPr>
        <w:t>34..</w:t>
      </w:r>
      <w:r w:rsidR="00F27CB7" w:rsidRPr="00225DA2">
        <w:rPr>
          <w:rFonts w:ascii="SimSun" w:eastAsia="SimSun" w:hAnsi="SimSun"/>
          <w:b/>
          <w:bCs/>
        </w:rPr>
        <w:t>..</w:t>
      </w:r>
      <w:r w:rsidR="00F27CB7" w:rsidRPr="00F27CB7">
        <w:rPr>
          <w:rFonts w:ascii="SimSun" w:eastAsia="SimSun" w:hAnsi="SimSun" w:hint="eastAsia"/>
        </w:rPr>
        <w:t>你来毁灭我们吗？我知道你是谁，</w:t>
      </w:r>
      <w:r w:rsidR="00F27CB7" w:rsidRPr="00291716">
        <w:rPr>
          <w:rFonts w:ascii="SimSun" w:eastAsia="SimSun" w:hAnsi="SimSun" w:hint="eastAsia"/>
          <w:b/>
          <w:bCs/>
          <w:u w:val="single"/>
        </w:rPr>
        <w:t>你是神的圣者</w:t>
      </w:r>
      <w:proofErr w:type="gramStart"/>
      <w:r w:rsidR="00F27CB7" w:rsidRPr="00F27CB7">
        <w:rPr>
          <w:rFonts w:ascii="SimSun" w:eastAsia="SimSun" w:hAnsi="SimSun" w:hint="eastAsia"/>
        </w:rPr>
        <w:t>。”</w:t>
      </w:r>
      <w:r w:rsidR="00F27CB7" w:rsidRPr="00F27CB7">
        <w:rPr>
          <w:rFonts w:ascii="SimSun" w:eastAsia="SimSun" w:hAnsi="SimSun"/>
        </w:rPr>
        <w:t>...</w:t>
      </w:r>
      <w:proofErr w:type="gramEnd"/>
      <w:r w:rsidR="00F27CB7" w:rsidRPr="00F27CB7">
        <w:rPr>
          <w:rFonts w:ascii="SimSun" w:eastAsia="SimSun" w:hAnsi="SimSun"/>
        </w:rPr>
        <w:t>41</w:t>
      </w:r>
      <w:proofErr w:type="gramStart"/>
      <w:r w:rsidR="00F27CB7" w:rsidRPr="00F27CB7">
        <w:rPr>
          <w:rFonts w:ascii="SimSun" w:eastAsia="SimSun" w:hAnsi="SimSun"/>
        </w:rPr>
        <w:t>..</w:t>
      </w:r>
      <w:r w:rsidR="00A34FF0" w:rsidRPr="00F27CB7">
        <w:rPr>
          <w:rFonts w:ascii="SimSun" w:eastAsia="SimSun" w:hAnsi="SimSun"/>
        </w:rPr>
        <w:t>.</w:t>
      </w:r>
      <w:r w:rsidR="00F27CB7" w:rsidRPr="00F27CB7">
        <w:rPr>
          <w:rFonts w:ascii="SimSun" w:eastAsia="SimSun" w:hAnsi="SimSun" w:hint="eastAsia"/>
        </w:rPr>
        <w:t>“</w:t>
      </w:r>
      <w:proofErr w:type="gramEnd"/>
      <w:r w:rsidR="00F27CB7" w:rsidRPr="00291716">
        <w:rPr>
          <w:rFonts w:ascii="SimSun" w:eastAsia="SimSun" w:hAnsi="SimSun" w:hint="eastAsia"/>
          <w:b/>
          <w:bCs/>
          <w:u w:val="single"/>
        </w:rPr>
        <w:t>你是神的儿子</w:t>
      </w:r>
      <w:proofErr w:type="gramStart"/>
      <w:r w:rsidR="00F27CB7" w:rsidRPr="00F27CB7">
        <w:rPr>
          <w:rFonts w:ascii="SimSun" w:eastAsia="SimSun" w:hAnsi="SimSun" w:hint="eastAsia"/>
        </w:rPr>
        <w:t>。”耶稣斥责他们</w:t>
      </w:r>
      <w:proofErr w:type="gramEnd"/>
      <w:r w:rsidR="00F27CB7" w:rsidRPr="00F27CB7">
        <w:rPr>
          <w:rFonts w:ascii="SimSun" w:eastAsia="SimSun" w:hAnsi="SimSun" w:hint="eastAsia"/>
        </w:rPr>
        <w:t>，不许他们说话，因为</w:t>
      </w:r>
      <w:r w:rsidR="00F27CB7" w:rsidRPr="00291716">
        <w:rPr>
          <w:rFonts w:ascii="SimSun" w:eastAsia="SimSun" w:hAnsi="SimSun" w:hint="eastAsia"/>
          <w:b/>
          <w:bCs/>
          <w:u w:val="single"/>
        </w:rPr>
        <w:t>他们知道他是基督</w:t>
      </w:r>
      <w:r w:rsidR="00F27CB7" w:rsidRPr="00F27CB7">
        <w:rPr>
          <w:rFonts w:ascii="SimSun" w:eastAsia="SimSun" w:hAnsi="SimSun" w:hint="eastAsia"/>
        </w:rPr>
        <w:t>。</w:t>
      </w:r>
    </w:p>
    <w:p w14:paraId="10365377" w14:textId="70E4D9E1" w:rsidR="00291716" w:rsidRPr="00F974B4" w:rsidRDefault="008963C5" w:rsidP="00F974B4">
      <w:pPr>
        <w:pStyle w:val="ListParagraph"/>
        <w:numPr>
          <w:ilvl w:val="0"/>
          <w:numId w:val="5"/>
        </w:numPr>
        <w:spacing w:line="360" w:lineRule="auto"/>
        <w:rPr>
          <w:rFonts w:ascii="SimSun" w:eastAsia="SimSun" w:hAnsi="SimSun"/>
        </w:rPr>
      </w:pPr>
      <w:r w:rsidRPr="00F974B4">
        <w:rPr>
          <w:rFonts w:ascii="SimSun" w:eastAsia="SimSun" w:hAnsi="SimSun" w:hint="eastAsia"/>
        </w:rPr>
        <w:t>有一种信心是像魔鬼一样的，</w:t>
      </w:r>
      <w:r w:rsidR="00291716" w:rsidRPr="00F974B4">
        <w:rPr>
          <w:rFonts w:ascii="SimSun" w:eastAsia="SimSun" w:hAnsi="SimSun" w:hint="eastAsia"/>
        </w:rPr>
        <w:t>信基督因为他们知道！</w:t>
      </w:r>
    </w:p>
    <w:p w14:paraId="7E00E4A3" w14:textId="61D8AED5" w:rsidR="00105E84" w:rsidRPr="00F974B4" w:rsidRDefault="00291716" w:rsidP="00F974B4">
      <w:pPr>
        <w:pStyle w:val="ListParagraph"/>
        <w:numPr>
          <w:ilvl w:val="0"/>
          <w:numId w:val="5"/>
        </w:numPr>
        <w:spacing w:after="0" w:line="360" w:lineRule="auto"/>
        <w:rPr>
          <w:rFonts w:ascii="SimSun" w:eastAsia="SimSun" w:hAnsi="SimSun"/>
        </w:rPr>
      </w:pPr>
      <w:r w:rsidRPr="00F974B4">
        <w:rPr>
          <w:rFonts w:ascii="SimSun" w:eastAsia="SimSun" w:hAnsi="SimSun" w:hint="eastAsia"/>
        </w:rPr>
        <w:t>这种信心是不能</w:t>
      </w:r>
      <w:r w:rsidR="00105E84" w:rsidRPr="00F974B4">
        <w:rPr>
          <w:rFonts w:ascii="SimSun" w:eastAsia="SimSun" w:hAnsi="SimSun" w:hint="eastAsia"/>
        </w:rPr>
        <w:t>使人</w:t>
      </w:r>
      <w:r w:rsidRPr="00F974B4">
        <w:rPr>
          <w:rFonts w:ascii="SimSun" w:eastAsia="SimSun" w:hAnsi="SimSun" w:hint="eastAsia"/>
        </w:rPr>
        <w:t>得救的！因魔鬼</w:t>
      </w:r>
      <w:r w:rsidR="008963C5" w:rsidRPr="00F974B4">
        <w:rPr>
          <w:rFonts w:ascii="SimSun" w:eastAsia="SimSun" w:hAnsi="SimSun" w:hint="eastAsia"/>
        </w:rPr>
        <w:t>不爱主，不顺服主</w:t>
      </w:r>
    </w:p>
    <w:p w14:paraId="6E610C63" w14:textId="39AFC550" w:rsidR="008963C5" w:rsidRPr="00225DA2" w:rsidRDefault="00AA7FB2" w:rsidP="00F974B4">
      <w:pPr>
        <w:spacing w:after="0" w:line="360" w:lineRule="auto"/>
        <w:rPr>
          <w:rFonts w:ascii="SimSun" w:eastAsia="SimSun" w:hAnsi="SimSun"/>
          <w:b/>
          <w:bCs/>
        </w:rPr>
      </w:pPr>
      <w:r w:rsidRPr="00225DA2">
        <w:rPr>
          <w:rFonts w:ascii="Wingdings 2" w:eastAsia="SimSun" w:hAnsi="Wingdings 2"/>
          <w:b/>
          <w:bCs/>
        </w:rPr>
        <w:t>P</w:t>
      </w:r>
      <w:r w:rsidR="007C4768" w:rsidRPr="00225DA2">
        <w:rPr>
          <w:rFonts w:ascii="SimSun" w:eastAsia="SimSun" w:hAnsi="SimSun" w:hint="eastAsia"/>
          <w:b/>
          <w:bCs/>
        </w:rPr>
        <w:t>雅 2:19 你信神只有一位，你信的不错；鬼魔也信，却是战惊。</w:t>
      </w:r>
    </w:p>
    <w:p w14:paraId="018197A3" w14:textId="55AECC77" w:rsidR="007C4768" w:rsidRDefault="00105E84" w:rsidP="00F974B4">
      <w:pPr>
        <w:spacing w:after="0" w:line="360" w:lineRule="auto"/>
        <w:rPr>
          <w:rFonts w:ascii="SimSun" w:eastAsia="SimSun" w:hAnsi="SimSun"/>
        </w:rPr>
      </w:pPr>
      <w:r>
        <w:rPr>
          <w:rFonts w:ascii="Wingdings 2" w:eastAsia="SimSun" w:hAnsi="Wingdings 2"/>
          <w:b/>
          <w:bCs/>
        </w:rPr>
        <w:t>P</w:t>
      </w:r>
      <w:r w:rsidR="00396249" w:rsidRPr="00AA7FB2">
        <w:rPr>
          <w:rFonts w:ascii="SimSun" w:eastAsia="SimSun" w:hAnsi="SimSun" w:hint="eastAsia"/>
          <w:b/>
          <w:bCs/>
        </w:rPr>
        <w:t>问：</w:t>
      </w:r>
      <w:r w:rsidR="00396249">
        <w:rPr>
          <w:rFonts w:ascii="SimSun" w:eastAsia="SimSun" w:hAnsi="SimSun" w:hint="eastAsia"/>
        </w:rPr>
        <w:t>你爱耶稣吗？你顺服耶稣吗？你信靠耶稣吗？</w:t>
      </w:r>
    </w:p>
    <w:p w14:paraId="6F707546" w14:textId="40AD5120" w:rsidR="0015053B" w:rsidRPr="00F974B4" w:rsidRDefault="0015053B" w:rsidP="00F974B4">
      <w:pPr>
        <w:pStyle w:val="ListParagraph"/>
        <w:numPr>
          <w:ilvl w:val="0"/>
          <w:numId w:val="6"/>
        </w:numPr>
        <w:spacing w:after="0" w:line="360" w:lineRule="auto"/>
        <w:rPr>
          <w:rFonts w:ascii="SimSun" w:eastAsia="SimSun" w:hAnsi="SimSun"/>
        </w:rPr>
      </w:pPr>
      <w:r w:rsidRPr="00F974B4">
        <w:rPr>
          <w:rFonts w:ascii="SimSun" w:eastAsia="SimSun" w:hAnsi="SimSun" w:hint="eastAsia"/>
          <w:b/>
          <w:bCs/>
        </w:rPr>
        <w:t>问：</w:t>
      </w:r>
      <w:r w:rsidRPr="00F974B4">
        <w:rPr>
          <w:rFonts w:ascii="SimSun" w:eastAsia="SimSun" w:hAnsi="SimSun" w:hint="eastAsia"/>
        </w:rPr>
        <w:t>污灵不是顺服主</w:t>
      </w:r>
      <w:r w:rsidR="00105E84" w:rsidRPr="00F974B4">
        <w:rPr>
          <w:rFonts w:ascii="SimSun" w:eastAsia="SimSun" w:hAnsi="SimSun" w:hint="eastAsia"/>
        </w:rPr>
        <w:t>，</w:t>
      </w:r>
      <w:r w:rsidRPr="00F974B4">
        <w:rPr>
          <w:rFonts w:ascii="SimSun" w:eastAsia="SimSun" w:hAnsi="SimSun" w:hint="eastAsia"/>
        </w:rPr>
        <w:t>服从命令吗？</w:t>
      </w:r>
      <w:r w:rsidR="00AA7FB2" w:rsidRPr="00F974B4">
        <w:rPr>
          <w:rFonts w:ascii="SimSun" w:eastAsia="SimSun" w:hAnsi="SimSun" w:hint="eastAsia"/>
        </w:rPr>
        <w:t xml:space="preserve"> </w:t>
      </w:r>
      <w:r w:rsidRPr="00F974B4">
        <w:rPr>
          <w:rFonts w:ascii="SimSun" w:eastAsia="SimSun" w:hAnsi="SimSun" w:hint="eastAsia"/>
        </w:rPr>
        <w:t>因战惊害怕所以服从。</w:t>
      </w:r>
    </w:p>
    <w:p w14:paraId="1DDC53DF" w14:textId="6A1A7683" w:rsidR="0015053B" w:rsidRPr="00F974B4" w:rsidRDefault="0015053B" w:rsidP="00F974B4">
      <w:pPr>
        <w:pStyle w:val="ListParagraph"/>
        <w:numPr>
          <w:ilvl w:val="0"/>
          <w:numId w:val="6"/>
        </w:numPr>
        <w:spacing w:after="0" w:line="360" w:lineRule="auto"/>
        <w:rPr>
          <w:rFonts w:ascii="SimSun" w:eastAsia="SimSun" w:hAnsi="SimSun"/>
        </w:rPr>
      </w:pPr>
      <w:r w:rsidRPr="00F974B4">
        <w:rPr>
          <w:rFonts w:ascii="SimSun" w:eastAsia="SimSun" w:hAnsi="SimSun" w:hint="eastAsia"/>
          <w:b/>
          <w:bCs/>
        </w:rPr>
        <w:t>警告：</w:t>
      </w:r>
      <w:r w:rsidRPr="00F974B4">
        <w:rPr>
          <w:rFonts w:ascii="SimSun" w:eastAsia="SimSun" w:hAnsi="SimSun" w:hint="eastAsia"/>
        </w:rPr>
        <w:t>魔鬼般的信心是不能使你得救的！</w:t>
      </w:r>
    </w:p>
    <w:p w14:paraId="5A47E1EC" w14:textId="6CEFC5E4" w:rsidR="00587512" w:rsidRPr="00F974B4" w:rsidRDefault="00587512" w:rsidP="00F974B4">
      <w:pPr>
        <w:pStyle w:val="ListParagraph"/>
        <w:numPr>
          <w:ilvl w:val="0"/>
          <w:numId w:val="6"/>
        </w:numPr>
        <w:spacing w:after="0" w:line="360" w:lineRule="auto"/>
        <w:rPr>
          <w:rFonts w:ascii="SimSun" w:eastAsia="SimSun" w:hAnsi="SimSun"/>
        </w:rPr>
      </w:pPr>
      <w:r w:rsidRPr="00F974B4">
        <w:rPr>
          <w:rFonts w:ascii="SimSun" w:eastAsia="SimSun" w:hAnsi="SimSun" w:hint="eastAsia"/>
          <w:b/>
          <w:bCs/>
        </w:rPr>
        <w:t>问：</w:t>
      </w:r>
      <w:r w:rsidR="00F974B4" w:rsidRPr="00F974B4">
        <w:rPr>
          <w:rFonts w:ascii="SimSun" w:eastAsia="SimSun" w:hAnsi="SimSun" w:hint="eastAsia"/>
          <w:b/>
          <w:bCs/>
        </w:rPr>
        <w:t>如果</w:t>
      </w:r>
      <w:r w:rsidRPr="00F974B4">
        <w:rPr>
          <w:rFonts w:ascii="SimSun" w:eastAsia="SimSun" w:hAnsi="SimSun" w:hint="eastAsia"/>
          <w:b/>
          <w:bCs/>
        </w:rPr>
        <w:t>没有怎么办</w:t>
      </w:r>
      <w:r w:rsidRPr="00F974B4">
        <w:rPr>
          <w:rFonts w:ascii="SimSun" w:eastAsia="SimSun" w:hAnsi="SimSun" w:hint="eastAsia"/>
        </w:rPr>
        <w:t>？现在心里</w:t>
      </w:r>
      <w:r w:rsidR="0015053B" w:rsidRPr="00F974B4">
        <w:rPr>
          <w:rFonts w:ascii="SimSun" w:eastAsia="SimSun" w:hAnsi="SimSun" w:hint="eastAsia"/>
        </w:rPr>
        <w:t>呼求</w:t>
      </w:r>
      <w:r w:rsidRPr="00F974B4">
        <w:rPr>
          <w:rFonts w:ascii="SimSun" w:eastAsia="SimSun" w:hAnsi="SimSun" w:hint="eastAsia"/>
        </w:rPr>
        <w:t>主</w:t>
      </w:r>
      <w:r w:rsidR="0015053B" w:rsidRPr="00F974B4">
        <w:rPr>
          <w:rFonts w:ascii="SimSun" w:eastAsia="SimSun" w:hAnsi="SimSun" w:hint="eastAsia"/>
        </w:rPr>
        <w:t>，</w:t>
      </w:r>
      <w:r w:rsidRPr="00F974B4">
        <w:rPr>
          <w:rFonts w:ascii="SimSun" w:eastAsia="SimSun" w:hAnsi="SimSun" w:hint="eastAsia"/>
        </w:rPr>
        <w:t>赐我</w:t>
      </w:r>
      <w:r w:rsidR="0015053B" w:rsidRPr="00F974B4">
        <w:rPr>
          <w:rFonts w:ascii="SimSun" w:eastAsia="SimSun" w:hAnsi="SimSun" w:hint="eastAsia"/>
        </w:rPr>
        <w:t>悔改！赐我爱你、顺服你、信靠你的心！</w:t>
      </w:r>
    </w:p>
    <w:p w14:paraId="66FE014E" w14:textId="598F1B08" w:rsidR="00396249" w:rsidRPr="00AA7FB2" w:rsidRDefault="00396249" w:rsidP="00F974B4">
      <w:pPr>
        <w:spacing w:after="0" w:line="360" w:lineRule="auto"/>
        <w:rPr>
          <w:rFonts w:ascii="SimSun" w:eastAsia="SimSun" w:hAnsi="SimSun"/>
          <w:b/>
          <w:bCs/>
        </w:rPr>
      </w:pPr>
    </w:p>
    <w:p w14:paraId="5245C40C" w14:textId="77777777" w:rsidR="007F17F0" w:rsidRPr="00F974B4" w:rsidRDefault="00855E35" w:rsidP="00F974B4">
      <w:pPr>
        <w:pStyle w:val="ListParagraph"/>
        <w:numPr>
          <w:ilvl w:val="0"/>
          <w:numId w:val="7"/>
        </w:numPr>
        <w:spacing w:after="0" w:line="360" w:lineRule="auto"/>
        <w:rPr>
          <w:rFonts w:ascii="SimSun" w:eastAsia="SimSun" w:hAnsi="SimSun"/>
        </w:rPr>
      </w:pPr>
      <w:r w:rsidRPr="00F974B4">
        <w:rPr>
          <w:rFonts w:ascii="SimSun" w:eastAsia="SimSun" w:hAnsi="SimSun" w:hint="eastAsia"/>
          <w:b/>
          <w:bCs/>
        </w:rPr>
        <w:t>问：</w:t>
      </w:r>
      <w:r w:rsidRPr="00F974B4">
        <w:rPr>
          <w:rFonts w:ascii="SimSun" w:eastAsia="SimSun" w:hAnsi="SimSun" w:hint="eastAsia"/>
        </w:rPr>
        <w:t xml:space="preserve">为何主耶稣禁止污灵，宣告祂的身份？ </w:t>
      </w:r>
    </w:p>
    <w:p w14:paraId="34852C57" w14:textId="618FEA31" w:rsidR="00855E35" w:rsidRPr="00F974B4" w:rsidRDefault="007F17F0" w:rsidP="00F974B4">
      <w:pPr>
        <w:pStyle w:val="ListParagraph"/>
        <w:numPr>
          <w:ilvl w:val="0"/>
          <w:numId w:val="7"/>
        </w:numPr>
        <w:spacing w:after="0" w:line="360" w:lineRule="auto"/>
        <w:rPr>
          <w:rFonts w:ascii="SimSun" w:eastAsia="SimSun" w:hAnsi="SimSun"/>
        </w:rPr>
      </w:pPr>
      <w:r w:rsidRPr="00F974B4">
        <w:rPr>
          <w:rFonts w:ascii="SimSun" w:eastAsia="SimSun" w:hAnsi="SimSun" w:hint="eastAsia"/>
          <w:b/>
          <w:bCs/>
        </w:rPr>
        <w:t>问：</w:t>
      </w:r>
      <w:r w:rsidR="00105E84" w:rsidRPr="00F974B4">
        <w:rPr>
          <w:rFonts w:ascii="SimSun" w:eastAsia="SimSun" w:hAnsi="SimSun" w:hint="eastAsia"/>
        </w:rPr>
        <w:t>让他们</w:t>
      </w:r>
      <w:r w:rsidR="00BE3F2D" w:rsidRPr="00F974B4">
        <w:rPr>
          <w:rFonts w:ascii="SimSun" w:eastAsia="SimSun" w:hAnsi="SimSun" w:hint="eastAsia"/>
        </w:rPr>
        <w:t>做见证</w:t>
      </w:r>
      <w:r w:rsidRPr="00F974B4">
        <w:rPr>
          <w:rFonts w:ascii="SimSun" w:eastAsia="SimSun" w:hAnsi="SimSun" w:hint="eastAsia"/>
        </w:rPr>
        <w:t>，不是更好，为何要阻止</w:t>
      </w:r>
      <w:r w:rsidR="00BE3F2D" w:rsidRPr="00F974B4">
        <w:rPr>
          <w:rFonts w:ascii="SimSun" w:eastAsia="SimSun" w:hAnsi="SimSun" w:hint="eastAsia"/>
        </w:rPr>
        <w:t>？</w:t>
      </w:r>
    </w:p>
    <w:p w14:paraId="5CFE77E6" w14:textId="0943C3F9" w:rsidR="00366B83" w:rsidRPr="00F974B4" w:rsidRDefault="00673BA0" w:rsidP="00F974B4">
      <w:pPr>
        <w:spacing w:after="0" w:line="360" w:lineRule="auto"/>
        <w:rPr>
          <w:rFonts w:ascii="SimSun" w:eastAsia="SimSun" w:hAnsi="SimSun"/>
          <w:b/>
          <w:bCs/>
        </w:rPr>
      </w:pPr>
      <w:r w:rsidRPr="00F974B4">
        <w:rPr>
          <w:rFonts w:ascii="Wingdings 2" w:eastAsia="SimSun" w:hAnsi="Wingdings 2"/>
          <w:b/>
          <w:bCs/>
        </w:rPr>
        <w:t>P</w:t>
      </w:r>
      <w:r w:rsidR="00366B83" w:rsidRPr="00F974B4">
        <w:rPr>
          <w:rFonts w:ascii="SimSun" w:eastAsia="SimSun" w:hAnsi="SimSun" w:hint="eastAsia"/>
          <w:b/>
          <w:bCs/>
        </w:rPr>
        <w:t>（1）来源</w:t>
      </w:r>
      <w:r w:rsidRPr="00F974B4">
        <w:rPr>
          <w:rFonts w:ascii="SimSun" w:eastAsia="SimSun" w:hAnsi="SimSun" w:hint="eastAsia"/>
          <w:b/>
          <w:bCs/>
        </w:rPr>
        <w:t xml:space="preserve">不对 </w:t>
      </w:r>
    </w:p>
    <w:p w14:paraId="5F9A07E4" w14:textId="7C227F95" w:rsidR="00105E84" w:rsidRPr="00F974B4" w:rsidRDefault="00105E84" w:rsidP="00F974B4">
      <w:pPr>
        <w:pStyle w:val="ListParagraph"/>
        <w:numPr>
          <w:ilvl w:val="0"/>
          <w:numId w:val="8"/>
        </w:numPr>
        <w:spacing w:after="0" w:line="360" w:lineRule="auto"/>
        <w:rPr>
          <w:rFonts w:ascii="SimSun" w:eastAsia="SimSun" w:hAnsi="SimSun"/>
        </w:rPr>
      </w:pPr>
      <w:r w:rsidRPr="00F974B4">
        <w:rPr>
          <w:rFonts w:ascii="SimSun" w:eastAsia="SimSun" w:hAnsi="SimSun" w:hint="eastAsia"/>
        </w:rPr>
        <w:t>信的是魔鬼的话，而不是从神来的话！</w:t>
      </w:r>
    </w:p>
    <w:p w14:paraId="2B8B9547" w14:textId="63AA405E" w:rsidR="00366B83" w:rsidRPr="00F974B4" w:rsidRDefault="00845DA3" w:rsidP="00F974B4">
      <w:pPr>
        <w:pStyle w:val="ListParagraph"/>
        <w:numPr>
          <w:ilvl w:val="0"/>
          <w:numId w:val="8"/>
        </w:numPr>
        <w:spacing w:after="0" w:line="360" w:lineRule="auto"/>
        <w:rPr>
          <w:rFonts w:ascii="SimSun" w:eastAsia="SimSun" w:hAnsi="SimSun"/>
        </w:rPr>
      </w:pPr>
      <w:r w:rsidRPr="00F974B4">
        <w:rPr>
          <w:rFonts w:ascii="SimSun" w:eastAsia="SimSun" w:hAnsi="SimSun" w:hint="eastAsia"/>
        </w:rPr>
        <w:t>后来</w:t>
      </w:r>
      <w:r w:rsidR="00042FBD" w:rsidRPr="00F974B4">
        <w:rPr>
          <w:rFonts w:ascii="SimSun" w:eastAsia="SimSun" w:hAnsi="SimSun" w:hint="eastAsia"/>
        </w:rPr>
        <w:t>法利赛人诬告</w:t>
      </w:r>
      <w:r w:rsidRPr="00F974B4">
        <w:rPr>
          <w:rFonts w:ascii="SimSun" w:eastAsia="SimSun" w:hAnsi="SimSun" w:hint="eastAsia"/>
        </w:rPr>
        <w:t>耶稣是靠靠鬼王赶鬼，是</w:t>
      </w:r>
      <w:r w:rsidR="00042FBD" w:rsidRPr="00F974B4">
        <w:rPr>
          <w:rFonts w:ascii="SimSun" w:eastAsia="SimSun" w:hAnsi="SimSun" w:hint="eastAsia"/>
        </w:rPr>
        <w:t>同一个阵营。（路11:15-19）</w:t>
      </w:r>
    </w:p>
    <w:p w14:paraId="1066A567" w14:textId="07C1DC36" w:rsidR="00042FBD" w:rsidRPr="00F974B4" w:rsidRDefault="00673BA0" w:rsidP="00F974B4">
      <w:pPr>
        <w:spacing w:after="0" w:line="360" w:lineRule="auto"/>
        <w:rPr>
          <w:rFonts w:ascii="SimSun" w:eastAsia="SimSun" w:hAnsi="SimSun"/>
          <w:b/>
          <w:bCs/>
        </w:rPr>
      </w:pPr>
      <w:r w:rsidRPr="00F974B4">
        <w:rPr>
          <w:rFonts w:ascii="Wingdings 2" w:eastAsia="SimSun" w:hAnsi="Wingdings 2"/>
          <w:b/>
          <w:bCs/>
        </w:rPr>
        <w:t>P</w:t>
      </w:r>
      <w:r w:rsidR="00042FBD" w:rsidRPr="00F974B4">
        <w:rPr>
          <w:rFonts w:ascii="SimSun" w:eastAsia="SimSun" w:hAnsi="SimSun" w:hint="eastAsia"/>
          <w:b/>
          <w:bCs/>
        </w:rPr>
        <w:t>（2）</w:t>
      </w:r>
      <w:r w:rsidR="00845DA3" w:rsidRPr="00F974B4">
        <w:rPr>
          <w:rFonts w:ascii="SimSun" w:eastAsia="SimSun" w:hAnsi="SimSun" w:hint="eastAsia"/>
          <w:b/>
          <w:bCs/>
        </w:rPr>
        <w:t>内心</w:t>
      </w:r>
      <w:r w:rsidR="005D0041" w:rsidRPr="00F974B4">
        <w:rPr>
          <w:rFonts w:ascii="SimSun" w:eastAsia="SimSun" w:hAnsi="SimSun" w:hint="eastAsia"/>
          <w:b/>
          <w:bCs/>
        </w:rPr>
        <w:t>误导</w:t>
      </w:r>
    </w:p>
    <w:p w14:paraId="3CF6449D" w14:textId="6695AC60" w:rsidR="00042FBD" w:rsidRPr="00F974B4" w:rsidRDefault="00366B83" w:rsidP="00F974B4">
      <w:pPr>
        <w:pStyle w:val="ListParagraph"/>
        <w:numPr>
          <w:ilvl w:val="0"/>
          <w:numId w:val="10"/>
        </w:numPr>
        <w:spacing w:after="0" w:line="360" w:lineRule="auto"/>
        <w:rPr>
          <w:rFonts w:ascii="SimSun" w:eastAsia="SimSun" w:hAnsi="SimSun"/>
        </w:rPr>
      </w:pPr>
      <w:r w:rsidRPr="00F974B4">
        <w:rPr>
          <w:rFonts w:ascii="SimSun" w:eastAsia="SimSun" w:hAnsi="SimSun" w:hint="eastAsia"/>
        </w:rPr>
        <w:t>在一世纪的犹太背景中，“弥赛亚”</w:t>
      </w:r>
      <w:r w:rsidR="00042FBD" w:rsidRPr="00F974B4">
        <w:rPr>
          <w:rFonts w:ascii="SimSun" w:eastAsia="SimSun" w:hAnsi="SimSun" w:hint="eastAsia"/>
        </w:rPr>
        <w:t>被误解</w:t>
      </w:r>
      <w:r w:rsidR="00042FBD" w:rsidRPr="00F974B4">
        <w:rPr>
          <w:rFonts w:ascii="SimSun" w:eastAsia="SimSun" w:hAnsi="SimSun" w:hint="eastAsia"/>
          <w:b/>
          <w:bCs/>
          <w:u w:val="single"/>
        </w:rPr>
        <w:t>政治</w:t>
      </w:r>
      <w:r w:rsidR="005E4752" w:rsidRPr="00F974B4">
        <w:rPr>
          <w:rFonts w:ascii="SimSun" w:eastAsia="SimSun" w:hAnsi="SimSun" w:hint="eastAsia"/>
          <w:b/>
          <w:bCs/>
          <w:u w:val="single"/>
        </w:rPr>
        <w:t>革命</w:t>
      </w:r>
      <w:r w:rsidR="00042FBD" w:rsidRPr="00F974B4">
        <w:rPr>
          <w:rFonts w:ascii="SimSun" w:eastAsia="SimSun" w:hAnsi="SimSun" w:hint="eastAsia"/>
          <w:b/>
          <w:bCs/>
          <w:u w:val="single"/>
        </w:rPr>
        <w:t>领袖</w:t>
      </w:r>
      <w:r w:rsidR="00042FBD" w:rsidRPr="00F974B4">
        <w:rPr>
          <w:rFonts w:ascii="SimSun" w:eastAsia="SimSun" w:hAnsi="SimSun" w:hint="eastAsia"/>
        </w:rPr>
        <w:t>。</w:t>
      </w:r>
    </w:p>
    <w:p w14:paraId="0FED9823" w14:textId="408EA871" w:rsidR="00366B83" w:rsidRPr="00F974B4" w:rsidRDefault="00042FBD" w:rsidP="00F974B4">
      <w:pPr>
        <w:pStyle w:val="ListParagraph"/>
        <w:numPr>
          <w:ilvl w:val="0"/>
          <w:numId w:val="10"/>
        </w:numPr>
        <w:spacing w:after="0" w:line="360" w:lineRule="auto"/>
        <w:rPr>
          <w:rFonts w:ascii="SimSun" w:eastAsia="SimSun" w:hAnsi="SimSun"/>
        </w:rPr>
      </w:pPr>
      <w:r w:rsidRPr="00F974B4">
        <w:rPr>
          <w:rFonts w:ascii="SimSun" w:eastAsia="SimSun" w:hAnsi="SimSun" w:hint="eastAsia"/>
        </w:rPr>
        <w:t>主</w:t>
      </w:r>
      <w:r w:rsidR="00366B83" w:rsidRPr="00F974B4">
        <w:rPr>
          <w:rFonts w:ascii="SimSun" w:eastAsia="SimSun" w:hAnsi="SimSun" w:hint="eastAsia"/>
        </w:rPr>
        <w:t>要借着十字架</w:t>
      </w:r>
      <w:r w:rsidR="00366B83" w:rsidRPr="00F974B4">
        <w:rPr>
          <w:rFonts w:ascii="SimSun" w:eastAsia="SimSun" w:hAnsi="SimSun" w:hint="eastAsia"/>
          <w:b/>
          <w:bCs/>
          <w:u w:val="single"/>
        </w:rPr>
        <w:t>受苦</w:t>
      </w:r>
      <w:r w:rsidRPr="00F974B4">
        <w:rPr>
          <w:rFonts w:ascii="SimSun" w:eastAsia="SimSun" w:hAnsi="SimSun" w:hint="eastAsia"/>
          <w:b/>
          <w:bCs/>
          <w:u w:val="single"/>
        </w:rPr>
        <w:t>与死</w:t>
      </w:r>
      <w:r w:rsidR="00366B83" w:rsidRPr="00F974B4">
        <w:rPr>
          <w:rFonts w:ascii="SimSun" w:eastAsia="SimSun" w:hAnsi="SimSun" w:hint="eastAsia"/>
          <w:b/>
          <w:bCs/>
          <w:u w:val="single"/>
        </w:rPr>
        <w:t>来定义</w:t>
      </w:r>
      <w:r w:rsidR="00366B83" w:rsidRPr="00F974B4">
        <w:rPr>
          <w:rFonts w:ascii="SimSun" w:eastAsia="SimSun" w:hAnsi="SimSun" w:hint="eastAsia"/>
        </w:rPr>
        <w:t>“弥赛亚”</w:t>
      </w:r>
      <w:r w:rsidRPr="00F974B4">
        <w:rPr>
          <w:rFonts w:ascii="SimSun" w:eastAsia="SimSun" w:hAnsi="SimSun" w:hint="eastAsia"/>
        </w:rPr>
        <w:t>救赎</w:t>
      </w:r>
      <w:r w:rsidR="00366B83" w:rsidRPr="00F974B4">
        <w:rPr>
          <w:rFonts w:ascii="SimSun" w:eastAsia="SimSun" w:hAnsi="SimSun" w:hint="eastAsia"/>
        </w:rPr>
        <w:t>，而不是通过革命领袖的视角。</w:t>
      </w:r>
    </w:p>
    <w:p w14:paraId="28F22C11" w14:textId="6EF641AF" w:rsidR="00366B83" w:rsidRPr="00F974B4" w:rsidRDefault="00673BA0" w:rsidP="00F974B4">
      <w:pPr>
        <w:spacing w:after="0" w:line="360" w:lineRule="auto"/>
        <w:rPr>
          <w:rFonts w:ascii="SimSun" w:eastAsia="SimSun" w:hAnsi="SimSun"/>
          <w:b/>
          <w:bCs/>
        </w:rPr>
      </w:pPr>
      <w:r w:rsidRPr="00F974B4">
        <w:rPr>
          <w:rFonts w:ascii="Wingdings 2" w:eastAsia="SimSun" w:hAnsi="Wingdings 2"/>
          <w:b/>
          <w:bCs/>
        </w:rPr>
        <w:t>P</w:t>
      </w:r>
      <w:r w:rsidR="00E72403" w:rsidRPr="00F974B4">
        <w:rPr>
          <w:rFonts w:ascii="SimSun" w:eastAsia="SimSun" w:hAnsi="SimSun" w:hint="eastAsia"/>
          <w:b/>
          <w:bCs/>
        </w:rPr>
        <w:t>（3）时</w:t>
      </w:r>
      <w:r w:rsidR="000A0D60">
        <w:rPr>
          <w:rFonts w:ascii="SimSun" w:eastAsia="SimSun" w:hAnsi="SimSun" w:hint="eastAsia"/>
          <w:b/>
          <w:bCs/>
        </w:rPr>
        <w:t>机</w:t>
      </w:r>
      <w:r w:rsidRPr="00F974B4">
        <w:rPr>
          <w:rFonts w:ascii="SimSun" w:eastAsia="SimSun" w:hAnsi="SimSun" w:hint="eastAsia"/>
          <w:b/>
          <w:bCs/>
        </w:rPr>
        <w:t>不对</w:t>
      </w:r>
    </w:p>
    <w:p w14:paraId="0A745D33" w14:textId="3C26FED2" w:rsidR="00855E35" w:rsidRPr="00F974B4" w:rsidRDefault="005E4752" w:rsidP="00F974B4">
      <w:pPr>
        <w:pStyle w:val="ListParagraph"/>
        <w:numPr>
          <w:ilvl w:val="0"/>
          <w:numId w:val="11"/>
        </w:numPr>
        <w:spacing w:after="0" w:line="360" w:lineRule="auto"/>
        <w:rPr>
          <w:rFonts w:ascii="SimSun" w:eastAsia="SimSun" w:hAnsi="SimSun"/>
        </w:rPr>
      </w:pPr>
      <w:r w:rsidRPr="00F974B4">
        <w:rPr>
          <w:rFonts w:ascii="SimSun" w:eastAsia="SimSun" w:hAnsi="SimSun" w:hint="eastAsia"/>
        </w:rPr>
        <w:t>后果破坏耶稣上十字架的计划</w:t>
      </w:r>
    </w:p>
    <w:p w14:paraId="758D0BCB" w14:textId="0CF77E73" w:rsidR="00855E35" w:rsidRPr="000A0D60" w:rsidRDefault="000A0D60" w:rsidP="000A0D60">
      <w:pPr>
        <w:spacing w:after="0" w:line="360" w:lineRule="auto"/>
        <w:rPr>
          <w:rFonts w:ascii="SimSun" w:eastAsia="SimSun" w:hAnsi="SimSun"/>
        </w:rPr>
      </w:pPr>
      <w:r w:rsidRPr="000A0D60">
        <w:rPr>
          <w:rFonts w:ascii="Wingdings 2" w:eastAsia="SimSun" w:hAnsi="Wingdings 2"/>
          <w:b/>
          <w:bCs/>
        </w:rPr>
        <w:t>P</w:t>
      </w:r>
      <w:r w:rsidRPr="000A0D60">
        <w:rPr>
          <w:rFonts w:ascii="SimSun" w:eastAsia="SimSun" w:hAnsi="SimSun" w:hint="eastAsia"/>
          <w:b/>
          <w:bCs/>
        </w:rPr>
        <w:t xml:space="preserve"> </w:t>
      </w:r>
      <w:r w:rsidR="003A1290">
        <w:rPr>
          <w:rFonts w:ascii="SimSun" w:eastAsia="SimSun" w:hAnsi="SimSun"/>
          <w:b/>
          <w:bCs/>
        </w:rPr>
        <w:t xml:space="preserve">2 Pic </w:t>
      </w:r>
      <w:r w:rsidR="00601E8A" w:rsidRPr="000A0D60">
        <w:rPr>
          <w:rFonts w:ascii="SimSun" w:eastAsia="SimSun" w:hAnsi="SimSun" w:hint="eastAsia"/>
          <w:b/>
          <w:bCs/>
        </w:rPr>
        <w:t>AP</w:t>
      </w:r>
      <w:r w:rsidR="00601E8A" w:rsidRPr="000A0D60">
        <w:rPr>
          <w:rFonts w:ascii="SimSun" w:eastAsia="SimSun" w:hAnsi="SimSun" w:hint="eastAsia"/>
        </w:rPr>
        <w:t xml:space="preserve"> 诫命、</w:t>
      </w:r>
      <w:r w:rsidR="007F17F0" w:rsidRPr="000A0D60">
        <w:rPr>
          <w:rFonts w:ascii="SimSun" w:eastAsia="SimSun" w:hAnsi="SimSun" w:hint="eastAsia"/>
        </w:rPr>
        <w:t>原则对吗？你的动机是什么？处境后果是什么？</w:t>
      </w:r>
    </w:p>
    <w:p w14:paraId="47BB3075" w14:textId="77777777" w:rsidR="00601E8A" w:rsidRDefault="00601E8A" w:rsidP="00F974B4">
      <w:pPr>
        <w:spacing w:after="0" w:line="360" w:lineRule="auto"/>
        <w:rPr>
          <w:rFonts w:ascii="SimSun" w:eastAsia="SimSun" w:hAnsi="SimSun"/>
        </w:rPr>
      </w:pPr>
    </w:p>
    <w:p w14:paraId="7D14B8B0" w14:textId="0DF27D2A" w:rsidR="007C4768" w:rsidRPr="003A1290" w:rsidRDefault="005D0041" w:rsidP="00F974B4">
      <w:pPr>
        <w:spacing w:after="0" w:line="360" w:lineRule="auto"/>
        <w:rPr>
          <w:rFonts w:ascii="SimSun" w:eastAsia="SimSun" w:hAnsi="SimSun"/>
          <w:b/>
          <w:bCs/>
        </w:rPr>
      </w:pPr>
      <w:r w:rsidRPr="003A1290">
        <w:rPr>
          <w:rFonts w:ascii="Wingdings 2" w:eastAsia="SimSun" w:hAnsi="Wingdings 2"/>
          <w:b/>
          <w:bCs/>
        </w:rPr>
        <w:t>P</w:t>
      </w:r>
      <w:r w:rsidR="00C24DE9" w:rsidRPr="003A1290">
        <w:rPr>
          <w:rFonts w:ascii="SimSun" w:eastAsia="SimSun" w:hAnsi="SimSun" w:hint="eastAsia"/>
          <w:b/>
          <w:bCs/>
        </w:rPr>
        <w:t>【</w:t>
      </w:r>
      <w:r w:rsidR="00A72058" w:rsidRPr="003A1290">
        <w:rPr>
          <w:rFonts w:ascii="SimSun" w:eastAsia="SimSun" w:hAnsi="SimSun"/>
          <w:b/>
          <w:bCs/>
        </w:rPr>
        <w:t>4</w:t>
      </w:r>
      <w:r w:rsidR="00C24DE9" w:rsidRPr="003A1290">
        <w:rPr>
          <w:rFonts w:ascii="SimSun" w:eastAsia="SimSun" w:hAnsi="SimSun" w:hint="eastAsia"/>
          <w:b/>
          <w:bCs/>
        </w:rPr>
        <w:t>】</w:t>
      </w:r>
      <w:r w:rsidR="0040147F" w:rsidRPr="003A1290">
        <w:rPr>
          <w:rFonts w:ascii="SimSun" w:eastAsia="SimSun" w:hAnsi="SimSun" w:hint="eastAsia"/>
          <w:b/>
          <w:bCs/>
        </w:rPr>
        <w:t>传神国福音的</w:t>
      </w:r>
      <w:r w:rsidR="008C0D76" w:rsidRPr="003A1290">
        <w:rPr>
          <w:rFonts w:ascii="SimSun" w:eastAsia="SimSun" w:hAnsi="SimSun" w:hint="eastAsia"/>
          <w:b/>
          <w:bCs/>
        </w:rPr>
        <w:t>使命</w:t>
      </w:r>
    </w:p>
    <w:p w14:paraId="4959E466" w14:textId="0E068D5A" w:rsidR="007C4555" w:rsidRPr="00F974B4" w:rsidRDefault="00601E8A" w:rsidP="00F974B4">
      <w:pPr>
        <w:pStyle w:val="ListParagraph"/>
        <w:numPr>
          <w:ilvl w:val="0"/>
          <w:numId w:val="12"/>
        </w:numPr>
        <w:spacing w:after="0" w:line="360" w:lineRule="auto"/>
        <w:rPr>
          <w:rFonts w:ascii="SimSun" w:eastAsia="SimSun" w:hAnsi="SimSun"/>
        </w:rPr>
      </w:pPr>
      <w:r w:rsidRPr="00F974B4">
        <w:rPr>
          <w:rFonts w:ascii="SimSun" w:eastAsia="SimSun" w:hAnsi="SimSun" w:hint="eastAsia"/>
        </w:rPr>
        <w:t>主清晨</w:t>
      </w:r>
      <w:r w:rsidR="007C4555" w:rsidRPr="00F974B4">
        <w:rPr>
          <w:rFonts w:ascii="SimSun" w:eastAsia="SimSun" w:hAnsi="SimSun" w:hint="eastAsia"/>
        </w:rPr>
        <w:t>到旷野地（可1:35）祷告。众人寻找主耶稣，要留住他，不要他离开他们。</w:t>
      </w:r>
    </w:p>
    <w:p w14:paraId="095449EB" w14:textId="0A374F49" w:rsidR="007C4555" w:rsidRPr="00F974B4" w:rsidRDefault="005D6DCE" w:rsidP="00F974B4">
      <w:pPr>
        <w:pStyle w:val="ListParagraph"/>
        <w:numPr>
          <w:ilvl w:val="0"/>
          <w:numId w:val="12"/>
        </w:numPr>
        <w:spacing w:after="0" w:line="360" w:lineRule="auto"/>
        <w:rPr>
          <w:rFonts w:ascii="SimSun" w:eastAsia="SimSun" w:hAnsi="SimSun"/>
        </w:rPr>
      </w:pPr>
      <w:r w:rsidRPr="00F974B4">
        <w:rPr>
          <w:rFonts w:ascii="SimSun" w:eastAsia="SimSun" w:hAnsi="SimSun" w:hint="eastAsia"/>
          <w:b/>
          <w:bCs/>
        </w:rPr>
        <w:lastRenderedPageBreak/>
        <w:t>问：</w:t>
      </w:r>
      <w:r w:rsidRPr="00F974B4">
        <w:rPr>
          <w:rFonts w:ascii="SimSun" w:eastAsia="SimSun" w:hAnsi="SimSun" w:hint="eastAsia"/>
        </w:rPr>
        <w:t>为什么要离开，想他留下，需要祂的人？</w:t>
      </w:r>
    </w:p>
    <w:p w14:paraId="46E053E7" w14:textId="3E069772" w:rsidR="005D6DCE" w:rsidRPr="00F974B4" w:rsidRDefault="005D0041" w:rsidP="005D6DCE">
      <w:pPr>
        <w:rPr>
          <w:rFonts w:ascii="SimSun" w:eastAsia="SimSun" w:hAnsi="SimSun"/>
          <w:b/>
          <w:bCs/>
        </w:rPr>
      </w:pPr>
      <w:r w:rsidRPr="00F974B4">
        <w:rPr>
          <w:rFonts w:ascii="Wingdings 2" w:eastAsia="SimSun" w:hAnsi="Wingdings 2"/>
          <w:b/>
          <w:bCs/>
        </w:rPr>
        <w:t>P</w:t>
      </w:r>
      <w:r w:rsidR="005D6DCE" w:rsidRPr="00F974B4">
        <w:rPr>
          <w:rFonts w:ascii="SimSun" w:eastAsia="SimSun" w:hAnsi="SimSun" w:hint="eastAsia"/>
          <w:b/>
          <w:bCs/>
        </w:rPr>
        <w:t>43.他却说：“我也必须</w:t>
      </w:r>
      <w:r w:rsidR="005D6DCE" w:rsidRPr="00F974B4">
        <w:rPr>
          <w:rFonts w:ascii="SimSun" w:eastAsia="SimSun" w:hAnsi="SimSun" w:hint="eastAsia"/>
          <w:b/>
          <w:bCs/>
          <w:color w:val="000000" w:themeColor="text1"/>
          <w:highlight w:val="yellow"/>
          <w:u w:val="single"/>
        </w:rPr>
        <w:t>到别的城去传神国的福音</w:t>
      </w:r>
      <w:r w:rsidR="005D6DCE" w:rsidRPr="00F974B4">
        <w:rPr>
          <w:rFonts w:ascii="SimSun" w:eastAsia="SimSun" w:hAnsi="SimSun" w:hint="eastAsia"/>
          <w:b/>
          <w:bCs/>
        </w:rPr>
        <w:t>，因为我是为了这缘故奉差遣的。”44.于是他往犹太的各会堂去传道。</w:t>
      </w:r>
    </w:p>
    <w:p w14:paraId="1BBA1123" w14:textId="54D28D66" w:rsidR="007C4555" w:rsidRPr="00F974B4" w:rsidRDefault="00583C75" w:rsidP="00F974B4">
      <w:pPr>
        <w:pStyle w:val="ListParagraph"/>
        <w:numPr>
          <w:ilvl w:val="0"/>
          <w:numId w:val="13"/>
        </w:numPr>
        <w:spacing w:after="0" w:line="360" w:lineRule="auto"/>
        <w:rPr>
          <w:rFonts w:ascii="SimSun" w:eastAsia="SimSun" w:hAnsi="SimSun"/>
        </w:rPr>
      </w:pPr>
      <w:r w:rsidRPr="00F974B4">
        <w:rPr>
          <w:rFonts w:ascii="SimSun" w:eastAsia="SimSun" w:hAnsi="SimSun" w:hint="eastAsia"/>
          <w:b/>
          <w:bCs/>
        </w:rPr>
        <w:t>问：</w:t>
      </w:r>
      <w:r w:rsidRPr="00F974B4">
        <w:rPr>
          <w:rFonts w:ascii="SimSun" w:eastAsia="SimSun" w:hAnsi="SimSun" w:hint="eastAsia"/>
        </w:rPr>
        <w:t>什么是神国的福音（好消息）</w:t>
      </w:r>
      <w:r w:rsidR="00BE12CC">
        <w:rPr>
          <w:rStyle w:val="FootnoteReference"/>
          <w:rFonts w:ascii="SimSun" w:eastAsia="SimSun" w:hAnsi="SimSun"/>
        </w:rPr>
        <w:footnoteReference w:id="1"/>
      </w:r>
      <w:r w:rsidRPr="00F974B4">
        <w:rPr>
          <w:rFonts w:ascii="SimSun" w:eastAsia="SimSun" w:hAnsi="SimSun" w:hint="eastAsia"/>
        </w:rPr>
        <w:t>？</w:t>
      </w:r>
    </w:p>
    <w:p w14:paraId="1AF56AD7" w14:textId="2E8EF2E5" w:rsidR="00AF3CCA" w:rsidRPr="00F974B4" w:rsidRDefault="00AF3CCA" w:rsidP="00F974B4">
      <w:pPr>
        <w:pStyle w:val="ListParagraph"/>
        <w:numPr>
          <w:ilvl w:val="0"/>
          <w:numId w:val="13"/>
        </w:numPr>
        <w:spacing w:after="0" w:line="360" w:lineRule="auto"/>
        <w:rPr>
          <w:rFonts w:ascii="SimSun" w:eastAsia="SimSun" w:hAnsi="SimSun"/>
        </w:rPr>
      </w:pPr>
      <w:r w:rsidRPr="00F974B4">
        <w:rPr>
          <w:rFonts w:ascii="SimSun" w:eastAsia="SimSun" w:hAnsi="SimSun" w:hint="eastAsia"/>
        </w:rPr>
        <w:t>福音不单单是救恩。</w:t>
      </w:r>
      <w:r w:rsidR="00601E8A" w:rsidRPr="00F974B4">
        <w:rPr>
          <w:rFonts w:ascii="SimSun" w:eastAsia="SimSun" w:hAnsi="SimSun" w:hint="eastAsia"/>
        </w:rPr>
        <w:t>福音不单单是去天堂。</w:t>
      </w:r>
    </w:p>
    <w:p w14:paraId="2A37370C" w14:textId="77777777" w:rsidR="00E60612" w:rsidRPr="00F974B4" w:rsidRDefault="00E60612" w:rsidP="00F974B4">
      <w:pPr>
        <w:pStyle w:val="ListParagraph"/>
        <w:numPr>
          <w:ilvl w:val="0"/>
          <w:numId w:val="13"/>
        </w:numPr>
        <w:spacing w:after="0" w:line="360" w:lineRule="auto"/>
        <w:rPr>
          <w:rFonts w:ascii="SimSun" w:eastAsia="SimSun" w:hAnsi="SimSun"/>
        </w:rPr>
      </w:pPr>
      <w:r w:rsidRPr="00F974B4">
        <w:rPr>
          <w:rFonts w:ascii="SimSun" w:eastAsia="SimSun" w:hAnsi="SimSun" w:hint="eastAsia"/>
        </w:rPr>
        <w:t>福音是一个更大的观念，福音其实是有关上帝的国。</w:t>
      </w:r>
    </w:p>
    <w:p w14:paraId="2488B978" w14:textId="5E112C91" w:rsidR="00E60612" w:rsidRPr="00F974B4" w:rsidRDefault="00E60612" w:rsidP="00F974B4">
      <w:pPr>
        <w:pStyle w:val="ListParagraph"/>
        <w:numPr>
          <w:ilvl w:val="0"/>
          <w:numId w:val="13"/>
        </w:numPr>
        <w:spacing w:after="0" w:line="360" w:lineRule="auto"/>
        <w:rPr>
          <w:rFonts w:ascii="SimSun" w:eastAsia="SimSun" w:hAnsi="SimSun"/>
        </w:rPr>
      </w:pPr>
      <w:r w:rsidRPr="00F974B4">
        <w:rPr>
          <w:rFonts w:ascii="SimSun" w:eastAsia="SimSun" w:hAnsi="SimSun" w:hint="eastAsia"/>
          <w:b/>
          <w:bCs/>
        </w:rPr>
        <w:t>问：</w:t>
      </w:r>
      <w:r w:rsidRPr="00F974B4">
        <w:rPr>
          <w:rFonts w:ascii="SimSun" w:eastAsia="SimSun" w:hAnsi="SimSun" w:hint="eastAsia"/>
        </w:rPr>
        <w:t>什么是上帝的国？</w:t>
      </w:r>
    </w:p>
    <w:p w14:paraId="1DBC4C72" w14:textId="7CE24F6C" w:rsidR="005D0041" w:rsidRPr="00F974B4" w:rsidRDefault="001E0A21" w:rsidP="001E0A21">
      <w:pPr>
        <w:pStyle w:val="ListParagraph"/>
        <w:spacing w:after="0" w:line="360" w:lineRule="auto"/>
        <w:ind w:left="0"/>
        <w:rPr>
          <w:rFonts w:ascii="SimSun" w:eastAsia="SimSun" w:hAnsi="SimSun"/>
        </w:rPr>
      </w:pPr>
      <w:proofErr w:type="spellStart"/>
      <w:r w:rsidRPr="00F974B4">
        <w:rPr>
          <w:rFonts w:ascii="Wingdings 2" w:eastAsia="SimSun" w:hAnsi="Wingdings 2"/>
          <w:b/>
          <w:bCs/>
        </w:rPr>
        <w:t>P</w:t>
      </w:r>
      <w:r w:rsidRPr="00F974B4">
        <w:rPr>
          <w:rFonts w:ascii="SimSun" w:eastAsia="SimSun" w:hAnsi="SimSun" w:hint="eastAsia"/>
          <w:b/>
          <w:bCs/>
        </w:rPr>
        <w:t>Pic</w:t>
      </w:r>
      <w:proofErr w:type="spellEnd"/>
      <w:r w:rsidRPr="00F974B4">
        <w:rPr>
          <w:rFonts w:ascii="SimSun" w:eastAsia="SimSun" w:hAnsi="SimSun"/>
        </w:rPr>
        <w:t xml:space="preserve"> </w:t>
      </w:r>
      <w:r w:rsidR="005D0041" w:rsidRPr="00F974B4">
        <w:rPr>
          <w:rFonts w:ascii="SimSun" w:eastAsia="SimSun" w:hAnsi="SimSun"/>
        </w:rPr>
        <w:t>e.g.</w:t>
      </w:r>
      <w:r w:rsidR="005D0041" w:rsidRPr="00F974B4">
        <w:rPr>
          <w:rFonts w:ascii="SimSun" w:eastAsia="SimSun" w:hAnsi="SimSun" w:hint="eastAsia"/>
        </w:rPr>
        <w:t>新加坡</w:t>
      </w:r>
      <w:r w:rsidR="005D0041" w:rsidRPr="00F974B4">
        <w:rPr>
          <w:rFonts w:ascii="SimSun" w:eastAsia="SimSun" w:hAnsi="SimSun"/>
        </w:rPr>
        <w:t>(</w:t>
      </w:r>
      <w:r w:rsidR="005D0041" w:rsidRPr="00F974B4">
        <w:rPr>
          <w:rFonts w:ascii="SimSun" w:eastAsia="SimSun" w:hAnsi="SimSun" w:hint="eastAsia"/>
        </w:rPr>
        <w:t>国)。</w:t>
      </w:r>
      <w:r w:rsidR="00E17D9E" w:rsidRPr="00F974B4">
        <w:rPr>
          <w:rFonts w:ascii="SimSun" w:eastAsia="SimSun" w:hAnsi="SimSun" w:hint="eastAsia"/>
        </w:rPr>
        <w:t>王：</w:t>
      </w:r>
      <w:r w:rsidR="005D0041" w:rsidRPr="00F974B4">
        <w:rPr>
          <w:rFonts w:ascii="SimSun" w:eastAsia="SimSun" w:hAnsi="SimSun" w:hint="eastAsia"/>
        </w:rPr>
        <w:t>总理、国民</w:t>
      </w:r>
      <w:r w:rsidR="00E17D9E" w:rsidRPr="00F974B4">
        <w:rPr>
          <w:rFonts w:ascii="SimSun" w:eastAsia="SimSun" w:hAnsi="SimSun" w:hint="eastAsia"/>
        </w:rPr>
        <w:t>：新加坡人</w:t>
      </w:r>
      <w:r w:rsidR="005D0041" w:rsidRPr="00F974B4">
        <w:rPr>
          <w:rFonts w:ascii="SimSun" w:eastAsia="SimSun" w:hAnsi="SimSun" w:hint="eastAsia"/>
        </w:rPr>
        <w:t>、</w:t>
      </w:r>
      <w:r w:rsidR="00E17D9E" w:rsidRPr="00F974B4">
        <w:rPr>
          <w:rFonts w:ascii="SimSun" w:eastAsia="SimSun" w:hAnsi="SimSun" w:hint="eastAsia"/>
        </w:rPr>
        <w:t>土地：</w:t>
      </w:r>
      <w:r w:rsidR="005D0041" w:rsidRPr="00F974B4">
        <w:rPr>
          <w:rFonts w:ascii="SimSun" w:eastAsia="SimSun" w:hAnsi="SimSun" w:hint="eastAsia"/>
        </w:rPr>
        <w:t>新加坡</w:t>
      </w:r>
      <w:r w:rsidR="00EE660F" w:rsidRPr="00F974B4">
        <w:rPr>
          <w:rFonts w:ascii="SimSun" w:eastAsia="SimSun" w:hAnsi="SimSun" w:hint="eastAsia"/>
        </w:rPr>
        <w:t>小岛</w:t>
      </w:r>
      <w:r w:rsidR="0079747E" w:rsidRPr="00F974B4">
        <w:rPr>
          <w:rFonts w:ascii="SimSun" w:eastAsia="SimSun" w:hAnsi="SimSun" w:hint="eastAsia"/>
        </w:rPr>
        <w:t xml:space="preserve"> </w:t>
      </w:r>
    </w:p>
    <w:p w14:paraId="6155DB17" w14:textId="77777777" w:rsidR="001E0A21" w:rsidRDefault="00AF3CCA" w:rsidP="00F974B4">
      <w:pPr>
        <w:pStyle w:val="ListParagraph"/>
        <w:numPr>
          <w:ilvl w:val="0"/>
          <w:numId w:val="13"/>
        </w:numPr>
        <w:spacing w:after="0" w:line="360" w:lineRule="auto"/>
        <w:rPr>
          <w:rFonts w:ascii="SimSun" w:eastAsia="SimSun" w:hAnsi="SimSun"/>
        </w:rPr>
      </w:pPr>
      <w:r w:rsidRPr="00F974B4">
        <w:rPr>
          <w:rFonts w:ascii="SimSun" w:eastAsia="SimSun" w:hAnsi="SimSun" w:hint="eastAsia"/>
          <w:b/>
          <w:bCs/>
        </w:rPr>
        <w:t>天国：</w:t>
      </w:r>
      <w:r w:rsidR="00E17D9E" w:rsidRPr="00F974B4">
        <w:rPr>
          <w:rFonts w:ascii="SimSun" w:eastAsia="SimSun" w:hAnsi="SimSun" w:hint="eastAsia"/>
        </w:rPr>
        <w:t>王：基督、国民：信主的人、土地：基督再来时我们身体复活，得基业，得全地</w:t>
      </w:r>
    </w:p>
    <w:p w14:paraId="7EE6F17A" w14:textId="7A3F16AD" w:rsidR="00E60612" w:rsidRPr="001E0A21" w:rsidRDefault="00E60612" w:rsidP="00F974B4">
      <w:pPr>
        <w:pStyle w:val="ListParagraph"/>
        <w:numPr>
          <w:ilvl w:val="0"/>
          <w:numId w:val="13"/>
        </w:numPr>
        <w:spacing w:after="0" w:line="360" w:lineRule="auto"/>
        <w:rPr>
          <w:rFonts w:ascii="SimSun" w:eastAsia="SimSun" w:hAnsi="SimSun"/>
        </w:rPr>
      </w:pPr>
      <w:r w:rsidRPr="001E0A21">
        <w:rPr>
          <w:rFonts w:ascii="SimSun" w:eastAsia="SimSun" w:hAnsi="SimSun" w:hint="eastAsia"/>
        </w:rPr>
        <w:t>现今，活在世界各国混乱的时代、各地君王在地上任意妄为的时代。地上的国是没有盼望的。</w:t>
      </w:r>
    </w:p>
    <w:p w14:paraId="4D78E674" w14:textId="120B1D9B" w:rsidR="007C4210" w:rsidRPr="00F974B4" w:rsidRDefault="00E60612" w:rsidP="00F974B4">
      <w:pPr>
        <w:pStyle w:val="ListParagraph"/>
        <w:numPr>
          <w:ilvl w:val="0"/>
          <w:numId w:val="14"/>
        </w:numPr>
        <w:spacing w:after="0" w:line="360" w:lineRule="auto"/>
        <w:rPr>
          <w:rFonts w:ascii="SimSun" w:eastAsia="SimSun" w:hAnsi="SimSun"/>
        </w:rPr>
      </w:pPr>
      <w:r w:rsidRPr="00F974B4">
        <w:rPr>
          <w:rFonts w:ascii="SimSun" w:eastAsia="SimSun" w:hAnsi="SimSun" w:hint="eastAsia"/>
        </w:rPr>
        <w:t>上帝的国/天国，就是</w:t>
      </w:r>
      <w:r w:rsidR="001E0A21">
        <w:rPr>
          <w:rFonts w:ascii="SimSun" w:eastAsia="SimSun" w:hAnsi="SimSun" w:hint="eastAsia"/>
        </w:rPr>
        <w:t xml:space="preserve"> </w:t>
      </w:r>
      <w:r w:rsidR="001E0A21" w:rsidRPr="001E0A21">
        <w:rPr>
          <w:rFonts w:ascii="SimSun" w:eastAsia="SimSun" w:hAnsi="SimSun" w:hint="eastAsia"/>
          <w:b/>
          <w:bCs/>
        </w:rPr>
        <w:t>整个</w:t>
      </w:r>
      <w:r w:rsidRPr="001E0A21">
        <w:rPr>
          <w:rFonts w:ascii="SimSun" w:eastAsia="SimSun" w:hAnsi="SimSun" w:hint="eastAsia"/>
          <w:b/>
          <w:bCs/>
        </w:rPr>
        <w:t>世界</w:t>
      </w:r>
      <w:r w:rsidR="00E17D9E" w:rsidRPr="001E0A21">
        <w:rPr>
          <w:rFonts w:ascii="SimSun" w:eastAsia="SimSun" w:hAnsi="SimSun" w:hint="eastAsia"/>
          <w:b/>
          <w:bCs/>
        </w:rPr>
        <w:t>，整个宇宙</w:t>
      </w:r>
      <w:r w:rsidR="00E17D9E" w:rsidRPr="00F974B4">
        <w:rPr>
          <w:rFonts w:ascii="SimSun" w:eastAsia="SimSun" w:hAnsi="SimSun" w:hint="eastAsia"/>
        </w:rPr>
        <w:t>，都</w:t>
      </w:r>
      <w:r w:rsidR="007C4210" w:rsidRPr="00F974B4">
        <w:rPr>
          <w:rFonts w:ascii="SimSun" w:eastAsia="SimSun" w:hAnsi="SimSun" w:hint="eastAsia"/>
        </w:rPr>
        <w:t>在主耶稣的脚下，被主耶稣掌管！</w:t>
      </w:r>
    </w:p>
    <w:p w14:paraId="34CC0645" w14:textId="1F41FC10" w:rsidR="00E60612" w:rsidRDefault="007C4210" w:rsidP="00E60612">
      <w:pPr>
        <w:rPr>
          <w:rFonts w:ascii="SimSun" w:eastAsia="SimSun" w:hAnsi="SimSun"/>
        </w:rPr>
      </w:pPr>
      <w:r w:rsidRPr="00F974B4">
        <w:rPr>
          <w:rFonts w:ascii="Wingdings 2" w:eastAsia="SimSun" w:hAnsi="Wingdings 2"/>
          <w:b/>
          <w:bCs/>
        </w:rPr>
        <w:t>P</w:t>
      </w:r>
      <w:r w:rsidRPr="00D84B50">
        <w:rPr>
          <w:rFonts w:ascii="SimSun" w:eastAsia="SimSun" w:hAnsi="SimSun" w:hint="eastAsia"/>
          <w:b/>
          <w:bCs/>
        </w:rPr>
        <w:t>来</w:t>
      </w:r>
      <w:r w:rsidRPr="00D84B50">
        <w:rPr>
          <w:rFonts w:ascii="SimSun" w:eastAsia="SimSun" w:hAnsi="SimSun"/>
          <w:b/>
          <w:bCs/>
        </w:rPr>
        <w:t xml:space="preserve"> 2:8 叫万物都服在他的脚下。既叫万物都服他，就没有剩下一样不服他的。只是如今我们还不见万物都服他。</w:t>
      </w:r>
    </w:p>
    <w:p w14:paraId="783E89D4" w14:textId="13F327B5" w:rsidR="0029149C" w:rsidRPr="00F974B4" w:rsidRDefault="00D84B50" w:rsidP="00F974B4">
      <w:pPr>
        <w:pStyle w:val="ListParagraph"/>
        <w:numPr>
          <w:ilvl w:val="0"/>
          <w:numId w:val="14"/>
        </w:numPr>
        <w:rPr>
          <w:rFonts w:ascii="SimSun" w:eastAsia="SimSun" w:hAnsi="SimSun"/>
        </w:rPr>
      </w:pPr>
      <w:r>
        <w:rPr>
          <w:rFonts w:ascii="SimSun" w:eastAsia="SimSun" w:hAnsi="SimSun" w:hint="eastAsia"/>
        </w:rPr>
        <w:t>新加坡国民服役</w:t>
      </w:r>
      <w:r w:rsidR="003A6166">
        <w:rPr>
          <w:rFonts w:ascii="SimSun" w:eastAsia="SimSun" w:hAnsi="SimSun"/>
        </w:rPr>
        <w:t xml:space="preserve">! </w:t>
      </w:r>
      <w:r w:rsidR="003A6166">
        <w:rPr>
          <w:rFonts w:ascii="SimSun" w:eastAsia="SimSun" w:hAnsi="SimSun" w:hint="eastAsia"/>
        </w:rPr>
        <w:t>如今我们我们是服役神的国！</w:t>
      </w:r>
    </w:p>
    <w:p w14:paraId="6506AB1A" w14:textId="77777777" w:rsidR="00BE12CC" w:rsidRDefault="00BE12CC" w:rsidP="00983614">
      <w:pPr>
        <w:rPr>
          <w:rFonts w:ascii="SimSun" w:eastAsia="SimSun" w:hAnsi="SimSun"/>
        </w:rPr>
      </w:pPr>
    </w:p>
    <w:p w14:paraId="733FF617" w14:textId="2CB76943" w:rsidR="0029149C" w:rsidRPr="00F974B4" w:rsidRDefault="0029149C" w:rsidP="00F974B4">
      <w:pPr>
        <w:pStyle w:val="ListParagraph"/>
        <w:numPr>
          <w:ilvl w:val="0"/>
          <w:numId w:val="15"/>
        </w:numPr>
        <w:spacing w:line="360" w:lineRule="auto"/>
        <w:rPr>
          <w:rFonts w:ascii="SimSun" w:eastAsia="SimSun" w:hAnsi="SimSun"/>
        </w:rPr>
      </w:pPr>
      <w:r w:rsidRPr="003A6166">
        <w:rPr>
          <w:rFonts w:ascii="SimSun" w:eastAsia="SimSun" w:hAnsi="SimSun" w:hint="eastAsia"/>
          <w:b/>
          <w:bCs/>
        </w:rPr>
        <w:t>提醒：</w:t>
      </w:r>
      <w:r w:rsidRPr="00F974B4">
        <w:rPr>
          <w:rFonts w:ascii="SimSun" w:eastAsia="SimSun" w:hAnsi="SimSun" w:hint="eastAsia"/>
        </w:rPr>
        <w:t>主不是来传罗马凯撒、传希律王，不是来改革政治！主</w:t>
      </w:r>
      <w:r w:rsidRPr="00F974B4">
        <w:rPr>
          <w:rFonts w:ascii="SimSun" w:eastAsia="SimSun" w:hAnsi="SimSun"/>
        </w:rPr>
        <w:t>传</w:t>
      </w:r>
      <w:r w:rsidRPr="00F974B4">
        <w:rPr>
          <w:rFonts w:ascii="SimSun" w:eastAsia="SimSun" w:hAnsi="SimSun" w:hint="eastAsia"/>
        </w:rPr>
        <w:t>的是</w:t>
      </w:r>
      <w:r w:rsidRPr="00F974B4">
        <w:rPr>
          <w:rFonts w:ascii="SimSun" w:eastAsia="SimSun" w:hAnsi="SimSun"/>
        </w:rPr>
        <w:t>神</w:t>
      </w:r>
      <w:r w:rsidRPr="00F974B4">
        <w:rPr>
          <w:rFonts w:ascii="SimSun" w:eastAsia="SimSun" w:hAnsi="SimSun" w:hint="eastAsia"/>
        </w:rPr>
        <w:t>的</w:t>
      </w:r>
      <w:r w:rsidRPr="00F974B4">
        <w:rPr>
          <w:rFonts w:ascii="SimSun" w:eastAsia="SimSun" w:hAnsi="SimSun"/>
        </w:rPr>
        <w:t>国的</w:t>
      </w:r>
      <w:r w:rsidRPr="00F974B4">
        <w:rPr>
          <w:rFonts w:ascii="SimSun" w:eastAsia="SimSun" w:hAnsi="SimSun" w:hint="eastAsia"/>
        </w:rPr>
        <w:t>好消息！</w:t>
      </w:r>
    </w:p>
    <w:p w14:paraId="17E6F1D4" w14:textId="778234FC" w:rsidR="00BE12CC" w:rsidRPr="00F974B4" w:rsidRDefault="00BE12CC" w:rsidP="00F974B4">
      <w:pPr>
        <w:pStyle w:val="ListParagraph"/>
        <w:numPr>
          <w:ilvl w:val="0"/>
          <w:numId w:val="15"/>
        </w:numPr>
        <w:spacing w:line="360" w:lineRule="auto"/>
        <w:rPr>
          <w:rFonts w:ascii="SimSun" w:eastAsia="SimSun" w:hAnsi="SimSun"/>
        </w:rPr>
      </w:pPr>
      <w:r w:rsidRPr="003A6166">
        <w:rPr>
          <w:rFonts w:ascii="SimSun" w:eastAsia="SimSun" w:hAnsi="SimSun" w:hint="eastAsia"/>
          <w:b/>
          <w:bCs/>
        </w:rPr>
        <w:t>祷告：</w:t>
      </w:r>
      <w:r w:rsidRPr="00F974B4">
        <w:rPr>
          <w:rFonts w:ascii="SimSun" w:eastAsia="SimSun" w:hAnsi="SimSun" w:hint="eastAsia"/>
        </w:rPr>
        <w:t>求主赐我们各样智慧、能力、信心、爱心去传天国！</w:t>
      </w:r>
    </w:p>
    <w:p w14:paraId="536363A8" w14:textId="5BBBCE12" w:rsidR="00BE12CC" w:rsidRPr="00F974B4" w:rsidRDefault="00BE12CC" w:rsidP="00F974B4">
      <w:pPr>
        <w:pStyle w:val="ListParagraph"/>
        <w:numPr>
          <w:ilvl w:val="0"/>
          <w:numId w:val="15"/>
        </w:numPr>
        <w:spacing w:line="360" w:lineRule="auto"/>
        <w:rPr>
          <w:rFonts w:ascii="SimSun" w:eastAsia="SimSun" w:hAnsi="SimSun"/>
        </w:rPr>
      </w:pPr>
      <w:r w:rsidRPr="003A6166">
        <w:rPr>
          <w:rFonts w:ascii="SimSun" w:eastAsia="SimSun" w:hAnsi="SimSun" w:hint="eastAsia"/>
          <w:b/>
          <w:bCs/>
        </w:rPr>
        <w:t>感谢神：</w:t>
      </w:r>
      <w:r w:rsidRPr="00F974B4">
        <w:rPr>
          <w:rFonts w:ascii="SimSun" w:eastAsia="SimSun" w:hAnsi="SimSun" w:hint="eastAsia"/>
        </w:rPr>
        <w:t>福音媒体、</w:t>
      </w:r>
      <w:r w:rsidR="005D589E" w:rsidRPr="00F974B4">
        <w:rPr>
          <w:rFonts w:ascii="SimSun" w:eastAsia="SimSun" w:hAnsi="SimSun" w:hint="eastAsia"/>
        </w:rPr>
        <w:t>怜悯事工、福音主日（5月31日）、可能会去印尼短宣</w:t>
      </w:r>
    </w:p>
    <w:p w14:paraId="59705015" w14:textId="1CA18BA1" w:rsidR="005D589E" w:rsidRPr="00F974B4" w:rsidRDefault="005D589E" w:rsidP="00F974B4">
      <w:pPr>
        <w:pStyle w:val="ListParagraph"/>
        <w:numPr>
          <w:ilvl w:val="0"/>
          <w:numId w:val="15"/>
        </w:numPr>
        <w:spacing w:line="360" w:lineRule="auto"/>
        <w:rPr>
          <w:rFonts w:ascii="SimSun" w:eastAsia="SimSun" w:hAnsi="SimSun"/>
        </w:rPr>
      </w:pPr>
      <w:r w:rsidRPr="003A6166">
        <w:rPr>
          <w:rFonts w:ascii="SimSun" w:eastAsia="SimSun" w:hAnsi="SimSun" w:hint="eastAsia"/>
          <w:b/>
          <w:bCs/>
        </w:rPr>
        <w:t>感谢神一些弟兄姐妹：</w:t>
      </w:r>
      <w:r w:rsidRPr="00F974B4">
        <w:rPr>
          <w:rFonts w:ascii="SimSun" w:eastAsia="SimSun" w:hAnsi="SimSun" w:hint="eastAsia"/>
        </w:rPr>
        <w:t>监狱事工、养老院、一位姐妹去短宣</w:t>
      </w:r>
    </w:p>
    <w:p w14:paraId="1C19A75A" w14:textId="06BEC16D" w:rsidR="00BE12CC" w:rsidRPr="00F974B4" w:rsidRDefault="006969A1" w:rsidP="006969A1">
      <w:pPr>
        <w:pStyle w:val="ListParagraph"/>
        <w:spacing w:line="360" w:lineRule="auto"/>
        <w:ind w:left="0"/>
        <w:rPr>
          <w:rFonts w:ascii="SimSun" w:eastAsia="SimSun" w:hAnsi="SimSun"/>
        </w:rPr>
      </w:pPr>
      <w:r w:rsidRPr="00153178">
        <w:rPr>
          <w:rFonts w:ascii="Wingdings 2" w:eastAsia="SimSun" w:hAnsi="Wingdings 2"/>
          <w:b/>
          <w:bCs/>
        </w:rPr>
        <w:t>P</w:t>
      </w:r>
      <w:r w:rsidRPr="00153178">
        <w:rPr>
          <w:rFonts w:ascii="Wingdings 2" w:eastAsia="SimSun" w:hAnsi="Wingdings 2" w:hint="eastAsia"/>
          <w:b/>
          <w:bCs/>
        </w:rPr>
        <w:t xml:space="preserve"> </w:t>
      </w:r>
      <w:r w:rsidRPr="00153178">
        <w:rPr>
          <w:rFonts w:ascii="SimSun" w:eastAsia="SimSun" w:hAnsi="SimSun"/>
          <w:b/>
          <w:bCs/>
        </w:rPr>
        <w:t>Pic</w:t>
      </w:r>
      <w:r w:rsidR="005D589E" w:rsidRPr="00F974B4">
        <w:rPr>
          <w:rFonts w:ascii="SimSun" w:eastAsia="SimSun" w:hAnsi="SimSun" w:hint="eastAsia"/>
        </w:rPr>
        <w:t xml:space="preserve"> </w:t>
      </w:r>
      <w:r w:rsidR="005D589E" w:rsidRPr="00F974B4">
        <w:rPr>
          <w:rFonts w:ascii="SimSun" w:eastAsia="SimSun" w:hAnsi="SimSun"/>
        </w:rPr>
        <w:t xml:space="preserve">Quincy </w:t>
      </w:r>
      <w:r w:rsidR="005D589E" w:rsidRPr="00F974B4">
        <w:rPr>
          <w:rFonts w:ascii="SimSun" w:eastAsia="SimSun" w:hAnsi="SimSun" w:hint="eastAsia"/>
        </w:rPr>
        <w:t>弟兄的见证。一位弟兄陪伴他，</w:t>
      </w:r>
      <w:r w:rsidR="00770697" w:rsidRPr="00F974B4">
        <w:rPr>
          <w:rFonts w:ascii="SimSun" w:eastAsia="SimSun" w:hAnsi="SimSun" w:hint="eastAsia"/>
        </w:rPr>
        <w:t>推他到处游玩，我应酬你，你也应酬我去教会！</w:t>
      </w:r>
    </w:p>
    <w:p w14:paraId="00686F89" w14:textId="16D480AD" w:rsidR="005D589E" w:rsidRDefault="00770697" w:rsidP="00F974B4">
      <w:pPr>
        <w:pStyle w:val="ListParagraph"/>
        <w:numPr>
          <w:ilvl w:val="0"/>
          <w:numId w:val="15"/>
        </w:numPr>
        <w:spacing w:line="360" w:lineRule="auto"/>
        <w:rPr>
          <w:rFonts w:ascii="SimSun" w:eastAsia="SimSun" w:hAnsi="SimSun"/>
        </w:rPr>
      </w:pPr>
      <w:r w:rsidRPr="00F974B4">
        <w:rPr>
          <w:rFonts w:ascii="SimSun" w:eastAsia="SimSun" w:hAnsi="SimSun" w:hint="eastAsia"/>
        </w:rPr>
        <w:t>e.g.弟兄一早</w:t>
      </w:r>
      <w:r w:rsidR="008C593E" w:rsidRPr="00F974B4">
        <w:rPr>
          <w:rFonts w:ascii="SimSun" w:eastAsia="SimSun" w:hAnsi="SimSun" w:hint="eastAsia"/>
        </w:rPr>
        <w:t>去他的家，</w:t>
      </w:r>
      <w:r w:rsidRPr="00F974B4">
        <w:rPr>
          <w:rFonts w:ascii="SimSun" w:eastAsia="SimSun" w:hAnsi="SimSun" w:hint="eastAsia"/>
        </w:rPr>
        <w:t>用轮椅</w:t>
      </w:r>
      <w:r w:rsidR="008C593E" w:rsidRPr="00F974B4">
        <w:rPr>
          <w:rFonts w:ascii="SimSun" w:eastAsia="SimSun" w:hAnsi="SimSun" w:hint="eastAsia"/>
        </w:rPr>
        <w:t xml:space="preserve">把他推来教会。（第三次就行主） </w:t>
      </w:r>
    </w:p>
    <w:p w14:paraId="193395FE" w14:textId="637843FD" w:rsidR="008118D1" w:rsidRPr="001E61CE" w:rsidRDefault="001E61CE" w:rsidP="008118D1">
      <w:pPr>
        <w:pStyle w:val="ListParagraph"/>
        <w:numPr>
          <w:ilvl w:val="0"/>
          <w:numId w:val="15"/>
        </w:numPr>
        <w:spacing w:line="360" w:lineRule="auto"/>
        <w:rPr>
          <w:rFonts w:ascii="SimSun" w:eastAsia="SimSun" w:hAnsi="SimSun"/>
        </w:rPr>
      </w:pPr>
      <w:r>
        <w:rPr>
          <w:rFonts w:ascii="SimSun" w:eastAsia="SimSun" w:hAnsi="SimSun" w:hint="eastAsia"/>
        </w:rPr>
        <w:t>求主兴起我们传天国！</w:t>
      </w:r>
      <w:r w:rsidR="00623D85">
        <w:rPr>
          <w:rFonts w:ascii="SimSun" w:eastAsia="SimSun" w:hAnsi="SimSun" w:hint="eastAsia"/>
        </w:rPr>
        <w:t>为神的国服役！</w:t>
      </w:r>
    </w:p>
    <w:p w14:paraId="557B1EE5" w14:textId="77777777" w:rsidR="008118D1" w:rsidRPr="008118D1" w:rsidRDefault="008118D1" w:rsidP="008118D1">
      <w:pPr>
        <w:spacing w:line="360" w:lineRule="auto"/>
        <w:rPr>
          <w:rFonts w:ascii="SimSun" w:eastAsia="SimSun" w:hAnsi="SimSun"/>
        </w:rPr>
      </w:pPr>
    </w:p>
    <w:p w14:paraId="4F3984DA" w14:textId="16B7E375" w:rsidR="0079747E" w:rsidRPr="00105E84" w:rsidRDefault="00FE4CC1">
      <w:pPr>
        <w:rPr>
          <w:rFonts w:ascii="SimSun" w:eastAsia="SimSun" w:hAnsi="SimSun"/>
          <w:sz w:val="15"/>
          <w:szCs w:val="15"/>
        </w:rPr>
      </w:pPr>
      <w:r w:rsidRPr="00105E84">
        <w:rPr>
          <w:rFonts w:ascii="SimSun" w:eastAsia="SimSun" w:hAnsi="SimSun" w:hint="eastAsia"/>
          <w:sz w:val="15"/>
          <w:szCs w:val="15"/>
        </w:rPr>
        <w:t>31.耶稣下到加利利的迦百农城</w:t>
      </w:r>
      <w:r w:rsidR="00F821B1" w:rsidRPr="00105E84">
        <w:rPr>
          <w:rStyle w:val="FootnoteReference"/>
          <w:rFonts w:ascii="SimSun" w:eastAsia="SimSun" w:hAnsi="SimSun"/>
          <w:sz w:val="15"/>
          <w:szCs w:val="15"/>
        </w:rPr>
        <w:footnoteReference w:id="2"/>
      </w:r>
      <w:r w:rsidRPr="00105E84">
        <w:rPr>
          <w:rFonts w:ascii="SimSun" w:eastAsia="SimSun" w:hAnsi="SimSun" w:hint="eastAsia"/>
          <w:sz w:val="15"/>
          <w:szCs w:val="15"/>
        </w:rPr>
        <w:t>，在安息日教导人。32.他们对他的教训都很惊奇，因为他的话带着权柄</w:t>
      </w:r>
      <w:proofErr w:type="spellStart"/>
      <w:r w:rsidR="002D1680" w:rsidRPr="00105E84">
        <w:rPr>
          <w:rFonts w:ascii="SimSun" w:eastAsia="SimSun" w:hAnsi="SimSun"/>
          <w:sz w:val="15"/>
          <w:szCs w:val="15"/>
        </w:rPr>
        <w:t>exousia</w:t>
      </w:r>
      <w:proofErr w:type="spellEnd"/>
      <w:r w:rsidR="002D1680" w:rsidRPr="00105E84">
        <w:rPr>
          <w:rFonts w:ascii="SimSun" w:eastAsia="SimSun" w:hAnsi="SimSun" w:hint="eastAsia"/>
          <w:sz w:val="15"/>
          <w:szCs w:val="15"/>
        </w:rPr>
        <w:t xml:space="preserve"> </w:t>
      </w:r>
      <w:r w:rsidR="002D1680" w:rsidRPr="00105E84">
        <w:rPr>
          <w:rStyle w:val="FootnoteReference"/>
          <w:rFonts w:ascii="SimSun" w:eastAsia="SimSun" w:hAnsi="SimSun"/>
          <w:sz w:val="15"/>
          <w:szCs w:val="15"/>
        </w:rPr>
        <w:footnoteReference w:id="3"/>
      </w:r>
      <w:r w:rsidRPr="00105E84">
        <w:rPr>
          <w:rFonts w:ascii="SimSun" w:eastAsia="SimSun" w:hAnsi="SimSun" w:hint="eastAsia"/>
          <w:sz w:val="15"/>
          <w:szCs w:val="15"/>
        </w:rPr>
        <w:t>。</w:t>
      </w:r>
      <w:r w:rsidR="00983614" w:rsidRPr="00105E84">
        <w:rPr>
          <w:rFonts w:ascii="SimSun" w:eastAsia="SimSun" w:hAnsi="SimSun" w:hint="eastAsia"/>
          <w:sz w:val="15"/>
          <w:szCs w:val="15"/>
        </w:rPr>
        <w:t>33.会堂里有一个被污鬼附着的人，大声喊叫：34.“哎！拿撒勒人耶稣，我们跟你有甚么关系呢？你来毁灭我们吗？</w:t>
      </w:r>
      <w:r w:rsidR="00983614" w:rsidRPr="00105E84">
        <w:rPr>
          <w:rFonts w:ascii="SimSun" w:eastAsia="SimSun" w:hAnsi="SimSun" w:hint="eastAsia"/>
          <w:sz w:val="15"/>
          <w:szCs w:val="15"/>
          <w:highlight w:val="yellow"/>
        </w:rPr>
        <w:t>我知道你是谁，你是神的圣者</w:t>
      </w:r>
      <w:r w:rsidR="00860F12" w:rsidRPr="00105E84">
        <w:rPr>
          <w:rStyle w:val="FootnoteReference"/>
          <w:rFonts w:ascii="SimSun" w:eastAsia="SimSun" w:hAnsi="SimSun"/>
          <w:sz w:val="15"/>
          <w:szCs w:val="15"/>
          <w:highlight w:val="yellow"/>
        </w:rPr>
        <w:footnoteReference w:id="4"/>
      </w:r>
      <w:r w:rsidR="00983614" w:rsidRPr="00105E84">
        <w:rPr>
          <w:rFonts w:ascii="SimSun" w:eastAsia="SimSun" w:hAnsi="SimSun" w:hint="eastAsia"/>
          <w:sz w:val="15"/>
          <w:szCs w:val="15"/>
        </w:rPr>
        <w:t>。”35.耶稣斥责他说：“</w:t>
      </w:r>
      <w:r w:rsidR="00983614" w:rsidRPr="00105E84">
        <w:rPr>
          <w:rFonts w:ascii="SimSun" w:eastAsia="SimSun" w:hAnsi="SimSun" w:hint="eastAsia"/>
          <w:sz w:val="15"/>
          <w:szCs w:val="15"/>
          <w:highlight w:val="cyan"/>
        </w:rPr>
        <w:t>住口</w:t>
      </w:r>
      <w:r w:rsidR="00983614" w:rsidRPr="00105E84">
        <w:rPr>
          <w:rFonts w:ascii="SimSun" w:eastAsia="SimSun" w:hAnsi="SimSun" w:hint="eastAsia"/>
          <w:color w:val="EE0000"/>
          <w:sz w:val="15"/>
          <w:szCs w:val="15"/>
        </w:rPr>
        <w:t>！从他身上出来！</w:t>
      </w:r>
      <w:r w:rsidR="00983614" w:rsidRPr="00105E84">
        <w:rPr>
          <w:rFonts w:ascii="SimSun" w:eastAsia="SimSun" w:hAnsi="SimSun" w:hint="eastAsia"/>
          <w:sz w:val="15"/>
          <w:szCs w:val="15"/>
        </w:rPr>
        <w:t>”鬼把那人摔倒在众人中间，就从他身上出来了，没有伤害他。36.</w:t>
      </w:r>
      <w:r w:rsidR="00983614" w:rsidRPr="00105E84">
        <w:rPr>
          <w:rFonts w:ascii="SimSun" w:eastAsia="SimSun" w:hAnsi="SimSun" w:hint="eastAsia"/>
          <w:sz w:val="15"/>
          <w:szCs w:val="15"/>
          <w:highlight w:val="lightGray"/>
        </w:rPr>
        <w:t>众人都惊骇</w:t>
      </w:r>
      <w:r w:rsidR="00983614" w:rsidRPr="00105E84">
        <w:rPr>
          <w:rFonts w:ascii="SimSun" w:eastAsia="SimSun" w:hAnsi="SimSun" w:hint="eastAsia"/>
          <w:sz w:val="15"/>
          <w:szCs w:val="15"/>
        </w:rPr>
        <w:t>，彼此谈论说：“这是怎么回事？</w:t>
      </w:r>
      <w:r w:rsidR="00983614" w:rsidRPr="00105E84">
        <w:rPr>
          <w:rFonts w:ascii="SimSun" w:eastAsia="SimSun" w:hAnsi="SimSun" w:hint="eastAsia"/>
          <w:sz w:val="15"/>
          <w:szCs w:val="15"/>
          <w:highlight w:val="green"/>
        </w:rPr>
        <w:t>他用权柄能力吩咐污灵，污灵竟出来了</w:t>
      </w:r>
      <w:r w:rsidR="00983614" w:rsidRPr="00105E84">
        <w:rPr>
          <w:rFonts w:ascii="SimSun" w:eastAsia="SimSun" w:hAnsi="SimSun" w:hint="eastAsia"/>
          <w:sz w:val="15"/>
          <w:szCs w:val="15"/>
        </w:rPr>
        <w:t>。”37.耶稣的名声，传遍了周围各地。38.他起身离开会堂，进入西门的家。西门的岳母正在发高热，他们为她求耶稣。39.耶稣站在她旁边，斥责</w:t>
      </w:r>
      <w:r w:rsidR="00A012FA" w:rsidRPr="00105E84">
        <w:rPr>
          <w:rStyle w:val="FootnoteReference"/>
          <w:rFonts w:ascii="SimSun" w:eastAsia="SimSun" w:hAnsi="SimSun"/>
          <w:sz w:val="15"/>
          <w:szCs w:val="15"/>
        </w:rPr>
        <w:footnoteReference w:id="5"/>
      </w:r>
      <w:r w:rsidR="00983614" w:rsidRPr="00105E84">
        <w:rPr>
          <w:rFonts w:ascii="SimSun" w:eastAsia="SimSun" w:hAnsi="SimSun" w:hint="eastAsia"/>
          <w:sz w:val="15"/>
          <w:szCs w:val="15"/>
        </w:rPr>
        <w:t>那热病，热就退了；她立刻起身服事他们。40.日落的时候，不论害甚么病的人，都被带到耶稣那里；他一一为他们按手，医好他们。41.又有鬼从好些人身上出来，喊着说：“</w:t>
      </w:r>
      <w:r w:rsidR="00983614" w:rsidRPr="00105E84">
        <w:rPr>
          <w:rFonts w:ascii="SimSun" w:eastAsia="SimSun" w:hAnsi="SimSun" w:hint="eastAsia"/>
          <w:sz w:val="15"/>
          <w:szCs w:val="15"/>
          <w:highlight w:val="yellow"/>
        </w:rPr>
        <w:t>你是神的儿子</w:t>
      </w:r>
      <w:r w:rsidR="00983614" w:rsidRPr="00105E84">
        <w:rPr>
          <w:rFonts w:ascii="SimSun" w:eastAsia="SimSun" w:hAnsi="SimSun" w:hint="eastAsia"/>
          <w:sz w:val="15"/>
          <w:szCs w:val="15"/>
        </w:rPr>
        <w:t>。”耶稣斥责他们，不许他们说话</w:t>
      </w:r>
      <w:r w:rsidR="002634C7" w:rsidRPr="00105E84">
        <w:rPr>
          <w:rStyle w:val="FootnoteReference"/>
          <w:rFonts w:ascii="SimSun" w:eastAsia="SimSun" w:hAnsi="SimSun"/>
          <w:sz w:val="15"/>
          <w:szCs w:val="15"/>
        </w:rPr>
        <w:footnoteReference w:id="6"/>
      </w:r>
      <w:r w:rsidR="00983614" w:rsidRPr="00105E84">
        <w:rPr>
          <w:rFonts w:ascii="SimSun" w:eastAsia="SimSun" w:hAnsi="SimSun" w:hint="eastAsia"/>
          <w:sz w:val="15"/>
          <w:szCs w:val="15"/>
        </w:rPr>
        <w:t>，</w:t>
      </w:r>
      <w:r w:rsidR="00983614" w:rsidRPr="00105E84">
        <w:rPr>
          <w:rFonts w:ascii="SimSun" w:eastAsia="SimSun" w:hAnsi="SimSun" w:hint="eastAsia"/>
          <w:sz w:val="15"/>
          <w:szCs w:val="15"/>
          <w:highlight w:val="yellow"/>
        </w:rPr>
        <w:t>因为他们知道他是基督</w:t>
      </w:r>
      <w:r w:rsidR="00983614" w:rsidRPr="00105E84">
        <w:rPr>
          <w:rFonts w:ascii="SimSun" w:eastAsia="SimSun" w:hAnsi="SimSun" w:hint="eastAsia"/>
          <w:sz w:val="15"/>
          <w:szCs w:val="15"/>
        </w:rPr>
        <w:t>。42.天一亮，耶稣出来，</w:t>
      </w:r>
      <w:r w:rsidR="00983614" w:rsidRPr="00105E84">
        <w:rPr>
          <w:rFonts w:ascii="SimSun" w:eastAsia="SimSun" w:hAnsi="SimSun" w:hint="eastAsia"/>
          <w:b/>
          <w:bCs/>
          <w:color w:val="EE0000"/>
          <w:sz w:val="15"/>
          <w:szCs w:val="15"/>
        </w:rPr>
        <w:t>到旷野地方去</w:t>
      </w:r>
      <w:r w:rsidR="00983614" w:rsidRPr="00105E84">
        <w:rPr>
          <w:rFonts w:ascii="SimSun" w:eastAsia="SimSun" w:hAnsi="SimSun" w:hint="eastAsia"/>
          <w:sz w:val="15"/>
          <w:szCs w:val="15"/>
        </w:rPr>
        <w:t>。众人寻找他，一直找到他那里，要留住他，不要他离开他们。43.他却说：“我也必须</w:t>
      </w:r>
      <w:r w:rsidR="00983614" w:rsidRPr="00105E84">
        <w:rPr>
          <w:rFonts w:ascii="SimSun" w:eastAsia="SimSun" w:hAnsi="SimSun" w:hint="eastAsia"/>
          <w:color w:val="EE0000"/>
          <w:sz w:val="15"/>
          <w:szCs w:val="15"/>
        </w:rPr>
        <w:t>到别的城去传神国</w:t>
      </w:r>
      <w:r w:rsidR="00093A97" w:rsidRPr="00105E84">
        <w:rPr>
          <w:rStyle w:val="FootnoteReference"/>
          <w:rFonts w:ascii="SimSun" w:eastAsia="SimSun" w:hAnsi="SimSun"/>
          <w:color w:val="EE0000"/>
          <w:sz w:val="15"/>
          <w:szCs w:val="15"/>
        </w:rPr>
        <w:footnoteReference w:id="7"/>
      </w:r>
      <w:r w:rsidR="00983614" w:rsidRPr="00105E84">
        <w:rPr>
          <w:rFonts w:ascii="SimSun" w:eastAsia="SimSun" w:hAnsi="SimSun" w:hint="eastAsia"/>
          <w:color w:val="EE0000"/>
          <w:sz w:val="15"/>
          <w:szCs w:val="15"/>
        </w:rPr>
        <w:t>的福音</w:t>
      </w:r>
      <w:r w:rsidR="00983614" w:rsidRPr="00105E84">
        <w:rPr>
          <w:rFonts w:ascii="SimSun" w:eastAsia="SimSun" w:hAnsi="SimSun" w:hint="eastAsia"/>
          <w:sz w:val="15"/>
          <w:szCs w:val="15"/>
        </w:rPr>
        <w:t>，因为我是为了这缘故奉差遣的。”44.于是</w:t>
      </w:r>
      <w:r w:rsidR="00983614" w:rsidRPr="00105E84">
        <w:rPr>
          <w:rFonts w:ascii="SimSun" w:eastAsia="SimSun" w:hAnsi="SimSun" w:hint="eastAsia"/>
          <w:sz w:val="15"/>
          <w:szCs w:val="15"/>
          <w:highlight w:val="cyan"/>
        </w:rPr>
        <w:t>他往犹太的各会堂去传道</w:t>
      </w:r>
      <w:r w:rsidR="00983614" w:rsidRPr="00105E84">
        <w:rPr>
          <w:rFonts w:ascii="SimSun" w:eastAsia="SimSun" w:hAnsi="SimSun" w:hint="eastAsia"/>
          <w:sz w:val="15"/>
          <w:szCs w:val="15"/>
        </w:rPr>
        <w:t>。</w:t>
      </w:r>
    </w:p>
    <w:sectPr w:rsidR="0079747E" w:rsidRPr="00105E84" w:rsidSect="00D539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A3F2" w14:textId="77777777" w:rsidR="00305215" w:rsidRDefault="00305215" w:rsidP="00A64F43">
      <w:pPr>
        <w:spacing w:after="0" w:line="240" w:lineRule="auto"/>
      </w:pPr>
      <w:r>
        <w:separator/>
      </w:r>
    </w:p>
  </w:endnote>
  <w:endnote w:type="continuationSeparator" w:id="0">
    <w:p w14:paraId="7488DD16" w14:textId="77777777" w:rsidR="00305215" w:rsidRDefault="00305215" w:rsidP="00A6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DE48" w14:textId="77777777" w:rsidR="00305215" w:rsidRDefault="00305215" w:rsidP="00A64F43">
      <w:pPr>
        <w:spacing w:after="0" w:line="240" w:lineRule="auto"/>
      </w:pPr>
      <w:r>
        <w:separator/>
      </w:r>
    </w:p>
  </w:footnote>
  <w:footnote w:type="continuationSeparator" w:id="0">
    <w:p w14:paraId="5296788F" w14:textId="77777777" w:rsidR="00305215" w:rsidRDefault="00305215" w:rsidP="00A64F43">
      <w:pPr>
        <w:spacing w:after="0" w:line="240" w:lineRule="auto"/>
      </w:pPr>
      <w:r>
        <w:continuationSeparator/>
      </w:r>
    </w:p>
  </w:footnote>
  <w:footnote w:id="1">
    <w:p w14:paraId="2C876B2E" w14:textId="4A4B84EC" w:rsidR="00BE12CC" w:rsidRPr="00BE12CC" w:rsidRDefault="00BE12CC" w:rsidP="00BE12CC">
      <w:pPr>
        <w:rPr>
          <w:rFonts w:ascii="SimSun" w:eastAsia="SimSun" w:hAnsi="SimSun"/>
          <w:sz w:val="2"/>
          <w:szCs w:val="2"/>
        </w:rPr>
      </w:pPr>
      <w:r w:rsidRPr="00BE12CC">
        <w:rPr>
          <w:rStyle w:val="FootnoteReference"/>
          <w:sz w:val="2"/>
          <w:szCs w:val="2"/>
        </w:rPr>
        <w:footnoteRef/>
      </w:r>
      <w:r w:rsidRPr="00BE12CC">
        <w:rPr>
          <w:sz w:val="2"/>
          <w:szCs w:val="2"/>
        </w:rPr>
        <w:t xml:space="preserve"> </w:t>
      </w:r>
      <w:r w:rsidRPr="00BE12CC">
        <w:rPr>
          <w:rFonts w:ascii="SimSun" w:eastAsia="SimSun" w:hAnsi="SimSun" w:hint="eastAsia"/>
          <w:sz w:val="2"/>
          <w:szCs w:val="2"/>
        </w:rPr>
        <w:t>唯一进入天国的方式，就是重生相信耶稣基督。</w:t>
      </w:r>
      <w:r w:rsidRPr="00BE12CC">
        <w:rPr>
          <w:rFonts w:ascii="SimSun" w:eastAsia="SimSun" w:hAnsi="SimSun"/>
          <w:sz w:val="2"/>
          <w:szCs w:val="2"/>
        </w:rPr>
        <w:t>(</w:t>
      </w:r>
      <w:r w:rsidRPr="00BE12CC">
        <w:rPr>
          <w:rFonts w:ascii="SimSun" w:eastAsia="SimSun" w:hAnsi="SimSun" w:hint="eastAsia"/>
          <w:sz w:val="2"/>
          <w:szCs w:val="2"/>
        </w:rPr>
        <w:t>可1:15、约3:3-5、太18:3</w:t>
      </w:r>
      <w:r w:rsidRPr="00BE12CC">
        <w:rPr>
          <w:rFonts w:ascii="SimSun" w:eastAsia="SimSun" w:hAnsi="SimSun"/>
          <w:sz w:val="2"/>
          <w:szCs w:val="2"/>
        </w:rPr>
        <w:t>)</w:t>
      </w:r>
    </w:p>
  </w:footnote>
  <w:footnote w:id="2">
    <w:p w14:paraId="438421BF" w14:textId="77777777" w:rsidR="00F821B1" w:rsidRPr="00F26206" w:rsidRDefault="00F821B1" w:rsidP="00F821B1">
      <w:pPr>
        <w:pStyle w:val="FootnoteText"/>
        <w:rPr>
          <w:sz w:val="2"/>
          <w:szCs w:val="2"/>
        </w:rPr>
      </w:pPr>
      <w:r w:rsidRPr="00F26206">
        <w:rPr>
          <w:rStyle w:val="FootnoteReference"/>
          <w:sz w:val="2"/>
          <w:szCs w:val="2"/>
        </w:rPr>
        <w:footnoteRef/>
      </w:r>
      <w:r w:rsidRPr="00F26206">
        <w:rPr>
          <w:sz w:val="2"/>
          <w:szCs w:val="2"/>
        </w:rPr>
        <w:t xml:space="preserve"> 31–37 Capernaum was favorably situated for a ministry in Galilee. Located on the north shore of the lake, Capernaum lay adjacent to the Via Maris, the main trade route between the Mediterranean coastal plain and Damascus in the north. Capernaum was propitiously distant from Tiberias, where Herod Antipas, who was antagonistic to both John and Jesus, made his capital. In the first century a harbor supported by an eight-foot (2.5 m)-wide seawall extended along Capernaum’s 2,500-foot (750-m) promenade. Piers extended from the promenade a hundred feet (30 m) into the lake. Capernaum was a border town between the tetrarchies of Philip and Herod, and hence the site of a customs office (5:27). Its inhabitants, primarily Jews, labored as fishermen, farmers, artisans, merchants, and officials, including tax collectors. A small Roman garrison, quartered in better conditions than could be said of the locals, enjoyed a Roman bath with caldarium, tepidarium, and frigidarium. The building of a synagogue in Capernaum by a Roman centurion, who on one occasion even found Jews pleading his case before Jesus (7:1–10), suggests that relations between Jews and Gentiles were cordial. The commercial advantages of a location on a major trade route surrounded by fertile lands and plentiful fishing resulted in an enviable degree of economic prosperity in Capernaum. On the negative side, Capernaum’s altitude—700 feet (215 m) below sea level and surrounded by water—inevitably incubated infectious diseases, especially malaria. The gleaming white limestone synagogue visible today in Capernaum, the most impressive synagogue to be excavated to date in the Holy Land, dates from the fourth century and is thus not the synagogue visited by Jesus. The black basalt foundation of the synagogue Jesus knew is clearly visible, however, at ground level beneath the limestone synagogue.36</w:t>
      </w:r>
    </w:p>
    <w:p w14:paraId="5FBDC7D7" w14:textId="1437CFE5" w:rsidR="00F821B1" w:rsidRPr="00F26206" w:rsidRDefault="00F821B1" w:rsidP="00F821B1">
      <w:pPr>
        <w:pStyle w:val="FootnoteText"/>
        <w:rPr>
          <w:sz w:val="2"/>
          <w:szCs w:val="2"/>
        </w:rPr>
      </w:pPr>
      <w:r w:rsidRPr="00F26206">
        <w:rPr>
          <w:sz w:val="2"/>
          <w:szCs w:val="2"/>
        </w:rPr>
        <w:t>On the heels of his brush with death at Nazareth, Jesus “went down to Capernaum, a town in Galilee” (v. 31). The Nazarenes had baited Jesus to “Do here in your hometown what we have heard that you did in Capernaum” (v. 23). This implies that Jesus had a prior ministry in Capernaum. If Luke transposed the sermon in Nazareth, which in both Matt 13:53–58 and Mark 6:1–6 occurs later in Jesus’ ministry, to a time before Jesus had settled and ministered in Capernaum, then this anachronism is reasonably accounted for. Matt 4:13, which was probably written after Mark and Luke, clarifies the abruptness of 4:31 (and Mark 1:21) by reporting, “Leaving Nazareth, [Jesus] went and lived in Capernaum, which was by the lake in the area of Zebulun and Naphtali.” Edwards, J. R. (2015). The Gospel according to Luke (D. A. Carson, Ed.; pp. 142–143). William B. Eerdmans Publishing Company; Apollos.</w:t>
      </w:r>
    </w:p>
  </w:footnote>
  <w:footnote w:id="3">
    <w:p w14:paraId="27AF8DD8" w14:textId="2D6E6FC4" w:rsidR="002D1680" w:rsidRPr="00F26206" w:rsidRDefault="002D1680" w:rsidP="002D1680">
      <w:pPr>
        <w:pStyle w:val="FootnoteText"/>
        <w:rPr>
          <w:sz w:val="2"/>
          <w:szCs w:val="2"/>
        </w:rPr>
      </w:pPr>
      <w:r w:rsidRPr="00F26206">
        <w:rPr>
          <w:rStyle w:val="FootnoteReference"/>
          <w:sz w:val="2"/>
          <w:szCs w:val="2"/>
        </w:rPr>
        <w:footnoteRef/>
      </w:r>
      <w:r w:rsidRPr="00F26206">
        <w:rPr>
          <w:sz w:val="2"/>
          <w:szCs w:val="2"/>
        </w:rPr>
        <w:t xml:space="preserve"> Jesus’ life and mission are especially epitomized by the Greek word </w:t>
      </w:r>
      <w:proofErr w:type="spellStart"/>
      <w:r w:rsidRPr="00F26206">
        <w:rPr>
          <w:sz w:val="2"/>
          <w:szCs w:val="2"/>
        </w:rPr>
        <w:t>exousia</w:t>
      </w:r>
      <w:proofErr w:type="spellEnd"/>
      <w:r w:rsidRPr="00F26206">
        <w:rPr>
          <w:sz w:val="2"/>
          <w:szCs w:val="2"/>
        </w:rPr>
        <w:t>, “authority,” which, beginning in vv. 32 and 36, occurs fifteen times in the Third Gospel as a designation of his sovereign freedom to declare and embody the gospel (4:22, 43), to prevail over evil and demons (4:36; 9:1), and to forgive sins (5:24). Unlike the authority of the scribes and religious teachers of Judaism, which derived from Torah, Jesus received his authority directly from the Father at the baptism as the Spirit-filled Son of God (3:22</w:t>
      </w:r>
      <w:proofErr w:type="gramStart"/>
      <w:r w:rsidRPr="00F26206">
        <w:rPr>
          <w:sz w:val="2"/>
          <w:szCs w:val="2"/>
        </w:rPr>
        <w:t>).Edwards</w:t>
      </w:r>
      <w:proofErr w:type="gramEnd"/>
      <w:r w:rsidRPr="00F26206">
        <w:rPr>
          <w:sz w:val="2"/>
          <w:szCs w:val="2"/>
        </w:rPr>
        <w:t>, J. R. (2015). The Gospel according to Luke (D. A. Carson, Ed.; p. 142). William B. Eerdmans Publishing Company; Apollos.</w:t>
      </w:r>
    </w:p>
  </w:footnote>
  <w:footnote w:id="4">
    <w:p w14:paraId="6068B9DC" w14:textId="14A8D565" w:rsidR="00860F12" w:rsidRPr="00F26206" w:rsidRDefault="00860F12" w:rsidP="00860F12">
      <w:pPr>
        <w:pStyle w:val="FootnoteText"/>
        <w:rPr>
          <w:sz w:val="2"/>
          <w:szCs w:val="2"/>
        </w:rPr>
      </w:pPr>
      <w:r w:rsidRPr="00F26206">
        <w:rPr>
          <w:rStyle w:val="FootnoteReference"/>
          <w:sz w:val="2"/>
          <w:szCs w:val="2"/>
        </w:rPr>
        <w:footnoteRef/>
      </w:r>
      <w:r w:rsidRPr="00F26206">
        <w:rPr>
          <w:sz w:val="2"/>
          <w:szCs w:val="2"/>
        </w:rPr>
        <w:t xml:space="preserve"> By identifying Jesus as a Nazarene, the demon seeks not only to control Jesus by identifying him and his origins, but also—through a wordplay—to expose his messianic credentials.8 By identifying his exorcist as the Holy One of God (ho </w:t>
      </w:r>
      <w:proofErr w:type="spellStart"/>
      <w:r w:rsidRPr="00F26206">
        <w:rPr>
          <w:sz w:val="2"/>
          <w:szCs w:val="2"/>
        </w:rPr>
        <w:t>hagios</w:t>
      </w:r>
      <w:proofErr w:type="spellEnd"/>
      <w:r w:rsidRPr="00F26206">
        <w:rPr>
          <w:sz w:val="2"/>
          <w:szCs w:val="2"/>
        </w:rPr>
        <w:t xml:space="preserve"> </w:t>
      </w:r>
      <w:proofErr w:type="spellStart"/>
      <w:r w:rsidRPr="00F26206">
        <w:rPr>
          <w:sz w:val="2"/>
          <w:szCs w:val="2"/>
        </w:rPr>
        <w:t>tou</w:t>
      </w:r>
      <w:proofErr w:type="spellEnd"/>
      <w:r w:rsidRPr="00F26206">
        <w:rPr>
          <w:sz w:val="2"/>
          <w:szCs w:val="2"/>
        </w:rPr>
        <w:t xml:space="preserve"> </w:t>
      </w:r>
      <w:proofErr w:type="spellStart"/>
      <w:r w:rsidRPr="00F26206">
        <w:rPr>
          <w:sz w:val="2"/>
          <w:szCs w:val="2"/>
        </w:rPr>
        <w:t>theou</w:t>
      </w:r>
      <w:proofErr w:type="spellEnd"/>
      <w:r w:rsidRPr="00F26206">
        <w:rPr>
          <w:sz w:val="2"/>
          <w:szCs w:val="2"/>
        </w:rPr>
        <w:t xml:space="preserve">), the demon confirms Jesus’ sacerdotal right to declare the Jubilee release (vv. 17–21), for as the Holy One, Jesus is being designated as none other than the high priest (Num. 16:7; Ps. 106:16).9 As the eschatological high priest, Jesus is also expected to wage a holy war against the kingdom of darkness—an expectation which clearly surfaces in the demon’s question (Have you come to destroy us?). Ironically, while human observers struggle to grasp Jesus’ identity and mission, the demon summarizes both with unsurpassable concision and </w:t>
      </w:r>
      <w:proofErr w:type="spellStart"/>
      <w:proofErr w:type="gramStart"/>
      <w:r w:rsidRPr="00F26206">
        <w:rPr>
          <w:sz w:val="2"/>
          <w:szCs w:val="2"/>
        </w:rPr>
        <w:t>clarity.Perrin</w:t>
      </w:r>
      <w:proofErr w:type="spellEnd"/>
      <w:proofErr w:type="gramEnd"/>
      <w:r w:rsidRPr="00F26206">
        <w:rPr>
          <w:sz w:val="2"/>
          <w:szCs w:val="2"/>
        </w:rPr>
        <w:t>, N. (2022). Luke: An Introduction and Commentary (E. J. Schnabel, Ed.; Vol. 3, pp. 89–90). IVP.</w:t>
      </w:r>
    </w:p>
    <w:p w14:paraId="3C4A52C0" w14:textId="233A63A7" w:rsidR="00180429" w:rsidRPr="00F26206" w:rsidRDefault="00180429" w:rsidP="00180429">
      <w:pPr>
        <w:pStyle w:val="FootnoteText"/>
        <w:rPr>
          <w:sz w:val="2"/>
          <w:szCs w:val="2"/>
        </w:rPr>
      </w:pPr>
      <w:r w:rsidRPr="00F26206">
        <w:rPr>
          <w:sz w:val="2"/>
          <w:szCs w:val="2"/>
        </w:rPr>
        <w:t xml:space="preserve">For Luke, as for Mark, Jesus’ Messiahship did not remain a secret during his lifetime; rather, Jesus did not wish his Messiahship to be made known by demoniacs. He did not wish the truth about himself to be made known by the opposition; men must </w:t>
      </w:r>
      <w:proofErr w:type="spellStart"/>
      <w:r w:rsidRPr="00F26206">
        <w:rPr>
          <w:sz w:val="2"/>
          <w:szCs w:val="2"/>
        </w:rPr>
        <w:t>recognise</w:t>
      </w:r>
      <w:proofErr w:type="spellEnd"/>
      <w:r w:rsidRPr="00F26206">
        <w:rPr>
          <w:sz w:val="2"/>
          <w:szCs w:val="2"/>
        </w:rPr>
        <w:t xml:space="preserve"> the finger of God in a more positive way. But unwelcome though the testimony was, it forms the climax to the series of mighty works recorded </w:t>
      </w:r>
      <w:proofErr w:type="spellStart"/>
      <w:proofErr w:type="gramStart"/>
      <w:r w:rsidRPr="00F26206">
        <w:rPr>
          <w:sz w:val="2"/>
          <w:szCs w:val="2"/>
        </w:rPr>
        <w:t>here.Marshall</w:t>
      </w:r>
      <w:proofErr w:type="spellEnd"/>
      <w:proofErr w:type="gramEnd"/>
      <w:r w:rsidRPr="00F26206">
        <w:rPr>
          <w:sz w:val="2"/>
          <w:szCs w:val="2"/>
        </w:rPr>
        <w:t>, I. H. (1978). The Gospel of Luke: a commentary on the Greek text (p. 197). Paternoster Press.</w:t>
      </w:r>
    </w:p>
  </w:footnote>
  <w:footnote w:id="5">
    <w:p w14:paraId="60C59B22" w14:textId="78FDD8E1" w:rsidR="00426D5A" w:rsidRPr="00F26206" w:rsidRDefault="00A012FA" w:rsidP="00426D5A">
      <w:pPr>
        <w:pStyle w:val="FootnoteText"/>
        <w:rPr>
          <w:sz w:val="2"/>
          <w:szCs w:val="2"/>
        </w:rPr>
      </w:pPr>
      <w:r w:rsidRPr="00F26206">
        <w:rPr>
          <w:rStyle w:val="FootnoteReference"/>
          <w:sz w:val="2"/>
          <w:szCs w:val="2"/>
        </w:rPr>
        <w:footnoteRef/>
      </w:r>
      <w:r w:rsidRPr="00F26206">
        <w:rPr>
          <w:sz w:val="2"/>
          <w:szCs w:val="2"/>
        </w:rPr>
        <w:t xml:space="preserve"> </w:t>
      </w:r>
      <w:r w:rsidR="00426D5A" w:rsidRPr="00F26206">
        <w:rPr>
          <w:sz w:val="2"/>
          <w:szCs w:val="2"/>
        </w:rPr>
        <w:t>39. Rebuking (</w:t>
      </w:r>
      <w:proofErr w:type="spellStart"/>
      <w:r w:rsidR="00426D5A" w:rsidRPr="00F26206">
        <w:rPr>
          <w:sz w:val="2"/>
          <w:szCs w:val="2"/>
        </w:rPr>
        <w:t>epetimēsen</w:t>
      </w:r>
      <w:proofErr w:type="spellEnd"/>
      <w:r w:rsidR="00426D5A" w:rsidRPr="00F26206">
        <w:rPr>
          <w:sz w:val="2"/>
          <w:szCs w:val="2"/>
        </w:rPr>
        <w:t xml:space="preserve">) the fever just as he had rebuked the demon in the synagogue earlier in the day (v. 35), Jesus releases the woman from her affliction. More exactly, it left her, just as the demon had also exited the bodily space it had once occupied before Jesus’ </w:t>
      </w:r>
      <w:proofErr w:type="spellStart"/>
      <w:proofErr w:type="gramStart"/>
      <w:r w:rsidR="00426D5A" w:rsidRPr="00F26206">
        <w:rPr>
          <w:sz w:val="2"/>
          <w:szCs w:val="2"/>
        </w:rPr>
        <w:t>rebuke.Perrin</w:t>
      </w:r>
      <w:proofErr w:type="spellEnd"/>
      <w:proofErr w:type="gramEnd"/>
      <w:r w:rsidR="00426D5A" w:rsidRPr="00F26206">
        <w:rPr>
          <w:sz w:val="2"/>
          <w:szCs w:val="2"/>
        </w:rPr>
        <w:t>, N. (2022). Luke: An Introduction and Commentary (E. J. Schnabel, Ed.; Vol. 3, p. 91). IVP.</w:t>
      </w:r>
    </w:p>
    <w:p w14:paraId="4496E80E" w14:textId="01637D2B" w:rsidR="00A012FA" w:rsidRPr="00F26206" w:rsidRDefault="00A012FA" w:rsidP="00A012FA">
      <w:pPr>
        <w:pStyle w:val="FootnoteText"/>
        <w:rPr>
          <w:sz w:val="2"/>
          <w:szCs w:val="2"/>
        </w:rPr>
      </w:pPr>
      <w:r w:rsidRPr="00F26206">
        <w:rPr>
          <w:sz w:val="2"/>
          <w:szCs w:val="2"/>
        </w:rPr>
        <w:t>As Jesus “rebuked” the demon in the previous story (</w:t>
      </w:r>
      <w:proofErr w:type="spellStart"/>
      <w:r w:rsidRPr="00F26206">
        <w:rPr>
          <w:sz w:val="2"/>
          <w:szCs w:val="2"/>
        </w:rPr>
        <w:t>vv</w:t>
      </w:r>
      <w:proofErr w:type="spellEnd"/>
      <w:r w:rsidRPr="00F26206">
        <w:rPr>
          <w:sz w:val="2"/>
          <w:szCs w:val="2"/>
        </w:rPr>
        <w:t xml:space="preserve"> 35–36), so he “rebukes” this fever; just as the demon “went out” of the man, so the fever “departs” this woman. Clearly, Jesus’ ministry of “release” (4:18–19) has begun to take </w:t>
      </w:r>
      <w:proofErr w:type="spellStart"/>
      <w:proofErr w:type="gramStart"/>
      <w:r w:rsidRPr="00F26206">
        <w:rPr>
          <w:sz w:val="2"/>
          <w:szCs w:val="2"/>
        </w:rPr>
        <w:t>shape.Green</w:t>
      </w:r>
      <w:proofErr w:type="spellEnd"/>
      <w:proofErr w:type="gramEnd"/>
      <w:r w:rsidRPr="00F26206">
        <w:rPr>
          <w:sz w:val="2"/>
          <w:szCs w:val="2"/>
        </w:rPr>
        <w:t>, J. B. (1997). The Gospel of Luke (p. 225). Wm. B. Eerdmans Publishing Co.</w:t>
      </w:r>
    </w:p>
  </w:footnote>
  <w:footnote w:id="6">
    <w:p w14:paraId="4CCED725" w14:textId="681A23E0" w:rsidR="002634C7" w:rsidRPr="00F26206" w:rsidRDefault="002634C7" w:rsidP="002634C7">
      <w:pPr>
        <w:pStyle w:val="FootnoteText"/>
        <w:rPr>
          <w:sz w:val="2"/>
          <w:szCs w:val="2"/>
        </w:rPr>
      </w:pPr>
      <w:r w:rsidRPr="00F26206">
        <w:rPr>
          <w:rStyle w:val="FootnoteReference"/>
          <w:sz w:val="2"/>
          <w:szCs w:val="2"/>
        </w:rPr>
        <w:footnoteRef/>
      </w:r>
      <w:r w:rsidRPr="00F26206">
        <w:rPr>
          <w:sz w:val="2"/>
          <w:szCs w:val="2"/>
        </w:rPr>
        <w:t xml:space="preserve"> The command to silence is surprising, for in forbidding the healed to make him known, Jesus seems to work at cross purposes with his mission. Terms like “son of God” and “Messiah” (Gk. Christos, lit. “anointed”), however, carried political and military connotations in the Greco-Roman and Jewish worlds. Such connotations were inappropriate to Jesus’ mission, and they risked negative responses from ruling authorities, both Jewish and Roman. A major model of Jesus’ ministry was the Servant of the Lord (Isa 42:1–4; 49:1–6), whose restraint, humility, and even hiddenness would, ironically, be a “light to the </w:t>
      </w:r>
      <w:proofErr w:type="spellStart"/>
      <w:proofErr w:type="gramStart"/>
      <w:r w:rsidRPr="00F26206">
        <w:rPr>
          <w:sz w:val="2"/>
          <w:szCs w:val="2"/>
        </w:rPr>
        <w:t>nations.Edwards</w:t>
      </w:r>
      <w:proofErr w:type="spellEnd"/>
      <w:proofErr w:type="gramEnd"/>
      <w:r w:rsidRPr="00F26206">
        <w:rPr>
          <w:sz w:val="2"/>
          <w:szCs w:val="2"/>
        </w:rPr>
        <w:t>, J. R. (2015). The Gospel according to Luke (D. A. Carson, Ed.; pp. 147–148). William B. Eerdmans Publishing Company; Apollos.</w:t>
      </w:r>
    </w:p>
  </w:footnote>
  <w:footnote w:id="7">
    <w:p w14:paraId="1CFA833E" w14:textId="6B5DA23C" w:rsidR="00093A97" w:rsidRPr="00F26206" w:rsidRDefault="00093A97" w:rsidP="00093A97">
      <w:pPr>
        <w:pStyle w:val="FootnoteText"/>
        <w:rPr>
          <w:sz w:val="2"/>
          <w:szCs w:val="2"/>
        </w:rPr>
      </w:pPr>
      <w:r w:rsidRPr="00F26206">
        <w:rPr>
          <w:rStyle w:val="FootnoteReference"/>
          <w:sz w:val="2"/>
          <w:szCs w:val="2"/>
        </w:rPr>
        <w:footnoteRef/>
      </w:r>
      <w:r w:rsidRPr="00F26206">
        <w:rPr>
          <w:sz w:val="2"/>
          <w:szCs w:val="2"/>
        </w:rPr>
        <w:t xml:space="preserve"> Even though the kingdom is not yet fully realized, it is already present in </w:t>
      </w:r>
      <w:proofErr w:type="spellStart"/>
      <w:r w:rsidRPr="00F26206">
        <w:rPr>
          <w:sz w:val="2"/>
          <w:szCs w:val="2"/>
        </w:rPr>
        <w:t>nuce</w:t>
      </w:r>
      <w:proofErr w:type="spellEnd"/>
      <w:r w:rsidRPr="00F26206">
        <w:rPr>
          <w:sz w:val="2"/>
          <w:szCs w:val="2"/>
        </w:rPr>
        <w:t xml:space="preserve"> wherever people respond to the gospel (17:21; 18:16). The kingdom of God was the substance of Jesus’ teaching (4:43; 9:2), and it corresponded in the closest possible way with his own person and ministry. In Jesus of Nazareth the kingdom of God makes a personal appearance.56 D. </w:t>
      </w:r>
      <w:proofErr w:type="spellStart"/>
      <w:r w:rsidRPr="00F26206">
        <w:rPr>
          <w:sz w:val="2"/>
          <w:szCs w:val="2"/>
        </w:rPr>
        <w:t>Flusser</w:t>
      </w:r>
      <w:proofErr w:type="spellEnd"/>
      <w:r w:rsidRPr="00F26206">
        <w:rPr>
          <w:sz w:val="2"/>
          <w:szCs w:val="2"/>
        </w:rPr>
        <w:t xml:space="preserve">, Jesus (Jerusalem: Magnes Press, Hebrew University, 1997), 110–11, notes that “[Jesus] is the only Jew of ancient times known to us who preached not only that people were on the threshold of the end of time, but that the new age of salvation had already begun.… For Jesus, the kingdom of heaven is not only the eschatological rule of God that has dawned already, but a divinely willed movement that spreads among people throughout the earth. The kingdom of heaven is not simply a matter of God’s kingship, but also the domain of his rule, an expanding realm embracing ever more and more people, a realm into which one may enter and find one’s inheritance, a realm where there are both great and small. That is why Jesus called the twelve to be fishers of men and to heal and preach </w:t>
      </w:r>
      <w:proofErr w:type="spellStart"/>
      <w:r w:rsidRPr="00F26206">
        <w:rPr>
          <w:sz w:val="2"/>
          <w:szCs w:val="2"/>
        </w:rPr>
        <w:t>everywhere</w:t>
      </w:r>
      <w:proofErr w:type="gramStart"/>
      <w:r w:rsidRPr="00F26206">
        <w:rPr>
          <w:sz w:val="2"/>
          <w:szCs w:val="2"/>
        </w:rPr>
        <w:t>.”Edwards</w:t>
      </w:r>
      <w:proofErr w:type="spellEnd"/>
      <w:proofErr w:type="gramEnd"/>
      <w:r w:rsidRPr="00F26206">
        <w:rPr>
          <w:sz w:val="2"/>
          <w:szCs w:val="2"/>
        </w:rPr>
        <w:t>, J. R. (2015). The Gospel according to Luke (D. A. Carson, Ed.; p. 150). William B. Eerdmans Publishing Company; Apollos.</w:t>
      </w:r>
    </w:p>
    <w:p w14:paraId="15204022" w14:textId="0C8A071A" w:rsidR="00860F12" w:rsidRPr="00F26206" w:rsidRDefault="00860F12" w:rsidP="00860F12">
      <w:pPr>
        <w:pStyle w:val="FootnoteText"/>
        <w:rPr>
          <w:sz w:val="2"/>
          <w:szCs w:val="2"/>
        </w:rPr>
      </w:pPr>
      <w:r w:rsidRPr="00F26206">
        <w:rPr>
          <w:sz w:val="2"/>
          <w:szCs w:val="2"/>
        </w:rPr>
        <w:t xml:space="preserve">The fresh element introduced in Jesus’ statement of mission is his reference to the “kingdom of God.” No doubt this expression draws on the notion of the everlasting kingdom to which the angel had referred (1:33), just as it is set in opposition to the “kingdoms of the world” over which the devil exercises authority (4:5–6). Within its local co-text, “kingdom of God” is associated with the “good news” announced in 4:18–19 and the Spirit-anointed ministry of Jesus in 4:31–41—that is, it connotes a new world order where the demonized, the sick, women, and others living on the margins of society (see above on 4:18–19) are embraced in the redemptive purpose of God. Already embodied here is a fundamental clash between the kingdoms over which the devil has authority and the authority and power of Jesus—the one intent on the bondage and segregation of persons, the other on release and human wholeness in community. Hence, “kingdom of God” refers both to God’s saving activity and, as will become increasingly clear, to the community and practices that embody God’s saving </w:t>
      </w:r>
      <w:proofErr w:type="spellStart"/>
      <w:r w:rsidRPr="00F26206">
        <w:rPr>
          <w:sz w:val="2"/>
          <w:szCs w:val="2"/>
        </w:rPr>
        <w:t>purposeGreen</w:t>
      </w:r>
      <w:proofErr w:type="spellEnd"/>
      <w:r w:rsidRPr="00F26206">
        <w:rPr>
          <w:sz w:val="2"/>
          <w:szCs w:val="2"/>
        </w:rPr>
        <w:t>, J. B. (1997). The Gospel of Luke (p. 227). Wm. B. Eerdmans Publishing 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040"/>
    <w:multiLevelType w:val="hybridMultilevel"/>
    <w:tmpl w:val="B9EE517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B40212"/>
    <w:multiLevelType w:val="hybridMultilevel"/>
    <w:tmpl w:val="84D66DD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C1499D"/>
    <w:multiLevelType w:val="hybridMultilevel"/>
    <w:tmpl w:val="A2D67B1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8C57E3"/>
    <w:multiLevelType w:val="hybridMultilevel"/>
    <w:tmpl w:val="AE8CDBB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16775"/>
    <w:multiLevelType w:val="hybridMultilevel"/>
    <w:tmpl w:val="A44A410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4C353A"/>
    <w:multiLevelType w:val="multilevel"/>
    <w:tmpl w:val="74FC5354"/>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E913176"/>
    <w:multiLevelType w:val="hybridMultilevel"/>
    <w:tmpl w:val="71CADC7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8E4BFC"/>
    <w:multiLevelType w:val="hybridMultilevel"/>
    <w:tmpl w:val="6E3C537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4C116A"/>
    <w:multiLevelType w:val="hybridMultilevel"/>
    <w:tmpl w:val="7F5C786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9153E8"/>
    <w:multiLevelType w:val="hybridMultilevel"/>
    <w:tmpl w:val="65644E2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391172"/>
    <w:multiLevelType w:val="hybridMultilevel"/>
    <w:tmpl w:val="D6F05C2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EC4564"/>
    <w:multiLevelType w:val="multilevel"/>
    <w:tmpl w:val="9EC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1084E"/>
    <w:multiLevelType w:val="hybridMultilevel"/>
    <w:tmpl w:val="74FC535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0D7215"/>
    <w:multiLevelType w:val="hybridMultilevel"/>
    <w:tmpl w:val="C52E202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014E11"/>
    <w:multiLevelType w:val="multilevel"/>
    <w:tmpl w:val="63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311839">
    <w:abstractNumId w:val="11"/>
  </w:num>
  <w:num w:numId="2" w16cid:durableId="335304366">
    <w:abstractNumId w:val="14"/>
  </w:num>
  <w:num w:numId="3" w16cid:durableId="162864688">
    <w:abstractNumId w:val="8"/>
  </w:num>
  <w:num w:numId="4" w16cid:durableId="1566527150">
    <w:abstractNumId w:val="6"/>
  </w:num>
  <w:num w:numId="5" w16cid:durableId="702748086">
    <w:abstractNumId w:val="2"/>
  </w:num>
  <w:num w:numId="6" w16cid:durableId="1260986277">
    <w:abstractNumId w:val="3"/>
  </w:num>
  <w:num w:numId="7" w16cid:durableId="893202947">
    <w:abstractNumId w:val="10"/>
  </w:num>
  <w:num w:numId="8" w16cid:durableId="1837377487">
    <w:abstractNumId w:val="12"/>
  </w:num>
  <w:num w:numId="9" w16cid:durableId="713431797">
    <w:abstractNumId w:val="5"/>
  </w:num>
  <w:num w:numId="10" w16cid:durableId="208686624">
    <w:abstractNumId w:val="13"/>
  </w:num>
  <w:num w:numId="11" w16cid:durableId="54547832">
    <w:abstractNumId w:val="0"/>
  </w:num>
  <w:num w:numId="12" w16cid:durableId="808979420">
    <w:abstractNumId w:val="7"/>
  </w:num>
  <w:num w:numId="13" w16cid:durableId="1752702404">
    <w:abstractNumId w:val="4"/>
  </w:num>
  <w:num w:numId="14" w16cid:durableId="1296179475">
    <w:abstractNumId w:val="1"/>
  </w:num>
  <w:num w:numId="15" w16cid:durableId="428241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14"/>
    <w:rsid w:val="00013898"/>
    <w:rsid w:val="00042FBD"/>
    <w:rsid w:val="0006029A"/>
    <w:rsid w:val="00093A97"/>
    <w:rsid w:val="000A0D60"/>
    <w:rsid w:val="000F6FB0"/>
    <w:rsid w:val="00105E84"/>
    <w:rsid w:val="0015053B"/>
    <w:rsid w:val="00153178"/>
    <w:rsid w:val="00180429"/>
    <w:rsid w:val="001A2B9E"/>
    <w:rsid w:val="001C147E"/>
    <w:rsid w:val="001E0A21"/>
    <w:rsid w:val="001E61CE"/>
    <w:rsid w:val="001E7149"/>
    <w:rsid w:val="001F596B"/>
    <w:rsid w:val="002104B9"/>
    <w:rsid w:val="00225DA2"/>
    <w:rsid w:val="002628DF"/>
    <w:rsid w:val="002634C7"/>
    <w:rsid w:val="00272CC5"/>
    <w:rsid w:val="0029149C"/>
    <w:rsid w:val="00291716"/>
    <w:rsid w:val="00296BE4"/>
    <w:rsid w:val="002B4693"/>
    <w:rsid w:val="002D1680"/>
    <w:rsid w:val="00305215"/>
    <w:rsid w:val="003206E5"/>
    <w:rsid w:val="00355E2C"/>
    <w:rsid w:val="00365758"/>
    <w:rsid w:val="00366B83"/>
    <w:rsid w:val="00373ED4"/>
    <w:rsid w:val="00396249"/>
    <w:rsid w:val="003A1290"/>
    <w:rsid w:val="003A6166"/>
    <w:rsid w:val="003C3D80"/>
    <w:rsid w:val="0040147F"/>
    <w:rsid w:val="00426D5A"/>
    <w:rsid w:val="004543A0"/>
    <w:rsid w:val="004B007E"/>
    <w:rsid w:val="004B265B"/>
    <w:rsid w:val="005133F5"/>
    <w:rsid w:val="00583C75"/>
    <w:rsid w:val="00587512"/>
    <w:rsid w:val="005C1FD4"/>
    <w:rsid w:val="005D0041"/>
    <w:rsid w:val="005D589E"/>
    <w:rsid w:val="005D6DCE"/>
    <w:rsid w:val="005E400A"/>
    <w:rsid w:val="005E4752"/>
    <w:rsid w:val="00601E8A"/>
    <w:rsid w:val="00623D85"/>
    <w:rsid w:val="00670B35"/>
    <w:rsid w:val="00673BA0"/>
    <w:rsid w:val="0068241E"/>
    <w:rsid w:val="00687C42"/>
    <w:rsid w:val="006969A1"/>
    <w:rsid w:val="006F398B"/>
    <w:rsid w:val="00717E69"/>
    <w:rsid w:val="00747753"/>
    <w:rsid w:val="0075495B"/>
    <w:rsid w:val="007622CF"/>
    <w:rsid w:val="00770697"/>
    <w:rsid w:val="00793AAB"/>
    <w:rsid w:val="00796110"/>
    <w:rsid w:val="0079747E"/>
    <w:rsid w:val="007A6B88"/>
    <w:rsid w:val="007B1641"/>
    <w:rsid w:val="007C4210"/>
    <w:rsid w:val="007C4555"/>
    <w:rsid w:val="007C4768"/>
    <w:rsid w:val="007E1E7A"/>
    <w:rsid w:val="007E2B96"/>
    <w:rsid w:val="007F17F0"/>
    <w:rsid w:val="008057CA"/>
    <w:rsid w:val="008118D1"/>
    <w:rsid w:val="0081711E"/>
    <w:rsid w:val="00845DA3"/>
    <w:rsid w:val="00855E35"/>
    <w:rsid w:val="00860F12"/>
    <w:rsid w:val="00881F73"/>
    <w:rsid w:val="008963C5"/>
    <w:rsid w:val="008B1DD1"/>
    <w:rsid w:val="008C0D76"/>
    <w:rsid w:val="008C593E"/>
    <w:rsid w:val="00911604"/>
    <w:rsid w:val="00930DB6"/>
    <w:rsid w:val="009355F7"/>
    <w:rsid w:val="00983614"/>
    <w:rsid w:val="009879B1"/>
    <w:rsid w:val="009D0ED6"/>
    <w:rsid w:val="00A012FA"/>
    <w:rsid w:val="00A01527"/>
    <w:rsid w:val="00A24E6A"/>
    <w:rsid w:val="00A34FF0"/>
    <w:rsid w:val="00A42A9B"/>
    <w:rsid w:val="00A64F43"/>
    <w:rsid w:val="00A71F38"/>
    <w:rsid w:val="00A72058"/>
    <w:rsid w:val="00AA1EFE"/>
    <w:rsid w:val="00AA7FB2"/>
    <w:rsid w:val="00AC68E9"/>
    <w:rsid w:val="00AF3CCA"/>
    <w:rsid w:val="00AF525D"/>
    <w:rsid w:val="00B229E4"/>
    <w:rsid w:val="00B233F6"/>
    <w:rsid w:val="00B31696"/>
    <w:rsid w:val="00B64162"/>
    <w:rsid w:val="00B70D19"/>
    <w:rsid w:val="00BB0DAC"/>
    <w:rsid w:val="00BB7B25"/>
    <w:rsid w:val="00BE12CC"/>
    <w:rsid w:val="00BE3F2D"/>
    <w:rsid w:val="00C05890"/>
    <w:rsid w:val="00C24DE9"/>
    <w:rsid w:val="00C41331"/>
    <w:rsid w:val="00C76669"/>
    <w:rsid w:val="00CA5A7E"/>
    <w:rsid w:val="00CF1930"/>
    <w:rsid w:val="00D0038B"/>
    <w:rsid w:val="00D179E7"/>
    <w:rsid w:val="00D21908"/>
    <w:rsid w:val="00D30B29"/>
    <w:rsid w:val="00D53920"/>
    <w:rsid w:val="00D57D1F"/>
    <w:rsid w:val="00D72177"/>
    <w:rsid w:val="00D84B50"/>
    <w:rsid w:val="00DA193F"/>
    <w:rsid w:val="00DB5FF3"/>
    <w:rsid w:val="00DB6984"/>
    <w:rsid w:val="00DD37FA"/>
    <w:rsid w:val="00E17D9E"/>
    <w:rsid w:val="00E60612"/>
    <w:rsid w:val="00E6468C"/>
    <w:rsid w:val="00E72403"/>
    <w:rsid w:val="00E73F6D"/>
    <w:rsid w:val="00E80921"/>
    <w:rsid w:val="00EA4649"/>
    <w:rsid w:val="00EE660F"/>
    <w:rsid w:val="00EF6CA6"/>
    <w:rsid w:val="00F26206"/>
    <w:rsid w:val="00F27CB7"/>
    <w:rsid w:val="00F43DE9"/>
    <w:rsid w:val="00F821B1"/>
    <w:rsid w:val="00F93885"/>
    <w:rsid w:val="00F974B4"/>
    <w:rsid w:val="00FD3E18"/>
    <w:rsid w:val="00FE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046553"/>
  <w15:chartTrackingRefBased/>
  <w15:docId w15:val="{8A5A7158-F29E-6949-A787-1A54ABB1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3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3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614"/>
    <w:rPr>
      <w:rFonts w:eastAsiaTheme="majorEastAsia" w:cstheme="majorBidi"/>
      <w:color w:val="272727" w:themeColor="text1" w:themeTint="D8"/>
    </w:rPr>
  </w:style>
  <w:style w:type="paragraph" w:styleId="Title">
    <w:name w:val="Title"/>
    <w:basedOn w:val="Normal"/>
    <w:next w:val="Normal"/>
    <w:link w:val="TitleChar"/>
    <w:uiPriority w:val="10"/>
    <w:qFormat/>
    <w:rsid w:val="00983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614"/>
    <w:pPr>
      <w:spacing w:before="160"/>
      <w:jc w:val="center"/>
    </w:pPr>
    <w:rPr>
      <w:i/>
      <w:iCs/>
      <w:color w:val="404040" w:themeColor="text1" w:themeTint="BF"/>
    </w:rPr>
  </w:style>
  <w:style w:type="character" w:customStyle="1" w:styleId="QuoteChar">
    <w:name w:val="Quote Char"/>
    <w:basedOn w:val="DefaultParagraphFont"/>
    <w:link w:val="Quote"/>
    <w:uiPriority w:val="29"/>
    <w:rsid w:val="00983614"/>
    <w:rPr>
      <w:i/>
      <w:iCs/>
      <w:color w:val="404040" w:themeColor="text1" w:themeTint="BF"/>
    </w:rPr>
  </w:style>
  <w:style w:type="paragraph" w:styleId="ListParagraph">
    <w:name w:val="List Paragraph"/>
    <w:basedOn w:val="Normal"/>
    <w:uiPriority w:val="34"/>
    <w:qFormat/>
    <w:rsid w:val="00983614"/>
    <w:pPr>
      <w:ind w:left="720"/>
      <w:contextualSpacing/>
    </w:pPr>
  </w:style>
  <w:style w:type="character" w:styleId="IntenseEmphasis">
    <w:name w:val="Intense Emphasis"/>
    <w:basedOn w:val="DefaultParagraphFont"/>
    <w:uiPriority w:val="21"/>
    <w:qFormat/>
    <w:rsid w:val="00983614"/>
    <w:rPr>
      <w:i/>
      <w:iCs/>
      <w:color w:val="0F4761" w:themeColor="accent1" w:themeShade="BF"/>
    </w:rPr>
  </w:style>
  <w:style w:type="paragraph" w:styleId="IntenseQuote">
    <w:name w:val="Intense Quote"/>
    <w:basedOn w:val="Normal"/>
    <w:next w:val="Normal"/>
    <w:link w:val="IntenseQuoteChar"/>
    <w:uiPriority w:val="30"/>
    <w:qFormat/>
    <w:rsid w:val="00983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614"/>
    <w:rPr>
      <w:i/>
      <w:iCs/>
      <w:color w:val="0F4761" w:themeColor="accent1" w:themeShade="BF"/>
    </w:rPr>
  </w:style>
  <w:style w:type="character" w:styleId="IntenseReference">
    <w:name w:val="Intense Reference"/>
    <w:basedOn w:val="DefaultParagraphFont"/>
    <w:uiPriority w:val="32"/>
    <w:qFormat/>
    <w:rsid w:val="00983614"/>
    <w:rPr>
      <w:b/>
      <w:bCs/>
      <w:smallCaps/>
      <w:color w:val="0F4761" w:themeColor="accent1" w:themeShade="BF"/>
      <w:spacing w:val="5"/>
    </w:rPr>
  </w:style>
  <w:style w:type="paragraph" w:styleId="NormalWeb">
    <w:name w:val="Normal (Web)"/>
    <w:basedOn w:val="Normal"/>
    <w:uiPriority w:val="99"/>
    <w:semiHidden/>
    <w:unhideWhenUsed/>
    <w:rsid w:val="00717E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7E69"/>
    <w:rPr>
      <w:b/>
      <w:bCs/>
    </w:rPr>
  </w:style>
  <w:style w:type="character" w:styleId="Hyperlink">
    <w:name w:val="Hyperlink"/>
    <w:basedOn w:val="DefaultParagraphFont"/>
    <w:uiPriority w:val="99"/>
    <w:semiHidden/>
    <w:unhideWhenUsed/>
    <w:rsid w:val="00013898"/>
    <w:rPr>
      <w:color w:val="0000FF"/>
      <w:u w:val="single"/>
    </w:rPr>
  </w:style>
  <w:style w:type="character" w:customStyle="1" w:styleId="verse">
    <w:name w:val="verse"/>
    <w:basedOn w:val="DefaultParagraphFont"/>
    <w:rsid w:val="00013898"/>
  </w:style>
  <w:style w:type="character" w:customStyle="1" w:styleId="highlight59514">
    <w:name w:val="highlight_59_5_14"/>
    <w:basedOn w:val="DefaultParagraphFont"/>
    <w:rsid w:val="00013898"/>
  </w:style>
  <w:style w:type="paragraph" w:styleId="FootnoteText">
    <w:name w:val="footnote text"/>
    <w:basedOn w:val="Normal"/>
    <w:link w:val="FootnoteTextChar"/>
    <w:uiPriority w:val="99"/>
    <w:semiHidden/>
    <w:unhideWhenUsed/>
    <w:rsid w:val="002D1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680"/>
    <w:rPr>
      <w:sz w:val="20"/>
      <w:szCs w:val="20"/>
    </w:rPr>
  </w:style>
  <w:style w:type="character" w:styleId="FootnoteReference">
    <w:name w:val="footnote reference"/>
    <w:basedOn w:val="DefaultParagraphFont"/>
    <w:uiPriority w:val="99"/>
    <w:semiHidden/>
    <w:unhideWhenUsed/>
    <w:rsid w:val="002D1680"/>
    <w:rPr>
      <w:vertAlign w:val="superscript"/>
    </w:rPr>
  </w:style>
  <w:style w:type="numbering" w:customStyle="1" w:styleId="CurrentList1">
    <w:name w:val="Current List1"/>
    <w:uiPriority w:val="99"/>
    <w:rsid w:val="00F974B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4877-5509-A34D-95E6-FC5BCFEB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18</cp:revision>
  <cp:lastPrinted>2026-04-18T07:51:00Z</cp:lastPrinted>
  <dcterms:created xsi:type="dcterms:W3CDTF">2026-04-17T06:37:00Z</dcterms:created>
  <dcterms:modified xsi:type="dcterms:W3CDTF">2026-04-23T09:06:00Z</dcterms:modified>
</cp:coreProperties>
</file>