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7305" w14:textId="77777777" w:rsidR="00117919" w:rsidRDefault="00E55FD0" w:rsidP="00117919">
      <w:pPr>
        <w:jc w:val="center"/>
        <w:rPr>
          <w:b/>
        </w:rPr>
      </w:pPr>
      <w:r>
        <w:rPr>
          <w:rFonts w:hint="eastAsia"/>
          <w:b/>
        </w:rPr>
        <w:t>004 c</w:t>
      </w:r>
      <w:r w:rsidR="00117919">
        <w:rPr>
          <w:rFonts w:hint="eastAsia"/>
          <w:b/>
        </w:rPr>
        <w:t>圣经的属性</w:t>
      </w:r>
    </w:p>
    <w:p w14:paraId="7CDC27EE" w14:textId="77777777" w:rsidR="00117919" w:rsidRPr="00DE4B2E" w:rsidRDefault="00117919" w:rsidP="00117919">
      <w:pPr>
        <w:jc w:val="center"/>
        <w:rPr>
          <w:b/>
        </w:rPr>
      </w:pPr>
    </w:p>
    <w:p w14:paraId="24F4E09B" w14:textId="77777777" w:rsidR="00117919" w:rsidRDefault="00117919" w:rsidP="00117919">
      <w:pPr>
        <w:pStyle w:val="ListParagraph"/>
        <w:numPr>
          <w:ilvl w:val="0"/>
          <w:numId w:val="3"/>
        </w:numPr>
      </w:pPr>
      <w:r>
        <w:rPr>
          <w:rFonts w:hint="eastAsia"/>
        </w:rPr>
        <w:t>传统的改革宗作者通常列出：必须</w:t>
      </w:r>
      <w:r>
        <w:rPr>
          <w:rFonts w:hint="eastAsia"/>
        </w:rPr>
        <w:t xml:space="preserve"> nec</w:t>
      </w:r>
      <w:r>
        <w:t xml:space="preserve">essity , </w:t>
      </w:r>
      <w:r>
        <w:rPr>
          <w:rFonts w:hint="eastAsia"/>
        </w:rPr>
        <w:t>权威</w:t>
      </w:r>
      <w:r>
        <w:rPr>
          <w:rFonts w:hint="eastAsia"/>
        </w:rPr>
        <w:t xml:space="preserve"> authority </w:t>
      </w:r>
      <w:r>
        <w:t xml:space="preserve">, </w:t>
      </w:r>
      <w:r>
        <w:rPr>
          <w:rFonts w:hint="eastAsia"/>
        </w:rPr>
        <w:t>清晰</w:t>
      </w:r>
      <w:r>
        <w:rPr>
          <w:rFonts w:hint="eastAsia"/>
        </w:rPr>
        <w:t xml:space="preserve">clarity, </w:t>
      </w:r>
      <w:r>
        <w:t>sufficiency</w:t>
      </w:r>
      <w:r>
        <w:rPr>
          <w:rFonts w:hint="eastAsia"/>
        </w:rPr>
        <w:t xml:space="preserve"> </w:t>
      </w:r>
      <w:r>
        <w:rPr>
          <w:rFonts w:hint="eastAsia"/>
        </w:rPr>
        <w:t>足够。</w:t>
      </w:r>
    </w:p>
    <w:p w14:paraId="6159599F" w14:textId="77777777" w:rsidR="00117919" w:rsidRDefault="00117919" w:rsidP="00117919">
      <w:pPr>
        <w:pStyle w:val="ListParagraph"/>
        <w:numPr>
          <w:ilvl w:val="0"/>
          <w:numId w:val="3"/>
        </w:numPr>
      </w:pPr>
      <w:r>
        <w:rPr>
          <w:rFonts w:hint="eastAsia"/>
        </w:rPr>
        <w:t xml:space="preserve">Frame </w:t>
      </w:r>
      <w:r>
        <w:rPr>
          <w:rFonts w:hint="eastAsia"/>
        </w:rPr>
        <w:t>另外加了</w:t>
      </w:r>
      <w:r>
        <w:rPr>
          <w:rFonts w:hint="eastAsia"/>
        </w:rPr>
        <w:t xml:space="preserve"> power </w:t>
      </w:r>
      <w:r>
        <w:rPr>
          <w:rFonts w:hint="eastAsia"/>
        </w:rPr>
        <w:t>能力、</w:t>
      </w:r>
      <w:r>
        <w:t xml:space="preserve">comprehensiveness </w:t>
      </w:r>
      <w:r>
        <w:rPr>
          <w:rFonts w:hint="eastAsia"/>
        </w:rPr>
        <w:t>全面</w:t>
      </w:r>
    </w:p>
    <w:p w14:paraId="3BD01542" w14:textId="77777777" w:rsidR="00117919" w:rsidRDefault="00117919" w:rsidP="00117919"/>
    <w:p w14:paraId="38CC5F6A" w14:textId="77777777" w:rsidR="00117919" w:rsidRDefault="00117919" w:rsidP="00117919">
      <w:pPr>
        <w:rPr>
          <w:b/>
        </w:rPr>
      </w:pPr>
      <w:r w:rsidRPr="003E66E7">
        <w:rPr>
          <w:rFonts w:hint="eastAsia"/>
          <w:b/>
        </w:rPr>
        <w:t xml:space="preserve">power </w:t>
      </w:r>
      <w:r w:rsidRPr="003E66E7">
        <w:rPr>
          <w:rFonts w:hint="eastAsia"/>
          <w:b/>
        </w:rPr>
        <w:t>能力</w:t>
      </w:r>
    </w:p>
    <w:p w14:paraId="13754891" w14:textId="77777777" w:rsidR="00117919" w:rsidRPr="00212460" w:rsidRDefault="00117919" w:rsidP="00117919">
      <w:pPr>
        <w:pStyle w:val="ListParagraph"/>
        <w:numPr>
          <w:ilvl w:val="0"/>
          <w:numId w:val="2"/>
        </w:numPr>
      </w:pPr>
      <w:r>
        <w:rPr>
          <w:rFonts w:hint="eastAsia"/>
        </w:rPr>
        <w:t>神话语的能力能拯救人、使圣徒成圣、包括使人的心刚硬</w:t>
      </w:r>
    </w:p>
    <w:p w14:paraId="156D9B1A" w14:textId="77777777" w:rsidR="00117919" w:rsidRDefault="00117919" w:rsidP="00117919">
      <w:r w:rsidRPr="00BB25B2">
        <w:rPr>
          <w:rFonts w:hint="eastAsia"/>
        </w:rPr>
        <w:t xml:space="preserve">Gen 1:3  </w:t>
      </w:r>
      <w:r w:rsidRPr="00BB25B2">
        <w:rPr>
          <w:rFonts w:hint="eastAsia"/>
        </w:rPr>
        <w:t>神说：「要有光」，就有了光。</w:t>
      </w:r>
    </w:p>
    <w:p w14:paraId="28E3DF4E" w14:textId="77777777" w:rsidR="00117919" w:rsidRDefault="00117919" w:rsidP="00117919">
      <w:proofErr w:type="spellStart"/>
      <w:r w:rsidRPr="00BB25B2">
        <w:rPr>
          <w:rFonts w:hint="eastAsia"/>
        </w:rPr>
        <w:t>Psa</w:t>
      </w:r>
      <w:proofErr w:type="spellEnd"/>
      <w:r w:rsidRPr="00BB25B2">
        <w:rPr>
          <w:rFonts w:hint="eastAsia"/>
        </w:rPr>
        <w:t xml:space="preserve"> 33:6  </w:t>
      </w:r>
      <w:r w:rsidRPr="00BB25B2">
        <w:rPr>
          <w:rFonts w:hint="eastAsia"/>
        </w:rPr>
        <w:t>诸天藉耶和华的命而造；万象藉他口中的气而成。</w:t>
      </w:r>
    </w:p>
    <w:p w14:paraId="48FA8947" w14:textId="77777777" w:rsidR="00117919" w:rsidRDefault="00117919" w:rsidP="00117919">
      <w:proofErr w:type="spellStart"/>
      <w:r w:rsidRPr="00DC1B51">
        <w:rPr>
          <w:rFonts w:hint="eastAsia"/>
        </w:rPr>
        <w:t>Heb</w:t>
      </w:r>
      <w:proofErr w:type="spellEnd"/>
      <w:r w:rsidRPr="00DC1B51">
        <w:rPr>
          <w:rFonts w:hint="eastAsia"/>
        </w:rPr>
        <w:t xml:space="preserve"> 1:3  </w:t>
      </w:r>
      <w:r w:rsidRPr="00DC1B51">
        <w:rPr>
          <w:rFonts w:hint="eastAsia"/>
        </w:rPr>
        <w:t>他是神荣耀所发的光辉，是神本体的真像，</w:t>
      </w:r>
      <w:r w:rsidRPr="00DC1B51">
        <w:rPr>
          <w:rFonts w:hint="eastAsia"/>
          <w:b/>
          <w:u w:val="single"/>
        </w:rPr>
        <w:t>常用他权能的命令托住万有</w:t>
      </w:r>
      <w:r w:rsidRPr="00DC1B51">
        <w:rPr>
          <w:rFonts w:hint="eastAsia"/>
        </w:rPr>
        <w:t>。他洗净了人的罪，就坐在高天至大者的右边。</w:t>
      </w:r>
    </w:p>
    <w:p w14:paraId="4E714FBE" w14:textId="77777777" w:rsidR="00117919" w:rsidRDefault="00117919" w:rsidP="00117919">
      <w:r w:rsidRPr="00DC1B51">
        <w:rPr>
          <w:rFonts w:hint="eastAsia"/>
        </w:rPr>
        <w:t xml:space="preserve">Isa 55:11  </w:t>
      </w:r>
      <w:r w:rsidRPr="00DC1B51">
        <w:rPr>
          <w:rFonts w:hint="eastAsia"/>
        </w:rPr>
        <w:t>我口所出的话也必如此，决不徒然返回，却要成就我所喜悦的，在我发他去成就（发他去成就：或作所命定）的事上必然亨通。</w:t>
      </w:r>
    </w:p>
    <w:p w14:paraId="6C0D1BE4" w14:textId="77777777" w:rsidR="00117919" w:rsidRDefault="00117919" w:rsidP="00117919">
      <w:r w:rsidRPr="004E4BF8">
        <w:rPr>
          <w:rFonts w:hint="eastAsia"/>
        </w:rPr>
        <w:t xml:space="preserve">Rom 1:16  </w:t>
      </w:r>
      <w:r w:rsidRPr="004E4BF8">
        <w:rPr>
          <w:rFonts w:hint="eastAsia"/>
        </w:rPr>
        <w:t>我不以福音为耻；这福音本</w:t>
      </w:r>
      <w:r w:rsidRPr="00212460">
        <w:rPr>
          <w:rFonts w:hint="eastAsia"/>
          <w:u w:val="single"/>
        </w:rPr>
        <w:t>是神的大能</w:t>
      </w:r>
      <w:r w:rsidRPr="004E4BF8">
        <w:rPr>
          <w:rFonts w:hint="eastAsia"/>
        </w:rPr>
        <w:t>，要救一切相信的，先是犹太人，後是希利尼人。</w:t>
      </w:r>
    </w:p>
    <w:p w14:paraId="4DF3DAEF" w14:textId="77777777" w:rsidR="00117919" w:rsidRDefault="00117919" w:rsidP="00117919">
      <w:r w:rsidRPr="00212460">
        <w:rPr>
          <w:rFonts w:hint="eastAsia"/>
        </w:rPr>
        <w:t xml:space="preserve">1Th 1:5  </w:t>
      </w:r>
      <w:r w:rsidRPr="00212460">
        <w:rPr>
          <w:rFonts w:hint="eastAsia"/>
        </w:rPr>
        <w:t>因为我们的福音传到你们那里，不独在乎言语，</w:t>
      </w:r>
      <w:r w:rsidRPr="00212460">
        <w:rPr>
          <w:rFonts w:hint="eastAsia"/>
          <w:u w:val="single"/>
        </w:rPr>
        <w:t>也在乎权能</w:t>
      </w:r>
      <w:r w:rsidRPr="00212460">
        <w:rPr>
          <w:rFonts w:hint="eastAsia"/>
        </w:rPr>
        <w:t>和圣灵，并充足的信心，正如你们知道、我们在你们那里，为你们的缘故是怎样为人。</w:t>
      </w:r>
    </w:p>
    <w:p w14:paraId="1F22EC40" w14:textId="77777777" w:rsidR="00117919" w:rsidRDefault="00117919" w:rsidP="00117919">
      <w:proofErr w:type="spellStart"/>
      <w:r w:rsidRPr="00212460">
        <w:rPr>
          <w:rFonts w:hint="eastAsia"/>
        </w:rPr>
        <w:t>Psa</w:t>
      </w:r>
      <w:proofErr w:type="spellEnd"/>
      <w:r w:rsidRPr="00212460">
        <w:rPr>
          <w:rFonts w:hint="eastAsia"/>
        </w:rPr>
        <w:t xml:space="preserve"> 19:7  </w:t>
      </w:r>
      <w:r w:rsidRPr="00212460">
        <w:rPr>
          <w:rFonts w:hint="eastAsia"/>
        </w:rPr>
        <w:t>耶和华的律法全备，能苏醒人心；耶和华的法度确定，能使愚人有智慧。</w:t>
      </w:r>
    </w:p>
    <w:p w14:paraId="19CE1C88" w14:textId="77777777" w:rsidR="00117919" w:rsidRDefault="00117919" w:rsidP="00117919">
      <w:proofErr w:type="spellStart"/>
      <w:r w:rsidRPr="004E4BF8">
        <w:rPr>
          <w:rFonts w:hint="eastAsia"/>
        </w:rPr>
        <w:t>Heb</w:t>
      </w:r>
      <w:proofErr w:type="spellEnd"/>
      <w:r w:rsidRPr="004E4BF8">
        <w:rPr>
          <w:rFonts w:hint="eastAsia"/>
        </w:rPr>
        <w:t xml:space="preserve"> 4:12  </w:t>
      </w:r>
      <w:r w:rsidRPr="004E4BF8">
        <w:rPr>
          <w:rFonts w:hint="eastAsia"/>
        </w:rPr>
        <w:t>神的道是活泼的，</w:t>
      </w:r>
      <w:r w:rsidRPr="00212460">
        <w:rPr>
          <w:rFonts w:hint="eastAsia"/>
          <w:u w:val="single"/>
        </w:rPr>
        <w:t>是有功效的</w:t>
      </w:r>
      <w:r w:rsidRPr="004E4BF8">
        <w:rPr>
          <w:rFonts w:hint="eastAsia"/>
        </w:rPr>
        <w:t>，比一切两刃的剑更快，甚至魂与灵，骨节与骨髓，都能刺入、剖开，连心中的思念和主意都能辨明。</w:t>
      </w:r>
    </w:p>
    <w:p w14:paraId="1329599D" w14:textId="77777777" w:rsidR="00117919" w:rsidRDefault="00117919" w:rsidP="00117919"/>
    <w:p w14:paraId="345F8519" w14:textId="77777777" w:rsidR="00117919" w:rsidRPr="00565E62" w:rsidRDefault="00117919" w:rsidP="00117919">
      <w:pPr>
        <w:rPr>
          <w:b/>
        </w:rPr>
      </w:pPr>
      <w:r w:rsidRPr="00565E62">
        <w:rPr>
          <w:rFonts w:hint="eastAsia"/>
          <w:b/>
        </w:rPr>
        <w:t>神的话语也可能使人心刚硬</w:t>
      </w:r>
    </w:p>
    <w:p w14:paraId="4F81D83D" w14:textId="77777777" w:rsidR="00117919" w:rsidRDefault="00117919" w:rsidP="00117919">
      <w:r>
        <w:rPr>
          <w:rFonts w:hint="eastAsia"/>
        </w:rPr>
        <w:t xml:space="preserve">Isa 6:9  </w:t>
      </w:r>
      <w:r>
        <w:rPr>
          <w:rFonts w:hint="eastAsia"/>
        </w:rPr>
        <w:t>他说：「你去告诉这百姓说：你们听是要听见，却不明白；看是要看见，却不晓得。</w:t>
      </w:r>
      <w:r>
        <w:rPr>
          <w:rFonts w:hint="eastAsia"/>
        </w:rPr>
        <w:t xml:space="preserve">10  </w:t>
      </w:r>
      <w:r w:rsidRPr="00565E62">
        <w:rPr>
          <w:rFonts w:hint="eastAsia"/>
          <w:u w:val="single"/>
        </w:rPr>
        <w:t>要使这百姓心蒙脂油，耳朵发沉，眼睛昏迷</w:t>
      </w:r>
      <w:r>
        <w:rPr>
          <w:rFonts w:hint="eastAsia"/>
        </w:rPr>
        <w:t>；恐怕眼睛看见，耳朵听见，心里明白，回转过来，便得医治。」（太</w:t>
      </w:r>
      <w:r w:rsidRPr="00DC1B51">
        <w:t>13:14</w:t>
      </w:r>
      <w:r>
        <w:rPr>
          <w:rFonts w:hint="eastAsia"/>
        </w:rPr>
        <w:t>-</w:t>
      </w:r>
      <w:r>
        <w:t>15</w:t>
      </w:r>
      <w:r>
        <w:rPr>
          <w:rFonts w:hint="eastAsia"/>
        </w:rPr>
        <w:t>，徒</w:t>
      </w:r>
      <w:r>
        <w:rPr>
          <w:rFonts w:hint="eastAsia"/>
        </w:rPr>
        <w:t>28:26-27</w:t>
      </w:r>
      <w:r>
        <w:rPr>
          <w:rFonts w:hint="eastAsia"/>
        </w:rPr>
        <w:t>）</w:t>
      </w:r>
    </w:p>
    <w:p w14:paraId="435172ED" w14:textId="77777777" w:rsidR="00117919" w:rsidRDefault="00117919" w:rsidP="00117919"/>
    <w:p w14:paraId="26B2D4FA" w14:textId="77777777" w:rsidR="00117919" w:rsidRPr="004E4BF8" w:rsidRDefault="00117919" w:rsidP="00117919">
      <w:pPr>
        <w:rPr>
          <w:b/>
        </w:rPr>
      </w:pPr>
      <w:r w:rsidRPr="004E4BF8">
        <w:rPr>
          <w:rFonts w:hint="eastAsia"/>
          <w:b/>
        </w:rPr>
        <w:t>对于骄傲与不信之人、上帝的话语好像没有能力</w:t>
      </w:r>
    </w:p>
    <w:p w14:paraId="35A13D5C" w14:textId="77777777" w:rsidR="00117919" w:rsidRDefault="00117919" w:rsidP="00117919">
      <w:r w:rsidRPr="00F03449">
        <w:rPr>
          <w:rFonts w:hint="eastAsia"/>
        </w:rPr>
        <w:t xml:space="preserve">Pro 16:18  </w:t>
      </w:r>
      <w:r w:rsidRPr="00F03449">
        <w:rPr>
          <w:rFonts w:hint="eastAsia"/>
        </w:rPr>
        <w:t>骄傲在败坏以先；狂心在跌倒之前。</w:t>
      </w:r>
    </w:p>
    <w:p w14:paraId="05BBB14A" w14:textId="77777777" w:rsidR="00117919" w:rsidRDefault="00117919" w:rsidP="00117919">
      <w:proofErr w:type="spellStart"/>
      <w:r w:rsidRPr="00F03449">
        <w:rPr>
          <w:rFonts w:hint="eastAsia"/>
        </w:rPr>
        <w:t>Heb</w:t>
      </w:r>
      <w:proofErr w:type="spellEnd"/>
      <w:r w:rsidRPr="00F03449">
        <w:rPr>
          <w:rFonts w:hint="eastAsia"/>
        </w:rPr>
        <w:t xml:space="preserve"> 4:2  </w:t>
      </w:r>
      <w:r w:rsidRPr="00F03449">
        <w:rPr>
          <w:rFonts w:hint="eastAsia"/>
        </w:rPr>
        <w:t>因为有福音传给我们，像传给他们一样；只是所听见的道与他们无益，因为他们没有信心与所听见的道调和。</w:t>
      </w:r>
    </w:p>
    <w:p w14:paraId="0C8D2693" w14:textId="77777777" w:rsidR="00117919" w:rsidRDefault="00117919" w:rsidP="00117919"/>
    <w:p w14:paraId="1E0D7BD8" w14:textId="77777777" w:rsidR="00117919" w:rsidRDefault="00117919" w:rsidP="00117919">
      <w:pPr>
        <w:rPr>
          <w:b/>
        </w:rPr>
      </w:pPr>
      <w:r w:rsidRPr="00565E62">
        <w:rPr>
          <w:rFonts w:hint="eastAsia"/>
          <w:b/>
        </w:rPr>
        <w:t>权威</w:t>
      </w:r>
      <w:r w:rsidRPr="00565E62">
        <w:rPr>
          <w:rFonts w:hint="eastAsia"/>
          <w:b/>
        </w:rPr>
        <w:t xml:space="preserve"> authority</w:t>
      </w:r>
    </w:p>
    <w:p w14:paraId="0654C7EB" w14:textId="77777777" w:rsidR="00117919" w:rsidRDefault="00117919" w:rsidP="00117919">
      <w:r w:rsidRPr="00565E62">
        <w:rPr>
          <w:rFonts w:hint="eastAsia"/>
        </w:rPr>
        <w:t xml:space="preserve">Gen 1:28  </w:t>
      </w:r>
      <w:r w:rsidRPr="00565E62">
        <w:rPr>
          <w:rFonts w:hint="eastAsia"/>
        </w:rPr>
        <w:t>神就赐福给他们，又对他们说：「要生养众多，遍满地面，治理这地，也要管理海里的鱼、空中的鸟，和地上各样行动的活物。」</w:t>
      </w:r>
    </w:p>
    <w:p w14:paraId="7D86298E" w14:textId="77777777" w:rsidR="00117919" w:rsidRDefault="00117919" w:rsidP="00117919">
      <w:r>
        <w:rPr>
          <w:rFonts w:hint="eastAsia"/>
        </w:rPr>
        <w:t xml:space="preserve">Gen 2:16  </w:t>
      </w:r>
      <w:r>
        <w:rPr>
          <w:rFonts w:hint="eastAsia"/>
        </w:rPr>
        <w:t>耶和华</w:t>
      </w:r>
      <w:r>
        <w:rPr>
          <w:rFonts w:hint="eastAsia"/>
        </w:rPr>
        <w:t xml:space="preserve">  </w:t>
      </w:r>
      <w:r>
        <w:rPr>
          <w:rFonts w:hint="eastAsia"/>
        </w:rPr>
        <w:t>神吩咐他说：「园中各样树上的果子，你可以随意吃，</w:t>
      </w:r>
      <w:r>
        <w:rPr>
          <w:rFonts w:hint="eastAsia"/>
        </w:rPr>
        <w:t xml:space="preserve">17  </w:t>
      </w:r>
      <w:r>
        <w:rPr>
          <w:rFonts w:hint="eastAsia"/>
        </w:rPr>
        <w:t>只是分别善恶树上的果子，你不可吃，因为你吃的日子必定死！」</w:t>
      </w:r>
    </w:p>
    <w:p w14:paraId="1EF52CB7" w14:textId="77777777" w:rsidR="00117919" w:rsidRDefault="00117919" w:rsidP="00117919">
      <w:r w:rsidRPr="00565E62">
        <w:rPr>
          <w:rFonts w:hint="eastAsia"/>
        </w:rPr>
        <w:lastRenderedPageBreak/>
        <w:t xml:space="preserve">Joh 3:18  </w:t>
      </w:r>
      <w:r w:rsidRPr="00565E62">
        <w:rPr>
          <w:rFonts w:hint="eastAsia"/>
        </w:rPr>
        <w:t>信他的人，不被定罪；不信的人，罪已经定了，因为他不信神独生子的名。</w:t>
      </w:r>
    </w:p>
    <w:p w14:paraId="3EC13356" w14:textId="77777777" w:rsidR="00117919" w:rsidRDefault="00117919" w:rsidP="00117919">
      <w:r>
        <w:rPr>
          <w:rFonts w:hint="eastAsia"/>
        </w:rPr>
        <w:t xml:space="preserve">Joh 12:48  </w:t>
      </w:r>
      <w:r>
        <w:rPr>
          <w:rFonts w:hint="eastAsia"/>
        </w:rPr>
        <w:t>弃绝我、不领受我话的人，有审判他的，</w:t>
      </w:r>
      <w:r w:rsidRPr="004B5EBF">
        <w:rPr>
          <w:rFonts w:hint="eastAsia"/>
          <w:u w:val="single"/>
        </w:rPr>
        <w:t>就是我所讲的道在末日要审判他</w:t>
      </w:r>
      <w:r>
        <w:rPr>
          <w:rFonts w:hint="eastAsia"/>
        </w:rPr>
        <w:t>。</w:t>
      </w:r>
      <w:r>
        <w:rPr>
          <w:rFonts w:hint="eastAsia"/>
        </w:rPr>
        <w:t xml:space="preserve">49  </w:t>
      </w:r>
      <w:r>
        <w:rPr>
          <w:rFonts w:hint="eastAsia"/>
        </w:rPr>
        <w:t>因为我没有凭著自己讲，惟有差我来的父已经给我命令，叫我说什麽，讲什麽。</w:t>
      </w:r>
      <w:r>
        <w:rPr>
          <w:rFonts w:hint="eastAsia"/>
        </w:rPr>
        <w:t xml:space="preserve">50  </w:t>
      </w:r>
      <w:r>
        <w:rPr>
          <w:rFonts w:hint="eastAsia"/>
        </w:rPr>
        <w:t>我也知道他的命令就是永生。故此，我所讲的话正是照著父对我所说的。」</w:t>
      </w:r>
    </w:p>
    <w:p w14:paraId="14DB2F54" w14:textId="77777777" w:rsidR="00117919" w:rsidRDefault="00117919" w:rsidP="00117919"/>
    <w:p w14:paraId="37B36F20" w14:textId="77777777" w:rsidR="00117919" w:rsidRDefault="00117919" w:rsidP="00117919">
      <w:r w:rsidRPr="004B5EBF">
        <w:rPr>
          <w:rFonts w:hint="eastAsia"/>
        </w:rPr>
        <w:t xml:space="preserve">Joh 14:15  </w:t>
      </w:r>
      <w:r w:rsidRPr="004B5EBF">
        <w:rPr>
          <w:rFonts w:hint="eastAsia"/>
        </w:rPr>
        <w:t>「你们若爱我，就必</w:t>
      </w:r>
      <w:r w:rsidRPr="004B5EBF">
        <w:rPr>
          <w:rFonts w:hint="eastAsia"/>
          <w:u w:val="single"/>
        </w:rPr>
        <w:t>遵守我的命令</w:t>
      </w:r>
      <w:r w:rsidRPr="004B5EBF">
        <w:rPr>
          <w:rFonts w:hint="eastAsia"/>
        </w:rPr>
        <w:t>。</w:t>
      </w:r>
    </w:p>
    <w:p w14:paraId="79BAEEA5" w14:textId="77777777" w:rsidR="00117919" w:rsidRDefault="00117919" w:rsidP="00117919">
      <w:r w:rsidRPr="004B5EBF">
        <w:rPr>
          <w:rFonts w:hint="eastAsia"/>
        </w:rPr>
        <w:t xml:space="preserve">Joh 15:10  </w:t>
      </w:r>
      <w:r w:rsidRPr="004B5EBF">
        <w:rPr>
          <w:rFonts w:hint="eastAsia"/>
        </w:rPr>
        <w:t>你们若遵守我的命令，就常在我的爱里，正如我遵守了我父的命令，常在他的爱里。</w:t>
      </w:r>
    </w:p>
    <w:p w14:paraId="13622FD9" w14:textId="77777777" w:rsidR="00117919" w:rsidRDefault="00117919" w:rsidP="00117919">
      <w:r w:rsidRPr="00D871C4">
        <w:rPr>
          <w:rFonts w:hint="eastAsia"/>
        </w:rPr>
        <w:t xml:space="preserve">1Jn 2:3  </w:t>
      </w:r>
      <w:r w:rsidRPr="00D871C4">
        <w:rPr>
          <w:rFonts w:hint="eastAsia"/>
        </w:rPr>
        <w:t>我们若遵守他的诫命，就晓得是认识他。</w:t>
      </w:r>
    </w:p>
    <w:p w14:paraId="38D24DB5" w14:textId="77777777" w:rsidR="00117919" w:rsidRDefault="00117919" w:rsidP="00117919">
      <w:r w:rsidRPr="00D871C4">
        <w:rPr>
          <w:rFonts w:hint="eastAsia"/>
        </w:rPr>
        <w:t xml:space="preserve">1Jn 5:3  </w:t>
      </w:r>
      <w:r w:rsidRPr="00D871C4">
        <w:rPr>
          <w:rFonts w:hint="eastAsia"/>
        </w:rPr>
        <w:t>我们遵守神的诫命，这就是爱他了，并且他的诫命不是难守的。</w:t>
      </w:r>
    </w:p>
    <w:p w14:paraId="76FBE33B" w14:textId="77777777" w:rsidR="00117919" w:rsidRDefault="00117919" w:rsidP="00117919"/>
    <w:p w14:paraId="38493D67" w14:textId="77777777" w:rsidR="00117919" w:rsidRDefault="00117919" w:rsidP="00117919">
      <w:pPr>
        <w:pStyle w:val="ListParagraph"/>
        <w:numPr>
          <w:ilvl w:val="0"/>
          <w:numId w:val="1"/>
        </w:numPr>
      </w:pPr>
      <w:r>
        <w:rPr>
          <w:rFonts w:hint="eastAsia"/>
        </w:rPr>
        <w:t>使徒们借着圣灵（约</w:t>
      </w:r>
      <w:r>
        <w:rPr>
          <w:rFonts w:hint="eastAsia"/>
        </w:rPr>
        <w:t>14:26</w:t>
      </w:r>
      <w:r>
        <w:rPr>
          <w:rFonts w:hint="eastAsia"/>
        </w:rPr>
        <w:t>；</w:t>
      </w:r>
      <w:r>
        <w:rPr>
          <w:rFonts w:hint="eastAsia"/>
        </w:rPr>
        <w:t>16:13</w:t>
      </w:r>
      <w:r>
        <w:rPr>
          <w:rFonts w:hint="eastAsia"/>
        </w:rPr>
        <w:t>）把主耶稣的话语与命令记载下来要我们去遵守。使徒所写下的就是主的命令。</w:t>
      </w:r>
    </w:p>
    <w:p w14:paraId="6CC572B4" w14:textId="77777777" w:rsidR="00117919" w:rsidRDefault="00117919" w:rsidP="00117919"/>
    <w:p w14:paraId="6DCE5EDF" w14:textId="77777777" w:rsidR="00117919" w:rsidRDefault="00117919" w:rsidP="00117919">
      <w:r w:rsidRPr="00607A96">
        <w:rPr>
          <w:rFonts w:hint="eastAsia"/>
        </w:rPr>
        <w:t xml:space="preserve">1Co 14:37  </w:t>
      </w:r>
      <w:r w:rsidRPr="00607A96">
        <w:rPr>
          <w:rFonts w:hint="eastAsia"/>
        </w:rPr>
        <w:t>若有人以为自己是先知，或是属灵的，就该知道，我所写给你们的是主的命令。</w:t>
      </w:r>
    </w:p>
    <w:p w14:paraId="211A780A" w14:textId="77777777" w:rsidR="00117919" w:rsidRDefault="00117919" w:rsidP="00117919">
      <w:r w:rsidRPr="00D25156">
        <w:rPr>
          <w:rFonts w:hint="eastAsia"/>
        </w:rPr>
        <w:t xml:space="preserve">2Th 3:14  </w:t>
      </w:r>
      <w:r w:rsidRPr="00D25156">
        <w:rPr>
          <w:rFonts w:hint="eastAsia"/>
        </w:rPr>
        <w:t>若有人不听从我们这信上的话，要记下他，不和他交往，叫他自觉羞愧。</w:t>
      </w:r>
    </w:p>
    <w:p w14:paraId="0F7BE82F" w14:textId="77777777" w:rsidR="00117919" w:rsidRDefault="00117919" w:rsidP="00117919"/>
    <w:p w14:paraId="1F8710AB" w14:textId="77777777" w:rsidR="00117919" w:rsidRDefault="00117919" w:rsidP="00117919">
      <w:pPr>
        <w:rPr>
          <w:b/>
        </w:rPr>
      </w:pPr>
      <w:r w:rsidRPr="005F3D37">
        <w:rPr>
          <w:rFonts w:hint="eastAsia"/>
          <w:b/>
        </w:rPr>
        <w:t>清晰</w:t>
      </w:r>
      <w:r w:rsidRPr="005F3D37">
        <w:rPr>
          <w:rFonts w:hint="eastAsia"/>
          <w:b/>
        </w:rPr>
        <w:t>clarity</w:t>
      </w:r>
    </w:p>
    <w:p w14:paraId="1B972F70" w14:textId="77777777" w:rsidR="00117919" w:rsidRPr="00117919" w:rsidRDefault="00117919" w:rsidP="00117919">
      <w:r>
        <w:rPr>
          <w:rFonts w:hint="eastAsia"/>
        </w:rPr>
        <w:t xml:space="preserve">Rom 10:6  </w:t>
      </w:r>
      <w:r>
        <w:rPr>
          <w:rFonts w:hint="eastAsia"/>
        </w:rPr>
        <w:t>惟有出於信心的义如此说：「你不要心里说：谁要升到天上去呢？（就是要领下基督来；）</w:t>
      </w:r>
      <w:r>
        <w:rPr>
          <w:rFonts w:hint="eastAsia"/>
        </w:rPr>
        <w:t xml:space="preserve">7  </w:t>
      </w:r>
      <w:r>
        <w:rPr>
          <w:rFonts w:hint="eastAsia"/>
        </w:rPr>
        <w:t>谁要下到阴间去呢？（就是要领基督从死里上来。）」</w:t>
      </w:r>
      <w:r>
        <w:rPr>
          <w:rFonts w:hint="eastAsia"/>
        </w:rPr>
        <w:t xml:space="preserve">8  </w:t>
      </w:r>
      <w:r>
        <w:rPr>
          <w:rFonts w:hint="eastAsia"/>
        </w:rPr>
        <w:t>他到底怎麽说呢？他说：</w:t>
      </w:r>
      <w:r w:rsidRPr="004D75E4">
        <w:rPr>
          <w:rFonts w:hint="eastAsia"/>
          <w:u w:val="single"/>
        </w:rPr>
        <w:t>这道离你不远，正在你口里，在你心里</w:t>
      </w:r>
      <w:r>
        <w:rPr>
          <w:rFonts w:hint="eastAsia"/>
        </w:rPr>
        <w:t>。（就是我们所传信主的道。）</w:t>
      </w:r>
      <w:r>
        <w:rPr>
          <w:rFonts w:hint="eastAsia"/>
        </w:rPr>
        <w:t xml:space="preserve">9  </w:t>
      </w:r>
      <w:r>
        <w:rPr>
          <w:rFonts w:hint="eastAsia"/>
        </w:rPr>
        <w:t>你若口里认耶稣为主，心里信神叫他从死里复活，就必得救。</w:t>
      </w:r>
      <w:r>
        <w:rPr>
          <w:rFonts w:hint="eastAsia"/>
        </w:rPr>
        <w:t xml:space="preserve">10  </w:t>
      </w:r>
      <w:r>
        <w:rPr>
          <w:rFonts w:hint="eastAsia"/>
        </w:rPr>
        <w:t>因为人心里相信，就可以称义；口里承认，就可以得救。</w:t>
      </w:r>
    </w:p>
    <w:p w14:paraId="1203A1D3" w14:textId="77777777" w:rsidR="00117919" w:rsidRDefault="00117919" w:rsidP="00117919">
      <w:proofErr w:type="spellStart"/>
      <w:r w:rsidRPr="00AC5589">
        <w:rPr>
          <w:rFonts w:hint="eastAsia"/>
          <w:b/>
        </w:rPr>
        <w:t>Deu</w:t>
      </w:r>
      <w:proofErr w:type="spellEnd"/>
      <w:r w:rsidRPr="00AC5589">
        <w:rPr>
          <w:rFonts w:hint="eastAsia"/>
          <w:b/>
        </w:rPr>
        <w:t xml:space="preserve"> 30:11  </w:t>
      </w:r>
      <w:r w:rsidRPr="00AC5589">
        <w:rPr>
          <w:rFonts w:hint="eastAsia"/>
        </w:rPr>
        <w:t>「我今日所吩咐你的诫命不是你难行的，也不是离你远的；</w:t>
      </w:r>
      <w:r w:rsidRPr="00AC5589">
        <w:rPr>
          <w:rFonts w:hint="eastAsia"/>
        </w:rPr>
        <w:t xml:space="preserve">12  </w:t>
      </w:r>
      <w:r w:rsidRPr="00AC5589">
        <w:rPr>
          <w:rFonts w:hint="eastAsia"/>
        </w:rPr>
        <w:t>不是在天上，使你说：『谁替我们上天取下来，使我们听见可以遵行呢？』</w:t>
      </w:r>
      <w:r w:rsidRPr="00AC5589">
        <w:rPr>
          <w:rFonts w:hint="eastAsia"/>
        </w:rPr>
        <w:t xml:space="preserve">13  </w:t>
      </w:r>
      <w:r w:rsidRPr="00AC5589">
        <w:rPr>
          <w:rFonts w:hint="eastAsia"/>
        </w:rPr>
        <w:t>也不是在海外，使你说：『谁替我们过海取了来，使我们听见可以遵行呢？』</w:t>
      </w:r>
      <w:r w:rsidRPr="00AC5589">
        <w:rPr>
          <w:rFonts w:hint="eastAsia"/>
        </w:rPr>
        <w:t xml:space="preserve">14  </w:t>
      </w:r>
      <w:r w:rsidRPr="00602B1D">
        <w:rPr>
          <w:rFonts w:hint="eastAsia"/>
          <w:u w:val="single"/>
        </w:rPr>
        <w:t>这话却离你甚近，就在你口中，在你心里，使你可以遵行</w:t>
      </w:r>
      <w:r w:rsidRPr="00AC5589">
        <w:rPr>
          <w:rFonts w:hint="eastAsia"/>
        </w:rPr>
        <w:t>。</w:t>
      </w:r>
      <w:r>
        <w:rPr>
          <w:rStyle w:val="FootnoteReference"/>
        </w:rPr>
        <w:footnoteReference w:id="1"/>
      </w:r>
    </w:p>
    <w:p w14:paraId="3063CFBB" w14:textId="77777777" w:rsidR="00117919" w:rsidRDefault="00117919" w:rsidP="00117919"/>
    <w:p w14:paraId="0024F5A1" w14:textId="77777777" w:rsidR="00117919" w:rsidRPr="00117919" w:rsidRDefault="00117919" w:rsidP="00117919">
      <w:pPr>
        <w:pStyle w:val="ListParagraph"/>
        <w:numPr>
          <w:ilvl w:val="0"/>
          <w:numId w:val="1"/>
        </w:numPr>
        <w:rPr>
          <w:b/>
        </w:rPr>
      </w:pPr>
      <w:r w:rsidRPr="00117919">
        <w:rPr>
          <w:rFonts w:hint="eastAsia"/>
          <w:b/>
        </w:rPr>
        <w:t>圣经是清晰的，但不是所有的部分都是相同容易明白</w:t>
      </w:r>
    </w:p>
    <w:p w14:paraId="24EFD9E9" w14:textId="77777777" w:rsidR="00117919" w:rsidRDefault="00117919" w:rsidP="00117919">
      <w:r>
        <w:rPr>
          <w:rFonts w:hint="eastAsia"/>
        </w:rPr>
        <w:t xml:space="preserve">2Pe 3:15  </w:t>
      </w:r>
      <w:r>
        <w:rPr>
          <w:rFonts w:hint="eastAsia"/>
        </w:rPr>
        <w:t>并且要以我主长久忍耐为得救的因由，就如我们所亲爱的兄弟保罗，照著所赐给他的智慧写了信给你们。</w:t>
      </w:r>
      <w:r>
        <w:rPr>
          <w:rFonts w:hint="eastAsia"/>
        </w:rPr>
        <w:t xml:space="preserve">16  </w:t>
      </w:r>
      <w:r>
        <w:rPr>
          <w:rFonts w:hint="eastAsia"/>
        </w:rPr>
        <w:t>他一切的信上也都是讲论这事。</w:t>
      </w:r>
      <w:r w:rsidRPr="00602B1D">
        <w:rPr>
          <w:rFonts w:hint="eastAsia"/>
          <w:u w:val="single"/>
        </w:rPr>
        <w:t>信中有些难明白的</w:t>
      </w:r>
      <w:r>
        <w:rPr>
          <w:rFonts w:hint="eastAsia"/>
        </w:rPr>
        <w:t>，那无学问、不坚固的人强解，如强解别的经书一样，就自取沉沦。</w:t>
      </w:r>
    </w:p>
    <w:p w14:paraId="208790DF" w14:textId="77777777" w:rsidR="00117919" w:rsidRDefault="00117919" w:rsidP="00117919">
      <w:pPr>
        <w:pStyle w:val="ListParagraph"/>
        <w:numPr>
          <w:ilvl w:val="0"/>
          <w:numId w:val="1"/>
        </w:numPr>
      </w:pPr>
      <w:r>
        <w:rPr>
          <w:rFonts w:hint="eastAsia"/>
        </w:rPr>
        <w:t>未重生之人是无法正确明白圣经</w:t>
      </w:r>
    </w:p>
    <w:p w14:paraId="0BCD78FB" w14:textId="77777777" w:rsidR="00117919" w:rsidRDefault="00117919" w:rsidP="00117919">
      <w:r>
        <w:rPr>
          <w:rFonts w:hint="eastAsia"/>
        </w:rPr>
        <w:t xml:space="preserve">1Co 2:11  </w:t>
      </w:r>
      <w:r>
        <w:rPr>
          <w:rFonts w:hint="eastAsia"/>
        </w:rPr>
        <w:t>除了在人里头的灵，谁知道人的事；像这样，除了神的灵，也没有人知道神的事。</w:t>
      </w:r>
      <w:r>
        <w:rPr>
          <w:rFonts w:hint="eastAsia"/>
        </w:rPr>
        <w:t xml:space="preserve">12  </w:t>
      </w:r>
      <w:r>
        <w:rPr>
          <w:rFonts w:hint="eastAsia"/>
        </w:rPr>
        <w:t>我们所领受的，并不是世上的灵，乃是从神来的灵，叫我们能知道神开恩赐给我们的事。</w:t>
      </w:r>
      <w:r>
        <w:rPr>
          <w:rFonts w:hint="eastAsia"/>
        </w:rPr>
        <w:t xml:space="preserve">13  </w:t>
      </w:r>
      <w:r>
        <w:rPr>
          <w:rFonts w:hint="eastAsia"/>
        </w:rPr>
        <w:t>并且我们讲说这些事，不是用人智慧所指教的言语，乃是用圣灵所指教的言语，将属灵的话解释属灵的事。（或作：将属灵的事讲与属灵的人）</w:t>
      </w:r>
      <w:r>
        <w:rPr>
          <w:rFonts w:hint="eastAsia"/>
        </w:rPr>
        <w:t xml:space="preserve">14  </w:t>
      </w:r>
      <w:r w:rsidRPr="0030236D">
        <w:rPr>
          <w:rFonts w:hint="eastAsia"/>
          <w:u w:val="single"/>
        </w:rPr>
        <w:t>然而，属血气的人不领会神圣灵的事，反倒以为愚拙，并且不能知道，因为这些事惟有属灵的人才能看透</w:t>
      </w:r>
      <w:r>
        <w:rPr>
          <w:rFonts w:hint="eastAsia"/>
        </w:rPr>
        <w:t>。</w:t>
      </w:r>
    </w:p>
    <w:p w14:paraId="64A6F0F9" w14:textId="77777777" w:rsidR="00117919" w:rsidRDefault="00117919" w:rsidP="00117919"/>
    <w:p w14:paraId="73777EB5" w14:textId="77777777" w:rsidR="00117919" w:rsidRDefault="00117919" w:rsidP="00117919">
      <w:pPr>
        <w:pStyle w:val="ListParagraph"/>
        <w:numPr>
          <w:ilvl w:val="0"/>
          <w:numId w:val="1"/>
        </w:numPr>
      </w:pPr>
      <w:r>
        <w:rPr>
          <w:rFonts w:hint="eastAsia"/>
        </w:rPr>
        <w:t>一些关乎神的事是我们无法完全明白</w:t>
      </w:r>
    </w:p>
    <w:p w14:paraId="4A44E86E" w14:textId="77777777" w:rsidR="00117919" w:rsidRDefault="00117919" w:rsidP="00117919">
      <w:r>
        <w:rPr>
          <w:rFonts w:hint="eastAsia"/>
        </w:rPr>
        <w:t xml:space="preserve">Rom 11:33  </w:t>
      </w:r>
      <w:r>
        <w:rPr>
          <w:rFonts w:hint="eastAsia"/>
        </w:rPr>
        <w:t>深哉，神丰富的智慧和知识！他的判断何其难测！他的踪迹何其难寻！</w:t>
      </w:r>
      <w:r>
        <w:rPr>
          <w:rFonts w:hint="eastAsia"/>
        </w:rPr>
        <w:t xml:space="preserve">34  </w:t>
      </w:r>
      <w:r>
        <w:rPr>
          <w:rFonts w:hint="eastAsia"/>
        </w:rPr>
        <w:t>谁知道主的心？谁作过他的谋士呢？</w:t>
      </w:r>
      <w:r>
        <w:rPr>
          <w:rFonts w:hint="eastAsia"/>
        </w:rPr>
        <w:t xml:space="preserve">35  </w:t>
      </w:r>
      <w:r>
        <w:rPr>
          <w:rFonts w:hint="eastAsia"/>
        </w:rPr>
        <w:t>谁是先给了他，使他後来偿还呢？</w:t>
      </w:r>
      <w:r>
        <w:rPr>
          <w:rFonts w:hint="eastAsia"/>
        </w:rPr>
        <w:t xml:space="preserve">36  </w:t>
      </w:r>
      <w:r>
        <w:rPr>
          <w:rFonts w:hint="eastAsia"/>
        </w:rPr>
        <w:t>因为万有都是本於他，倚靠他，归於他。愿荣耀归给他，直到永远。阿们！</w:t>
      </w:r>
    </w:p>
    <w:p w14:paraId="50959568" w14:textId="77777777" w:rsidR="00117919" w:rsidRDefault="00117919" w:rsidP="00117919">
      <w:r>
        <w:rPr>
          <w:rFonts w:ascii="ArialMT" w:eastAsia="ArialMT" w:cs="ArialMT"/>
          <w:sz w:val="24"/>
          <w:szCs w:val="24"/>
          <w:lang w:val="en-US"/>
        </w:rPr>
        <w:t>The Clarity (Perspicuity) of Scripture</w:t>
      </w:r>
    </w:p>
    <w:p w14:paraId="1591A1A2" w14:textId="77777777" w:rsidR="00117919" w:rsidRDefault="00117919" w:rsidP="00117919">
      <w:pPr>
        <w:spacing w:after="0" w:line="240" w:lineRule="auto"/>
      </w:pPr>
      <w:r>
        <w:rPr>
          <w:rFonts w:hint="eastAsia"/>
        </w:rPr>
        <w:t>WCF</w:t>
      </w:r>
      <w:r>
        <w:t xml:space="preserve"> 1:7 </w:t>
      </w:r>
      <w:r>
        <w:rPr>
          <w:rFonts w:hint="eastAsia"/>
        </w:rPr>
        <w:t>《圣经》</w:t>
      </w:r>
      <w:r>
        <w:rPr>
          <w:rFonts w:hint="eastAsia"/>
        </w:rPr>
        <w:t xml:space="preserve"> </w:t>
      </w:r>
      <w:r>
        <w:rPr>
          <w:rFonts w:hint="eastAsia"/>
        </w:rPr>
        <w:t>的内容并不是每个地方都同样清楚，也不是对每个人都同样明白；</w:t>
      </w:r>
      <w:r w:rsidRPr="00086178">
        <w:rPr>
          <w:rFonts w:hint="eastAsia"/>
          <w:u w:val="single"/>
        </w:rPr>
        <w:t>但是得救所必须知道、</w:t>
      </w:r>
      <w:r w:rsidRPr="00086178">
        <w:rPr>
          <w:rFonts w:hint="eastAsia"/>
          <w:u w:val="single"/>
        </w:rPr>
        <w:t xml:space="preserve"> </w:t>
      </w:r>
      <w:r w:rsidRPr="00086178">
        <w:rPr>
          <w:rFonts w:hint="eastAsia"/>
          <w:u w:val="single"/>
        </w:rPr>
        <w:t>相信、</w:t>
      </w:r>
      <w:r w:rsidRPr="00086178">
        <w:rPr>
          <w:rFonts w:hint="eastAsia"/>
          <w:u w:val="single"/>
        </w:rPr>
        <w:t xml:space="preserve"> </w:t>
      </w:r>
      <w:r w:rsidRPr="00086178">
        <w:rPr>
          <w:rFonts w:hint="eastAsia"/>
          <w:u w:val="single"/>
        </w:rPr>
        <w:t>遵守的事，我们总能在《圣经》找到，而且解释得非常清楚明白</w:t>
      </w:r>
      <w:r>
        <w:rPr>
          <w:rFonts w:hint="eastAsia"/>
        </w:rPr>
        <w:t>；不但有学问的人，就是无学问的人，不必用什么巧妙的辨法，只要用一般的方法，就能充分理解</w:t>
      </w:r>
      <w:r>
        <w:rPr>
          <w:rFonts w:hint="eastAsia"/>
        </w:rPr>
        <w:t xml:space="preserve"> </w:t>
      </w:r>
      <w:r>
        <w:rPr>
          <w:rFonts w:hint="eastAsia"/>
        </w:rPr>
        <w:t>。</w:t>
      </w:r>
    </w:p>
    <w:p w14:paraId="0EF27814" w14:textId="77777777" w:rsidR="00117919" w:rsidRDefault="00117919" w:rsidP="00117919">
      <w:pPr>
        <w:spacing w:after="0" w:line="240" w:lineRule="auto"/>
      </w:pPr>
    </w:p>
    <w:p w14:paraId="06F561E6" w14:textId="77777777" w:rsidR="00117919" w:rsidRDefault="00117919" w:rsidP="00117919">
      <w:pPr>
        <w:pStyle w:val="ListParagraph"/>
        <w:numPr>
          <w:ilvl w:val="0"/>
          <w:numId w:val="1"/>
        </w:numPr>
        <w:spacing w:after="0" w:line="240" w:lineRule="auto"/>
      </w:pPr>
      <w:r>
        <w:rPr>
          <w:rFonts w:hint="eastAsia"/>
        </w:rPr>
        <w:t>当然在理解圣经时，也需要信徒的祷告祈求、教会教师的教导。</w:t>
      </w:r>
    </w:p>
    <w:p w14:paraId="0EB964BD" w14:textId="77777777" w:rsidR="00117919" w:rsidRDefault="00117919" w:rsidP="00117919">
      <w:pPr>
        <w:spacing w:after="0" w:line="240" w:lineRule="auto"/>
      </w:pPr>
      <w:proofErr w:type="spellStart"/>
      <w:r>
        <w:rPr>
          <w:rFonts w:hint="eastAsia"/>
        </w:rPr>
        <w:t>Eph</w:t>
      </w:r>
      <w:proofErr w:type="spellEnd"/>
      <w:r>
        <w:rPr>
          <w:rFonts w:hint="eastAsia"/>
        </w:rPr>
        <w:t xml:space="preserve"> 4:11  </w:t>
      </w:r>
      <w:r>
        <w:rPr>
          <w:rFonts w:hint="eastAsia"/>
        </w:rPr>
        <w:t>他所赐的，有使徒，有先知，有传福音的，有牧师和教师，</w:t>
      </w:r>
      <w:r>
        <w:rPr>
          <w:rFonts w:hint="eastAsia"/>
        </w:rPr>
        <w:t xml:space="preserve">12  </w:t>
      </w:r>
      <w:r>
        <w:rPr>
          <w:rFonts w:hint="eastAsia"/>
        </w:rPr>
        <w:t>为要成全圣徒，各尽其职，建立基督的身体，</w:t>
      </w:r>
      <w:r>
        <w:rPr>
          <w:rFonts w:hint="eastAsia"/>
        </w:rPr>
        <w:t xml:space="preserve">13  </w:t>
      </w:r>
      <w:r>
        <w:rPr>
          <w:rFonts w:hint="eastAsia"/>
        </w:rPr>
        <w:t>直等到我们众人在真道上同归於一，认识神的儿子，得以长大成人，满有基督长成的身量，</w:t>
      </w:r>
      <w:r>
        <w:rPr>
          <w:rFonts w:hint="eastAsia"/>
        </w:rPr>
        <w:t xml:space="preserve">14  </w:t>
      </w:r>
      <w:r>
        <w:rPr>
          <w:rFonts w:hint="eastAsia"/>
        </w:rPr>
        <w:t>使我们不再作小孩子，中了人的诡计和欺骗的法术，被一切异教之风摇动，飘来飘去，就随从各样的异端；</w:t>
      </w:r>
    </w:p>
    <w:p w14:paraId="795A5244" w14:textId="77777777" w:rsidR="00117919" w:rsidRDefault="00117919" w:rsidP="00117919">
      <w:pPr>
        <w:spacing w:after="0" w:line="240" w:lineRule="auto"/>
      </w:pPr>
    </w:p>
    <w:p w14:paraId="1912EFF8" w14:textId="77777777" w:rsidR="00117919" w:rsidRDefault="00117919" w:rsidP="00117919">
      <w:pPr>
        <w:pStyle w:val="ListParagraph"/>
        <w:numPr>
          <w:ilvl w:val="0"/>
          <w:numId w:val="1"/>
        </w:numPr>
        <w:spacing w:after="0" w:line="240" w:lineRule="auto"/>
      </w:pPr>
      <w:r>
        <w:rPr>
          <w:rFonts w:hint="eastAsia"/>
        </w:rPr>
        <w:t>圣经的清晰度也会随着信徒年龄的成长长进。</w:t>
      </w:r>
      <w:r>
        <w:rPr>
          <w:rFonts w:hint="eastAsia"/>
        </w:rPr>
        <w:t xml:space="preserve"> </w:t>
      </w:r>
    </w:p>
    <w:p w14:paraId="068CBAEA" w14:textId="77777777" w:rsidR="00117919" w:rsidRDefault="00117919" w:rsidP="00117919">
      <w:pPr>
        <w:spacing w:after="0" w:line="240" w:lineRule="auto"/>
      </w:pPr>
    </w:p>
    <w:p w14:paraId="5FEB50DD" w14:textId="77777777" w:rsidR="00117919" w:rsidRDefault="00117919" w:rsidP="00117919">
      <w:pPr>
        <w:spacing w:after="0" w:line="240" w:lineRule="auto"/>
      </w:pPr>
    </w:p>
    <w:p w14:paraId="618A0E6B" w14:textId="77777777" w:rsidR="00117919" w:rsidRPr="00AD1C5C" w:rsidRDefault="00117919" w:rsidP="00117919">
      <w:pPr>
        <w:spacing w:after="0" w:line="240" w:lineRule="auto"/>
        <w:rPr>
          <w:b/>
        </w:rPr>
      </w:pPr>
      <w:r w:rsidRPr="00AD1C5C">
        <w:rPr>
          <w:b/>
        </w:rPr>
        <w:t xml:space="preserve">comprehensiveness </w:t>
      </w:r>
      <w:r w:rsidRPr="00AD1C5C">
        <w:rPr>
          <w:rFonts w:hint="eastAsia"/>
          <w:b/>
        </w:rPr>
        <w:t>全面</w:t>
      </w:r>
    </w:p>
    <w:p w14:paraId="0857FA70" w14:textId="77777777" w:rsidR="00117919" w:rsidRDefault="00117919" w:rsidP="00117919">
      <w:pPr>
        <w:spacing w:after="0" w:line="240" w:lineRule="auto"/>
      </w:pPr>
      <w:r>
        <w:rPr>
          <w:rFonts w:hint="eastAsia"/>
        </w:rPr>
        <w:t xml:space="preserve">Frame </w:t>
      </w:r>
      <w:r>
        <w:rPr>
          <w:rFonts w:hint="eastAsia"/>
        </w:rPr>
        <w:t>另外加的</w:t>
      </w:r>
    </w:p>
    <w:p w14:paraId="322F4CD1" w14:textId="77777777" w:rsidR="00117919" w:rsidRDefault="00117919" w:rsidP="00117919">
      <w:pPr>
        <w:spacing w:after="0" w:line="240" w:lineRule="auto"/>
      </w:pPr>
    </w:p>
    <w:p w14:paraId="5BA2B542" w14:textId="77777777" w:rsidR="00117919" w:rsidRDefault="00117919" w:rsidP="00117919">
      <w:pPr>
        <w:spacing w:after="0" w:line="240" w:lineRule="auto"/>
      </w:pPr>
      <w:r>
        <w:rPr>
          <w:rFonts w:hint="eastAsia"/>
        </w:rPr>
        <w:t>我们现在活在二十一世纪，圣经适用吗？</w:t>
      </w:r>
    </w:p>
    <w:p w14:paraId="0C107BD2" w14:textId="77777777" w:rsidR="00117919" w:rsidRDefault="00117919" w:rsidP="00117919">
      <w:pPr>
        <w:spacing w:after="0" w:line="240" w:lineRule="auto"/>
      </w:pPr>
      <w:r>
        <w:rPr>
          <w:rFonts w:hint="eastAsia"/>
        </w:rPr>
        <w:t>圣经有许多生活细节的层面都没有提到，圣经真的全面吗？</w:t>
      </w:r>
    </w:p>
    <w:p w14:paraId="6F6AEEC5" w14:textId="77777777" w:rsidR="00117919" w:rsidRDefault="00117919" w:rsidP="00117919">
      <w:pPr>
        <w:spacing w:after="0" w:line="240" w:lineRule="auto"/>
      </w:pPr>
    </w:p>
    <w:p w14:paraId="7456E058" w14:textId="77777777" w:rsidR="00117919" w:rsidRDefault="00117919" w:rsidP="00117919">
      <w:r>
        <w:rPr>
          <w:rFonts w:hint="eastAsia"/>
        </w:rPr>
        <w:t xml:space="preserve">2Ti 3:16  </w:t>
      </w:r>
      <w:r w:rsidRPr="004B3EF7">
        <w:rPr>
          <w:rFonts w:hint="eastAsia"/>
          <w:b/>
          <w:u w:val="single"/>
        </w:rPr>
        <w:t>圣经都是</w:t>
      </w:r>
      <w:r w:rsidRPr="00D25156">
        <w:rPr>
          <w:rFonts w:hint="eastAsia"/>
          <w:u w:val="single"/>
        </w:rPr>
        <w:t>神所默示的</w:t>
      </w:r>
      <w:r>
        <w:rPr>
          <w:rFonts w:hint="eastAsia"/>
        </w:rPr>
        <w:t>（或作：凡神所默示的圣经），於教训、督责、使人归正、教导人学义</w:t>
      </w:r>
      <w:r w:rsidRPr="004B3EF7">
        <w:rPr>
          <w:rFonts w:hint="eastAsia"/>
          <w:b/>
          <w:u w:val="single"/>
        </w:rPr>
        <w:t>都是有益的</w:t>
      </w:r>
      <w:r>
        <w:rPr>
          <w:rFonts w:hint="eastAsia"/>
        </w:rPr>
        <w:t>，</w:t>
      </w:r>
      <w:r>
        <w:rPr>
          <w:rFonts w:hint="eastAsia"/>
        </w:rPr>
        <w:t xml:space="preserve">17  </w:t>
      </w:r>
      <w:r>
        <w:rPr>
          <w:rFonts w:hint="eastAsia"/>
        </w:rPr>
        <w:t>叫属神的人得以完全，预备行各样的善事。</w:t>
      </w:r>
    </w:p>
    <w:p w14:paraId="43E975A6" w14:textId="77777777" w:rsidR="00117919" w:rsidRDefault="00117919" w:rsidP="00117919"/>
    <w:p w14:paraId="6E532783" w14:textId="77777777" w:rsidR="00117919" w:rsidRDefault="00117919" w:rsidP="00117919">
      <w:pPr>
        <w:spacing w:after="0" w:line="240" w:lineRule="auto"/>
      </w:pPr>
      <w:r>
        <w:rPr>
          <w:rFonts w:hint="eastAsia"/>
        </w:rPr>
        <w:t>圣经中有教导的原则与精神能够指引任何时代的基督徒。</w:t>
      </w:r>
    </w:p>
    <w:p w14:paraId="071FAE00" w14:textId="77777777" w:rsidR="00117919" w:rsidRDefault="00117919" w:rsidP="00117919">
      <w:pPr>
        <w:spacing w:after="0" w:line="240" w:lineRule="auto"/>
      </w:pPr>
    </w:p>
    <w:p w14:paraId="6562EE92" w14:textId="77777777" w:rsidR="00117919" w:rsidRDefault="00117919" w:rsidP="00117919">
      <w:pPr>
        <w:spacing w:after="0" w:line="240" w:lineRule="auto"/>
      </w:pPr>
    </w:p>
    <w:p w14:paraId="1F673633" w14:textId="77777777" w:rsidR="00117919" w:rsidRPr="005C5771" w:rsidRDefault="00117919" w:rsidP="00117919">
      <w:pPr>
        <w:spacing w:after="0" w:line="240" w:lineRule="auto"/>
        <w:rPr>
          <w:b/>
        </w:rPr>
      </w:pPr>
      <w:r w:rsidRPr="005C5771">
        <w:rPr>
          <w:rFonts w:hint="eastAsia"/>
          <w:b/>
        </w:rPr>
        <w:lastRenderedPageBreak/>
        <w:t>必须</w:t>
      </w:r>
      <w:r w:rsidRPr="005C5771">
        <w:rPr>
          <w:rFonts w:hint="eastAsia"/>
          <w:b/>
        </w:rPr>
        <w:t xml:space="preserve"> nec</w:t>
      </w:r>
      <w:r w:rsidRPr="005C5771">
        <w:rPr>
          <w:b/>
        </w:rPr>
        <w:t>essity</w:t>
      </w:r>
    </w:p>
    <w:p w14:paraId="5597103A" w14:textId="77777777" w:rsidR="00117919" w:rsidRDefault="00117919" w:rsidP="00117919">
      <w:pPr>
        <w:spacing w:after="0" w:line="240" w:lineRule="auto"/>
      </w:pPr>
    </w:p>
    <w:p w14:paraId="1F5668C6" w14:textId="77777777" w:rsidR="00117919" w:rsidRDefault="00117919" w:rsidP="00117919">
      <w:pPr>
        <w:spacing w:after="0" w:line="240" w:lineRule="auto"/>
      </w:pPr>
      <w:r>
        <w:rPr>
          <w:rFonts w:hint="eastAsia"/>
        </w:rPr>
        <w:t>WCF</w:t>
      </w:r>
      <w:r>
        <w:t>1:1</w:t>
      </w:r>
    </w:p>
    <w:p w14:paraId="50FE3664" w14:textId="77777777" w:rsidR="00117919" w:rsidRDefault="00117919" w:rsidP="00117919">
      <w:pPr>
        <w:spacing w:after="0" w:line="240" w:lineRule="auto"/>
      </w:pPr>
      <w:r>
        <w:rPr>
          <w:rFonts w:hint="eastAsia"/>
        </w:rPr>
        <w:t>一、虽然自然之光</w:t>
      </w:r>
      <w:r>
        <w:rPr>
          <w:rFonts w:hint="eastAsia"/>
        </w:rPr>
        <w:t xml:space="preserve"> (light of nature)</w:t>
      </w:r>
      <w:r>
        <w:rPr>
          <w:rFonts w:hint="eastAsia"/>
        </w:rPr>
        <w:t>、</w:t>
      </w:r>
      <w:r>
        <w:rPr>
          <w:rFonts w:hint="eastAsia"/>
        </w:rPr>
        <w:t xml:space="preserve"> </w:t>
      </w:r>
      <w:r>
        <w:rPr>
          <w:rFonts w:hint="eastAsia"/>
        </w:rPr>
        <w:t>上帝的创造、</w:t>
      </w:r>
      <w:r>
        <w:rPr>
          <w:rFonts w:hint="eastAsia"/>
        </w:rPr>
        <w:t xml:space="preserve"> </w:t>
      </w:r>
      <w:r>
        <w:rPr>
          <w:rFonts w:hint="eastAsia"/>
        </w:rPr>
        <w:t>护理工作彰显上帝的善良、智慧、权能，叫人无可推诿</w:t>
      </w:r>
      <w:r>
        <w:rPr>
          <w:rFonts w:hint="eastAsia"/>
        </w:rPr>
        <w:t xml:space="preserve"> </w:t>
      </w:r>
      <w:r>
        <w:rPr>
          <w:rFonts w:hint="eastAsia"/>
        </w:rPr>
        <w:t>，却不足以使人认识上帝及其旨意，以致得救</w:t>
      </w:r>
      <w:r>
        <w:rPr>
          <w:rFonts w:hint="eastAsia"/>
        </w:rPr>
        <w:t xml:space="preserve"> </w:t>
      </w:r>
      <w:r>
        <w:rPr>
          <w:rFonts w:hint="eastAsia"/>
        </w:rPr>
        <w:t>。所以上帝愿意多次多方将自己向祂的教会启示，并向教会宣布祂的旨意；之后为了更加保守、</w:t>
      </w:r>
      <w:r>
        <w:rPr>
          <w:rFonts w:hint="eastAsia"/>
        </w:rPr>
        <w:t xml:space="preserve"> </w:t>
      </w:r>
      <w:r>
        <w:rPr>
          <w:rFonts w:hint="eastAsia"/>
        </w:rPr>
        <w:t>传扬真理，更加坚立、</w:t>
      </w:r>
      <w:r>
        <w:rPr>
          <w:rFonts w:hint="eastAsia"/>
        </w:rPr>
        <w:t xml:space="preserve"> </w:t>
      </w:r>
      <w:r>
        <w:rPr>
          <w:rFonts w:hint="eastAsia"/>
        </w:rPr>
        <w:t>安慰教会，抵挡肉体的败坏、</w:t>
      </w:r>
      <w:r>
        <w:rPr>
          <w:rFonts w:hint="eastAsia"/>
        </w:rPr>
        <w:t xml:space="preserve"> </w:t>
      </w:r>
      <w:r>
        <w:rPr>
          <w:rFonts w:hint="eastAsia"/>
        </w:rPr>
        <w:t>撒但与世界的恶意，就把这些全部记载下来，</w:t>
      </w:r>
      <w:r w:rsidRPr="00BB7E19">
        <w:rPr>
          <w:rFonts w:hint="eastAsia"/>
          <w:b/>
          <w:u w:val="single"/>
        </w:rPr>
        <w:t>因此《圣经》是最必需要的</w:t>
      </w:r>
      <w:r>
        <w:rPr>
          <w:rFonts w:hint="eastAsia"/>
        </w:rPr>
        <w:t xml:space="preserve"> </w:t>
      </w:r>
      <w:r>
        <w:rPr>
          <w:rFonts w:hint="eastAsia"/>
        </w:rPr>
        <w:t>，因为上帝先前启示祂旨意给祂百姓的方法，现在已经不再有新的启示了</w:t>
      </w:r>
      <w:r>
        <w:rPr>
          <w:rFonts w:hint="eastAsia"/>
        </w:rPr>
        <w:t xml:space="preserve"> </w:t>
      </w:r>
      <w:r>
        <w:rPr>
          <w:rFonts w:hint="eastAsia"/>
        </w:rPr>
        <w:t>。</w:t>
      </w:r>
    </w:p>
    <w:p w14:paraId="43797897" w14:textId="77777777" w:rsidR="00117919" w:rsidRDefault="00117919" w:rsidP="00117919">
      <w:pPr>
        <w:spacing w:after="0" w:line="240" w:lineRule="auto"/>
      </w:pPr>
    </w:p>
    <w:p w14:paraId="2613FFAA" w14:textId="77777777" w:rsidR="00117919" w:rsidRDefault="00117919" w:rsidP="00117919">
      <w:pPr>
        <w:spacing w:after="0" w:line="240" w:lineRule="auto"/>
      </w:pPr>
    </w:p>
    <w:p w14:paraId="6843E92F" w14:textId="77777777" w:rsidR="00117919" w:rsidRDefault="00117919" w:rsidP="00117919">
      <w:pPr>
        <w:spacing w:after="0" w:line="240" w:lineRule="auto"/>
      </w:pPr>
      <w:r w:rsidRPr="00BB7E19">
        <w:rPr>
          <w:rFonts w:hint="eastAsia"/>
        </w:rPr>
        <w:t xml:space="preserve">Mat 4:4  </w:t>
      </w:r>
      <w:r w:rsidRPr="00BB7E19">
        <w:rPr>
          <w:rFonts w:hint="eastAsia"/>
        </w:rPr>
        <w:t>耶稣却回答说：「经上记著说：人活著，不是单靠食物，乃是靠神口里所出的一切话。」</w:t>
      </w:r>
    </w:p>
    <w:p w14:paraId="10559468" w14:textId="77777777" w:rsidR="00117919" w:rsidRDefault="00117919" w:rsidP="00117919">
      <w:pPr>
        <w:spacing w:after="0" w:line="240" w:lineRule="auto"/>
      </w:pPr>
    </w:p>
    <w:p w14:paraId="3E2B1593" w14:textId="77777777" w:rsidR="00117919" w:rsidRDefault="00117919" w:rsidP="00117919">
      <w:pPr>
        <w:spacing w:after="0" w:line="240" w:lineRule="auto"/>
      </w:pPr>
      <w:r w:rsidRPr="008C35D0">
        <w:rPr>
          <w:rFonts w:hint="eastAsia"/>
        </w:rPr>
        <w:t xml:space="preserve">Rom 10:17  </w:t>
      </w:r>
      <w:r w:rsidRPr="008C35D0">
        <w:rPr>
          <w:rFonts w:hint="eastAsia"/>
        </w:rPr>
        <w:t>可见信道是从听道来的，听道是从基督的话来的。</w:t>
      </w:r>
    </w:p>
    <w:p w14:paraId="15E7804C" w14:textId="77777777" w:rsidR="00117919" w:rsidRDefault="00117919" w:rsidP="00117919">
      <w:pPr>
        <w:spacing w:after="0" w:line="240" w:lineRule="auto"/>
      </w:pPr>
    </w:p>
    <w:p w14:paraId="6D31998E" w14:textId="77777777" w:rsidR="00117919" w:rsidRDefault="00117919" w:rsidP="00117919">
      <w:pPr>
        <w:spacing w:after="0" w:line="240" w:lineRule="auto"/>
      </w:pPr>
      <w:r w:rsidRPr="008C35D0">
        <w:rPr>
          <w:rFonts w:hint="eastAsia"/>
        </w:rPr>
        <w:t xml:space="preserve">Joh 6:68  </w:t>
      </w:r>
      <w:r w:rsidRPr="008C35D0">
        <w:rPr>
          <w:rFonts w:hint="eastAsia"/>
        </w:rPr>
        <w:t>西门彼得回答说：「主啊，你有永生之道，我们还归从谁呢？</w:t>
      </w:r>
    </w:p>
    <w:p w14:paraId="22DCD466" w14:textId="77777777" w:rsidR="00117919" w:rsidRDefault="00117919" w:rsidP="00117919">
      <w:pPr>
        <w:spacing w:after="0" w:line="240" w:lineRule="auto"/>
      </w:pPr>
    </w:p>
    <w:p w14:paraId="0CCD119E" w14:textId="77777777" w:rsidR="00117919" w:rsidRDefault="00117919" w:rsidP="00117919">
      <w:pPr>
        <w:spacing w:after="0" w:line="240" w:lineRule="auto"/>
      </w:pPr>
    </w:p>
    <w:p w14:paraId="32299598" w14:textId="77777777" w:rsidR="00117919" w:rsidRPr="00272A23" w:rsidRDefault="00117919" w:rsidP="00117919">
      <w:pPr>
        <w:spacing w:after="0" w:line="240" w:lineRule="auto"/>
        <w:rPr>
          <w:b/>
        </w:rPr>
      </w:pPr>
      <w:r w:rsidRPr="00272A23">
        <w:rPr>
          <w:b/>
        </w:rPr>
        <w:t>sufficiency</w:t>
      </w:r>
      <w:r w:rsidRPr="00272A23">
        <w:rPr>
          <w:rFonts w:hint="eastAsia"/>
          <w:b/>
        </w:rPr>
        <w:t xml:space="preserve"> </w:t>
      </w:r>
      <w:r w:rsidRPr="00272A23">
        <w:rPr>
          <w:rFonts w:hint="eastAsia"/>
          <w:b/>
        </w:rPr>
        <w:t>足够</w:t>
      </w:r>
    </w:p>
    <w:p w14:paraId="005CAEBB" w14:textId="77777777" w:rsidR="00117919" w:rsidRPr="0067346A" w:rsidRDefault="00117919" w:rsidP="00117919">
      <w:pPr>
        <w:spacing w:after="0" w:line="240" w:lineRule="auto"/>
        <w:rPr>
          <w:rFonts w:cstheme="minorHAnsi"/>
        </w:rPr>
      </w:pPr>
    </w:p>
    <w:p w14:paraId="7EA7EC7C" w14:textId="77777777" w:rsidR="00117919" w:rsidRPr="0067346A" w:rsidRDefault="00117919" w:rsidP="00117919">
      <w:pPr>
        <w:spacing w:after="0" w:line="240" w:lineRule="auto"/>
        <w:rPr>
          <w:rFonts w:cstheme="minorHAnsi"/>
        </w:rPr>
      </w:pPr>
      <w:r>
        <w:rPr>
          <w:rFonts w:cstheme="minorHAnsi"/>
        </w:rPr>
        <w:t>WCF 1:6</w:t>
      </w:r>
    </w:p>
    <w:p w14:paraId="0B2845DD" w14:textId="77777777" w:rsidR="00117919" w:rsidRDefault="00117919" w:rsidP="00117919">
      <w:pPr>
        <w:spacing w:after="0" w:line="240" w:lineRule="auto"/>
      </w:pPr>
    </w:p>
    <w:p w14:paraId="230CF80B" w14:textId="77777777" w:rsidR="00117919" w:rsidRDefault="00117919" w:rsidP="00117919">
      <w:pPr>
        <w:spacing w:after="0" w:line="240" w:lineRule="auto"/>
      </w:pPr>
      <w:r>
        <w:rPr>
          <w:rFonts w:hint="eastAsia"/>
        </w:rPr>
        <w:t>六、上帝全备的旨意，与上帝自己的荣耀、</w:t>
      </w:r>
      <w:r>
        <w:rPr>
          <w:rFonts w:hint="eastAsia"/>
        </w:rPr>
        <w:t xml:space="preserve"> </w:t>
      </w:r>
      <w:r>
        <w:rPr>
          <w:rFonts w:hint="eastAsia"/>
        </w:rPr>
        <w:t>人的得救，信仰、和生活有关的一切必要之事，《圣经》都明明记载，</w:t>
      </w:r>
      <w:r w:rsidRPr="0067346A">
        <w:rPr>
          <w:rFonts w:hint="eastAsia"/>
          <w:b/>
          <w:u w:val="single"/>
        </w:rPr>
        <w:t>或是可以用正当且必要的推论，从《圣经》引申出来</w:t>
      </w:r>
      <w:r>
        <w:rPr>
          <w:rFonts w:hint="eastAsia"/>
        </w:rPr>
        <w:t>。</w:t>
      </w:r>
      <w:r>
        <w:rPr>
          <w:rFonts w:hint="eastAsia"/>
        </w:rPr>
        <w:t xml:space="preserve"> </w:t>
      </w:r>
      <w:r>
        <w:rPr>
          <w:rFonts w:hint="eastAsia"/>
        </w:rPr>
        <w:t>所以无论在任何时刻都不可加添；无论是藉著</w:t>
      </w:r>
    </w:p>
    <w:p w14:paraId="43947FC9" w14:textId="77777777" w:rsidR="00117919" w:rsidRDefault="00117919" w:rsidP="00117919">
      <w:pPr>
        <w:spacing w:after="0" w:line="240" w:lineRule="auto"/>
      </w:pPr>
      <w:r>
        <w:rPr>
          <w:rFonts w:hint="eastAsia"/>
        </w:rPr>
        <w:t>「圣灵的新启示」，或凭人的遗传，都不能加添《圣经》的内容成为最高权威。不过我们承认：</w:t>
      </w:r>
      <w:r>
        <w:rPr>
          <w:rFonts w:hint="eastAsia"/>
        </w:rPr>
        <w:t xml:space="preserve"> </w:t>
      </w:r>
      <w:r>
        <w:rPr>
          <w:rFonts w:hint="eastAsia"/>
        </w:rPr>
        <w:t>（</w:t>
      </w:r>
      <w:r>
        <w:rPr>
          <w:rFonts w:hint="eastAsia"/>
        </w:rPr>
        <w:t>1</w:t>
      </w:r>
      <w:r>
        <w:rPr>
          <w:rFonts w:hint="eastAsia"/>
        </w:rPr>
        <w:t>）</w:t>
      </w:r>
      <w:r>
        <w:rPr>
          <w:rFonts w:hint="eastAsia"/>
        </w:rPr>
        <w:t xml:space="preserve"> </w:t>
      </w:r>
      <w:r>
        <w:rPr>
          <w:rFonts w:hint="eastAsia"/>
        </w:rPr>
        <w:t>除非圣灵在我们里面光照我们，否则我们对《圣经》启示的上帝全备旨意，即使有某种程度的认识，这样的认识也不足以使我们得救</w:t>
      </w:r>
      <w:r>
        <w:rPr>
          <w:rFonts w:hint="eastAsia"/>
        </w:rPr>
        <w:t xml:space="preserve"> </w:t>
      </w:r>
      <w:r>
        <w:rPr>
          <w:rFonts w:hint="eastAsia"/>
        </w:rPr>
        <w:t>﹔（</w:t>
      </w:r>
      <w:r>
        <w:rPr>
          <w:rFonts w:hint="eastAsia"/>
        </w:rPr>
        <w:t>2</w:t>
      </w:r>
      <w:r>
        <w:rPr>
          <w:rFonts w:hint="eastAsia"/>
        </w:rPr>
        <w:t>）</w:t>
      </w:r>
      <w:r>
        <w:rPr>
          <w:rFonts w:hint="eastAsia"/>
        </w:rPr>
        <w:t xml:space="preserve"> </w:t>
      </w:r>
      <w:r w:rsidRPr="0067346A">
        <w:rPr>
          <w:rFonts w:hint="eastAsia"/>
          <w:u w:val="single"/>
        </w:rPr>
        <w:t>有时候</w:t>
      </w:r>
      <w:r>
        <w:rPr>
          <w:rFonts w:hint="eastAsia"/>
          <w:u w:val="single"/>
        </w:rPr>
        <w:t>敬拜</w:t>
      </w:r>
      <w:r w:rsidRPr="0067346A">
        <w:rPr>
          <w:rFonts w:hint="eastAsia"/>
          <w:u w:val="single"/>
        </w:rPr>
        <w:t>上帝和教会行政，也与人类的行事为人原则有相通，这时我们就应该用人的「自然之光」</w:t>
      </w:r>
      <w:r>
        <w:rPr>
          <w:rFonts w:hint="eastAsia"/>
        </w:rPr>
        <w:t>、基督徒的判断、按照《圣经》的一般规则</w:t>
      </w:r>
      <w:r>
        <w:rPr>
          <w:rFonts w:hint="eastAsia"/>
        </w:rPr>
        <w:t>(</w:t>
      </w:r>
      <w:r>
        <w:rPr>
          <w:rFonts w:hint="eastAsia"/>
        </w:rPr>
        <w:t>这原是我们应该一直遵守的</w:t>
      </w:r>
      <w:r>
        <w:rPr>
          <w:rFonts w:hint="eastAsia"/>
        </w:rPr>
        <w:t xml:space="preserve">) </w:t>
      </w:r>
      <w:r>
        <w:rPr>
          <w:rFonts w:hint="eastAsia"/>
        </w:rPr>
        <w:t>来规定有关敬拜上帝、教会行政的相关事务</w:t>
      </w:r>
      <w:r>
        <w:rPr>
          <w:rFonts w:hint="eastAsia"/>
        </w:rPr>
        <w:t xml:space="preserve"> </w:t>
      </w:r>
      <w:r>
        <w:rPr>
          <w:rFonts w:hint="eastAsia"/>
        </w:rPr>
        <w:t>。</w:t>
      </w:r>
    </w:p>
    <w:p w14:paraId="32F707EE" w14:textId="77777777" w:rsidR="00117919" w:rsidRDefault="00117919" w:rsidP="00117919">
      <w:pPr>
        <w:spacing w:after="0" w:line="240" w:lineRule="auto"/>
      </w:pPr>
    </w:p>
    <w:p w14:paraId="49F7FAFE" w14:textId="77777777" w:rsidR="00117919" w:rsidRDefault="00117919" w:rsidP="00117919">
      <w:pPr>
        <w:spacing w:after="0" w:line="240" w:lineRule="auto"/>
      </w:pPr>
      <w:r>
        <w:t>The whole counsel of God concerning all things necessary for his own glory and</w:t>
      </w:r>
    </w:p>
    <w:p w14:paraId="4964D1B1" w14:textId="77777777" w:rsidR="00117919" w:rsidRDefault="00117919" w:rsidP="00117919">
      <w:pPr>
        <w:spacing w:after="0" w:line="240" w:lineRule="auto"/>
      </w:pPr>
      <w:r>
        <w:t>man’s salvation, faith, and life, is either expressly stated in Scripture or by good</w:t>
      </w:r>
    </w:p>
    <w:p w14:paraId="3BCD50F6" w14:textId="77777777" w:rsidR="00117919" w:rsidRDefault="00117919" w:rsidP="00117919">
      <w:pPr>
        <w:spacing w:after="0" w:line="240" w:lineRule="auto"/>
      </w:pPr>
      <w:r>
        <w:t xml:space="preserve">and </w:t>
      </w:r>
      <w:r w:rsidRPr="001F2196">
        <w:rPr>
          <w:u w:val="single"/>
        </w:rPr>
        <w:t>necessary inference may be deduced from Scripture</w:t>
      </w:r>
      <w:r>
        <w:t>, unto which nothing at</w:t>
      </w:r>
    </w:p>
    <w:p w14:paraId="4EA7C927" w14:textId="77777777" w:rsidR="00117919" w:rsidRDefault="00117919" w:rsidP="00117919">
      <w:pPr>
        <w:spacing w:after="0" w:line="240" w:lineRule="auto"/>
      </w:pPr>
      <w:r>
        <w:t>any time is to be added, whether by new revelations of the Spirit or by traditions of</w:t>
      </w:r>
    </w:p>
    <w:p w14:paraId="15DCCA91" w14:textId="77777777" w:rsidR="00117919" w:rsidRDefault="00117919" w:rsidP="00117919">
      <w:pPr>
        <w:spacing w:after="0" w:line="240" w:lineRule="auto"/>
      </w:pPr>
      <w:r>
        <w:t>men . Nevertheless, we acknowledge that the inward illumination of the Spirit</w:t>
      </w:r>
    </w:p>
    <w:p w14:paraId="5253D7A5" w14:textId="77777777" w:rsidR="00117919" w:rsidRDefault="00117919" w:rsidP="00117919">
      <w:pPr>
        <w:spacing w:after="0" w:line="240" w:lineRule="auto"/>
      </w:pPr>
      <w:r>
        <w:t>of God is necessary for the saving understanding of such things as are revealed in</w:t>
      </w:r>
    </w:p>
    <w:p w14:paraId="7584ACE7" w14:textId="77777777" w:rsidR="00117919" w:rsidRDefault="00117919" w:rsidP="00117919">
      <w:pPr>
        <w:spacing w:after="0" w:line="240" w:lineRule="auto"/>
      </w:pPr>
      <w:r>
        <w:t>the Word . We also acknowledge that there are some circumstances concerning</w:t>
      </w:r>
    </w:p>
    <w:p w14:paraId="7DEA238F" w14:textId="77777777" w:rsidR="00117919" w:rsidRPr="001F2196" w:rsidRDefault="00117919" w:rsidP="00117919">
      <w:pPr>
        <w:spacing w:after="0" w:line="240" w:lineRule="auto"/>
        <w:rPr>
          <w:u w:val="single"/>
        </w:rPr>
      </w:pPr>
      <w:r w:rsidRPr="001F2196">
        <w:rPr>
          <w:u w:val="single"/>
        </w:rPr>
        <w:t>the worship of God and the government of the church – circumstances common to</w:t>
      </w:r>
    </w:p>
    <w:p w14:paraId="1A6318B7" w14:textId="77777777" w:rsidR="00117919" w:rsidRPr="001F2196" w:rsidRDefault="00117919" w:rsidP="00117919">
      <w:pPr>
        <w:spacing w:after="0" w:line="240" w:lineRule="auto"/>
        <w:rPr>
          <w:u w:val="single"/>
        </w:rPr>
      </w:pPr>
      <w:r w:rsidRPr="001F2196">
        <w:rPr>
          <w:u w:val="single"/>
        </w:rPr>
        <w:t>human activities and societies – which are to be ordered by the light of nature and</w:t>
      </w:r>
    </w:p>
    <w:p w14:paraId="66B7F061" w14:textId="77777777" w:rsidR="00117919" w:rsidRDefault="00117919" w:rsidP="00117919">
      <w:pPr>
        <w:spacing w:after="0" w:line="240" w:lineRule="auto"/>
      </w:pPr>
      <w:r w:rsidRPr="001F2196">
        <w:rPr>
          <w:u w:val="single"/>
        </w:rPr>
        <w:t>Christian prudence</w:t>
      </w:r>
      <w:r>
        <w:t>, according to the general rules of the Word, which are always</w:t>
      </w:r>
    </w:p>
    <w:p w14:paraId="398DB984" w14:textId="77777777" w:rsidR="00117919" w:rsidRDefault="00117919" w:rsidP="00117919">
      <w:pPr>
        <w:spacing w:after="0" w:line="240" w:lineRule="auto"/>
      </w:pPr>
      <w:r>
        <w:t>to be observed .</w:t>
      </w:r>
    </w:p>
    <w:p w14:paraId="0D12D599" w14:textId="77777777" w:rsidR="00117919" w:rsidRDefault="00117919" w:rsidP="00117919">
      <w:pPr>
        <w:spacing w:after="0" w:line="240" w:lineRule="auto"/>
      </w:pPr>
    </w:p>
    <w:p w14:paraId="2698FD7D" w14:textId="77777777" w:rsidR="00117919" w:rsidRDefault="00117919" w:rsidP="00117919">
      <w:pPr>
        <w:spacing w:after="0" w:line="240" w:lineRule="auto"/>
      </w:pPr>
      <w:r>
        <w:rPr>
          <w:rFonts w:hint="eastAsia"/>
        </w:rPr>
        <w:t>圣经的足够性，指的不是生活的每一件事圣经都有教导记载。足够性指的是圣经里面关乎神、救恩、基督徒生活的原则都有足够的指引。</w:t>
      </w:r>
    </w:p>
    <w:p w14:paraId="56417302" w14:textId="77777777" w:rsidR="00117919" w:rsidRDefault="00117919" w:rsidP="00117919">
      <w:pPr>
        <w:spacing w:after="0" w:line="240" w:lineRule="auto"/>
      </w:pPr>
    </w:p>
    <w:p w14:paraId="27E60253" w14:textId="77777777" w:rsidR="00117919" w:rsidRDefault="00117919" w:rsidP="00117919">
      <w:pPr>
        <w:spacing w:after="0" w:line="240" w:lineRule="auto"/>
      </w:pPr>
      <w:r>
        <w:rPr>
          <w:rFonts w:hint="eastAsia"/>
        </w:rPr>
        <w:t>圣经中人的推论</w:t>
      </w:r>
      <w:r>
        <w:rPr>
          <w:rFonts w:hint="eastAsia"/>
        </w:rPr>
        <w:t xml:space="preserve">deduction </w:t>
      </w:r>
      <w:r>
        <w:rPr>
          <w:rFonts w:hint="eastAsia"/>
        </w:rPr>
        <w:t>的局限</w:t>
      </w:r>
    </w:p>
    <w:p w14:paraId="3DF3E186" w14:textId="77777777" w:rsidR="00117919" w:rsidRDefault="00117919" w:rsidP="00117919">
      <w:pPr>
        <w:spacing w:after="0" w:line="240" w:lineRule="auto"/>
      </w:pPr>
      <w:r>
        <w:t xml:space="preserve">e.g. </w:t>
      </w:r>
      <w:r>
        <w:rPr>
          <w:rFonts w:hint="eastAsia"/>
        </w:rPr>
        <w:t>例如：所有的人都是罪人，耶稣是人，所以推论的结果是耶稣有罪。</w:t>
      </w:r>
      <w:r>
        <w:rPr>
          <w:rFonts w:hint="eastAsia"/>
        </w:rPr>
        <w:t xml:space="preserve"> </w:t>
      </w:r>
      <w:r>
        <w:rPr>
          <w:rFonts w:hint="eastAsia"/>
        </w:rPr>
        <w:t>从圣经中的推论的结果也必须受到圣经中的审核。</w:t>
      </w:r>
      <w:r>
        <w:rPr>
          <w:rFonts w:hint="eastAsia"/>
        </w:rPr>
        <w:t xml:space="preserve"> </w:t>
      </w:r>
    </w:p>
    <w:p w14:paraId="501FB46F" w14:textId="77777777" w:rsidR="00117919" w:rsidRDefault="00117919" w:rsidP="00117919">
      <w:pPr>
        <w:spacing w:after="0" w:line="240" w:lineRule="auto"/>
      </w:pPr>
    </w:p>
    <w:p w14:paraId="6B59EF99" w14:textId="77777777" w:rsidR="00117919" w:rsidRDefault="00117919" w:rsidP="00117919">
      <w:pPr>
        <w:spacing w:after="0" w:line="240" w:lineRule="auto"/>
      </w:pPr>
      <w:r>
        <w:rPr>
          <w:rFonts w:hint="eastAsia"/>
        </w:rPr>
        <w:t>当我们从圣经中正确的推论时，所延伸出来的原则是可以被视为圣经中的教导。</w:t>
      </w:r>
    </w:p>
    <w:p w14:paraId="7449A249" w14:textId="77777777" w:rsidR="00117919" w:rsidRDefault="00117919" w:rsidP="00117919">
      <w:pPr>
        <w:spacing w:after="0" w:line="240" w:lineRule="auto"/>
      </w:pPr>
      <w:r>
        <w:rPr>
          <w:rFonts w:hint="eastAsia"/>
        </w:rPr>
        <w:t>例如：</w:t>
      </w:r>
      <w:r w:rsidRPr="00C80DDA">
        <w:rPr>
          <w:rFonts w:hint="eastAsia"/>
        </w:rPr>
        <w:t xml:space="preserve">Exo 20:15  </w:t>
      </w:r>
      <w:r w:rsidRPr="00C80DDA">
        <w:rPr>
          <w:rFonts w:hint="eastAsia"/>
        </w:rPr>
        <w:t>「不可偷盗。</w:t>
      </w:r>
    </w:p>
    <w:p w14:paraId="47E3C554" w14:textId="77777777" w:rsidR="00117919" w:rsidRDefault="00117919" w:rsidP="00117919">
      <w:pPr>
        <w:spacing w:after="0" w:line="240" w:lineRule="auto"/>
      </w:pPr>
      <w:r>
        <w:rPr>
          <w:rFonts w:hint="eastAsia"/>
        </w:rPr>
        <w:t>不可偷盗也应该包括不可挪用公款。挪用公款也应该是属于偷盗的一种。</w:t>
      </w:r>
      <w:r>
        <w:rPr>
          <w:rFonts w:hint="eastAsia"/>
        </w:rPr>
        <w:t xml:space="preserve"> </w:t>
      </w:r>
    </w:p>
    <w:p w14:paraId="0815F645" w14:textId="77777777" w:rsidR="00117919" w:rsidRPr="00484788" w:rsidRDefault="00117919" w:rsidP="00117919">
      <w:pPr>
        <w:spacing w:after="0" w:line="240" w:lineRule="auto"/>
        <w:rPr>
          <w:u w:val="single"/>
        </w:rPr>
      </w:pPr>
      <w:r>
        <w:rPr>
          <w:rFonts w:cstheme="minorHAnsi"/>
        </w:rPr>
        <w:t>WCF 1:6…</w:t>
      </w:r>
      <w:r w:rsidRPr="0067346A">
        <w:rPr>
          <w:rFonts w:hint="eastAsia"/>
          <w:u w:val="single"/>
        </w:rPr>
        <w:t>有时候</w:t>
      </w:r>
      <w:r>
        <w:rPr>
          <w:rFonts w:hint="eastAsia"/>
          <w:u w:val="single"/>
        </w:rPr>
        <w:t>敬拜</w:t>
      </w:r>
      <w:r w:rsidRPr="0067346A">
        <w:rPr>
          <w:rFonts w:hint="eastAsia"/>
          <w:u w:val="single"/>
        </w:rPr>
        <w:t>上帝和教会行政，也与人类的行事为人原则有相通，这时我们就应该用人的「</w:t>
      </w:r>
      <w:r w:rsidRPr="00484788">
        <w:rPr>
          <w:rFonts w:hint="eastAsia"/>
          <w:b/>
          <w:u w:val="single"/>
        </w:rPr>
        <w:t>自然之光」</w:t>
      </w:r>
      <w:r>
        <w:rPr>
          <w:rFonts w:hint="eastAsia"/>
        </w:rPr>
        <w:t>、</w:t>
      </w:r>
      <w:r w:rsidRPr="00484788">
        <w:rPr>
          <w:rFonts w:hint="eastAsia"/>
          <w:b/>
          <w:u w:val="single"/>
        </w:rPr>
        <w:t>基督徒的判断</w:t>
      </w:r>
      <w:r>
        <w:rPr>
          <w:rFonts w:hint="eastAsia"/>
        </w:rPr>
        <w:t>、按照《圣经》的一般规则</w:t>
      </w:r>
      <w:r>
        <w:rPr>
          <w:rFonts w:hint="eastAsia"/>
        </w:rPr>
        <w:t>(</w:t>
      </w:r>
      <w:r>
        <w:rPr>
          <w:rFonts w:hint="eastAsia"/>
        </w:rPr>
        <w:t>这原是我们应该一直遵守的</w:t>
      </w:r>
      <w:r>
        <w:rPr>
          <w:rFonts w:hint="eastAsia"/>
        </w:rPr>
        <w:t xml:space="preserve">) </w:t>
      </w:r>
      <w:r>
        <w:rPr>
          <w:rFonts w:hint="eastAsia"/>
        </w:rPr>
        <w:t>来规定有关敬拜上帝、教会行</w:t>
      </w:r>
      <w:r>
        <w:rPr>
          <w:rFonts w:hint="eastAsia"/>
        </w:rPr>
        <w:lastRenderedPageBreak/>
        <w:t>政的相关事务</w:t>
      </w:r>
      <w:r>
        <w:rPr>
          <w:rFonts w:hint="eastAsia"/>
        </w:rPr>
        <w:t xml:space="preserve"> </w:t>
      </w:r>
      <w:r>
        <w:rPr>
          <w:rFonts w:hint="eastAsia"/>
        </w:rPr>
        <w:t>。</w:t>
      </w:r>
      <w:r w:rsidRPr="001F2196">
        <w:rPr>
          <w:u w:val="single"/>
        </w:rPr>
        <w:t>the worship of God and the government of the c</w:t>
      </w:r>
      <w:r>
        <w:rPr>
          <w:u w:val="single"/>
        </w:rPr>
        <w:t xml:space="preserve">hurch – circumstances common to </w:t>
      </w:r>
      <w:r w:rsidRPr="001F2196">
        <w:rPr>
          <w:u w:val="single"/>
        </w:rPr>
        <w:t>human activities and societies – which are to be ord</w:t>
      </w:r>
      <w:r>
        <w:rPr>
          <w:u w:val="single"/>
        </w:rPr>
        <w:t xml:space="preserve">ered by the </w:t>
      </w:r>
      <w:r w:rsidRPr="00484788">
        <w:rPr>
          <w:b/>
          <w:u w:val="single"/>
        </w:rPr>
        <w:t>light of nature</w:t>
      </w:r>
      <w:r>
        <w:rPr>
          <w:u w:val="single"/>
        </w:rPr>
        <w:t xml:space="preserve"> and </w:t>
      </w:r>
      <w:r w:rsidRPr="00484788">
        <w:rPr>
          <w:b/>
          <w:u w:val="single"/>
        </w:rPr>
        <w:t>Christian prudence</w:t>
      </w:r>
      <w:r>
        <w:t>, according to the general rules of the Word, which are always</w:t>
      </w:r>
      <w:r>
        <w:rPr>
          <w:u w:val="single"/>
        </w:rPr>
        <w:t xml:space="preserve"> </w:t>
      </w:r>
      <w:r>
        <w:t>to be observed .</w:t>
      </w:r>
    </w:p>
    <w:p w14:paraId="4D9564DF" w14:textId="77777777" w:rsidR="00117919" w:rsidRPr="00484788" w:rsidRDefault="00117919" w:rsidP="00117919">
      <w:pPr>
        <w:spacing w:after="0" w:line="240" w:lineRule="auto"/>
        <w:rPr>
          <w:rFonts w:cstheme="minorHAnsi"/>
        </w:rPr>
      </w:pPr>
    </w:p>
    <w:p w14:paraId="774B9480" w14:textId="77777777" w:rsidR="00117919" w:rsidRDefault="00117919" w:rsidP="00117919">
      <w:pPr>
        <w:spacing w:after="0" w:line="240" w:lineRule="auto"/>
      </w:pPr>
    </w:p>
    <w:p w14:paraId="298CFC5F" w14:textId="77777777" w:rsidR="00117919" w:rsidRDefault="00117919" w:rsidP="00117919">
      <w:pPr>
        <w:spacing w:after="0" w:line="240" w:lineRule="auto"/>
      </w:pPr>
      <w:r>
        <w:rPr>
          <w:rFonts w:hint="eastAsia"/>
        </w:rPr>
        <w:t>圣经的足够性并</w:t>
      </w:r>
      <w:r w:rsidRPr="00A9328E">
        <w:rPr>
          <w:rFonts w:hint="eastAsia"/>
          <w:u w:val="single"/>
        </w:rPr>
        <w:t>不排除基督徒从普遍启示中所得的指引</w:t>
      </w:r>
      <w:r>
        <w:rPr>
          <w:rFonts w:hint="eastAsia"/>
        </w:rPr>
        <w:t>、也</w:t>
      </w:r>
      <w:r w:rsidRPr="00A9328E">
        <w:rPr>
          <w:rFonts w:hint="eastAsia"/>
          <w:u w:val="single"/>
        </w:rPr>
        <w:t>不排除基督徒使用理性</w:t>
      </w:r>
      <w:r>
        <w:rPr>
          <w:rFonts w:hint="eastAsia"/>
        </w:rPr>
        <w:t>来思考。</w:t>
      </w:r>
    </w:p>
    <w:p w14:paraId="20BA8462" w14:textId="77777777" w:rsidR="00117919" w:rsidRDefault="00117919" w:rsidP="00117919">
      <w:pPr>
        <w:spacing w:after="0" w:line="240" w:lineRule="auto"/>
      </w:pPr>
    </w:p>
    <w:p w14:paraId="2E755C19" w14:textId="77777777" w:rsidR="00117919" w:rsidRDefault="00117919" w:rsidP="00117919">
      <w:pPr>
        <w:spacing w:after="0" w:line="240" w:lineRule="auto"/>
      </w:pPr>
    </w:p>
    <w:p w14:paraId="675B0345" w14:textId="77777777" w:rsidR="00117919" w:rsidRDefault="00117919" w:rsidP="00117919">
      <w:pPr>
        <w:spacing w:after="0" w:line="240" w:lineRule="auto"/>
      </w:pPr>
      <w:r>
        <w:rPr>
          <w:rFonts w:hint="eastAsia"/>
        </w:rPr>
        <w:t xml:space="preserve">2Ti 3:16  </w:t>
      </w:r>
      <w:r>
        <w:rPr>
          <w:rFonts w:hint="eastAsia"/>
        </w:rPr>
        <w:t>圣经都是神所默示的（或作：凡神所默示的圣经），於教训、督责、使人归正、教导人学义都是有益的，</w:t>
      </w:r>
      <w:r>
        <w:rPr>
          <w:rFonts w:hint="eastAsia"/>
        </w:rPr>
        <w:t xml:space="preserve">17  </w:t>
      </w:r>
      <w:r>
        <w:rPr>
          <w:rFonts w:hint="eastAsia"/>
        </w:rPr>
        <w:t>叫属神的人得以完全，预备行各样的善事。</w:t>
      </w:r>
    </w:p>
    <w:p w14:paraId="29996641" w14:textId="77777777" w:rsidR="00117919" w:rsidRDefault="00117919" w:rsidP="00117919">
      <w:pPr>
        <w:spacing w:after="0" w:line="240" w:lineRule="auto"/>
      </w:pPr>
    </w:p>
    <w:p w14:paraId="7CF48C93" w14:textId="77777777" w:rsidR="00117919" w:rsidRDefault="00117919" w:rsidP="00117919">
      <w:pPr>
        <w:spacing w:after="0" w:line="240" w:lineRule="auto"/>
      </w:pPr>
    </w:p>
    <w:p w14:paraId="4CC1CFC0" w14:textId="77777777" w:rsidR="00117919" w:rsidRDefault="00117919" w:rsidP="00117919">
      <w:pPr>
        <w:spacing w:after="0" w:line="240" w:lineRule="auto"/>
      </w:pPr>
      <w:r>
        <w:rPr>
          <w:rFonts w:hint="eastAsia"/>
        </w:rPr>
        <w:t xml:space="preserve">Isa 29:13  </w:t>
      </w:r>
      <w:r>
        <w:rPr>
          <w:rFonts w:hint="eastAsia"/>
        </w:rPr>
        <w:t>主说：因为这百姓亲近我，用嘴唇尊敬我，心却远离我；他们敬畏我，不过是领受人的吩咐。</w:t>
      </w:r>
      <w:r>
        <w:rPr>
          <w:rFonts w:hint="eastAsia"/>
        </w:rPr>
        <w:t xml:space="preserve">14  </w:t>
      </w:r>
      <w:r>
        <w:rPr>
          <w:rFonts w:hint="eastAsia"/>
        </w:rPr>
        <w:t>所以，我在这百姓中要行奇妙的事，就是奇妙又奇妙的事。他们智慧人的智慧必然消灭，聪明人的聪明必然隐藏。</w:t>
      </w:r>
    </w:p>
    <w:p w14:paraId="424BC567" w14:textId="77777777" w:rsidR="00117919" w:rsidRDefault="00117919" w:rsidP="00117919">
      <w:pPr>
        <w:spacing w:after="0" w:line="240" w:lineRule="auto"/>
      </w:pPr>
    </w:p>
    <w:p w14:paraId="6FE0D349" w14:textId="77777777" w:rsidR="00117919" w:rsidRDefault="00117919" w:rsidP="00117919">
      <w:pPr>
        <w:spacing w:after="0" w:line="240" w:lineRule="auto"/>
      </w:pPr>
    </w:p>
    <w:p w14:paraId="1F1693AE" w14:textId="77777777" w:rsidR="00117919" w:rsidRDefault="00117919" w:rsidP="00117919">
      <w:pPr>
        <w:spacing w:after="0" w:line="240" w:lineRule="auto"/>
      </w:pPr>
      <w:r>
        <w:rPr>
          <w:rFonts w:hint="eastAsia"/>
        </w:rPr>
        <w:t xml:space="preserve">Mar 7:6  </w:t>
      </w:r>
      <w:r>
        <w:rPr>
          <w:rFonts w:hint="eastAsia"/>
        </w:rPr>
        <w:t>耶稣说：「以赛亚指著你们假冒为善之人所说的预言是不错的</w:t>
      </w:r>
      <w:r>
        <w:rPr>
          <w:rStyle w:val="FootnoteReference"/>
        </w:rPr>
        <w:footnoteReference w:id="2"/>
      </w:r>
      <w:r>
        <w:rPr>
          <w:rFonts w:hint="eastAsia"/>
        </w:rPr>
        <w:t>。如经上说：这百姓用嘴唇尊敬我，心却远离我。</w:t>
      </w:r>
      <w:r>
        <w:rPr>
          <w:rFonts w:hint="eastAsia"/>
        </w:rPr>
        <w:t xml:space="preserve">7  </w:t>
      </w:r>
      <w:r>
        <w:rPr>
          <w:rFonts w:hint="eastAsia"/>
        </w:rPr>
        <w:t>他们将人的吩咐当做道理教导人，所以拜我也是枉然。</w:t>
      </w:r>
      <w:r>
        <w:rPr>
          <w:rFonts w:hint="eastAsia"/>
        </w:rPr>
        <w:t xml:space="preserve">8  </w:t>
      </w:r>
      <w:r>
        <w:rPr>
          <w:rFonts w:hint="eastAsia"/>
        </w:rPr>
        <w:t>你们是离弃神的诫命，拘守人的遗传」；</w:t>
      </w:r>
    </w:p>
    <w:p w14:paraId="402C2CF0" w14:textId="77777777" w:rsidR="00117919" w:rsidRDefault="00117919" w:rsidP="00117919">
      <w:pPr>
        <w:spacing w:after="0" w:line="240" w:lineRule="auto"/>
      </w:pPr>
    </w:p>
    <w:p w14:paraId="79C4CBE6" w14:textId="77777777" w:rsidR="00117919" w:rsidRDefault="00117919" w:rsidP="00117919">
      <w:pPr>
        <w:spacing w:after="0" w:line="240" w:lineRule="auto"/>
      </w:pPr>
    </w:p>
    <w:p w14:paraId="0DCF3928" w14:textId="77777777" w:rsidR="00117919" w:rsidRDefault="00117919" w:rsidP="00117919">
      <w:pPr>
        <w:spacing w:after="0" w:line="240" w:lineRule="auto"/>
      </w:pPr>
      <w:r>
        <w:rPr>
          <w:rFonts w:hint="eastAsia"/>
        </w:rPr>
        <w:t>圣经的足够性是进展的。上帝启示亚当时，对亚当是足够的，来到挪亚时，上帝给新的启示足够给挪亚来信靠上帝。</w:t>
      </w:r>
      <w:r>
        <w:t>T</w:t>
      </w:r>
      <w:r>
        <w:rPr>
          <w:rFonts w:hint="eastAsia"/>
        </w:rPr>
        <w:t xml:space="preserve">he </w:t>
      </w:r>
      <w:r>
        <w:t xml:space="preserve">history of redemption is </w:t>
      </w:r>
      <w:r>
        <w:rPr>
          <w:rFonts w:hint="eastAsia"/>
        </w:rPr>
        <w:t>progressive</w:t>
      </w:r>
      <w:r>
        <w:t xml:space="preserve"> </w:t>
      </w:r>
      <w:r>
        <w:rPr>
          <w:rFonts w:hint="eastAsia"/>
        </w:rPr>
        <w:t>。</w:t>
      </w:r>
      <w:r>
        <w:rPr>
          <w:rFonts w:hint="eastAsia"/>
        </w:rPr>
        <w:t xml:space="preserve"> </w:t>
      </w:r>
      <w:r>
        <w:rPr>
          <w:rFonts w:hint="eastAsia"/>
        </w:rPr>
        <w:t>如今的基督徒需要全本圣经的启示才足够。</w:t>
      </w:r>
      <w:r>
        <w:rPr>
          <w:rFonts w:hint="eastAsia"/>
        </w:rPr>
        <w:t xml:space="preserve"> </w:t>
      </w:r>
    </w:p>
    <w:p w14:paraId="61D07E15" w14:textId="77777777" w:rsidR="00117919" w:rsidRDefault="00117919" w:rsidP="00117919">
      <w:pPr>
        <w:spacing w:after="0" w:line="240" w:lineRule="auto"/>
      </w:pPr>
    </w:p>
    <w:p w14:paraId="1681E192" w14:textId="77777777" w:rsidR="00117919" w:rsidRDefault="00117919" w:rsidP="00117919">
      <w:pPr>
        <w:spacing w:after="0" w:line="240" w:lineRule="auto"/>
      </w:pPr>
    </w:p>
    <w:p w14:paraId="0FB74DC6" w14:textId="77777777" w:rsidR="00117919" w:rsidRPr="000B7C46" w:rsidRDefault="00117919" w:rsidP="00117919">
      <w:pPr>
        <w:spacing w:after="0" w:line="240" w:lineRule="auto"/>
        <w:rPr>
          <w:b/>
        </w:rPr>
      </w:pPr>
      <w:r w:rsidRPr="000B7C46">
        <w:rPr>
          <w:rFonts w:hint="eastAsia"/>
          <w:b/>
        </w:rPr>
        <w:t>启示的完备性</w:t>
      </w:r>
      <w:r w:rsidRPr="000B7C46">
        <w:rPr>
          <w:rFonts w:hint="eastAsia"/>
          <w:b/>
        </w:rPr>
        <w:t xml:space="preserve"> </w:t>
      </w:r>
      <w:r w:rsidRPr="000B7C46">
        <w:rPr>
          <w:rFonts w:hint="eastAsia"/>
          <w:b/>
        </w:rPr>
        <w:t>（旧约与新约）</w:t>
      </w:r>
    </w:p>
    <w:p w14:paraId="062F4D18" w14:textId="77777777" w:rsidR="00117919" w:rsidRDefault="00117919" w:rsidP="00117919">
      <w:pPr>
        <w:spacing w:after="0" w:line="240" w:lineRule="auto"/>
      </w:pPr>
    </w:p>
    <w:p w14:paraId="5FAD52FB" w14:textId="77777777" w:rsidR="00117919" w:rsidRDefault="00117919" w:rsidP="00117919">
      <w:pPr>
        <w:spacing w:after="0" w:line="240" w:lineRule="auto"/>
      </w:pPr>
      <w:proofErr w:type="spellStart"/>
      <w:r>
        <w:rPr>
          <w:rFonts w:hint="eastAsia"/>
        </w:rPr>
        <w:t>Heb</w:t>
      </w:r>
      <w:proofErr w:type="spellEnd"/>
      <w:r>
        <w:rPr>
          <w:rFonts w:hint="eastAsia"/>
        </w:rPr>
        <w:t xml:space="preserve"> 1:1  </w:t>
      </w:r>
      <w:r w:rsidRPr="002C1049">
        <w:rPr>
          <w:rFonts w:hint="eastAsia"/>
          <w:b/>
          <w:u w:val="single"/>
        </w:rPr>
        <w:t>神既在古时藉著众先知多次多方的晓谕列祖</w:t>
      </w:r>
      <w:r>
        <w:rPr>
          <w:rFonts w:hint="eastAsia"/>
        </w:rPr>
        <w:t>，</w:t>
      </w:r>
      <w:r>
        <w:rPr>
          <w:rFonts w:hint="eastAsia"/>
        </w:rPr>
        <w:t xml:space="preserve">2  </w:t>
      </w:r>
      <w:r w:rsidRPr="002C1049">
        <w:rPr>
          <w:rFonts w:hint="eastAsia"/>
          <w:u w:val="single"/>
        </w:rPr>
        <w:t>就在这末世藉著他儿子晓谕我们</w:t>
      </w:r>
      <w:r>
        <w:rPr>
          <w:rFonts w:hint="eastAsia"/>
        </w:rPr>
        <w:t>；又早已立他为承受万有的，也曾藉著他创造诸世界。</w:t>
      </w:r>
      <w:r>
        <w:rPr>
          <w:rFonts w:hint="eastAsia"/>
        </w:rPr>
        <w:t xml:space="preserve">3  </w:t>
      </w:r>
      <w:r>
        <w:rPr>
          <w:rFonts w:hint="eastAsia"/>
        </w:rPr>
        <w:t>他是神荣耀所发的光辉，是神本体的真像，常用他权能的命令托住万有。他洗净了人的罪，就坐在高天至大者的右边。</w:t>
      </w:r>
      <w:r>
        <w:rPr>
          <w:rFonts w:hint="eastAsia"/>
        </w:rPr>
        <w:t xml:space="preserve">4  </w:t>
      </w:r>
      <w:r>
        <w:rPr>
          <w:rFonts w:hint="eastAsia"/>
        </w:rPr>
        <w:t>他所承受的名，既比天使的名更尊贵，就远超过天使。</w:t>
      </w:r>
    </w:p>
    <w:p w14:paraId="1755490B" w14:textId="77777777" w:rsidR="00117919" w:rsidRDefault="00117919" w:rsidP="00117919">
      <w:pPr>
        <w:spacing w:after="0" w:line="240" w:lineRule="auto"/>
      </w:pPr>
    </w:p>
    <w:p w14:paraId="3DDFE704" w14:textId="77777777" w:rsidR="00117919" w:rsidRPr="00605C59" w:rsidRDefault="00117919" w:rsidP="00117919">
      <w:pPr>
        <w:spacing w:after="0" w:line="240" w:lineRule="auto"/>
        <w:rPr>
          <w:lang w:val="en-US"/>
        </w:rPr>
      </w:pPr>
      <w:proofErr w:type="spellStart"/>
      <w:r w:rsidRPr="00605C59">
        <w:rPr>
          <w:lang w:val="en-US"/>
        </w:rPr>
        <w:t>Heb</w:t>
      </w:r>
      <w:proofErr w:type="spellEnd"/>
      <w:r w:rsidRPr="00605C59">
        <w:rPr>
          <w:lang w:val="en-US"/>
        </w:rPr>
        <w:t xml:space="preserve"> </w:t>
      </w:r>
      <w:proofErr w:type="gramStart"/>
      <w:r w:rsidRPr="00605C59">
        <w:rPr>
          <w:lang w:val="en-US"/>
        </w:rPr>
        <w:t xml:space="preserve">1:1  </w:t>
      </w:r>
      <w:r w:rsidRPr="002C1049">
        <w:rPr>
          <w:b/>
          <w:u w:val="single"/>
          <w:lang w:val="en-US"/>
        </w:rPr>
        <w:t>Long</w:t>
      </w:r>
      <w:proofErr w:type="gramEnd"/>
      <w:r w:rsidRPr="002C1049">
        <w:rPr>
          <w:b/>
          <w:u w:val="single"/>
          <w:lang w:val="en-US"/>
        </w:rPr>
        <w:t xml:space="preserve"> ago, at many times and in many ways</w:t>
      </w:r>
      <w:r w:rsidRPr="00605C59">
        <w:rPr>
          <w:lang w:val="en-US"/>
        </w:rPr>
        <w:t>, God spoke to our fathers by the prophet</w:t>
      </w:r>
      <w:r>
        <w:rPr>
          <w:lang w:val="en-US"/>
        </w:rPr>
        <w:t xml:space="preserve">s, </w:t>
      </w:r>
      <w:r w:rsidRPr="002C1049">
        <w:rPr>
          <w:u w:val="single"/>
          <w:lang w:val="en-US"/>
        </w:rPr>
        <w:t>2  but in these last days he has spoken to us by his Son</w:t>
      </w:r>
      <w:r w:rsidRPr="00605C59">
        <w:rPr>
          <w:lang w:val="en-US"/>
        </w:rPr>
        <w:t>, whom he appointed the heir of all things, through w</w:t>
      </w:r>
      <w:r>
        <w:rPr>
          <w:lang w:val="en-US"/>
        </w:rPr>
        <w:t xml:space="preserve">hom also he created the world. </w:t>
      </w:r>
      <w:proofErr w:type="gramStart"/>
      <w:r w:rsidRPr="00605C59">
        <w:rPr>
          <w:lang w:val="en-US"/>
        </w:rPr>
        <w:t>3  He</w:t>
      </w:r>
      <w:proofErr w:type="gramEnd"/>
      <w:r w:rsidRPr="00605C59">
        <w:rPr>
          <w:lang w:val="en-US"/>
        </w:rPr>
        <w:t xml:space="preserve"> is the radiance of the glory of God and the exact imprint of his nature, and he upholds the universe by the word of his power. After making purification for sins, he sat down at the righ</w:t>
      </w:r>
      <w:r>
        <w:rPr>
          <w:lang w:val="en-US"/>
        </w:rPr>
        <w:t xml:space="preserve">t hand of the Majesty on high, </w:t>
      </w:r>
      <w:proofErr w:type="gramStart"/>
      <w:r w:rsidRPr="00605C59">
        <w:rPr>
          <w:lang w:val="en-US"/>
        </w:rPr>
        <w:t>4  having</w:t>
      </w:r>
      <w:proofErr w:type="gramEnd"/>
      <w:r w:rsidRPr="00605C59">
        <w:rPr>
          <w:lang w:val="en-US"/>
        </w:rPr>
        <w:t xml:space="preserve"> become as much superior to angels as the name he has inherited is more excellent than theirs.</w:t>
      </w:r>
    </w:p>
    <w:p w14:paraId="51AE4AE3" w14:textId="77777777" w:rsidR="00117919" w:rsidRDefault="00117919" w:rsidP="00117919">
      <w:pPr>
        <w:spacing w:after="0" w:line="240" w:lineRule="auto"/>
      </w:pPr>
    </w:p>
    <w:p w14:paraId="267BB66A" w14:textId="77777777" w:rsidR="00117919" w:rsidRDefault="00117919" w:rsidP="00117919">
      <w:pPr>
        <w:spacing w:after="0" w:line="240" w:lineRule="auto"/>
      </w:pPr>
    </w:p>
    <w:p w14:paraId="7311D313" w14:textId="77777777" w:rsidR="00117919" w:rsidRPr="008032A1" w:rsidRDefault="00117919" w:rsidP="00117919">
      <w:pPr>
        <w:spacing w:after="0" w:line="240" w:lineRule="auto"/>
        <w:rPr>
          <w:b/>
          <w:u w:val="single"/>
        </w:rPr>
      </w:pPr>
      <w:r w:rsidRPr="008032A1">
        <w:rPr>
          <w:rFonts w:hint="eastAsia"/>
          <w:b/>
          <w:u w:val="single"/>
        </w:rPr>
        <w:t>一切关乎生命和虔敬的事已经赐给我们</w:t>
      </w:r>
      <w:r w:rsidRPr="008032A1">
        <w:rPr>
          <w:b/>
          <w:u w:val="single"/>
        </w:rPr>
        <w:t>all things that pertain to life and godliness</w:t>
      </w:r>
    </w:p>
    <w:p w14:paraId="0DDB868D" w14:textId="77777777" w:rsidR="00117919" w:rsidRDefault="00117919" w:rsidP="00117919">
      <w:pPr>
        <w:spacing w:after="0" w:line="240" w:lineRule="auto"/>
      </w:pPr>
    </w:p>
    <w:p w14:paraId="39C5926F" w14:textId="77777777" w:rsidR="00117919" w:rsidRDefault="00117919" w:rsidP="00117919">
      <w:pPr>
        <w:spacing w:after="0" w:line="240" w:lineRule="auto"/>
      </w:pPr>
      <w:r>
        <w:rPr>
          <w:rFonts w:hint="eastAsia"/>
        </w:rPr>
        <w:t xml:space="preserve">2Pe 1:3  </w:t>
      </w:r>
      <w:r>
        <w:rPr>
          <w:rFonts w:hint="eastAsia"/>
        </w:rPr>
        <w:t>神的神能</w:t>
      </w:r>
      <w:r w:rsidRPr="002C1049">
        <w:rPr>
          <w:rFonts w:hint="eastAsia"/>
          <w:b/>
          <w:u w:val="single"/>
        </w:rPr>
        <w:t>已将一切关乎生命和虔敬的事赐给我们</w:t>
      </w:r>
      <w:r>
        <w:rPr>
          <w:rFonts w:hint="eastAsia"/>
        </w:rPr>
        <w:t>，皆因我们认识那用自己荣耀和美德召我们的主。</w:t>
      </w:r>
      <w:r>
        <w:rPr>
          <w:rFonts w:hint="eastAsia"/>
        </w:rPr>
        <w:t xml:space="preserve">4  </w:t>
      </w:r>
      <w:r>
        <w:rPr>
          <w:rFonts w:hint="eastAsia"/>
        </w:rPr>
        <w:t>因此，他已将又宝贵又极大的应许赐给我们，叫我们既脱离世上从情欲来的败坏，就得与神的性情有分。</w:t>
      </w:r>
      <w:r>
        <w:rPr>
          <w:rFonts w:hint="eastAsia"/>
        </w:rPr>
        <w:t xml:space="preserve">5  </w:t>
      </w:r>
      <w:r>
        <w:rPr>
          <w:rFonts w:hint="eastAsia"/>
        </w:rPr>
        <w:t>正因这缘故，你们要分外的殷勤；有了信心，又要加上德行；有了德行，又要加上知识；</w:t>
      </w:r>
      <w:r>
        <w:rPr>
          <w:rFonts w:hint="eastAsia"/>
        </w:rPr>
        <w:t xml:space="preserve">6  </w:t>
      </w:r>
      <w:r>
        <w:rPr>
          <w:rFonts w:hint="eastAsia"/>
        </w:rPr>
        <w:t>有了知识，又要加上节制；有了节制，又要加上忍耐；有了忍耐，又要加上虔敬；</w:t>
      </w:r>
      <w:r>
        <w:rPr>
          <w:rFonts w:hint="eastAsia"/>
        </w:rPr>
        <w:t xml:space="preserve">7  </w:t>
      </w:r>
      <w:r>
        <w:rPr>
          <w:rFonts w:hint="eastAsia"/>
        </w:rPr>
        <w:t>有了虔敬，又要加上爱弟兄的心；有了爱弟兄的心，又要加上爱众人的心；</w:t>
      </w:r>
      <w:r>
        <w:rPr>
          <w:rFonts w:hint="eastAsia"/>
        </w:rPr>
        <w:t xml:space="preserve">8  </w:t>
      </w:r>
      <w:r>
        <w:rPr>
          <w:rFonts w:hint="eastAsia"/>
        </w:rPr>
        <w:t>你们若充充足足的有这几样，</w:t>
      </w:r>
      <w:r w:rsidRPr="008032A1">
        <w:rPr>
          <w:rFonts w:hint="eastAsia"/>
          <w:b/>
          <w:u w:val="single"/>
        </w:rPr>
        <w:t>就必使你们在认识我们的主耶稣基督上</w:t>
      </w:r>
      <w:r>
        <w:rPr>
          <w:rFonts w:hint="eastAsia"/>
        </w:rPr>
        <w:t>不至於闲懒不结果子了。</w:t>
      </w:r>
      <w:r>
        <w:rPr>
          <w:rFonts w:hint="eastAsia"/>
        </w:rPr>
        <w:t xml:space="preserve">9  </w:t>
      </w:r>
      <w:r>
        <w:rPr>
          <w:rFonts w:hint="eastAsia"/>
        </w:rPr>
        <w:t>人若没有这几样，就是眼瞎，只看见近处的，忘了他旧日的罪已经得了洁净。</w:t>
      </w:r>
      <w:r>
        <w:rPr>
          <w:rFonts w:hint="eastAsia"/>
        </w:rPr>
        <w:t xml:space="preserve">10  </w:t>
      </w:r>
      <w:r>
        <w:rPr>
          <w:rFonts w:hint="eastAsia"/>
        </w:rPr>
        <w:t>所以弟兄们，应当更加殷勤，使你们所蒙的恩召和拣选坚定不移。你们若行这几样，就永不失脚。</w:t>
      </w:r>
      <w:r>
        <w:rPr>
          <w:rFonts w:hint="eastAsia"/>
        </w:rPr>
        <w:t xml:space="preserve">11  </w:t>
      </w:r>
      <w:r w:rsidRPr="008032A1">
        <w:rPr>
          <w:rFonts w:hint="eastAsia"/>
          <w:u w:val="single"/>
        </w:rPr>
        <w:t>这样，必叫你们丰丰富富的得以进入我们主救主耶稣基督永远的国</w:t>
      </w:r>
      <w:r>
        <w:rPr>
          <w:rFonts w:hint="eastAsia"/>
        </w:rPr>
        <w:t>。</w:t>
      </w:r>
    </w:p>
    <w:p w14:paraId="6B8F838A" w14:textId="77777777" w:rsidR="00117919" w:rsidRDefault="00117919" w:rsidP="00117919">
      <w:pPr>
        <w:spacing w:after="0" w:line="240" w:lineRule="auto"/>
      </w:pPr>
    </w:p>
    <w:p w14:paraId="7BB62F74" w14:textId="77777777" w:rsidR="00117919" w:rsidRDefault="00117919" w:rsidP="00117919">
      <w:pPr>
        <w:spacing w:after="0" w:line="240" w:lineRule="auto"/>
      </w:pPr>
    </w:p>
    <w:p w14:paraId="17476BC1" w14:textId="77777777" w:rsidR="00117919" w:rsidRDefault="00117919" w:rsidP="00117919">
      <w:pPr>
        <w:spacing w:after="0" w:line="240" w:lineRule="auto"/>
      </w:pPr>
    </w:p>
    <w:p w14:paraId="29FD9345" w14:textId="77777777" w:rsidR="00117919" w:rsidRPr="00286AC0" w:rsidRDefault="00117919" w:rsidP="00117919">
      <w:pPr>
        <w:spacing w:after="0" w:line="240" w:lineRule="auto"/>
        <w:rPr>
          <w:b/>
        </w:rPr>
      </w:pPr>
      <w:r w:rsidRPr="003F6CD2">
        <w:rPr>
          <w:rFonts w:hint="eastAsia"/>
          <w:b/>
        </w:rPr>
        <w:t>使用圣经以外的知识</w:t>
      </w:r>
      <w:r>
        <w:rPr>
          <w:rStyle w:val="FootnoteReference"/>
          <w:b/>
        </w:rPr>
        <w:footnoteReference w:id="3"/>
      </w:r>
    </w:p>
    <w:p w14:paraId="000794D6" w14:textId="77777777" w:rsidR="00117919" w:rsidRDefault="00117919" w:rsidP="00117919">
      <w:pPr>
        <w:spacing w:after="0" w:line="240" w:lineRule="auto"/>
      </w:pPr>
    </w:p>
    <w:p w14:paraId="3DE59642" w14:textId="77777777" w:rsidR="00117919" w:rsidRDefault="00117919" w:rsidP="00117919">
      <w:pPr>
        <w:spacing w:after="0" w:line="240" w:lineRule="auto"/>
      </w:pPr>
      <w:r>
        <w:rPr>
          <w:rFonts w:hint="eastAsia"/>
        </w:rPr>
        <w:t>圣经的足够性，不代表基督徒不使用圣经以外的知识。</w:t>
      </w:r>
    </w:p>
    <w:p w14:paraId="2BC22484" w14:textId="77777777" w:rsidR="00117919" w:rsidRDefault="00117919" w:rsidP="00117919">
      <w:pPr>
        <w:spacing w:after="0" w:line="240" w:lineRule="auto"/>
      </w:pPr>
    </w:p>
    <w:p w14:paraId="51FFA874" w14:textId="77777777" w:rsidR="00117919" w:rsidRDefault="00117919" w:rsidP="00117919">
      <w:pPr>
        <w:spacing w:after="0" w:line="240" w:lineRule="auto"/>
      </w:pPr>
      <w:r w:rsidRPr="00286AC0">
        <w:rPr>
          <w:rFonts w:hint="eastAsia"/>
        </w:rPr>
        <w:t>解经的原则、释经学</w:t>
      </w:r>
      <w:r w:rsidRPr="00286AC0">
        <w:rPr>
          <w:rFonts w:hint="eastAsia"/>
        </w:rPr>
        <w:t xml:space="preserve"> </w:t>
      </w:r>
      <w:r w:rsidRPr="00286AC0">
        <w:rPr>
          <w:rFonts w:hint="eastAsia"/>
        </w:rPr>
        <w:t>中得前提假设，原则都必须回到圣经中审核</w:t>
      </w:r>
    </w:p>
    <w:p w14:paraId="57EE5570" w14:textId="77777777" w:rsidR="00117919" w:rsidRDefault="00117919" w:rsidP="00117919">
      <w:pPr>
        <w:spacing w:after="0" w:line="240" w:lineRule="auto"/>
      </w:pPr>
    </w:p>
    <w:p w14:paraId="6D5087B8" w14:textId="77777777" w:rsidR="00117919" w:rsidRDefault="00117919" w:rsidP="00117919">
      <w:pPr>
        <w:spacing w:after="0" w:line="240" w:lineRule="auto"/>
      </w:pPr>
      <w:r>
        <w:rPr>
          <w:rFonts w:hint="eastAsia"/>
        </w:rPr>
        <w:t>若是基督徒对周遭的事物毫无认识，那么将很难把圣经的启示应用出来</w:t>
      </w:r>
      <w:r>
        <w:rPr>
          <w:rStyle w:val="FootnoteReference"/>
        </w:rPr>
        <w:footnoteReference w:id="4"/>
      </w:r>
      <w:r>
        <w:rPr>
          <w:rFonts w:hint="eastAsia"/>
        </w:rPr>
        <w:t>。</w:t>
      </w:r>
      <w:r>
        <w:rPr>
          <w:rFonts w:hint="eastAsia"/>
        </w:rPr>
        <w:t xml:space="preserve">  </w:t>
      </w:r>
    </w:p>
    <w:p w14:paraId="45739C79" w14:textId="77777777" w:rsidR="00117919" w:rsidRDefault="00117919" w:rsidP="00117919">
      <w:pPr>
        <w:spacing w:after="0" w:line="240" w:lineRule="auto"/>
      </w:pPr>
    </w:p>
    <w:p w14:paraId="7F46A6E5" w14:textId="77777777" w:rsidR="00117919" w:rsidRDefault="00117919" w:rsidP="00117919">
      <w:pPr>
        <w:spacing w:after="0" w:line="240" w:lineRule="auto"/>
      </w:pPr>
    </w:p>
    <w:p w14:paraId="547D9055" w14:textId="77777777" w:rsidR="00117919" w:rsidRDefault="00117919" w:rsidP="00117919">
      <w:pPr>
        <w:spacing w:after="0" w:line="240" w:lineRule="auto"/>
      </w:pPr>
      <w:r>
        <w:rPr>
          <w:rFonts w:hint="eastAsia"/>
        </w:rPr>
        <w:t>例如：神吩咐亚当。</w:t>
      </w:r>
      <w:r>
        <w:rPr>
          <w:rFonts w:hint="eastAsia"/>
        </w:rPr>
        <w:t xml:space="preserve"> </w:t>
      </w:r>
    </w:p>
    <w:p w14:paraId="7016F181" w14:textId="77777777" w:rsidR="00117919" w:rsidRDefault="00117919" w:rsidP="00117919">
      <w:pPr>
        <w:spacing w:after="0" w:line="240" w:lineRule="auto"/>
      </w:pPr>
    </w:p>
    <w:p w14:paraId="3B3BDFE5" w14:textId="77777777" w:rsidR="00117919" w:rsidRDefault="00117919" w:rsidP="00117919">
      <w:pPr>
        <w:spacing w:after="0" w:line="240" w:lineRule="auto"/>
      </w:pPr>
      <w:r w:rsidRPr="00BB7FD3">
        <w:rPr>
          <w:rFonts w:hint="eastAsia"/>
        </w:rPr>
        <w:t xml:space="preserve">Gen 2:15  </w:t>
      </w:r>
      <w:r w:rsidRPr="00BB7FD3">
        <w:rPr>
          <w:rFonts w:hint="eastAsia"/>
        </w:rPr>
        <w:t>耶和华</w:t>
      </w:r>
      <w:r w:rsidRPr="00BB7FD3">
        <w:rPr>
          <w:rFonts w:hint="eastAsia"/>
        </w:rPr>
        <w:t xml:space="preserve">  </w:t>
      </w:r>
      <w:r w:rsidRPr="00BB7FD3">
        <w:rPr>
          <w:rFonts w:hint="eastAsia"/>
        </w:rPr>
        <w:t>神将那人安置在伊甸园，使他修理，看守。</w:t>
      </w:r>
      <w:r>
        <w:rPr>
          <w:rFonts w:hint="eastAsia"/>
        </w:rPr>
        <w:t xml:space="preserve">16  </w:t>
      </w:r>
      <w:r>
        <w:rPr>
          <w:rFonts w:hint="eastAsia"/>
        </w:rPr>
        <w:t>耶和华</w:t>
      </w:r>
      <w:r>
        <w:rPr>
          <w:rFonts w:hint="eastAsia"/>
        </w:rPr>
        <w:t xml:space="preserve">  </w:t>
      </w:r>
      <w:r>
        <w:rPr>
          <w:rFonts w:hint="eastAsia"/>
        </w:rPr>
        <w:t>神吩咐他说：「园中各样树上的果子，你可以随意吃，</w:t>
      </w:r>
      <w:r>
        <w:rPr>
          <w:rFonts w:hint="eastAsia"/>
        </w:rPr>
        <w:t xml:space="preserve">17  </w:t>
      </w:r>
      <w:r>
        <w:rPr>
          <w:rFonts w:hint="eastAsia"/>
        </w:rPr>
        <w:t>只是分别善恶树上的果子，你不可吃，因为你吃的日子必定死！」</w:t>
      </w:r>
    </w:p>
    <w:p w14:paraId="03091BC1" w14:textId="77777777" w:rsidR="00117919" w:rsidRDefault="00117919" w:rsidP="00117919">
      <w:pPr>
        <w:spacing w:after="0" w:line="240" w:lineRule="auto"/>
      </w:pPr>
    </w:p>
    <w:p w14:paraId="0F7A5A23" w14:textId="77777777" w:rsidR="00117919" w:rsidRDefault="00117919" w:rsidP="00117919">
      <w:pPr>
        <w:spacing w:after="0" w:line="240" w:lineRule="auto"/>
      </w:pPr>
      <w:r>
        <w:rPr>
          <w:rFonts w:hint="eastAsia"/>
        </w:rPr>
        <w:t>亚当必须明白什么是果子、什么是树，也晓得如何</w:t>
      </w:r>
      <w:r w:rsidRPr="00BB7FD3">
        <w:rPr>
          <w:rFonts w:hint="eastAsia"/>
        </w:rPr>
        <w:t>修理，看守</w:t>
      </w:r>
      <w:r>
        <w:rPr>
          <w:rFonts w:hint="eastAsia"/>
        </w:rPr>
        <w:t>园子。</w:t>
      </w:r>
    </w:p>
    <w:p w14:paraId="63E0ABD5" w14:textId="77777777" w:rsidR="00117919" w:rsidRDefault="00117919" w:rsidP="00117919">
      <w:pPr>
        <w:spacing w:after="0" w:line="240" w:lineRule="auto"/>
      </w:pPr>
    </w:p>
    <w:p w14:paraId="3D2D0749" w14:textId="77777777" w:rsidR="00117919" w:rsidRDefault="00117919" w:rsidP="00117919">
      <w:pPr>
        <w:spacing w:after="0" w:line="240" w:lineRule="auto"/>
      </w:pPr>
    </w:p>
    <w:p w14:paraId="037D4D7F" w14:textId="77777777" w:rsidR="00117919" w:rsidRDefault="00117919" w:rsidP="00117919">
      <w:pPr>
        <w:spacing w:after="0" w:line="240" w:lineRule="auto"/>
      </w:pPr>
      <w:r>
        <w:rPr>
          <w:rFonts w:hint="eastAsia"/>
        </w:rPr>
        <w:t>注：亚当被造时，不是从婴孩然后慢慢的学习</w:t>
      </w:r>
      <w:r>
        <w:rPr>
          <w:rFonts w:hint="eastAsia"/>
        </w:rPr>
        <w:t xml:space="preserve"> </w:t>
      </w:r>
      <w:r>
        <w:rPr>
          <w:rFonts w:hint="eastAsia"/>
        </w:rPr>
        <w:t>。言语的功能不是亚当学来的。</w:t>
      </w:r>
      <w:r>
        <w:rPr>
          <w:rFonts w:hint="eastAsia"/>
        </w:rPr>
        <w:t xml:space="preserve"> </w:t>
      </w:r>
    </w:p>
    <w:p w14:paraId="7912A9AB" w14:textId="77777777" w:rsidR="00117919" w:rsidRDefault="00117919" w:rsidP="00117919">
      <w:pPr>
        <w:spacing w:after="0" w:line="240" w:lineRule="auto"/>
      </w:pPr>
    </w:p>
    <w:p w14:paraId="5C040F96" w14:textId="77777777" w:rsidR="00117919" w:rsidRDefault="00117919" w:rsidP="00117919">
      <w:pPr>
        <w:spacing w:after="0" w:line="240" w:lineRule="auto"/>
      </w:pPr>
      <w:r>
        <w:rPr>
          <w:rFonts w:hint="eastAsia"/>
        </w:rPr>
        <w:t>这事实推论可以看见亚当应该是神赋予亚当对这世界的知识，或者是神已经赋予亚当足够的基本知识来认识他所要管理的伊甸园。</w:t>
      </w:r>
      <w:r>
        <w:rPr>
          <w:rFonts w:hint="eastAsia"/>
        </w:rPr>
        <w:t xml:space="preserve"> </w:t>
      </w:r>
    </w:p>
    <w:p w14:paraId="22D6E11C" w14:textId="77777777" w:rsidR="00117919" w:rsidRDefault="00117919" w:rsidP="00117919">
      <w:pPr>
        <w:spacing w:after="0" w:line="240" w:lineRule="auto"/>
      </w:pPr>
    </w:p>
    <w:p w14:paraId="2886AD10" w14:textId="77777777" w:rsidR="00117919" w:rsidRDefault="00117919" w:rsidP="00117919">
      <w:pPr>
        <w:spacing w:after="0" w:line="240" w:lineRule="auto"/>
      </w:pPr>
    </w:p>
    <w:p w14:paraId="51AA1A00" w14:textId="77777777" w:rsidR="00117919" w:rsidRDefault="00117919" w:rsidP="00117919">
      <w:pPr>
        <w:spacing w:after="0" w:line="240" w:lineRule="auto"/>
      </w:pPr>
      <w:r>
        <w:rPr>
          <w:rFonts w:hint="eastAsia"/>
        </w:rPr>
        <w:t>亚当必须对自己与世界有足够的认识，以至他能够懂得如何遵守主的诫命，应用神的话。</w:t>
      </w:r>
    </w:p>
    <w:p w14:paraId="05B44E04" w14:textId="77777777" w:rsidR="00117919" w:rsidRDefault="00117919" w:rsidP="00117919">
      <w:pPr>
        <w:spacing w:after="0" w:line="240" w:lineRule="auto"/>
      </w:pPr>
    </w:p>
    <w:p w14:paraId="7121A506" w14:textId="77777777" w:rsidR="00117919" w:rsidRDefault="00117919" w:rsidP="00117919">
      <w:pPr>
        <w:spacing w:after="0" w:line="240" w:lineRule="auto"/>
      </w:pPr>
      <w:r>
        <w:rPr>
          <w:rFonts w:hint="eastAsia"/>
        </w:rPr>
        <w:t>亚当必须懂得基本的知识如何来管理伊甸园，或者是他被赋予能力来学习如何来管理。</w:t>
      </w:r>
      <w:r>
        <w:rPr>
          <w:rFonts w:hint="eastAsia"/>
        </w:rPr>
        <w:t xml:space="preserve"> </w:t>
      </w:r>
    </w:p>
    <w:p w14:paraId="32C4D283" w14:textId="77777777" w:rsidR="00117919" w:rsidRPr="00F72039" w:rsidRDefault="00117919" w:rsidP="00117919">
      <w:pPr>
        <w:spacing w:after="0" w:line="240" w:lineRule="auto"/>
        <w:rPr>
          <w:lang w:val="en-US"/>
        </w:rPr>
      </w:pPr>
    </w:p>
    <w:p w14:paraId="43CCC4D4" w14:textId="77777777" w:rsidR="00117919" w:rsidRDefault="00117919" w:rsidP="00117919">
      <w:pPr>
        <w:spacing w:after="0" w:line="240" w:lineRule="auto"/>
      </w:pPr>
      <w:r>
        <w:rPr>
          <w:rFonts w:hint="eastAsia"/>
        </w:rPr>
        <w:t>为了履行亚当的责任（顺服神的命令），亚当必须学习如何照顾植物、修理园子，看守动物等的知识。</w:t>
      </w:r>
      <w:r>
        <w:rPr>
          <w:rFonts w:hint="eastAsia"/>
        </w:rPr>
        <w:t xml:space="preserve"> </w:t>
      </w:r>
    </w:p>
    <w:p w14:paraId="21A7DFAB" w14:textId="77777777" w:rsidR="00117919" w:rsidRDefault="00117919" w:rsidP="00117919">
      <w:pPr>
        <w:spacing w:after="0" w:line="240" w:lineRule="auto"/>
      </w:pPr>
    </w:p>
    <w:p w14:paraId="403C771E" w14:textId="77777777" w:rsidR="00117919" w:rsidRDefault="00117919" w:rsidP="00117919">
      <w:pPr>
        <w:spacing w:after="0" w:line="240" w:lineRule="auto"/>
      </w:pPr>
      <w:r>
        <w:rPr>
          <w:rFonts w:hint="eastAsia"/>
        </w:rPr>
        <w:t>当亚当给上帝所造的一切命名时，可见亚当是晓得如何来分化、分辨各样活物的不同属性、功能等。</w:t>
      </w:r>
      <w:r>
        <w:rPr>
          <w:rFonts w:hint="eastAsia"/>
        </w:rPr>
        <w:t xml:space="preserve"> </w:t>
      </w:r>
    </w:p>
    <w:p w14:paraId="6AB28520" w14:textId="77777777" w:rsidR="00117919" w:rsidRDefault="00117919" w:rsidP="00117919">
      <w:pPr>
        <w:spacing w:after="0" w:line="240" w:lineRule="auto"/>
      </w:pPr>
    </w:p>
    <w:p w14:paraId="5DAA048D" w14:textId="77777777" w:rsidR="00117919" w:rsidRDefault="00117919" w:rsidP="00117919">
      <w:pPr>
        <w:spacing w:after="0" w:line="240" w:lineRule="auto"/>
      </w:pPr>
      <w:r>
        <w:rPr>
          <w:rFonts w:hint="eastAsia"/>
        </w:rPr>
        <w:t xml:space="preserve">Gen 2:19  </w:t>
      </w:r>
      <w:r>
        <w:rPr>
          <w:rFonts w:hint="eastAsia"/>
        </w:rPr>
        <w:t>耶和华</w:t>
      </w:r>
      <w:r>
        <w:rPr>
          <w:rFonts w:hint="eastAsia"/>
        </w:rPr>
        <w:t xml:space="preserve">  </w:t>
      </w:r>
      <w:r>
        <w:rPr>
          <w:rFonts w:hint="eastAsia"/>
        </w:rPr>
        <w:t>神用土所造成的野地各样走兽和空中各样飞鸟都带到那人面前，看他叫什麽。那人怎样叫各样的活物，那就是他的名字。</w:t>
      </w:r>
      <w:r>
        <w:rPr>
          <w:rFonts w:hint="eastAsia"/>
        </w:rPr>
        <w:t xml:space="preserve">20  </w:t>
      </w:r>
      <w:r>
        <w:rPr>
          <w:rFonts w:hint="eastAsia"/>
        </w:rPr>
        <w:t>那人便给一切牲畜和空中飞鸟、野地走兽都起了名；只是那人没有遇见配偶帮助他。</w:t>
      </w:r>
    </w:p>
    <w:p w14:paraId="5E7D6C96" w14:textId="77777777" w:rsidR="00117919" w:rsidRDefault="00117919" w:rsidP="00117919">
      <w:pPr>
        <w:spacing w:after="0" w:line="240" w:lineRule="auto"/>
      </w:pPr>
    </w:p>
    <w:p w14:paraId="0CBBAEC1" w14:textId="77777777" w:rsidR="00117919" w:rsidRDefault="00117919" w:rsidP="00117919">
      <w:pPr>
        <w:spacing w:after="0" w:line="240" w:lineRule="auto"/>
      </w:pPr>
    </w:p>
    <w:p w14:paraId="172BEA0C" w14:textId="77777777" w:rsidR="00117919" w:rsidRDefault="00117919" w:rsidP="00117919">
      <w:pPr>
        <w:spacing w:after="0" w:line="240" w:lineRule="auto"/>
      </w:pPr>
      <w:r>
        <w:rPr>
          <w:rFonts w:hint="eastAsia"/>
        </w:rPr>
        <w:t>例如：</w:t>
      </w:r>
      <w:r w:rsidRPr="003F6CD2">
        <w:rPr>
          <w:rFonts w:hint="eastAsia"/>
        </w:rPr>
        <w:t xml:space="preserve">Exo 20:12  </w:t>
      </w:r>
      <w:r w:rsidRPr="003F6CD2">
        <w:rPr>
          <w:rFonts w:hint="eastAsia"/>
        </w:rPr>
        <w:t>「当孝敬父母，使你的日子在耶和华你神所赐你的地上得以长久。</w:t>
      </w:r>
    </w:p>
    <w:p w14:paraId="0ABE903A" w14:textId="77777777" w:rsidR="00117919" w:rsidRDefault="00117919" w:rsidP="00117919">
      <w:pPr>
        <w:spacing w:after="0" w:line="240" w:lineRule="auto"/>
      </w:pPr>
    </w:p>
    <w:p w14:paraId="4BAFA795" w14:textId="77777777" w:rsidR="00117919" w:rsidRDefault="00117919" w:rsidP="00117919">
      <w:pPr>
        <w:spacing w:after="0" w:line="240" w:lineRule="auto"/>
      </w:pPr>
      <w:r>
        <w:rPr>
          <w:rFonts w:hint="eastAsia"/>
        </w:rPr>
        <w:t>以色列百姓也应该对家庭生活、孝敬父母有一定的认识，才能够有效的顺服上帝的诫命。</w:t>
      </w:r>
      <w:r>
        <w:rPr>
          <w:rFonts w:hint="eastAsia"/>
        </w:rPr>
        <w:t xml:space="preserve"> </w:t>
      </w:r>
    </w:p>
    <w:p w14:paraId="2CBCE6E8" w14:textId="77777777" w:rsidR="00117919" w:rsidRDefault="00117919" w:rsidP="00117919">
      <w:pPr>
        <w:spacing w:after="0" w:line="240" w:lineRule="auto"/>
      </w:pPr>
    </w:p>
    <w:p w14:paraId="45040903" w14:textId="76513253" w:rsidR="000E0888" w:rsidRDefault="00117919" w:rsidP="0001799B">
      <w:pPr>
        <w:spacing w:after="0" w:line="240" w:lineRule="auto"/>
      </w:pPr>
      <w:r>
        <w:rPr>
          <w:rFonts w:hint="eastAsia"/>
        </w:rPr>
        <w:t>圣经并没有详细的列出，什么特定行为是孝敬父母。命令本身已经假定了以色列百姓在他们的文化、处境中他们懂得什么是孝敬父母。</w:t>
      </w:r>
      <w:r>
        <w:rPr>
          <w:rFonts w:hint="eastAsia"/>
        </w:rPr>
        <w:t xml:space="preserve"> </w:t>
      </w:r>
    </w:p>
    <w:p w14:paraId="46DA9693" w14:textId="77777777" w:rsidR="000E0888" w:rsidRDefault="000E0888"/>
    <w:p w14:paraId="4ACF611D" w14:textId="77777777" w:rsidR="000E0888" w:rsidRDefault="000E0888"/>
    <w:p w14:paraId="2D7B2C5D" w14:textId="121234B6" w:rsidR="000E0888" w:rsidRPr="00BA3B09" w:rsidRDefault="000E0888" w:rsidP="0001799B">
      <w:pPr>
        <w:tabs>
          <w:tab w:val="left" w:pos="6920"/>
        </w:tabs>
        <w:rPr>
          <w:rFonts w:hint="eastAsia"/>
          <w:lang w:val="en-US"/>
        </w:rPr>
      </w:pPr>
      <w:r>
        <w:tab/>
      </w:r>
      <w:bookmarkStart w:id="0" w:name="_GoBack"/>
      <w:bookmarkEnd w:id="0"/>
    </w:p>
    <w:sectPr w:rsidR="000E0888" w:rsidRPr="00BA3B09" w:rsidSect="00117919">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4E5A" w14:textId="77777777" w:rsidR="003613FA" w:rsidRDefault="003613FA" w:rsidP="00117919">
      <w:pPr>
        <w:spacing w:after="0" w:line="240" w:lineRule="auto"/>
      </w:pPr>
      <w:r>
        <w:separator/>
      </w:r>
    </w:p>
  </w:endnote>
  <w:endnote w:type="continuationSeparator" w:id="0">
    <w:p w14:paraId="325BB64B" w14:textId="77777777" w:rsidR="003613FA" w:rsidRDefault="003613FA" w:rsidP="0011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A6B2" w14:textId="77777777" w:rsidR="00117919" w:rsidRDefault="00117919" w:rsidP="00B03C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AA512" w14:textId="77777777" w:rsidR="00117919" w:rsidRDefault="00117919" w:rsidP="00117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CE72" w14:textId="77777777" w:rsidR="00117919" w:rsidRDefault="00117919" w:rsidP="00B03C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057">
      <w:rPr>
        <w:rStyle w:val="PageNumber"/>
        <w:noProof/>
      </w:rPr>
      <w:t>1</w:t>
    </w:r>
    <w:r>
      <w:rPr>
        <w:rStyle w:val="PageNumber"/>
      </w:rPr>
      <w:fldChar w:fldCharType="end"/>
    </w:r>
  </w:p>
  <w:p w14:paraId="4F3BB9A3" w14:textId="77777777" w:rsidR="00117919" w:rsidRDefault="00117919" w:rsidP="001179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D386" w14:textId="77777777" w:rsidR="003613FA" w:rsidRDefault="003613FA" w:rsidP="00117919">
      <w:pPr>
        <w:spacing w:after="0" w:line="240" w:lineRule="auto"/>
      </w:pPr>
      <w:r>
        <w:separator/>
      </w:r>
    </w:p>
  </w:footnote>
  <w:footnote w:type="continuationSeparator" w:id="0">
    <w:p w14:paraId="581B35F0" w14:textId="77777777" w:rsidR="003613FA" w:rsidRDefault="003613FA" w:rsidP="00117919">
      <w:pPr>
        <w:spacing w:after="0" w:line="240" w:lineRule="auto"/>
      </w:pPr>
      <w:r>
        <w:continuationSeparator/>
      </w:r>
    </w:p>
  </w:footnote>
  <w:footnote w:id="1">
    <w:p w14:paraId="35D14E71" w14:textId="77777777" w:rsidR="00117919" w:rsidRPr="00DE4B2E" w:rsidRDefault="00117919" w:rsidP="00117919">
      <w:pPr>
        <w:pStyle w:val="FootnoteText"/>
      </w:pPr>
      <w:r>
        <w:rPr>
          <w:rStyle w:val="FootnoteReference"/>
        </w:rPr>
        <w:footnoteRef/>
      </w:r>
      <w:r>
        <w:t xml:space="preserve"> </w:t>
      </w:r>
      <w:r>
        <w:rPr>
          <w:rFonts w:hint="eastAsia"/>
        </w:rPr>
        <w:t xml:space="preserve">Paul saw the exile , and promises of return from exile and the </w:t>
      </w:r>
      <w:r>
        <w:t>fulfilment</w:t>
      </w:r>
      <w:r>
        <w:rPr>
          <w:rFonts w:hint="eastAsia"/>
        </w:rPr>
        <w:t xml:space="preserve"> of the new covenant in Christ in the passage of Moses. </w:t>
      </w:r>
      <w:proofErr w:type="spellStart"/>
      <w:r>
        <w:rPr>
          <w:rFonts w:hint="eastAsia"/>
        </w:rPr>
        <w:t>Deu</w:t>
      </w:r>
      <w:proofErr w:type="spellEnd"/>
      <w:r>
        <w:rPr>
          <w:rFonts w:hint="eastAsia"/>
        </w:rPr>
        <w:t xml:space="preserve"> 29:24  </w:t>
      </w:r>
      <w:r>
        <w:rPr>
          <w:rFonts w:hint="eastAsia"/>
        </w:rPr>
        <w:t>所看见的人，连万国人，都必问说：『耶和华为何向此地这样行呢？这样大发烈怒是什麽意思呢？』</w:t>
      </w:r>
      <w:r>
        <w:rPr>
          <w:rFonts w:hint="eastAsia"/>
        </w:rPr>
        <w:t xml:space="preserve">25  </w:t>
      </w:r>
      <w:r>
        <w:rPr>
          <w:rFonts w:hint="eastAsia"/>
        </w:rPr>
        <w:t>人必回答说：『是因这地的人离弃了耶和华他们列祖的神，领他们出埃及地的时候与他们所立的约，</w:t>
      </w:r>
      <w:r>
        <w:rPr>
          <w:rFonts w:hint="eastAsia"/>
        </w:rPr>
        <w:t xml:space="preserve">26  </w:t>
      </w:r>
      <w:r>
        <w:rPr>
          <w:rFonts w:hint="eastAsia"/>
        </w:rPr>
        <w:t>去事奉敬拜素不认识的别神，是耶和华所未曾给他们安排的。</w:t>
      </w:r>
      <w:r>
        <w:rPr>
          <w:rFonts w:hint="eastAsia"/>
        </w:rPr>
        <w:t xml:space="preserve">27  </w:t>
      </w:r>
      <w:r>
        <w:rPr>
          <w:rFonts w:hint="eastAsia"/>
        </w:rPr>
        <w:t>所以耶和华的怒气向这地发作，将这书上所写的一切咒诅都降在这地上。</w:t>
      </w:r>
      <w:r>
        <w:rPr>
          <w:rFonts w:hint="eastAsia"/>
        </w:rPr>
        <w:t xml:space="preserve">28  </w:t>
      </w:r>
      <w:r>
        <w:rPr>
          <w:rFonts w:hint="eastAsia"/>
        </w:rPr>
        <w:t>耶和华在怒气、忿怒、大恼恨中将他们从本地拔出来，扔在别的地上，像今日一样。』</w:t>
      </w:r>
      <w:r>
        <w:rPr>
          <w:rFonts w:hint="eastAsia"/>
        </w:rPr>
        <w:t xml:space="preserve">29  </w:t>
      </w:r>
      <w:r>
        <w:rPr>
          <w:rFonts w:hint="eastAsia"/>
        </w:rPr>
        <w:t>「隐秘的事是属耶和华我们神的；惟有明显的事是永远属我们和我们子孙的，好叫我们遵行这律法上的一切话。」</w:t>
      </w:r>
      <w:r>
        <w:rPr>
          <w:rFonts w:hint="eastAsia"/>
        </w:rPr>
        <w:t>30:</w:t>
      </w:r>
      <w:r w:rsidRPr="00030083">
        <w:rPr>
          <w:rFonts w:hint="eastAsia"/>
          <w:lang w:val="en-GB"/>
        </w:rPr>
        <w:t xml:space="preserve">1  </w:t>
      </w:r>
      <w:r w:rsidRPr="00030083">
        <w:rPr>
          <w:rFonts w:hint="eastAsia"/>
          <w:lang w:val="en-GB"/>
        </w:rPr>
        <w:t>「</w:t>
      </w:r>
      <w:r w:rsidRPr="00030083">
        <w:rPr>
          <w:rFonts w:hint="eastAsia"/>
          <w:u w:val="single"/>
          <w:lang w:val="en-GB"/>
        </w:rPr>
        <w:t>我所陈明在你面前的这一切咒诅都临到你身上；你在耶和华你神追赶你到的万国中必心里追念祝福的话</w:t>
      </w:r>
      <w:r w:rsidRPr="00030083">
        <w:rPr>
          <w:rFonts w:hint="eastAsia"/>
          <w:lang w:val="en-GB"/>
        </w:rPr>
        <w:t>；</w:t>
      </w:r>
      <w:r w:rsidRPr="00030083">
        <w:rPr>
          <w:rFonts w:hint="eastAsia"/>
          <w:lang w:val="en-GB"/>
        </w:rPr>
        <w:t xml:space="preserve">2  </w:t>
      </w:r>
      <w:r w:rsidRPr="00030083">
        <w:rPr>
          <w:rFonts w:hint="eastAsia"/>
          <w:lang w:val="en-GB"/>
        </w:rPr>
        <w:t>你和你的子孙若尽心尽性归向耶和华你的神，照著我今日一切所吩咐的听从他的话；</w:t>
      </w:r>
      <w:r w:rsidRPr="00030083">
        <w:rPr>
          <w:rFonts w:hint="eastAsia"/>
          <w:lang w:val="en-GB"/>
        </w:rPr>
        <w:t xml:space="preserve">3  </w:t>
      </w:r>
      <w:r w:rsidRPr="00030083">
        <w:rPr>
          <w:rFonts w:hint="eastAsia"/>
          <w:u w:val="single"/>
          <w:lang w:val="en-GB"/>
        </w:rPr>
        <w:t>那时，耶和华你的神必怜恤你，救回你这被掳的子民；耶和华你的神要回转过来，从分散你到的万民中将你招聚回来</w:t>
      </w:r>
      <w:r w:rsidRPr="00030083">
        <w:rPr>
          <w:rFonts w:hint="eastAsia"/>
          <w:lang w:val="en-GB"/>
        </w:rPr>
        <w:t>。</w:t>
      </w:r>
      <w:r w:rsidRPr="00030083">
        <w:rPr>
          <w:rFonts w:hint="eastAsia"/>
          <w:lang w:val="en-GB"/>
        </w:rPr>
        <w:t xml:space="preserve">4  </w:t>
      </w:r>
      <w:r w:rsidRPr="00030083">
        <w:rPr>
          <w:rFonts w:hint="eastAsia"/>
          <w:lang w:val="en-GB"/>
        </w:rPr>
        <w:t>你被赶散的人，就是在天涯的，耶和华你的神也必从那里将你招聚回来。</w:t>
      </w:r>
      <w:r w:rsidRPr="00030083">
        <w:rPr>
          <w:rFonts w:hint="eastAsia"/>
          <w:lang w:val="en-GB"/>
        </w:rPr>
        <w:t xml:space="preserve">5  </w:t>
      </w:r>
      <w:r w:rsidRPr="00030083">
        <w:rPr>
          <w:rFonts w:hint="eastAsia"/>
          <w:lang w:val="en-GB"/>
        </w:rPr>
        <w:t>耶和华你的神必领你进入你列祖所得的地，使你可以得著；又必善待你，使你的人数比你列祖众多。</w:t>
      </w:r>
      <w:r w:rsidRPr="00030083">
        <w:rPr>
          <w:rFonts w:hint="eastAsia"/>
          <w:u w:val="single"/>
          <w:lang w:val="en-GB"/>
        </w:rPr>
        <w:t xml:space="preserve">6  </w:t>
      </w:r>
      <w:r w:rsidRPr="00030083">
        <w:rPr>
          <w:rFonts w:hint="eastAsia"/>
          <w:u w:val="single"/>
          <w:lang w:val="en-GB"/>
        </w:rPr>
        <w:t>耶和华你神必将你心里和你後裔心里的污秽除掉</w:t>
      </w:r>
      <w:r w:rsidRPr="00030083">
        <w:rPr>
          <w:u w:val="single"/>
          <w:lang w:val="en-GB"/>
        </w:rPr>
        <w:t xml:space="preserve">God will circumcise your heart </w:t>
      </w:r>
      <w:r>
        <w:rPr>
          <w:u w:val="single"/>
          <w:lang w:val="en-GB"/>
        </w:rPr>
        <w:t>and the heart of your offspring</w:t>
      </w:r>
      <w:r w:rsidRPr="00030083">
        <w:rPr>
          <w:rFonts w:hint="eastAsia"/>
          <w:u w:val="single"/>
          <w:lang w:val="en-GB"/>
        </w:rPr>
        <w:t>，好叫你尽心尽性爱耶和华你的神，使你可以存活</w:t>
      </w:r>
      <w:r w:rsidRPr="00030083">
        <w:rPr>
          <w:rFonts w:hint="eastAsia"/>
          <w:lang w:val="en-GB"/>
        </w:rPr>
        <w:t>。</w:t>
      </w:r>
      <w:r w:rsidRPr="00030083">
        <w:rPr>
          <w:rFonts w:hint="eastAsia"/>
          <w:lang w:val="en-GB"/>
        </w:rPr>
        <w:t xml:space="preserve">7  </w:t>
      </w:r>
      <w:r w:rsidRPr="00030083">
        <w:rPr>
          <w:rFonts w:hint="eastAsia"/>
          <w:lang w:val="en-GB"/>
        </w:rPr>
        <w:t>耶和华你的神必将这一切咒诅加在你仇敌和恨恶你、逼迫你的人身上。</w:t>
      </w:r>
      <w:r w:rsidRPr="00030083">
        <w:rPr>
          <w:rFonts w:hint="eastAsia"/>
          <w:lang w:val="en-GB"/>
        </w:rPr>
        <w:t xml:space="preserve">8  </w:t>
      </w:r>
      <w:r w:rsidRPr="00030083">
        <w:rPr>
          <w:rFonts w:hint="eastAsia"/>
          <w:lang w:val="en-GB"/>
        </w:rPr>
        <w:t>你必归回，听从耶和华的话，遵行他的一切诫命，就是我今日所吩咐你的。</w:t>
      </w:r>
      <w:r w:rsidRPr="00030083">
        <w:rPr>
          <w:rFonts w:hint="eastAsia"/>
          <w:lang w:val="en-GB"/>
        </w:rPr>
        <w:t xml:space="preserve">10  </w:t>
      </w:r>
      <w:r w:rsidRPr="00030083">
        <w:rPr>
          <w:rFonts w:hint="eastAsia"/>
          <w:lang w:val="en-GB"/>
        </w:rPr>
        <w:t>你若听从耶和华你神的话，谨守这律法书上所写的诫命律例，又尽心尽性归向耶和华你的神，他必使你手里所办的一切事，并你身所生的，牲畜所下的，地土所产的都绰绰有余；因为耶和华必再喜悦你，降福与你，像从前喜悦你列祖一样。</w:t>
      </w:r>
      <w:r w:rsidRPr="00030083">
        <w:rPr>
          <w:rFonts w:hint="eastAsia"/>
          <w:b/>
          <w:lang w:val="en-GB"/>
        </w:rPr>
        <w:t xml:space="preserve">11  </w:t>
      </w:r>
      <w:r w:rsidRPr="00030083">
        <w:rPr>
          <w:rFonts w:hint="eastAsia"/>
          <w:b/>
          <w:lang w:val="en-GB"/>
        </w:rPr>
        <w:t>「</w:t>
      </w:r>
      <w:r w:rsidRPr="00030083">
        <w:rPr>
          <w:rFonts w:hint="eastAsia"/>
          <w:b/>
          <w:u w:val="single"/>
          <w:lang w:val="en-GB"/>
        </w:rPr>
        <w:t>我今日所吩咐你的诫命不是你难行的，也不是离你远的；</w:t>
      </w:r>
      <w:r w:rsidRPr="00030083">
        <w:rPr>
          <w:rFonts w:hint="eastAsia"/>
          <w:u w:val="single"/>
          <w:lang w:val="en-GB"/>
        </w:rPr>
        <w:t xml:space="preserve">12  </w:t>
      </w:r>
      <w:r w:rsidRPr="00030083">
        <w:rPr>
          <w:rFonts w:hint="eastAsia"/>
          <w:b/>
          <w:u w:val="single"/>
          <w:lang w:val="en-GB"/>
        </w:rPr>
        <w:t>不是在天上，使你说：『谁替我们上天取下来，使我们听见可以遵行呢</w:t>
      </w:r>
      <w:r w:rsidRPr="00030083">
        <w:rPr>
          <w:rFonts w:hint="eastAsia"/>
          <w:lang w:val="en-GB"/>
        </w:rPr>
        <w:t>？』</w:t>
      </w:r>
      <w:r w:rsidRPr="00030083">
        <w:rPr>
          <w:rFonts w:hint="eastAsia"/>
          <w:lang w:val="en-GB"/>
        </w:rPr>
        <w:t xml:space="preserve">13  </w:t>
      </w:r>
      <w:r w:rsidRPr="00030083">
        <w:rPr>
          <w:rFonts w:hint="eastAsia"/>
          <w:lang w:val="en-GB"/>
        </w:rPr>
        <w:t>也不是在海外，使你说：『谁替我们过海取了来，使我们听见可以遵行呢？』</w:t>
      </w:r>
      <w:r w:rsidRPr="00030083">
        <w:rPr>
          <w:rFonts w:hint="eastAsia"/>
          <w:lang w:val="en-GB"/>
        </w:rPr>
        <w:t xml:space="preserve">14  </w:t>
      </w:r>
      <w:r w:rsidRPr="00030083">
        <w:rPr>
          <w:rFonts w:hint="eastAsia"/>
          <w:b/>
          <w:u w:val="single"/>
          <w:lang w:val="en-GB"/>
        </w:rPr>
        <w:t>这话却离你甚近，就在你口中，在你心里，使你可以遵行</w:t>
      </w:r>
      <w:r w:rsidRPr="00030083">
        <w:rPr>
          <w:rFonts w:hint="eastAsia"/>
          <w:lang w:val="en-GB"/>
        </w:rPr>
        <w:t>。</w:t>
      </w:r>
      <w:r w:rsidRPr="00030083">
        <w:rPr>
          <w:rFonts w:hint="eastAsia"/>
          <w:lang w:val="en-GB"/>
        </w:rPr>
        <w:t xml:space="preserve">15  </w:t>
      </w:r>
      <w:r w:rsidRPr="00030083">
        <w:rPr>
          <w:rFonts w:hint="eastAsia"/>
          <w:lang w:val="en-GB"/>
        </w:rPr>
        <w:t>「看哪，我今日将生与福，死与祸，陈明在你面前。</w:t>
      </w:r>
      <w:r w:rsidRPr="00030083">
        <w:rPr>
          <w:rFonts w:hint="eastAsia"/>
          <w:lang w:val="en-GB"/>
        </w:rPr>
        <w:t xml:space="preserve">16  </w:t>
      </w:r>
      <w:r w:rsidRPr="00030083">
        <w:rPr>
          <w:rFonts w:hint="eastAsia"/>
          <w:lang w:val="en-GB"/>
        </w:rPr>
        <w:t>吩咐你爱耶和华你的神，遵行他的道，谨守他的诫命、律例、典章，使你可以存活，人数增多，耶和华你神就必在你所要进去得为业的地上赐福与你。</w:t>
      </w:r>
    </w:p>
  </w:footnote>
  <w:footnote w:id="2">
    <w:p w14:paraId="39BB1992" w14:textId="77777777" w:rsidR="00117919" w:rsidRPr="00C15684" w:rsidRDefault="00117919" w:rsidP="00117919">
      <w:pPr>
        <w:pStyle w:val="FootnoteText"/>
        <w:rPr>
          <w:lang w:val="en-US"/>
        </w:rPr>
      </w:pPr>
      <w:r>
        <w:rPr>
          <w:rStyle w:val="FootnoteReference"/>
        </w:rPr>
        <w:footnoteRef/>
      </w:r>
      <w:r>
        <w:t xml:space="preserve"> </w:t>
      </w:r>
      <w:r>
        <w:t>N</w:t>
      </w:r>
      <w:r>
        <w:rPr>
          <w:rFonts w:hint="eastAsia"/>
        </w:rPr>
        <w:t xml:space="preserve">otice </w:t>
      </w:r>
      <w:r>
        <w:t xml:space="preserve">the multiple fulfilment of scriptures in different ages </w:t>
      </w:r>
      <w:r w:rsidRPr="00C15684">
        <w:t>Act_28:25</w:t>
      </w:r>
    </w:p>
  </w:footnote>
  <w:footnote w:id="3">
    <w:p w14:paraId="59D0CBAE" w14:textId="77777777" w:rsidR="00117919" w:rsidRPr="006B5BC4" w:rsidRDefault="00117919" w:rsidP="00117919">
      <w:pPr>
        <w:pStyle w:val="FootnoteText"/>
      </w:pPr>
      <w:r>
        <w:rPr>
          <w:rStyle w:val="FootnoteReference"/>
        </w:rPr>
        <w:footnoteRef/>
      </w:r>
      <w:r>
        <w:t xml:space="preserve"> </w:t>
      </w:r>
      <w:r>
        <w:t xml:space="preserve">Scripture must govern even the sciences that are used to </w:t>
      </w:r>
      <w:proofErr w:type="spellStart"/>
      <w:r>
        <w:t>analyze</w:t>
      </w:r>
      <w:proofErr w:type="spellEnd"/>
      <w:r>
        <w:t xml:space="preserve"> it: textual criticism, hermeneutics, and so forth. These sciences enable us to understand Scripture, but they must themselves be carried on in accord with Scripture. There is a hermeneutical circle here that cannot be avoided, and that circle shows how the normative and situational perspectives are interdependent. But in the hierarchy of norms, Scripture must remain primary</w:t>
      </w:r>
      <w:r>
        <w:rPr>
          <w:rFonts w:hint="eastAsia"/>
        </w:rPr>
        <w:t xml:space="preserve">. </w:t>
      </w:r>
      <w:r>
        <w:t>Frame P167</w:t>
      </w:r>
    </w:p>
  </w:footnote>
  <w:footnote w:id="4">
    <w:p w14:paraId="3A22C3A7" w14:textId="77777777" w:rsidR="00117919" w:rsidRDefault="00117919" w:rsidP="00117919">
      <w:pPr>
        <w:pStyle w:val="FootnoteText"/>
      </w:pPr>
      <w:r>
        <w:rPr>
          <w:rStyle w:val="FootnoteReference"/>
        </w:rPr>
        <w:footnoteRef/>
      </w:r>
      <w:r>
        <w:t xml:space="preserve"> </w:t>
      </w:r>
      <w:r>
        <w:t>K</w:t>
      </w:r>
      <w:r>
        <w:rPr>
          <w:rFonts w:hint="eastAsia"/>
        </w:rPr>
        <w:t xml:space="preserve">nowing </w:t>
      </w:r>
      <w:r>
        <w:t xml:space="preserve">scripture cannot be separated from knowing how to apply scriptures.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6D22"/>
    <w:multiLevelType w:val="hybridMultilevel"/>
    <w:tmpl w:val="DC60F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1F0266"/>
    <w:multiLevelType w:val="hybridMultilevel"/>
    <w:tmpl w:val="7430D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F92C95"/>
    <w:multiLevelType w:val="hybridMultilevel"/>
    <w:tmpl w:val="4AB43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19"/>
    <w:rsid w:val="0001799B"/>
    <w:rsid w:val="000B7C46"/>
    <w:rsid w:val="000C7AD5"/>
    <w:rsid w:val="000E0888"/>
    <w:rsid w:val="00117919"/>
    <w:rsid w:val="003613FA"/>
    <w:rsid w:val="00395057"/>
    <w:rsid w:val="00423668"/>
    <w:rsid w:val="00466F06"/>
    <w:rsid w:val="00623B99"/>
    <w:rsid w:val="00761DDE"/>
    <w:rsid w:val="00990807"/>
    <w:rsid w:val="00BA3B09"/>
    <w:rsid w:val="00D74447"/>
    <w:rsid w:val="00E55FD0"/>
    <w:rsid w:val="00F7203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FD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919"/>
    <w:pPr>
      <w:spacing w:after="160" w:line="259" w:lineRule="auto"/>
    </w:pPr>
    <w:rPr>
      <w:rFonts w:eastAsiaTheme="minorEastAsia"/>
      <w:sz w:val="22"/>
      <w:szCs w:val="22"/>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19"/>
    <w:pPr>
      <w:ind w:left="720"/>
      <w:contextualSpacing/>
    </w:pPr>
  </w:style>
  <w:style w:type="paragraph" w:styleId="FootnoteText">
    <w:name w:val="footnote text"/>
    <w:basedOn w:val="Normal"/>
    <w:link w:val="FootnoteTextChar"/>
    <w:uiPriority w:val="99"/>
    <w:unhideWhenUsed/>
    <w:rsid w:val="00117919"/>
    <w:pPr>
      <w:spacing w:after="0" w:line="240" w:lineRule="auto"/>
    </w:pPr>
    <w:rPr>
      <w:sz w:val="20"/>
      <w:szCs w:val="20"/>
    </w:rPr>
  </w:style>
  <w:style w:type="character" w:customStyle="1" w:styleId="FootnoteTextChar">
    <w:name w:val="Footnote Text Char"/>
    <w:basedOn w:val="DefaultParagraphFont"/>
    <w:link w:val="FootnoteText"/>
    <w:uiPriority w:val="99"/>
    <w:rsid w:val="00117919"/>
    <w:rPr>
      <w:rFonts w:eastAsiaTheme="minorEastAsia"/>
      <w:sz w:val="20"/>
      <w:szCs w:val="20"/>
      <w:lang w:val="en-SG" w:eastAsia="zh-CN"/>
    </w:rPr>
  </w:style>
  <w:style w:type="character" w:styleId="FootnoteReference">
    <w:name w:val="footnote reference"/>
    <w:basedOn w:val="DefaultParagraphFont"/>
    <w:uiPriority w:val="99"/>
    <w:unhideWhenUsed/>
    <w:rsid w:val="00117919"/>
    <w:rPr>
      <w:vertAlign w:val="superscript"/>
    </w:rPr>
  </w:style>
  <w:style w:type="paragraph" w:styleId="Footer">
    <w:name w:val="footer"/>
    <w:basedOn w:val="Normal"/>
    <w:link w:val="FooterChar"/>
    <w:uiPriority w:val="99"/>
    <w:unhideWhenUsed/>
    <w:rsid w:val="00117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919"/>
    <w:rPr>
      <w:rFonts w:eastAsiaTheme="minorEastAsia"/>
      <w:sz w:val="22"/>
      <w:szCs w:val="22"/>
      <w:lang w:val="en-SG" w:eastAsia="zh-CN"/>
    </w:rPr>
  </w:style>
  <w:style w:type="character" w:styleId="PageNumber">
    <w:name w:val="page number"/>
    <w:basedOn w:val="DefaultParagraphFont"/>
    <w:uiPriority w:val="99"/>
    <w:semiHidden/>
    <w:unhideWhenUsed/>
    <w:rsid w:val="0011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523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8549B-B20A-EE48-AE21-F1C98AB2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5</cp:revision>
  <cp:lastPrinted>2018-05-18T09:08:00Z</cp:lastPrinted>
  <dcterms:created xsi:type="dcterms:W3CDTF">2017-08-04T09:09:00Z</dcterms:created>
  <dcterms:modified xsi:type="dcterms:W3CDTF">2018-05-18T09:09:00Z</dcterms:modified>
</cp:coreProperties>
</file>