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A340CB" w14:textId="0DAA2E94" w:rsidR="005913C2" w:rsidRPr="00255245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创</w:t>
      </w:r>
      <w:r w:rsidRPr="00255245">
        <w:rPr>
          <w:rFonts w:ascii="SimSun" w:eastAsia="SimSun" w:hAnsi="SimSun"/>
          <w:b/>
          <w:bCs/>
          <w:lang w:val="en"/>
        </w:rPr>
        <w:t>24:</w:t>
      </w:r>
      <w:r w:rsidRPr="00255245">
        <w:rPr>
          <w:rFonts w:ascii="SimSun" w:eastAsia="SimSun" w:hAnsi="SimSun" w:hint="eastAsia"/>
          <w:b/>
          <w:bCs/>
          <w:lang w:val="en"/>
        </w:rPr>
        <w:t>1  亚伯拉罕年纪老迈，向来在一切事上耶和华都赐福给他。2  亚伯拉罕对管理他全业最老的仆人说：「请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你把手放在我大腿底下</w:t>
      </w:r>
      <w:r w:rsidRPr="00255245">
        <w:rPr>
          <w:rFonts w:ascii="SimSun" w:eastAsia="SimSun" w:hAnsi="SimSun" w:hint="eastAsia"/>
          <w:b/>
          <w:bCs/>
          <w:lang w:val="en"/>
        </w:rPr>
        <w:t>。3  我要叫你</w:t>
      </w:r>
      <w:r w:rsidRPr="00255245">
        <w:rPr>
          <w:rFonts w:ascii="SimSun" w:eastAsia="SimSun" w:hAnsi="SimSun" w:hint="eastAsia"/>
          <w:b/>
          <w:bCs/>
          <w:u w:val="single"/>
          <w:lang w:val="en"/>
        </w:rPr>
        <w:t>指著耶和华天地的主起誓</w:t>
      </w:r>
      <w:r w:rsidRPr="00255245">
        <w:rPr>
          <w:rFonts w:ascii="SimSun" w:eastAsia="SimSun" w:hAnsi="SimSun" w:hint="eastAsia"/>
          <w:b/>
          <w:bCs/>
          <w:lang w:val="en"/>
        </w:rPr>
        <w:t>，</w:t>
      </w:r>
      <w:r w:rsidRPr="00255245">
        <w:rPr>
          <w:rFonts w:ascii="SimSun" w:eastAsia="SimSun" w:hAnsi="SimSun" w:hint="eastAsia"/>
          <w:b/>
          <w:bCs/>
          <w:highlight w:val="yellow"/>
          <w:u w:val="single"/>
          <w:lang w:val="en"/>
        </w:rPr>
        <w:t>不要为我儿子娶这迦南地中的女子为妻</w:t>
      </w:r>
      <w:r w:rsidRPr="00255245">
        <w:rPr>
          <w:rFonts w:ascii="SimSun" w:eastAsia="SimSun" w:hAnsi="SimSun" w:hint="eastAsia"/>
          <w:b/>
          <w:bCs/>
          <w:lang w:val="en"/>
        </w:rPr>
        <w:t>。4  你要往我本地本族去，为我的儿子以撒娶一个妻子。」5  仆人对他说：「倘若女子不肯跟我到这地方来，我必须将你的儿子带回你原出之地吗？」6  亚伯拉罕对他说：「</w:t>
      </w:r>
      <w:r w:rsidRPr="00255245">
        <w:rPr>
          <w:rFonts w:ascii="SimSun" w:eastAsia="SimSun" w:hAnsi="SimSun" w:hint="eastAsia"/>
          <w:b/>
          <w:bCs/>
          <w:highlight w:val="cyan"/>
          <w:lang w:val="en"/>
        </w:rPr>
        <w:t>你要谨慎，不要带我的儿子回那里去</w:t>
      </w:r>
      <w:r w:rsidRPr="00255245">
        <w:rPr>
          <w:rFonts w:ascii="SimSun" w:eastAsia="SimSun" w:hAnsi="SimSun" w:hint="eastAsia"/>
          <w:b/>
          <w:bCs/>
          <w:lang w:val="en"/>
        </w:rPr>
        <w:t>。7  耶和华天上的主曾带领我离开父家和本族的地，对我说话，向我起誓说：『</w:t>
      </w:r>
      <w:r w:rsidRPr="00255245">
        <w:rPr>
          <w:rFonts w:ascii="SimSun" w:eastAsia="SimSun" w:hAnsi="SimSun" w:hint="eastAsia"/>
          <w:b/>
          <w:bCs/>
          <w:highlight w:val="cyan"/>
          <w:lang w:val="en"/>
        </w:rPr>
        <w:t>我要将这地赐给你的後裔。</w:t>
      </w:r>
      <w:r w:rsidRPr="00255245">
        <w:rPr>
          <w:rFonts w:ascii="SimSun" w:eastAsia="SimSun" w:hAnsi="SimSun" w:hint="eastAsia"/>
          <w:b/>
          <w:bCs/>
          <w:lang w:val="en"/>
        </w:rPr>
        <w:t>』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他必差遣使者在你面前</w:t>
      </w:r>
      <w:r w:rsidRPr="00255245">
        <w:rPr>
          <w:rFonts w:ascii="SimSun" w:eastAsia="SimSun" w:hAnsi="SimSun" w:hint="eastAsia"/>
          <w:b/>
          <w:bCs/>
          <w:lang w:val="en"/>
        </w:rPr>
        <w:t>，你就可以从那里为我儿子娶一个妻子。</w:t>
      </w:r>
    </w:p>
    <w:p w14:paraId="5E7880E2" w14:textId="7483D92B" w:rsidR="0020049A" w:rsidRDefault="0020049A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 w:hint="eastAsia"/>
          <w:lang w:val="en"/>
        </w:rPr>
        <w:t>=================================</w:t>
      </w:r>
    </w:p>
    <w:p w14:paraId="127F5B2A" w14:textId="363DFC75" w:rsidR="00831E85" w:rsidRDefault="00831E85" w:rsidP="0016708A">
      <w:pPr>
        <w:spacing w:line="480" w:lineRule="auto"/>
        <w:rPr>
          <w:rFonts w:ascii="SimSun" w:eastAsia="SimSun" w:hAnsi="SimSun"/>
        </w:rPr>
      </w:pPr>
      <w:r w:rsidRPr="00831E85">
        <w:rPr>
          <w:rFonts w:ascii="SimSun" w:eastAsia="SimSun" w:hAnsi="SimSun"/>
        </w:rPr>
        <w:t>很可能，这种把手放在大腿底下的举动，是指向割礼——“立约的记号”（参17:11）。</w:t>
      </w:r>
    </w:p>
    <w:p w14:paraId="1FEA219C" w14:textId="3721AABF" w:rsidR="0020049A" w:rsidRDefault="0020049A" w:rsidP="0016708A">
      <w:pPr>
        <w:spacing w:line="480" w:lineRule="auto"/>
        <w:rPr>
          <w:rFonts w:ascii="SimSun" w:eastAsia="SimSun" w:hAnsi="SimSun"/>
        </w:rPr>
      </w:pPr>
      <w:r w:rsidRPr="008B20BC">
        <w:rPr>
          <w:rFonts w:ascii="SimSun" w:eastAsia="SimSun" w:hAnsi="SimSun" w:hint="eastAsia"/>
          <w:b/>
          <w:bCs/>
        </w:rPr>
        <w:t>要承受应许，妻子是非常重要角色</w:t>
      </w:r>
      <w:r>
        <w:rPr>
          <w:rFonts w:ascii="SimSun" w:eastAsia="SimSun" w:hAnsi="SimSun" w:hint="eastAsia"/>
        </w:rPr>
        <w:t xml:space="preserve">。 </w:t>
      </w:r>
    </w:p>
    <w:p w14:paraId="6784A03E" w14:textId="6667AA84" w:rsidR="00F361D8" w:rsidRDefault="00F361D8" w:rsidP="0016708A">
      <w:pPr>
        <w:spacing w:line="480" w:lineRule="auto"/>
        <w:rPr>
          <w:rFonts w:ascii="SimSun" w:eastAsia="SimSun" w:hAnsi="SimSun" w:hint="eastAsia"/>
        </w:rPr>
      </w:pPr>
      <w:r w:rsidRPr="00F361D8">
        <w:rPr>
          <w:rFonts w:ascii="SimSun" w:eastAsia="SimSun" w:hAnsi="SimSun"/>
        </w:rPr>
        <w:t>在</w:t>
      </w:r>
      <w:r>
        <w:rPr>
          <w:rFonts w:ascii="SimSun" w:eastAsia="SimSun" w:hAnsi="SimSun" w:hint="eastAsia"/>
        </w:rPr>
        <w:t>古代</w:t>
      </w:r>
      <w:r w:rsidRPr="00F361D8">
        <w:rPr>
          <w:rFonts w:ascii="SimSun" w:eastAsia="SimSun" w:hAnsi="SimSun" w:hint="eastAsia"/>
        </w:rPr>
        <w:t>世</w:t>
      </w:r>
      <w:r w:rsidRPr="00F361D8">
        <w:rPr>
          <w:rFonts w:ascii="SimSun" w:eastAsia="SimSun" w:hAnsi="SimSun"/>
        </w:rPr>
        <w:t>界中，</w:t>
      </w:r>
      <w:r w:rsidRPr="008B20BC">
        <w:rPr>
          <w:rFonts w:ascii="SimSun" w:eastAsia="SimSun" w:hAnsi="SimSun"/>
          <w:b/>
          <w:bCs/>
        </w:rPr>
        <w:t>婚姻通常由父母安排</w:t>
      </w:r>
      <w:r w:rsidR="008B20BC">
        <w:rPr>
          <w:rFonts w:ascii="SimSun" w:eastAsia="SimSun" w:hAnsi="SimSun" w:hint="eastAsia"/>
          <w:b/>
          <w:bCs/>
        </w:rPr>
        <w:t>。（感情是可以培养的）</w:t>
      </w:r>
    </w:p>
    <w:p w14:paraId="498D9699" w14:textId="07446FE0" w:rsidR="00865C35" w:rsidRDefault="00865C35" w:rsidP="0016708A">
      <w:pPr>
        <w:spacing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父亲为儿子寻求妻子</w:t>
      </w:r>
      <w:r w:rsidR="007D57BA">
        <w:rPr>
          <w:rFonts w:ascii="SimSun" w:eastAsia="SimSun" w:hAnsi="SimSun" w:hint="eastAsia"/>
        </w:rPr>
        <w:t>，财物上、人力上，父亲尽了责任</w:t>
      </w:r>
    </w:p>
    <w:p w14:paraId="15869DBA" w14:textId="07A8383E" w:rsidR="007D57BA" w:rsidRDefault="007D57BA" w:rsidP="0016708A">
      <w:pPr>
        <w:spacing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从小不断提醒儿女。 若是伴侣不是属于主的人，容易绊跌。</w:t>
      </w:r>
    </w:p>
    <w:p w14:paraId="7D05C7CD" w14:textId="454B5F27" w:rsidR="0020049A" w:rsidRDefault="00B440CA" w:rsidP="0016708A">
      <w:pPr>
        <w:spacing w:line="480" w:lineRule="auto"/>
        <w:rPr>
          <w:rFonts w:ascii="SimSun" w:eastAsia="SimSun" w:hAnsi="SimSun"/>
        </w:rPr>
      </w:pPr>
      <w:r w:rsidRPr="008B20BC">
        <w:rPr>
          <w:rFonts w:ascii="SimSun" w:eastAsia="SimSun" w:hAnsi="SimSun"/>
          <w:highlight w:val="yellow"/>
          <w:lang w:val="en"/>
        </w:rPr>
        <w:t>仆人</w:t>
      </w:r>
      <w:r w:rsidRPr="008B20BC">
        <w:rPr>
          <w:rFonts w:ascii="SimSun" w:eastAsia="SimSun" w:hAnsi="SimSun"/>
          <w:highlight w:val="yellow"/>
        </w:rPr>
        <w:t>承担</w:t>
      </w:r>
      <w:r w:rsidRPr="00B440CA">
        <w:rPr>
          <w:rFonts w:ascii="SimSun" w:eastAsia="SimSun" w:hAnsi="SimSun"/>
        </w:rPr>
        <w:t>一项漫长而危险任务，亚伯拉罕说，这项任务能否成功取决于“</w:t>
      </w:r>
      <w:r w:rsidRPr="008B20BC">
        <w:rPr>
          <w:rFonts w:ascii="SimSun" w:eastAsia="SimSun" w:hAnsi="SimSun"/>
          <w:highlight w:val="green"/>
        </w:rPr>
        <w:t>耶和华的使者</w:t>
      </w:r>
      <w:r w:rsidRPr="00B440CA">
        <w:rPr>
          <w:rFonts w:ascii="SimSun" w:eastAsia="SimSun" w:hAnsi="SimSun"/>
        </w:rPr>
        <w:t>”</w:t>
      </w:r>
    </w:p>
    <w:p w14:paraId="402F1B3B" w14:textId="21183D2E" w:rsidR="00B3586C" w:rsidRDefault="00435651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 w:hint="eastAsia"/>
        </w:rPr>
        <w:t xml:space="preserve">主若应许指引，我们不要回头 </w:t>
      </w:r>
      <w:r w:rsidRPr="00435651">
        <w:rPr>
          <w:rFonts w:ascii="SimSun" w:eastAsia="SimSun" w:hAnsi="SimSun"/>
          <w:lang w:val="en"/>
        </w:rPr>
        <w:t>：你要谨慎，</w:t>
      </w:r>
      <w:r w:rsidRPr="00831E85">
        <w:rPr>
          <w:rFonts w:ascii="SimSun" w:eastAsia="SimSun" w:hAnsi="SimSun"/>
          <w:b/>
          <w:bCs/>
          <w:u w:val="single"/>
          <w:lang w:val="en"/>
        </w:rPr>
        <w:t>不要带我的儿子回那里去</w:t>
      </w:r>
      <w:r w:rsidRPr="00435651">
        <w:rPr>
          <w:rFonts w:ascii="SimSun" w:eastAsia="SimSun" w:hAnsi="SimSun"/>
          <w:lang w:val="en"/>
        </w:rPr>
        <w:t>。</w:t>
      </w:r>
    </w:p>
    <w:p w14:paraId="343AAD4A" w14:textId="5AA1BF3B" w:rsidR="00831E85" w:rsidRPr="00B440CA" w:rsidRDefault="006A03F2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 w:hint="eastAsia"/>
          <w:lang w:val="en"/>
        </w:rPr>
        <w:t>找不到妻子嫁过来，也不可回去！</w:t>
      </w:r>
    </w:p>
    <w:p w14:paraId="3C78F870" w14:textId="77777777" w:rsidR="0020049A" w:rsidRPr="0020049A" w:rsidRDefault="0020049A" w:rsidP="0020049A">
      <w:pPr>
        <w:spacing w:line="480" w:lineRule="auto"/>
        <w:rPr>
          <w:rFonts w:ascii="SimSun" w:eastAsia="SimSun" w:hAnsi="SimSun"/>
          <w:lang w:val="en"/>
        </w:rPr>
      </w:pPr>
      <w:r w:rsidRPr="0020049A">
        <w:rPr>
          <w:rFonts w:ascii="SimSun" w:eastAsia="SimSun" w:hAnsi="SimSun"/>
          <w:lang w:val="en"/>
        </w:rPr>
        <w:t>=================================</w:t>
      </w:r>
    </w:p>
    <w:p w14:paraId="53B942D5" w14:textId="77777777" w:rsidR="003B7C44" w:rsidRDefault="003B7C44" w:rsidP="0016708A">
      <w:pPr>
        <w:spacing w:line="480" w:lineRule="auto"/>
        <w:rPr>
          <w:rFonts w:ascii="SimSun" w:eastAsia="SimSun" w:hAnsi="SimSun"/>
        </w:rPr>
      </w:pPr>
    </w:p>
    <w:p w14:paraId="5E57488E" w14:textId="5B8256D2" w:rsidR="003B7C44" w:rsidRPr="008B20BC" w:rsidRDefault="003B7C44" w:rsidP="0016708A">
      <w:pPr>
        <w:spacing w:line="480" w:lineRule="auto"/>
        <w:rPr>
          <w:rFonts w:ascii="SimSun" w:eastAsia="SimSun" w:hAnsi="SimSun" w:hint="eastAsia"/>
          <w:b/>
          <w:bCs/>
          <w:lang w:val="en"/>
        </w:rPr>
      </w:pPr>
      <w:r w:rsidRPr="00255245">
        <w:rPr>
          <w:rFonts w:ascii="SimSun" w:eastAsia="SimSun" w:hAnsi="SimSun"/>
          <w:b/>
          <w:bCs/>
          <w:lang w:val="en"/>
        </w:rPr>
        <w:lastRenderedPageBreak/>
        <w:t>8  倘若女子不肯跟你来，我使你起的誓就与你无干了，只是不可带我的儿子回那里去。」9  仆人就把手放在他主人亚伯拉罕的大腿底下，为这事向他起誓。</w:t>
      </w:r>
    </w:p>
    <w:p w14:paraId="46379CCF" w14:textId="7051FD70" w:rsidR="003B7C44" w:rsidRDefault="003B7C44" w:rsidP="0016708A">
      <w:pPr>
        <w:spacing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  <w:lang w:val="en"/>
        </w:rPr>
        <w:t>==================</w:t>
      </w:r>
    </w:p>
    <w:p w14:paraId="06F395CC" w14:textId="7BDF9B1C" w:rsidR="0020049A" w:rsidRDefault="003B7C44" w:rsidP="0016708A">
      <w:pPr>
        <w:spacing w:line="480" w:lineRule="auto"/>
        <w:rPr>
          <w:rFonts w:ascii="SimSun" w:eastAsia="SimSun" w:hAnsi="SimSun"/>
        </w:rPr>
      </w:pPr>
      <w:r w:rsidRPr="003B7C44">
        <w:rPr>
          <w:rFonts w:ascii="SimSun" w:eastAsia="SimSun" w:hAnsi="SimSun"/>
        </w:rPr>
        <w:t>虽然亚伯拉罕按照神的应许行事，</w:t>
      </w:r>
      <w:r w:rsidRPr="008B20BC">
        <w:rPr>
          <w:rFonts w:ascii="SimSun" w:eastAsia="SimSun" w:hAnsi="SimSun"/>
          <w:b/>
          <w:bCs/>
          <w:highlight w:val="green"/>
        </w:rPr>
        <w:t>却没有妄自假定</w:t>
      </w:r>
      <w:r w:rsidRPr="003B7C44">
        <w:rPr>
          <w:rFonts w:ascii="SimSun" w:eastAsia="SimSun" w:hAnsi="SimSun"/>
        </w:rPr>
        <w:t>神必定照他所设想的方式行事。</w:t>
      </w:r>
    </w:p>
    <w:p w14:paraId="4FAE9FAC" w14:textId="77777777" w:rsidR="008B20BC" w:rsidRDefault="008B20BC" w:rsidP="0016708A">
      <w:pPr>
        <w:spacing w:line="480" w:lineRule="auto"/>
        <w:rPr>
          <w:rFonts w:ascii="SimSun" w:eastAsia="SimSun" w:hAnsi="SimSun" w:hint="eastAsia"/>
        </w:rPr>
      </w:pPr>
    </w:p>
    <w:p w14:paraId="7B196DCB" w14:textId="2B7F746F" w:rsidR="00AD67F9" w:rsidRPr="00AD67F9" w:rsidRDefault="00AD67F9" w:rsidP="0016708A">
      <w:pPr>
        <w:spacing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====================</w:t>
      </w:r>
    </w:p>
    <w:p w14:paraId="02460080" w14:textId="79305BD4" w:rsidR="005913C2" w:rsidRPr="008B20BC" w:rsidRDefault="0016708A" w:rsidP="0016708A">
      <w:pPr>
        <w:spacing w:line="480" w:lineRule="auto"/>
        <w:rPr>
          <w:rFonts w:ascii="SimSun" w:eastAsia="SimSun" w:hAnsi="SimSun" w:hint="eastAsia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10  那仆人从他主人的骆驼里取了十</w:t>
      </w:r>
      <w:r w:rsidR="00CE2D5F" w:rsidRPr="00255245">
        <w:rPr>
          <w:rFonts w:ascii="SimSun" w:eastAsia="SimSun" w:hAnsi="SimSun"/>
          <w:b/>
          <w:bCs/>
        </w:rPr>
        <w:t>ten</w:t>
      </w:r>
      <w:r w:rsidRPr="00255245">
        <w:rPr>
          <w:rFonts w:ascii="SimSun" w:eastAsia="SimSun" w:hAnsi="SimSun" w:hint="eastAsia"/>
          <w:b/>
          <w:bCs/>
          <w:lang w:val="en"/>
        </w:rPr>
        <w:t>匹骆驼，并带些他主人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各样的财物</w:t>
      </w:r>
      <w:r w:rsidRPr="00255245">
        <w:rPr>
          <w:rFonts w:ascii="SimSun" w:eastAsia="SimSun" w:hAnsi="SimSun" w:hint="eastAsia"/>
          <w:b/>
          <w:bCs/>
          <w:lang w:val="en"/>
        </w:rPr>
        <w:t>，起身往美索不达米亚去，到了拿鹤的城。11  天将晚，众女子出来打水的时候，他便叫骆驼跪在城外的水井那里。12  他说：「</w:t>
      </w:r>
      <w:r w:rsidRPr="00255245">
        <w:rPr>
          <w:rFonts w:ascii="SimSun" w:eastAsia="SimSun" w:hAnsi="SimSun" w:hint="eastAsia"/>
          <w:b/>
          <w:bCs/>
          <w:highlight w:val="cyan"/>
          <w:lang w:val="en"/>
        </w:rPr>
        <w:t>耶和华我主人亚伯拉罕的神啊，求你施恩给我主人亚伯拉罕，使我今日遇见好机会</w:t>
      </w:r>
      <w:r w:rsidRPr="00255245">
        <w:rPr>
          <w:rFonts w:ascii="SimSun" w:eastAsia="SimSun" w:hAnsi="SimSun" w:hint="eastAsia"/>
          <w:b/>
          <w:bCs/>
          <w:lang w:val="en"/>
        </w:rPr>
        <w:t>。13  我现今站在井旁，城内居民的女子们正出来打水。</w:t>
      </w:r>
    </w:p>
    <w:p w14:paraId="526414B0" w14:textId="4C8EB4A7" w:rsidR="00B440CA" w:rsidRPr="00B440CA" w:rsidRDefault="00B440CA" w:rsidP="0016708A">
      <w:pPr>
        <w:spacing w:line="480" w:lineRule="auto"/>
        <w:rPr>
          <w:rFonts w:ascii="SimSun" w:eastAsia="SimSun" w:hAnsi="SimSun"/>
          <w:lang w:val="en"/>
        </w:rPr>
      </w:pPr>
      <w:r w:rsidRPr="00B440CA">
        <w:rPr>
          <w:rFonts w:ascii="SimSun" w:eastAsia="SimSun" w:hAnsi="SimSun"/>
          <w:lang w:val="en"/>
        </w:rPr>
        <w:t>=================================</w:t>
      </w:r>
    </w:p>
    <w:p w14:paraId="193DB598" w14:textId="6C4713DB" w:rsidR="00CE462E" w:rsidRDefault="00CE462E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 w:hint="eastAsia"/>
        </w:rPr>
        <w:t>一匹骆驼可以载 150-200</w:t>
      </w:r>
      <w:r>
        <w:rPr>
          <w:rFonts w:ascii="SimSun" w:eastAsia="SimSun" w:hAnsi="SimSun"/>
        </w:rPr>
        <w:t xml:space="preserve">kg . </w:t>
      </w:r>
    </w:p>
    <w:p w14:paraId="1AE1BB93" w14:textId="051BA2D8" w:rsidR="00B440CA" w:rsidRDefault="00F43CC0" w:rsidP="0016708A">
      <w:pPr>
        <w:spacing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约</w:t>
      </w:r>
      <w:r w:rsidRPr="00F43CC0">
        <w:rPr>
          <w:rFonts w:ascii="SimSun" w:eastAsia="SimSun" w:hAnsi="SimSun"/>
        </w:rPr>
        <w:t>1,000 km</w:t>
      </w:r>
      <w:r>
        <w:rPr>
          <w:rFonts w:ascii="SimSun" w:eastAsia="SimSun" w:hAnsi="SimSun"/>
        </w:rPr>
        <w:t xml:space="preserve"> </w:t>
      </w:r>
      <w:r>
        <w:rPr>
          <w:rFonts w:ascii="SimSun" w:eastAsia="SimSun" w:hAnsi="SimSun" w:hint="eastAsia"/>
        </w:rPr>
        <w:t xml:space="preserve">路程。 </w:t>
      </w:r>
      <w:r w:rsidRPr="00F43CC0">
        <w:rPr>
          <w:rFonts w:ascii="SimSun" w:eastAsia="SimSun" w:hAnsi="SimSun"/>
        </w:rPr>
        <w:t>骆驼</w:t>
      </w:r>
      <w:r>
        <w:rPr>
          <w:rFonts w:ascii="SimSun" w:eastAsia="SimSun" w:hAnsi="SimSun" w:hint="eastAsia"/>
        </w:rPr>
        <w:t xml:space="preserve">一个月行程。 </w:t>
      </w:r>
    </w:p>
    <w:p w14:paraId="505C0558" w14:textId="35B15C27" w:rsidR="00C35C2B" w:rsidRDefault="00C35C2B" w:rsidP="0016708A">
      <w:pPr>
        <w:spacing w:line="480" w:lineRule="auto"/>
        <w:rPr>
          <w:rFonts w:ascii="SimSun" w:eastAsia="SimSun" w:hAnsi="SimSun" w:hint="eastAsia"/>
        </w:rPr>
      </w:pPr>
      <w:r w:rsidRPr="00C35C2B">
        <w:rPr>
          <w:rFonts w:ascii="SimSun" w:eastAsia="SimSun" w:hAnsi="SimSun"/>
        </w:rPr>
        <w:t>骆驼安顿好之后，他所做的第一件事，就是谦卑地祈求引导</w:t>
      </w:r>
    </w:p>
    <w:p w14:paraId="220376B5" w14:textId="77777777" w:rsidR="00C35C2B" w:rsidRPr="00C35C2B" w:rsidRDefault="00C35C2B" w:rsidP="00C35C2B">
      <w:pPr>
        <w:spacing w:line="480" w:lineRule="auto"/>
        <w:rPr>
          <w:rFonts w:ascii="SimSun" w:eastAsia="SimSun" w:hAnsi="SimSun"/>
        </w:rPr>
      </w:pPr>
      <w:r w:rsidRPr="00C35C2B">
        <w:rPr>
          <w:rFonts w:ascii="SimSun" w:eastAsia="SimSun" w:hAnsi="SimSun"/>
        </w:rPr>
        <w:t>在拿鹤的井旁，仆人能否成功，取决于主是否回应他的祷告，指明那位新妇。</w:t>
      </w:r>
    </w:p>
    <w:p w14:paraId="537AA4CC" w14:textId="77777777" w:rsidR="00C35C2B" w:rsidRPr="00C35C2B" w:rsidRDefault="00C35C2B" w:rsidP="00C35C2B">
      <w:pPr>
        <w:spacing w:line="480" w:lineRule="auto"/>
        <w:rPr>
          <w:rFonts w:ascii="SimSun" w:eastAsia="SimSun" w:hAnsi="SimSun"/>
          <w:lang w:val="en"/>
        </w:rPr>
      </w:pPr>
      <w:r w:rsidRPr="00C35C2B">
        <w:rPr>
          <w:rFonts w:ascii="SimSun" w:eastAsia="SimSun" w:hAnsi="SimSun"/>
          <w:lang w:val="en"/>
        </w:rPr>
        <w:t>=================================</w:t>
      </w:r>
    </w:p>
    <w:p w14:paraId="7F1691F7" w14:textId="77777777" w:rsidR="00F43CC0" w:rsidRPr="00C35C2B" w:rsidRDefault="00F43CC0" w:rsidP="0016708A">
      <w:pPr>
        <w:spacing w:line="480" w:lineRule="auto"/>
        <w:rPr>
          <w:rFonts w:ascii="SimSun" w:eastAsia="SimSun" w:hAnsi="SimSun"/>
        </w:rPr>
      </w:pPr>
    </w:p>
    <w:p w14:paraId="4F254B98" w14:textId="60D2C0F2" w:rsidR="00722C6C" w:rsidRPr="00C35C2B" w:rsidRDefault="0016708A" w:rsidP="0016708A">
      <w:pPr>
        <w:spacing w:line="480" w:lineRule="auto"/>
        <w:rPr>
          <w:rFonts w:ascii="SimSun" w:eastAsia="SimSun" w:hAnsi="SimSun" w:hint="eastAsia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lastRenderedPageBreak/>
        <w:t>14  我向哪一个女子说：『请你拿下水瓶来，给我水喝』，他若说：『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请喝！我也给你的骆驼喝</w:t>
      </w:r>
      <w:r w:rsidRPr="00255245">
        <w:rPr>
          <w:rFonts w:ascii="SimSun" w:eastAsia="SimSun" w:hAnsi="SimSun" w:hint="eastAsia"/>
          <w:b/>
          <w:bCs/>
          <w:lang w:val="en"/>
        </w:rPr>
        <w:t xml:space="preserve">』，愿那女子就作你所预定给你仆人以撒的妻。这样，我便知道你施恩给我主人了。」15  </w:t>
      </w:r>
      <w:r w:rsidRPr="00255245">
        <w:rPr>
          <w:rFonts w:ascii="SimSun" w:eastAsia="SimSun" w:hAnsi="SimSun" w:hint="eastAsia"/>
          <w:b/>
          <w:bCs/>
          <w:color w:val="EE0000"/>
          <w:lang w:val="en"/>
        </w:rPr>
        <w:t>话还没有说完</w:t>
      </w:r>
      <w:r w:rsidRPr="00255245">
        <w:rPr>
          <w:rFonts w:ascii="SimSun" w:eastAsia="SimSun" w:hAnsi="SimSun" w:hint="eastAsia"/>
          <w:b/>
          <w:bCs/>
          <w:lang w:val="en"/>
        </w:rPr>
        <w:t>，不料，利百加肩头上扛著水瓶出来。利百加是彼土利所生的；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彼土利是亚伯拉罕兄弟拿鹤妻子密迦的儿子</w:t>
      </w:r>
      <w:r w:rsidRPr="00255245">
        <w:rPr>
          <w:rFonts w:ascii="SimSun" w:eastAsia="SimSun" w:hAnsi="SimSun" w:hint="eastAsia"/>
          <w:b/>
          <w:bCs/>
          <w:lang w:val="en"/>
        </w:rPr>
        <w:t xml:space="preserve">。16  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那女子容貌极其俊美，还是处女</w:t>
      </w:r>
      <w:r w:rsidRPr="00255245">
        <w:rPr>
          <w:rFonts w:ascii="SimSun" w:eastAsia="SimSun" w:hAnsi="SimSun" w:hint="eastAsia"/>
          <w:b/>
          <w:bCs/>
          <w:lang w:val="en"/>
        </w:rPr>
        <w:t>，也未曾有人亲近他。他下到井旁，打满了瓶，又上来。17  仆人跑上前去迎著他，说：「求你将瓶里的水给我一点喝。」</w:t>
      </w:r>
    </w:p>
    <w:p w14:paraId="205F1791" w14:textId="29CAFACB" w:rsidR="00722C6C" w:rsidRDefault="0016708A" w:rsidP="00A97E04">
      <w:pPr>
        <w:pBdr>
          <w:bottom w:val="double" w:sz="6" w:space="1" w:color="auto"/>
        </w:pBd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18  女子说：「我主请喝！」就急忙拿下瓶来，托在手上给他喝。19  女子给他喝了，就说：「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我再为你的骆驼打水，叫骆驼</w:t>
      </w:r>
      <w:r w:rsidRPr="00255245">
        <w:rPr>
          <w:rFonts w:ascii="SimSun" w:eastAsia="SimSun" w:hAnsi="SimSun" w:hint="eastAsia"/>
          <w:b/>
          <w:bCs/>
          <w:sz w:val="28"/>
          <w:szCs w:val="28"/>
          <w:highlight w:val="yellow"/>
          <w:u w:val="single"/>
          <w:lang w:val="en"/>
        </w:rPr>
        <w:t>也喝足</w:t>
      </w:r>
      <w:r w:rsidRPr="00255245">
        <w:rPr>
          <w:rFonts w:ascii="SimSun" w:eastAsia="SimSun" w:hAnsi="SimSun" w:hint="eastAsia"/>
          <w:b/>
          <w:bCs/>
          <w:lang w:val="en"/>
        </w:rPr>
        <w:t>。」20  他就急忙把瓶里的水倒在槽里，又跑到井旁打水，</w:t>
      </w:r>
      <w:r w:rsidRPr="00255245">
        <w:rPr>
          <w:rFonts w:ascii="SimSun" w:eastAsia="SimSun" w:hAnsi="SimSun" w:hint="eastAsia"/>
          <w:b/>
          <w:bCs/>
          <w:u w:val="single"/>
          <w:lang w:val="en"/>
        </w:rPr>
        <w:t>就为所有的骆驼打上水来</w:t>
      </w:r>
      <w:r w:rsidRPr="00255245">
        <w:rPr>
          <w:rFonts w:ascii="SimSun" w:eastAsia="SimSun" w:hAnsi="SimSun" w:hint="eastAsia"/>
          <w:b/>
          <w:bCs/>
          <w:lang w:val="en"/>
        </w:rPr>
        <w:t>。21  那人定睛看他，</w:t>
      </w:r>
      <w:r w:rsidRPr="00255245">
        <w:rPr>
          <w:rFonts w:ascii="SimSun" w:eastAsia="SimSun" w:hAnsi="SimSun" w:hint="eastAsia"/>
          <w:b/>
          <w:bCs/>
          <w:u w:val="single"/>
          <w:lang w:val="en"/>
        </w:rPr>
        <w:t>一句话也不说</w:t>
      </w:r>
      <w:r w:rsidRPr="00255245">
        <w:rPr>
          <w:rFonts w:ascii="SimSun" w:eastAsia="SimSun" w:hAnsi="SimSun" w:hint="eastAsia"/>
          <w:b/>
          <w:bCs/>
          <w:lang w:val="en"/>
        </w:rPr>
        <w:t>，要晓得耶和华赐他通达的道路没有。</w:t>
      </w:r>
    </w:p>
    <w:p w14:paraId="130A17AA" w14:textId="77777777" w:rsidR="00C35C2B" w:rsidRPr="00C35C2B" w:rsidRDefault="00C35C2B" w:rsidP="00A97E04">
      <w:pPr>
        <w:pBdr>
          <w:bottom w:val="double" w:sz="6" w:space="1" w:color="auto"/>
        </w:pBdr>
        <w:spacing w:line="480" w:lineRule="auto"/>
        <w:rPr>
          <w:rFonts w:ascii="SimSun" w:eastAsia="SimSun" w:hAnsi="SimSun" w:hint="eastAsia"/>
          <w:b/>
          <w:bCs/>
          <w:lang w:val="en"/>
        </w:rPr>
      </w:pPr>
    </w:p>
    <w:p w14:paraId="5F8A47BA" w14:textId="77777777" w:rsidR="00865D57" w:rsidRPr="00865D57" w:rsidRDefault="00865D57" w:rsidP="007B017B">
      <w:pPr>
        <w:spacing w:line="480" w:lineRule="auto"/>
        <w:rPr>
          <w:rFonts w:ascii="SimSun" w:eastAsia="SimSun" w:hAnsi="SimSun"/>
          <w:b/>
          <w:bCs/>
        </w:rPr>
      </w:pPr>
      <w:r w:rsidRPr="00865D57">
        <w:rPr>
          <w:rFonts w:ascii="SimSun" w:eastAsia="SimSun" w:hAnsi="SimSun"/>
          <w:b/>
          <w:bCs/>
        </w:rPr>
        <w:t>利百加</w:t>
      </w:r>
      <w:r w:rsidRPr="00865D57">
        <w:rPr>
          <w:rFonts w:ascii="SimSun" w:eastAsia="SimSun" w:hAnsi="SimSun" w:hint="eastAsia"/>
          <w:b/>
          <w:bCs/>
        </w:rPr>
        <w:t>的描述</w:t>
      </w:r>
    </w:p>
    <w:p w14:paraId="5C4544FF" w14:textId="71ED3C80" w:rsidR="007B017B" w:rsidRDefault="007B017B" w:rsidP="007B017B">
      <w:pPr>
        <w:spacing w:line="480" w:lineRule="auto"/>
        <w:rPr>
          <w:rFonts w:ascii="SimSun" w:eastAsia="SimSun" w:hAnsi="SimSun"/>
        </w:rPr>
      </w:pPr>
      <w:r w:rsidRPr="007B017B">
        <w:rPr>
          <w:rFonts w:ascii="SimSun" w:eastAsia="SimSun" w:hAnsi="SimSun"/>
        </w:rPr>
        <w:t>利百加“</w:t>
      </w:r>
      <w:r w:rsidRPr="00C35C2B">
        <w:rPr>
          <w:rFonts w:ascii="SimSun" w:eastAsia="SimSun" w:hAnsi="SimSun"/>
          <w:b/>
          <w:bCs/>
        </w:rPr>
        <w:t>容貌俊美，还是处女</w:t>
      </w:r>
      <w:r w:rsidRPr="007B017B">
        <w:rPr>
          <w:rFonts w:ascii="SimSun" w:eastAsia="SimSun" w:hAnsi="SimSun"/>
        </w:rPr>
        <w:t>”。</w:t>
      </w:r>
    </w:p>
    <w:p w14:paraId="374A155C" w14:textId="3536E280" w:rsidR="007B017B" w:rsidRDefault="007B017B" w:rsidP="007B017B">
      <w:pPr>
        <w:spacing w:line="480" w:lineRule="auto"/>
        <w:rPr>
          <w:rFonts w:ascii="SimSun" w:eastAsia="SimSun" w:hAnsi="SimSun"/>
        </w:rPr>
      </w:pPr>
      <w:r w:rsidRPr="007B017B">
        <w:rPr>
          <w:rFonts w:ascii="SimSun" w:eastAsia="SimSun" w:hAnsi="SimSun"/>
        </w:rPr>
        <w:t>款待：对人和动物富有怜悯（24:18–20）</w:t>
      </w:r>
    </w:p>
    <w:p w14:paraId="1D30F56F" w14:textId="35E29103" w:rsidR="007B017B" w:rsidRDefault="007B017B" w:rsidP="007B017B">
      <w:pPr>
        <w:spacing w:line="480" w:lineRule="auto"/>
        <w:rPr>
          <w:rFonts w:ascii="SimSun" w:eastAsia="SimSun" w:hAnsi="SimSun"/>
        </w:rPr>
      </w:pPr>
      <w:r w:rsidRPr="007B017B">
        <w:rPr>
          <w:rFonts w:ascii="SimSun" w:eastAsia="SimSun" w:hAnsi="SimSun"/>
        </w:rPr>
        <w:t>强健、有活力且勤劳（24:19–20），</w:t>
      </w:r>
      <w:r w:rsidR="00595E10" w:rsidRPr="00595E10">
        <w:rPr>
          <w:rFonts w:ascii="SimSun" w:eastAsia="SimSun" w:hAnsi="SimSun"/>
        </w:rPr>
        <w:t>能干的女子</w:t>
      </w:r>
    </w:p>
    <w:p w14:paraId="37677EBB" w14:textId="5E108AFE" w:rsidR="00D74C0D" w:rsidRPr="00D74C0D" w:rsidRDefault="00D74C0D" w:rsidP="00D74C0D">
      <w:pPr>
        <w:spacing w:line="480" w:lineRule="auto"/>
        <w:rPr>
          <w:rFonts w:ascii="SimSun" w:eastAsia="SimSun" w:hAnsi="SimSun"/>
        </w:rPr>
      </w:pPr>
      <w:r w:rsidRPr="00D74C0D">
        <w:rPr>
          <w:rFonts w:ascii="SimSun" w:eastAsia="SimSun" w:hAnsi="SimSun"/>
        </w:rPr>
        <w:t xml:space="preserve">一匹骆驼通常可以喝大约 </w:t>
      </w:r>
      <w:r w:rsidRPr="00D74C0D">
        <w:rPr>
          <w:rFonts w:ascii="SimSun" w:eastAsia="SimSun" w:hAnsi="SimSun"/>
          <w:b/>
          <w:bCs/>
        </w:rPr>
        <w:t>95公升</w:t>
      </w:r>
      <w:r w:rsidRPr="00D74C0D">
        <w:rPr>
          <w:rFonts w:ascii="SimSun" w:eastAsia="SimSun" w:hAnsi="SimSun"/>
        </w:rPr>
        <w:t xml:space="preserve"> 的水，而古代的水瓶大约只能装 </w:t>
      </w:r>
      <w:r w:rsidRPr="00D74C0D">
        <w:rPr>
          <w:rFonts w:ascii="SimSun" w:eastAsia="SimSun" w:hAnsi="SimSun"/>
          <w:b/>
          <w:bCs/>
        </w:rPr>
        <w:t>11公升</w:t>
      </w:r>
      <w:r w:rsidRPr="00D74C0D">
        <w:rPr>
          <w:rFonts w:ascii="SimSun" w:eastAsia="SimSun" w:hAnsi="SimSun"/>
        </w:rPr>
        <w:t xml:space="preserve">。这意味着利百加必须上下井 </w:t>
      </w:r>
      <w:r w:rsidRPr="00D74C0D">
        <w:rPr>
          <w:rFonts w:ascii="SimSun" w:eastAsia="SimSun" w:hAnsi="SimSun"/>
          <w:b/>
          <w:bCs/>
        </w:rPr>
        <w:t>八十至一百次</w:t>
      </w:r>
      <w:r w:rsidRPr="00D74C0D">
        <w:rPr>
          <w:rFonts w:ascii="SimSun" w:eastAsia="SimSun" w:hAnsi="SimSun"/>
        </w:rPr>
        <w:t xml:space="preserve">。至于她为此付出的时间，一匹骆驼喝足所需的水大约需要十分钟。利百加辛苦劳作了 </w:t>
      </w:r>
      <w:r w:rsidRPr="00D74C0D">
        <w:rPr>
          <w:rFonts w:ascii="SimSun" w:eastAsia="SimSun" w:hAnsi="SimSun" w:hint="eastAsia"/>
          <w:b/>
          <w:bCs/>
        </w:rPr>
        <w:t>一</w:t>
      </w:r>
      <w:r w:rsidRPr="00D74C0D">
        <w:rPr>
          <w:rFonts w:ascii="SimSun" w:eastAsia="SimSun" w:hAnsi="SimSun"/>
          <w:b/>
          <w:bCs/>
        </w:rPr>
        <w:t>个小时</w:t>
      </w:r>
      <w:r w:rsidRPr="00D74C0D">
        <w:rPr>
          <w:rFonts w:ascii="SimSun" w:eastAsia="SimSun" w:hAnsi="SimSun"/>
        </w:rPr>
        <w:t>！</w:t>
      </w:r>
    </w:p>
    <w:p w14:paraId="2E1881BC" w14:textId="65ED7970" w:rsidR="007B017B" w:rsidRDefault="007B017B" w:rsidP="007B017B">
      <w:pPr>
        <w:spacing w:line="480" w:lineRule="auto"/>
        <w:rPr>
          <w:rFonts w:ascii="SimSun" w:eastAsia="SimSun" w:hAnsi="SimSun"/>
        </w:rPr>
      </w:pPr>
      <w:r w:rsidRPr="007B017B">
        <w:rPr>
          <w:rFonts w:ascii="SimSun" w:eastAsia="SimSun" w:hAnsi="SimSun"/>
        </w:rPr>
        <w:lastRenderedPageBreak/>
        <w:t>热情好客（24:25）。</w:t>
      </w:r>
      <w:r w:rsidR="00C35C2B">
        <w:rPr>
          <w:rFonts w:ascii="SimSun" w:eastAsia="SimSun" w:hAnsi="SimSun" w:hint="eastAsia"/>
        </w:rPr>
        <w:t>接待仆人到她家。</w:t>
      </w:r>
    </w:p>
    <w:p w14:paraId="4EBB5CC7" w14:textId="5EC0C66A" w:rsidR="00253F2C" w:rsidRDefault="007B017B" w:rsidP="00253F2C">
      <w:pPr>
        <w:spacing w:line="480" w:lineRule="auto"/>
        <w:rPr>
          <w:rFonts w:ascii="SimSun" w:eastAsia="SimSun" w:hAnsi="SimSun" w:hint="eastAsia"/>
        </w:rPr>
      </w:pPr>
      <w:r>
        <w:rPr>
          <w:rFonts w:ascii="SimSun" w:eastAsia="SimSun" w:hAnsi="SimSun" w:hint="eastAsia"/>
        </w:rPr>
        <w:t>勇气</w:t>
      </w:r>
      <w:r w:rsidR="00C35C2B" w:rsidRPr="00C35C2B">
        <w:rPr>
          <w:rFonts w:ascii="SimSun" w:eastAsia="SimSun" w:hAnsi="SimSun"/>
        </w:rPr>
        <w:t>嫁</w:t>
      </w:r>
      <w:r w:rsidRPr="007B017B">
        <w:rPr>
          <w:rFonts w:ascii="SimSun" w:eastAsia="SimSun" w:hAnsi="SimSun"/>
        </w:rPr>
        <w:t>到异地</w:t>
      </w:r>
    </w:p>
    <w:p w14:paraId="28BC27B4" w14:textId="31B6D94E" w:rsidR="00253F2C" w:rsidRDefault="00253F2C" w:rsidP="00253F2C">
      <w:pPr>
        <w:spacing w:line="480" w:lineRule="auto"/>
        <w:rPr>
          <w:rFonts w:ascii="SimSun" w:eastAsia="SimSun" w:hAnsi="SimSun"/>
        </w:rPr>
      </w:pPr>
      <w:r w:rsidRPr="00253F2C">
        <w:rPr>
          <w:rFonts w:ascii="SimSun" w:eastAsia="SimSun" w:hAnsi="SimSun"/>
        </w:rPr>
        <w:t>这个护理甚至</w:t>
      </w:r>
      <w:r w:rsidRPr="000973D2">
        <w:rPr>
          <w:rFonts w:ascii="SimSun" w:eastAsia="SimSun" w:hAnsi="SimSun"/>
          <w:b/>
          <w:bCs/>
          <w:u w:val="single"/>
        </w:rPr>
        <w:t>超过亚伯拉罕仅仅要求</w:t>
      </w:r>
      <w:r w:rsidRPr="00253F2C">
        <w:rPr>
          <w:rFonts w:ascii="SimSun" w:eastAsia="SimSun" w:hAnsi="SimSun"/>
        </w:rPr>
        <w:t>从亲族中娶妻的条件。</w:t>
      </w:r>
    </w:p>
    <w:p w14:paraId="26089447" w14:textId="77777777" w:rsidR="000973D2" w:rsidRPr="00253F2C" w:rsidRDefault="000973D2" w:rsidP="00253F2C">
      <w:pPr>
        <w:spacing w:line="480" w:lineRule="auto"/>
        <w:rPr>
          <w:rFonts w:ascii="SimSun" w:eastAsia="SimSun" w:hAnsi="SimSun" w:hint="eastAsia"/>
        </w:rPr>
      </w:pPr>
    </w:p>
    <w:p w14:paraId="47B91ABE" w14:textId="77777777" w:rsidR="00EF1EBD" w:rsidRPr="00EF1EBD" w:rsidRDefault="00EF1EBD" w:rsidP="00EF1EBD">
      <w:pPr>
        <w:spacing w:line="480" w:lineRule="auto"/>
        <w:rPr>
          <w:rFonts w:ascii="SimSun" w:eastAsia="SimSun" w:hAnsi="SimSun"/>
          <w:b/>
          <w:bCs/>
        </w:rPr>
      </w:pPr>
      <w:r w:rsidRPr="00EF1EBD">
        <w:rPr>
          <w:rFonts w:ascii="SimSun" w:eastAsia="SimSun" w:hAnsi="SimSun"/>
          <w:b/>
          <w:bCs/>
        </w:rPr>
        <w:t>婚姻</w:t>
      </w:r>
    </w:p>
    <w:p w14:paraId="6781F66C" w14:textId="55926E21" w:rsidR="000973D2" w:rsidRDefault="00EF1EBD" w:rsidP="000973D2">
      <w:pPr>
        <w:pBdr>
          <w:bottom w:val="double" w:sz="6" w:space="5" w:color="auto"/>
        </w:pBdr>
        <w:spacing w:line="480" w:lineRule="auto"/>
        <w:rPr>
          <w:rFonts w:ascii="SimSun" w:eastAsia="SimSun" w:hAnsi="SimSun" w:hint="eastAsia"/>
        </w:rPr>
      </w:pPr>
      <w:r w:rsidRPr="00EF1EBD">
        <w:rPr>
          <w:rFonts w:ascii="SimSun" w:eastAsia="SimSun" w:hAnsi="SimSun"/>
        </w:rPr>
        <w:t>以撒和利百加的婚姻或许是“</w:t>
      </w:r>
      <w:r w:rsidRPr="000973D2">
        <w:rPr>
          <w:rFonts w:ascii="SimSun" w:eastAsia="SimSun" w:hAnsi="SimSun"/>
          <w:highlight w:val="green"/>
        </w:rPr>
        <w:t>天作之合</w:t>
      </w:r>
      <w:r w:rsidRPr="00EF1EBD">
        <w:rPr>
          <w:rFonts w:ascii="SimSun" w:eastAsia="SimSun" w:hAnsi="SimSun"/>
        </w:rPr>
        <w:t>”，但这绝不保证他们的婚姻不会失败。当他们的双胞胎儿子到了适婚年龄时，他们自己的婚姻已经变得失调。两个人各自暗中说话、行动，彼此对立，各自谋划要使神圣的祝福临到自己所偏爱的儿子。美好的婚姻不仅需要一个美好的开始，也需要持续的带领、良好的品格和敬虔</w:t>
      </w:r>
    </w:p>
    <w:p w14:paraId="72864D17" w14:textId="77777777" w:rsidR="000973D2" w:rsidRDefault="000973D2" w:rsidP="000973D2">
      <w:pPr>
        <w:pBdr>
          <w:top w:val="double" w:sz="6" w:space="1" w:color="auto"/>
          <w:bottom w:val="double" w:sz="6" w:space="1" w:color="auto"/>
        </w:pBdr>
        <w:spacing w:line="480" w:lineRule="auto"/>
        <w:rPr>
          <w:rFonts w:ascii="SimSun" w:eastAsia="SimSun" w:hAnsi="SimSun"/>
          <w:b/>
          <w:bCs/>
          <w:lang w:val="en"/>
        </w:rPr>
      </w:pPr>
    </w:p>
    <w:p w14:paraId="6D0A0A5B" w14:textId="353C2498" w:rsidR="000973D2" w:rsidRPr="000973D2" w:rsidRDefault="000973D2" w:rsidP="000973D2">
      <w:pPr>
        <w:pBdr>
          <w:top w:val="double" w:sz="6" w:space="1" w:color="auto"/>
          <w:bottom w:val="double" w:sz="6" w:space="1" w:color="auto"/>
        </w:pBdr>
        <w:spacing w:line="480" w:lineRule="auto"/>
        <w:rPr>
          <w:rFonts w:ascii="SimSun" w:eastAsia="SimSun" w:hAnsi="SimSun" w:hint="eastAsia"/>
          <w:b/>
          <w:bCs/>
          <w:lang w:val="en"/>
        </w:rPr>
      </w:pPr>
      <w:r>
        <w:rPr>
          <w:rFonts w:ascii="SimSun" w:eastAsia="SimSun" w:hAnsi="SimSun" w:hint="eastAsia"/>
          <w:b/>
          <w:bCs/>
          <w:lang w:val="en"/>
        </w:rPr>
        <w:t>V</w:t>
      </w:r>
      <w:r w:rsidRPr="000973D2">
        <w:rPr>
          <w:rFonts w:ascii="SimSun" w:eastAsia="SimSun" w:hAnsi="SimSun"/>
          <w:b/>
          <w:bCs/>
          <w:lang w:val="en"/>
        </w:rPr>
        <w:t>22  骆驼喝足了，那人就拿一个金环，重半舍客勒，两个金镯，重十舍客勒，给了那女子，</w:t>
      </w:r>
    </w:p>
    <w:p w14:paraId="64128F8B" w14:textId="7A8EBAE4" w:rsidR="00FA41CB" w:rsidRDefault="008745D0" w:rsidP="0016708A">
      <w:pPr>
        <w:spacing w:line="480" w:lineRule="auto"/>
        <w:rPr>
          <w:rFonts w:ascii="SimSun" w:eastAsia="SimSun" w:hAnsi="SimSun"/>
        </w:rPr>
      </w:pPr>
      <w:r w:rsidRPr="00D17023">
        <w:rPr>
          <w:rFonts w:ascii="SimSun" w:eastAsia="SimSun" w:hAnsi="SimSun"/>
          <w:b/>
          <w:bCs/>
          <w:u w:val="single"/>
        </w:rPr>
        <w:t>在古代近东，黄金是极其贵重的金属。利百加所得约十舍客勒重的金镯，是一份相当贵重的礼物</w:t>
      </w:r>
      <w:r w:rsidRPr="008745D0">
        <w:rPr>
          <w:rFonts w:ascii="SimSun" w:eastAsia="SimSun" w:hAnsi="SimSun"/>
        </w:rPr>
        <w:t>。</w:t>
      </w:r>
      <w:r w:rsidR="00C51CBD" w:rsidRPr="000973D2">
        <w:rPr>
          <w:rFonts w:ascii="SimSun" w:eastAsia="SimSun" w:hAnsi="SimSun"/>
          <w:b/>
          <w:bCs/>
        </w:rPr>
        <w:t>这批</w:t>
      </w:r>
      <w:r w:rsidR="00C51CBD" w:rsidRPr="000973D2">
        <w:rPr>
          <w:rFonts w:ascii="SimSun" w:eastAsia="SimSun" w:hAnsi="SimSun"/>
          <w:b/>
          <w:bCs/>
          <w:color w:val="EE0000"/>
        </w:rPr>
        <w:t>金饰总重约 120 克（</w:t>
      </w:r>
      <w:r w:rsidR="00C51CBD" w:rsidRPr="00C51CBD">
        <w:rPr>
          <w:rFonts w:ascii="SimSun" w:eastAsia="SimSun" w:hAnsi="SimSun"/>
        </w:rPr>
        <w:t>其中两只手镯各重达 57 克）</w:t>
      </w:r>
      <w:r w:rsidR="006E44BE">
        <w:rPr>
          <w:rFonts w:ascii="SimSun" w:eastAsia="SimSun" w:hAnsi="SimSun" w:hint="eastAsia"/>
        </w:rPr>
        <w:t>。</w:t>
      </w:r>
      <w:r w:rsidR="006E44BE" w:rsidRPr="006E44BE">
        <w:rPr>
          <w:rFonts w:ascii="SimSun" w:eastAsia="SimSun" w:hAnsi="SimSun"/>
        </w:rPr>
        <w:t>利百加所得的两个金镯重约十舍客勒（约110–120克黄金）。按照古代近东的金银比价和物价资料粗略估算，</w:t>
      </w:r>
      <w:r w:rsidR="006E44BE" w:rsidRPr="000973D2">
        <w:rPr>
          <w:rFonts w:ascii="SimSun" w:eastAsia="SimSun" w:hAnsi="SimSun"/>
          <w:b/>
          <w:bCs/>
          <w:highlight w:val="green"/>
          <w:u w:val="single"/>
        </w:rPr>
        <w:t>其价值可能相当于约60–100只羊</w:t>
      </w:r>
      <w:r w:rsidR="006E44BE" w:rsidRPr="006E44BE">
        <w:rPr>
          <w:rFonts w:ascii="SimSun" w:eastAsia="SimSun" w:hAnsi="SimSun"/>
        </w:rPr>
        <w:t>，可见这是一份极其贵重的礼物，也显明亚伯拉罕家中十分富有（创24:22、35）。</w:t>
      </w:r>
    </w:p>
    <w:p w14:paraId="7302ABAD" w14:textId="77777777" w:rsidR="00255245" w:rsidRPr="00906B87" w:rsidRDefault="00255245" w:rsidP="0016708A">
      <w:pPr>
        <w:spacing w:line="480" w:lineRule="auto"/>
        <w:rPr>
          <w:rFonts w:ascii="SimSun" w:eastAsia="SimSun" w:hAnsi="SimSun"/>
        </w:rPr>
      </w:pPr>
    </w:p>
    <w:p w14:paraId="650E7448" w14:textId="2891640D" w:rsidR="00722C6C" w:rsidRPr="00255245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lastRenderedPageBreak/>
        <w:t xml:space="preserve">23  说：「请告诉我，你是谁的女儿？你父亲家里有我们住宿的地方没有？」24  女子说：「我是密迦与拿鹤之子彼土利的女儿」；25  又说：「我们家里足有粮草，也有住宿的地方。」26  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那人就低头向耶和华下拜，27  说：「耶和华我主人亚伯拉罕的神是应当称颂的，因他不断的以慈爱诚实待我主人。至於我，耶和华在路上引领我，直走到我主人的兄弟家里。</w:t>
      </w:r>
      <w:r w:rsidRPr="00255245">
        <w:rPr>
          <w:rFonts w:ascii="SimSun" w:eastAsia="SimSun" w:hAnsi="SimSun" w:hint="eastAsia"/>
          <w:b/>
          <w:bCs/>
          <w:lang w:val="en"/>
        </w:rPr>
        <w:t>」</w:t>
      </w:r>
    </w:p>
    <w:p w14:paraId="02B50C14" w14:textId="2CADF4B4" w:rsidR="00722C6C" w:rsidRDefault="00722C6C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 w:hint="eastAsia"/>
          <w:lang w:val="en"/>
        </w:rPr>
        <w:t>==========================</w:t>
      </w:r>
    </w:p>
    <w:p w14:paraId="66F151AB" w14:textId="7BA74367" w:rsidR="00906B87" w:rsidRPr="0090726A" w:rsidRDefault="00865D57" w:rsidP="0016708A">
      <w:pPr>
        <w:spacing w:line="480" w:lineRule="auto"/>
        <w:rPr>
          <w:rFonts w:ascii="SimSun" w:eastAsia="SimSun" w:hAnsi="SimSun" w:hint="eastAsia"/>
          <w:b/>
          <w:bCs/>
        </w:rPr>
      </w:pPr>
      <w:r w:rsidRPr="00865D57">
        <w:rPr>
          <w:rFonts w:ascii="SimSun" w:eastAsia="SimSun" w:hAnsi="SimSun"/>
          <w:b/>
          <w:bCs/>
        </w:rPr>
        <w:t>神好像没有现身或出现，但看见神</w:t>
      </w:r>
      <w:r w:rsidRPr="0090726A">
        <w:rPr>
          <w:rFonts w:ascii="SimSun" w:eastAsia="SimSun" w:hAnsi="SimSun"/>
          <w:b/>
          <w:bCs/>
          <w:highlight w:val="green"/>
        </w:rPr>
        <w:t>掌管的护理</w:t>
      </w:r>
      <w:r w:rsidRPr="00865D57">
        <w:rPr>
          <w:rFonts w:ascii="SimSun" w:eastAsia="SimSun" w:hAnsi="SimSun"/>
          <w:b/>
          <w:bCs/>
        </w:rPr>
        <w:t xml:space="preserve">。 </w:t>
      </w:r>
    </w:p>
    <w:p w14:paraId="3D9BECA2" w14:textId="17C02C05" w:rsidR="00722C6C" w:rsidRPr="0090726A" w:rsidRDefault="003D764F" w:rsidP="0090726A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726A">
        <w:rPr>
          <w:rFonts w:ascii="SimSun" w:eastAsia="SimSun" w:hAnsi="SimSun" w:hint="eastAsia"/>
        </w:rPr>
        <w:t>亚伯拉罕的信心与代价（1000</w:t>
      </w:r>
      <w:r w:rsidRPr="0090726A">
        <w:rPr>
          <w:rFonts w:ascii="SimSun" w:eastAsia="SimSun" w:hAnsi="SimSun"/>
        </w:rPr>
        <w:t xml:space="preserve">km） </w:t>
      </w:r>
      <w:r w:rsidRPr="0090726A">
        <w:rPr>
          <w:rFonts w:ascii="SimSun" w:eastAsia="SimSun" w:hAnsi="SimSun" w:hint="eastAsia"/>
        </w:rPr>
        <w:t>、仆人的祷告、</w:t>
      </w:r>
      <w:r w:rsidR="00087D1A" w:rsidRPr="0090726A">
        <w:rPr>
          <w:rFonts w:ascii="SimSun" w:eastAsia="SimSun" w:hAnsi="SimSun" w:hint="eastAsia"/>
        </w:rPr>
        <w:t>祷告未完毕立马看见</w:t>
      </w:r>
    </w:p>
    <w:p w14:paraId="40CA0B96" w14:textId="725C8ED7" w:rsidR="00E80EAD" w:rsidRPr="0090726A" w:rsidRDefault="0090726A" w:rsidP="0090726A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  <w:lang w:val="en"/>
        </w:rPr>
      </w:pPr>
      <w:r w:rsidRPr="0090726A">
        <w:rPr>
          <w:rFonts w:ascii="SimSun" w:eastAsia="SimSun" w:hAnsi="SimSun"/>
          <w:lang w:val="en"/>
        </w:rPr>
        <w:t>（那么多人中）</w:t>
      </w:r>
      <w:r w:rsidR="00E80EAD" w:rsidRPr="0090726A">
        <w:rPr>
          <w:rFonts w:ascii="SimSun" w:eastAsia="SimSun" w:hAnsi="SimSun" w:hint="eastAsia"/>
        </w:rPr>
        <w:t>遇到</w:t>
      </w:r>
      <w:r w:rsidR="00E80EAD" w:rsidRPr="0090726A">
        <w:rPr>
          <w:rFonts w:ascii="SimSun" w:eastAsia="SimSun" w:hAnsi="SimSun"/>
          <w:lang w:val="en"/>
        </w:rPr>
        <w:t>主人的兄弟家里。</w:t>
      </w:r>
      <w:r w:rsidR="00E80EAD" w:rsidRPr="0090726A">
        <w:rPr>
          <w:rFonts w:ascii="SimSun" w:eastAsia="SimSun" w:hAnsi="SimSun" w:hint="eastAsia"/>
          <w:lang w:val="en"/>
        </w:rPr>
        <w:t>V</w:t>
      </w:r>
      <w:r w:rsidR="00E80EAD" w:rsidRPr="0090726A">
        <w:rPr>
          <w:rFonts w:ascii="SimSun" w:eastAsia="SimSun" w:hAnsi="SimSun"/>
          <w:lang w:val="en"/>
        </w:rPr>
        <w:t>13 城内居民的女子们正出来打水。</w:t>
      </w:r>
    </w:p>
    <w:p w14:paraId="49DCFED5" w14:textId="7A39A688" w:rsidR="004509B0" w:rsidRPr="0090726A" w:rsidRDefault="00E80EAD" w:rsidP="0090726A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  <w:lang w:val="en"/>
        </w:rPr>
      </w:pPr>
      <w:r w:rsidRPr="0090726A">
        <w:rPr>
          <w:rFonts w:ascii="SimSun" w:eastAsia="SimSun" w:hAnsi="SimSun"/>
          <w:lang w:val="en"/>
        </w:rPr>
        <w:t>利百加</w:t>
      </w:r>
      <w:r w:rsidR="001B62B5" w:rsidRPr="0090726A">
        <w:rPr>
          <w:rFonts w:ascii="SimSun" w:eastAsia="SimSun" w:hAnsi="SimSun"/>
          <w:lang w:val="en"/>
        </w:rPr>
        <w:t>愿意给水给仆人喝</w:t>
      </w:r>
      <w:r w:rsidR="001B62B5" w:rsidRPr="0090726A">
        <w:rPr>
          <w:rFonts w:ascii="SimSun" w:eastAsia="SimSun" w:hAnsi="SimSun" w:hint="eastAsia"/>
          <w:lang w:val="en"/>
        </w:rPr>
        <w:t>，还</w:t>
      </w:r>
      <w:r w:rsidRPr="0090726A">
        <w:rPr>
          <w:rFonts w:ascii="SimSun" w:eastAsia="SimSun" w:hAnsi="SimSun" w:hint="eastAsia"/>
          <w:lang w:val="en"/>
        </w:rPr>
        <w:t>自愿为骆驼</w:t>
      </w:r>
      <w:r w:rsidR="00624A21" w:rsidRPr="0090726A">
        <w:rPr>
          <w:rFonts w:ascii="SimSun" w:eastAsia="SimSun" w:hAnsi="SimSun" w:hint="eastAsia"/>
          <w:lang w:val="en"/>
        </w:rPr>
        <w:t>打水！</w:t>
      </w:r>
      <w:r w:rsidR="004232CA" w:rsidRPr="0090726A">
        <w:rPr>
          <w:rFonts w:ascii="SimSun" w:eastAsia="SimSun" w:hAnsi="SimSun" w:hint="eastAsia"/>
          <w:lang w:val="en"/>
        </w:rPr>
        <w:t>（应验仆人的祷告）</w:t>
      </w:r>
    </w:p>
    <w:p w14:paraId="456FAE3C" w14:textId="10B69948" w:rsidR="004509B0" w:rsidRPr="0090726A" w:rsidRDefault="004509B0" w:rsidP="0090726A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  <w:lang w:val="en"/>
        </w:rPr>
      </w:pPr>
      <w:r w:rsidRPr="0090726A">
        <w:rPr>
          <w:rFonts w:ascii="SimSun" w:eastAsia="SimSun" w:hAnsi="SimSun" w:hint="eastAsia"/>
          <w:lang w:val="en"/>
        </w:rPr>
        <w:t>V</w:t>
      </w:r>
      <w:r w:rsidRPr="0090726A">
        <w:rPr>
          <w:rFonts w:ascii="SimSun" w:eastAsia="SimSun" w:hAnsi="SimSun"/>
          <w:lang w:val="en"/>
        </w:rPr>
        <w:t>50  拉班和彼土利回答说：「这事乃出於耶和华，</w:t>
      </w:r>
    </w:p>
    <w:p w14:paraId="4A4B6C52" w14:textId="349884AB" w:rsidR="00087D1A" w:rsidRPr="0090726A" w:rsidRDefault="004509B0" w:rsidP="0090726A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  <w:lang w:val="en"/>
        </w:rPr>
      </w:pPr>
      <w:r w:rsidRPr="0090726A">
        <w:rPr>
          <w:rFonts w:ascii="SimSun" w:eastAsia="SimSun" w:hAnsi="SimSun"/>
          <w:lang w:val="en"/>
        </w:rPr>
        <w:t>利百加</w:t>
      </w:r>
      <w:r w:rsidRPr="0090726A">
        <w:rPr>
          <w:rFonts w:ascii="SimSun" w:eastAsia="SimSun" w:hAnsi="SimSun" w:hint="eastAsia"/>
          <w:lang w:val="en"/>
        </w:rPr>
        <w:t>同意立刻起程</w:t>
      </w:r>
      <w:r w:rsidR="00D748EF" w:rsidRPr="0090726A">
        <w:rPr>
          <w:rFonts w:ascii="SimSun" w:eastAsia="SimSun" w:hAnsi="SimSun" w:hint="eastAsia"/>
          <w:lang w:val="en"/>
        </w:rPr>
        <w:t>V58</w:t>
      </w:r>
    </w:p>
    <w:p w14:paraId="4AA8AFCF" w14:textId="3B7C1AEC" w:rsidR="004C73A5" w:rsidRPr="0090726A" w:rsidRDefault="004C73A5" w:rsidP="0090726A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726A">
        <w:rPr>
          <w:rFonts w:ascii="SimSun" w:eastAsia="SimSun" w:hAnsi="SimSun"/>
          <w:lang w:val="en"/>
        </w:rPr>
        <w:t>以撒爱利百加</w:t>
      </w:r>
      <w:r w:rsidRPr="0090726A">
        <w:rPr>
          <w:rFonts w:ascii="SimSun" w:eastAsia="SimSun" w:hAnsi="SimSun" w:hint="eastAsia"/>
          <w:lang w:val="en"/>
        </w:rPr>
        <w:t>并且得安慰</w:t>
      </w:r>
    </w:p>
    <w:p w14:paraId="09C492B8" w14:textId="45655D9B" w:rsidR="00722C6C" w:rsidRDefault="0090726A" w:rsidP="0016708A">
      <w:pPr>
        <w:spacing w:line="480" w:lineRule="auto"/>
        <w:rPr>
          <w:rFonts w:ascii="SimSun" w:eastAsia="SimSun" w:hAnsi="SimSun"/>
          <w:lang w:val="en"/>
        </w:rPr>
      </w:pPr>
      <w:r w:rsidRPr="0090726A">
        <w:rPr>
          <w:rFonts w:ascii="SimSun" w:eastAsia="SimSun" w:hAnsi="SimSun"/>
          <w:lang w:val="en"/>
        </w:rPr>
        <w:t>=======================</w:t>
      </w:r>
    </w:p>
    <w:p w14:paraId="4CBD1382" w14:textId="77777777" w:rsidR="00906B87" w:rsidRPr="00255245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28  女子跑回去，照著这些话告诉他母亲和他家里的人。30  利百加有一个哥哥，名叫拉班，</w:t>
      </w:r>
      <w:r w:rsidRPr="00255245">
        <w:rPr>
          <w:rFonts w:ascii="SimSun" w:eastAsia="SimSun" w:hAnsi="SimSun" w:hint="eastAsia"/>
          <w:b/>
          <w:bCs/>
          <w:color w:val="EE0000"/>
          <w:highlight w:val="yellow"/>
          <w:lang w:val="en"/>
        </w:rPr>
        <w:t>看见金环，又看见金镯在他妹子的手上</w:t>
      </w:r>
      <w:r w:rsidRPr="00255245">
        <w:rPr>
          <w:rFonts w:ascii="SimSun" w:eastAsia="SimSun" w:hAnsi="SimSun" w:hint="eastAsia"/>
          <w:b/>
          <w:bCs/>
          <w:lang w:val="en"/>
        </w:rPr>
        <w:t>，并听见他妹子利百加的话，说那人对我如此如此说。拉班就跑出来往井旁去，到那人跟前，</w:t>
      </w:r>
      <w:r w:rsidRPr="00255245">
        <w:rPr>
          <w:rFonts w:ascii="SimSun" w:eastAsia="SimSun" w:hAnsi="SimSun" w:hint="eastAsia"/>
          <w:b/>
          <w:bCs/>
          <w:u w:val="single"/>
          <w:lang w:val="en"/>
        </w:rPr>
        <w:t>见他仍站在骆驼旁边</w:t>
      </w:r>
      <w:r w:rsidRPr="00255245">
        <w:rPr>
          <w:rFonts w:ascii="SimSun" w:eastAsia="SimSun" w:hAnsi="SimSun" w:hint="eastAsia"/>
          <w:b/>
          <w:bCs/>
          <w:lang w:val="en"/>
        </w:rPr>
        <w:t>的井旁那里，31  便对他说：「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你这蒙耶和华赐福的，请进来</w:t>
      </w:r>
      <w:r w:rsidRPr="00255245">
        <w:rPr>
          <w:rFonts w:ascii="SimSun" w:eastAsia="SimSun" w:hAnsi="SimSun" w:hint="eastAsia"/>
          <w:b/>
          <w:bCs/>
          <w:lang w:val="en"/>
        </w:rPr>
        <w:t>，为什麽站在外边？我已经收拾了房屋，也为骆驼预备了地方。」32  那人就进了拉班的家。拉班卸了骆驼，用草料喂上，拿水给那人和跟随的人洗脚，</w:t>
      </w:r>
    </w:p>
    <w:p w14:paraId="48377AB7" w14:textId="7ECD6A93" w:rsidR="00906B87" w:rsidRDefault="00506DF1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 w:hint="eastAsia"/>
          <w:lang w:val="en"/>
        </w:rPr>
        <w:lastRenderedPageBreak/>
        <w:t>====================</w:t>
      </w:r>
    </w:p>
    <w:p w14:paraId="3958AEC4" w14:textId="629EA2EE" w:rsidR="00506DF1" w:rsidRDefault="00506DF1" w:rsidP="0016708A">
      <w:pPr>
        <w:spacing w:line="480" w:lineRule="auto"/>
        <w:rPr>
          <w:rFonts w:ascii="SimSun" w:eastAsia="SimSun" w:hAnsi="SimSun"/>
        </w:rPr>
      </w:pPr>
      <w:r w:rsidRPr="00506DF1">
        <w:rPr>
          <w:rFonts w:ascii="SimSun" w:eastAsia="SimSun" w:hAnsi="SimSun"/>
        </w:rPr>
        <w:t>拉班“一看见金环，又看见金镯”（24:30），就急忙跑向仆人。</w:t>
      </w:r>
    </w:p>
    <w:p w14:paraId="1F4DA22B" w14:textId="497387D3" w:rsidR="0090726A" w:rsidRDefault="0090726A" w:rsidP="0016708A">
      <w:pPr>
        <w:spacing w:line="480" w:lineRule="auto"/>
        <w:rPr>
          <w:rFonts w:ascii="SimSun" w:eastAsia="SimSun" w:hAnsi="SimSun" w:hint="eastAsia"/>
          <w:lang w:val="en"/>
        </w:rPr>
      </w:pPr>
      <w:r w:rsidRPr="0090726A">
        <w:rPr>
          <w:rFonts w:ascii="SimSun" w:eastAsia="SimSun" w:hAnsi="SimSun"/>
        </w:rPr>
        <w:t>拉班也拜偶像 创31:30</w:t>
      </w:r>
    </w:p>
    <w:p w14:paraId="0F08E0A4" w14:textId="084DA201" w:rsidR="00506DF1" w:rsidRDefault="0090726A" w:rsidP="0016708A">
      <w:pPr>
        <w:spacing w:line="480" w:lineRule="auto"/>
        <w:rPr>
          <w:rFonts w:ascii="SimSun" w:eastAsia="SimSun" w:hAnsi="SimSun"/>
          <w:lang w:val="en"/>
        </w:rPr>
      </w:pPr>
      <w:r w:rsidRPr="0090726A">
        <w:rPr>
          <w:rFonts w:ascii="SimSun" w:eastAsia="SimSun" w:hAnsi="SimSun"/>
          <w:lang w:val="en"/>
        </w:rPr>
        <w:t>=======================</w:t>
      </w:r>
    </w:p>
    <w:p w14:paraId="7E125711" w14:textId="48810335" w:rsidR="00906B87" w:rsidRPr="00255245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 xml:space="preserve">33  把饭摆在他面前，叫他吃，他却说：「我不吃，等我说明白我的事情再吃。」拉班说：「请说。」34  他说：「我是亚伯拉罕的仆人。35  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耶和华大大的赐福给我主人，使他昌大，又赐给他羊群、牛群、金银、仆婢、骆驼，和驴</w:t>
      </w:r>
      <w:r w:rsidRPr="00255245">
        <w:rPr>
          <w:rFonts w:ascii="SimSun" w:eastAsia="SimSun" w:hAnsi="SimSun" w:hint="eastAsia"/>
          <w:b/>
          <w:bCs/>
          <w:lang w:val="en"/>
        </w:rPr>
        <w:t xml:space="preserve">。36  我主人的妻子撒拉年老的时候给我主人生了一个儿子；我主人也将一切所有的都给了这个儿子。37  我主人叫我起誓说：『你不要为我儿子娶迦南地的女子为妻。38  你要往我父家、我本族那里去，为我的儿子娶一个妻子。』39  我对我主人说：『恐怕女子不肯跟我来。』40  他就说：『我所事奉的耶和华必要差遣他的使者与你同去，叫你的道路通达，你就得以在我父家、我本族那里，给我的儿子娶一个妻子。41  只要你到了我本族那里，我使你起的誓就与你无干。他们若不把女子交给你，我使你起的誓也与你无干。』42  「我今日到了井旁，便说：『耶和华我主人亚伯拉罕的神啊，愿你叫我所行的道路通达。43  我如今站在井旁，对哪一个出来打水的女子说：请你把你瓶里的水给我一点喝；44  他若说：你只管喝，我也为你的骆驼打水；愿那女子就作耶和华给我主人儿子所预定的妻。』45  </w:t>
      </w:r>
      <w:r w:rsidRPr="00255245">
        <w:rPr>
          <w:rFonts w:ascii="SimSun" w:eastAsia="SimSun" w:hAnsi="SimSun" w:hint="eastAsia"/>
          <w:b/>
          <w:bCs/>
          <w:highlight w:val="green"/>
          <w:u w:val="single"/>
          <w:lang w:val="en"/>
        </w:rPr>
        <w:t>我心里的话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还没有说完</w:t>
      </w:r>
      <w:r w:rsidRPr="00255245">
        <w:rPr>
          <w:rFonts w:ascii="SimSun" w:eastAsia="SimSun" w:hAnsi="SimSun" w:hint="eastAsia"/>
          <w:b/>
          <w:bCs/>
          <w:lang w:val="en"/>
        </w:rPr>
        <w:t>，利百加就出来，肩头上扛著水瓶，下到井旁打水。我便对他说：『请你给我水喝。』46  他就急忙从肩头上拿下瓶来，说：『请喝！我也给你的骆驼喝。』我便喝了；他又给我的骆驼喝了。47  我问他说：『你是谁的女儿？』他说：『我是密迦与拿鹤之子彼土利的女儿。』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我就把环子戴在他鼻子上，把镯子戴在他两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lastRenderedPageBreak/>
        <w:t>手上</w:t>
      </w:r>
      <w:r w:rsidRPr="00255245">
        <w:rPr>
          <w:rFonts w:ascii="SimSun" w:eastAsia="SimSun" w:hAnsi="SimSun" w:hint="eastAsia"/>
          <w:b/>
          <w:bCs/>
          <w:lang w:val="en"/>
        </w:rPr>
        <w:t>。48  随後我低头向耶和华下拜，称颂耶和华我主人亚伯拉罕的神；因为他引导我走合式的道路，使我得著我主人兄弟的孙女，给我主人的儿子为妻。</w:t>
      </w:r>
    </w:p>
    <w:p w14:paraId="0EAA2343" w14:textId="77777777" w:rsidR="00BF2150" w:rsidRPr="00255245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49  现在你们若愿以慈爱诚实待我主人，就告诉我；若不然，也告诉我，使我可以或向左，或向右。」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50  拉班和彼土利回答说：「这事乃出於耶和华，我们不能向你说好说歹。51  看哪，利百加在你面前，可以将他带去，照著耶和华所说的，给你主人的儿子为妻。</w:t>
      </w:r>
      <w:r w:rsidRPr="00255245">
        <w:rPr>
          <w:rFonts w:ascii="SimSun" w:eastAsia="SimSun" w:hAnsi="SimSun" w:hint="eastAsia"/>
          <w:b/>
          <w:bCs/>
          <w:lang w:val="en"/>
        </w:rPr>
        <w:t>」52  亚伯拉罕的仆人听见他们这话，</w:t>
      </w:r>
      <w:r w:rsidRPr="00255245">
        <w:rPr>
          <w:rFonts w:ascii="SimSun" w:eastAsia="SimSun" w:hAnsi="SimSun" w:hint="eastAsia"/>
          <w:b/>
          <w:bCs/>
          <w:u w:val="single"/>
          <w:lang w:val="en"/>
        </w:rPr>
        <w:t>就向耶和华俯伏在地</w:t>
      </w:r>
      <w:r w:rsidRPr="00255245">
        <w:rPr>
          <w:rFonts w:ascii="SimSun" w:eastAsia="SimSun" w:hAnsi="SimSun" w:hint="eastAsia"/>
          <w:b/>
          <w:bCs/>
          <w:lang w:val="en"/>
        </w:rPr>
        <w:t xml:space="preserve">。53  </w:t>
      </w:r>
      <w:r w:rsidRPr="00255245">
        <w:rPr>
          <w:rFonts w:ascii="SimSun" w:eastAsia="SimSun" w:hAnsi="SimSun" w:hint="eastAsia"/>
          <w:b/>
          <w:bCs/>
          <w:color w:val="EE0000"/>
          <w:lang w:val="en"/>
        </w:rPr>
        <w:t>当下仆人拿出金器、银器，和衣服送给利百加</w:t>
      </w:r>
      <w:r w:rsidRPr="00255245">
        <w:rPr>
          <w:rFonts w:ascii="SimSun" w:eastAsia="SimSun" w:hAnsi="SimSun" w:hint="eastAsia"/>
          <w:b/>
          <w:bCs/>
          <w:lang w:val="en"/>
        </w:rPr>
        <w:t>，又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将宝物送给他哥哥和他母亲</w:t>
      </w:r>
      <w:r w:rsidRPr="00255245">
        <w:rPr>
          <w:rFonts w:ascii="SimSun" w:eastAsia="SimSun" w:hAnsi="SimSun" w:hint="eastAsia"/>
          <w:b/>
          <w:bCs/>
          <w:lang w:val="en"/>
        </w:rPr>
        <w:t>。54  仆人和跟从他的人吃了喝了，</w:t>
      </w:r>
      <w:r w:rsidRPr="00255245">
        <w:rPr>
          <w:rFonts w:ascii="SimSun" w:eastAsia="SimSun" w:hAnsi="SimSun" w:hint="eastAsia"/>
          <w:b/>
          <w:bCs/>
          <w:u w:val="single"/>
          <w:lang w:val="en"/>
        </w:rPr>
        <w:t>住了一夜。早晨起来</w:t>
      </w:r>
      <w:r w:rsidRPr="00255245">
        <w:rPr>
          <w:rFonts w:ascii="SimSun" w:eastAsia="SimSun" w:hAnsi="SimSun" w:hint="eastAsia"/>
          <w:b/>
          <w:bCs/>
          <w:lang w:val="en"/>
        </w:rPr>
        <w:t>，仆人就说：「请打发我回我主人那里去吧。」55  利百加的哥哥和他母亲说：「</w:t>
      </w:r>
      <w:r w:rsidRPr="00255245">
        <w:rPr>
          <w:rFonts w:ascii="SimSun" w:eastAsia="SimSun" w:hAnsi="SimSun" w:hint="eastAsia"/>
          <w:b/>
          <w:bCs/>
          <w:highlight w:val="cyan"/>
          <w:u w:val="single"/>
          <w:lang w:val="en"/>
        </w:rPr>
        <w:t>让女子同我们再住几天，至少十天，然後他可以去</w:t>
      </w:r>
      <w:r w:rsidRPr="00255245">
        <w:rPr>
          <w:rFonts w:ascii="SimSun" w:eastAsia="SimSun" w:hAnsi="SimSun" w:hint="eastAsia"/>
          <w:b/>
          <w:bCs/>
          <w:lang w:val="en"/>
        </w:rPr>
        <w:t>。」56  仆人说：「耶和华既赐给我通达的道路，你们不要耽误我，请打发我走，回我主人那里去吧。」</w:t>
      </w:r>
    </w:p>
    <w:p w14:paraId="10399878" w14:textId="08D48B5F" w:rsidR="00BF2150" w:rsidRPr="00F43CC0" w:rsidRDefault="00B0110B" w:rsidP="0016708A">
      <w:pPr>
        <w:spacing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  <w:lang w:val="en"/>
        </w:rPr>
        <w:t>=======================</w:t>
      </w:r>
    </w:p>
    <w:p w14:paraId="33E70892" w14:textId="51BD57DD" w:rsidR="00233D4A" w:rsidRPr="00233D4A" w:rsidRDefault="00576BFC" w:rsidP="00233D4A">
      <w:pPr>
        <w:spacing w:line="480" w:lineRule="auto"/>
        <w:rPr>
          <w:rFonts w:ascii="SimSun" w:eastAsia="SimSun" w:hAnsi="SimSun"/>
        </w:rPr>
      </w:pPr>
      <w:r>
        <w:rPr>
          <w:rFonts w:ascii="SimSun" w:eastAsia="SimSun" w:hAnsi="SimSun" w:hint="eastAsia"/>
          <w:lang w:val="en"/>
        </w:rPr>
        <w:t>仆人智慧，知道不可耽误，</w:t>
      </w:r>
      <w:r w:rsidR="00233D4A" w:rsidRPr="00233D4A">
        <w:rPr>
          <w:rFonts w:ascii="SimSun" w:eastAsia="SimSun" w:hAnsi="SimSun"/>
        </w:rPr>
        <w:t>迟则生变</w:t>
      </w:r>
      <w:r w:rsidR="00233D4A">
        <w:rPr>
          <w:rFonts w:ascii="SimSun" w:eastAsia="SimSun" w:hAnsi="SimSun"/>
        </w:rPr>
        <w:t xml:space="preserve"> (</w:t>
      </w:r>
      <w:r w:rsidR="00233D4A">
        <w:rPr>
          <w:rFonts w:ascii="SimSun" w:eastAsia="SimSun" w:hAnsi="SimSun" w:hint="eastAsia"/>
        </w:rPr>
        <w:t>第一天的反应，与第二天不一样)</w:t>
      </w:r>
    </w:p>
    <w:p w14:paraId="17FF1914" w14:textId="484AAC3A" w:rsidR="00255245" w:rsidRPr="0090726A" w:rsidRDefault="0090726A" w:rsidP="0016708A">
      <w:pPr>
        <w:spacing w:line="480" w:lineRule="auto"/>
        <w:rPr>
          <w:rFonts w:ascii="SimSun" w:eastAsia="SimSun" w:hAnsi="SimSun" w:hint="eastAsia"/>
        </w:rPr>
      </w:pPr>
      <w:r w:rsidRPr="0090726A">
        <w:rPr>
          <w:rFonts w:ascii="SimSun" w:eastAsia="SimSun" w:hAnsi="SimSun"/>
          <w:lang w:val="en"/>
        </w:rPr>
        <w:t>=======================</w:t>
      </w:r>
    </w:p>
    <w:p w14:paraId="5F89C995" w14:textId="010AD7A2" w:rsidR="00BF2150" w:rsidRPr="00255245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57  他们说：「</w:t>
      </w:r>
      <w:r w:rsidRPr="00255245">
        <w:rPr>
          <w:rFonts w:ascii="SimSun" w:eastAsia="SimSun" w:hAnsi="SimSun" w:hint="eastAsia"/>
          <w:b/>
          <w:bCs/>
          <w:highlight w:val="green"/>
          <w:lang w:val="en"/>
        </w:rPr>
        <w:t>我们把女子叫来问问他</w:t>
      </w:r>
      <w:r w:rsidRPr="00255245">
        <w:rPr>
          <w:rFonts w:ascii="SimSun" w:eastAsia="SimSun" w:hAnsi="SimSun" w:hint="eastAsia"/>
          <w:b/>
          <w:bCs/>
          <w:lang w:val="en"/>
        </w:rPr>
        <w:t>」，58  就叫了利百加来，问他说：「你和这人同去吗？」利百加说：「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我去</w:t>
      </w:r>
      <w:r w:rsidRPr="00255245">
        <w:rPr>
          <w:rFonts w:ascii="SimSun" w:eastAsia="SimSun" w:hAnsi="SimSun" w:hint="eastAsia"/>
          <w:b/>
          <w:bCs/>
          <w:lang w:val="en"/>
        </w:rPr>
        <w:t>。」59  於是他们打发妹子利百加和他的乳母，同亚伯拉罕的仆人，并跟从仆人的，都走了。</w:t>
      </w:r>
    </w:p>
    <w:p w14:paraId="63F8DD3A" w14:textId="2065B6C3" w:rsidR="00BF2150" w:rsidRPr="00F7321E" w:rsidRDefault="00392351" w:rsidP="0016708A">
      <w:pPr>
        <w:spacing w:line="480" w:lineRule="auto"/>
        <w:rPr>
          <w:rFonts w:ascii="SimSun" w:eastAsia="SimSun" w:hAnsi="SimSun"/>
        </w:rPr>
      </w:pPr>
      <w:r w:rsidRPr="00392351">
        <w:rPr>
          <w:rFonts w:ascii="SimSun" w:eastAsia="SimSun" w:hAnsi="SimSun"/>
          <w:lang w:val="en"/>
        </w:rPr>
        <w:t>=======================</w:t>
      </w:r>
    </w:p>
    <w:p w14:paraId="475CA3C7" w14:textId="4803E71A" w:rsidR="00392351" w:rsidRDefault="00392351" w:rsidP="0016708A">
      <w:pPr>
        <w:spacing w:line="480" w:lineRule="auto"/>
        <w:rPr>
          <w:rFonts w:ascii="SimSun" w:eastAsia="SimSun" w:hAnsi="SimSun"/>
        </w:rPr>
      </w:pPr>
      <w:r w:rsidRPr="0090726A">
        <w:rPr>
          <w:rFonts w:ascii="SimSun" w:eastAsia="SimSun" w:hAnsi="SimSun"/>
          <w:b/>
          <w:bCs/>
          <w:highlight w:val="green"/>
        </w:rPr>
        <w:t>我去。</w:t>
      </w:r>
      <w:r w:rsidRPr="00392351">
        <w:rPr>
          <w:rFonts w:ascii="SimSun" w:eastAsia="SimSun" w:hAnsi="SimSun"/>
        </w:rPr>
        <w:t>这是整个叙事中最果断的一句话。她</w:t>
      </w:r>
      <w:r w:rsidRPr="0090726A">
        <w:rPr>
          <w:rFonts w:ascii="SimSun" w:eastAsia="SimSun" w:hAnsi="SimSun"/>
          <w:b/>
          <w:bCs/>
          <w:u w:val="single"/>
        </w:rPr>
        <w:t>似乎违背家人的意愿</w:t>
      </w:r>
    </w:p>
    <w:p w14:paraId="038457E1" w14:textId="56FF20A6" w:rsidR="00F7321E" w:rsidRDefault="00F7321E" w:rsidP="00CD1A00">
      <w:pPr>
        <w:spacing w:after="0" w:line="480" w:lineRule="auto"/>
        <w:rPr>
          <w:rFonts w:ascii="SimSun" w:eastAsia="SimSun" w:hAnsi="SimSun"/>
          <w:lang w:val="en"/>
        </w:rPr>
      </w:pPr>
      <w:r w:rsidRPr="00F7321E">
        <w:rPr>
          <w:rFonts w:ascii="SimSun" w:eastAsia="SimSun" w:hAnsi="SimSun"/>
        </w:rPr>
        <w:lastRenderedPageBreak/>
        <w:t>“我去”，表达了她对亚伯拉罕之上帝的信靠。</w:t>
      </w:r>
    </w:p>
    <w:p w14:paraId="6B0E36A2" w14:textId="1E812569" w:rsidR="00392351" w:rsidRDefault="00DC33AA" w:rsidP="00CD1A00">
      <w:pPr>
        <w:spacing w:after="0" w:line="480" w:lineRule="auto"/>
        <w:rPr>
          <w:rFonts w:ascii="SimSun" w:eastAsia="SimSun" w:hAnsi="SimSun"/>
          <w:lang w:val="en"/>
        </w:rPr>
      </w:pPr>
      <w:r w:rsidRPr="00DC33AA">
        <w:rPr>
          <w:rFonts w:ascii="SimSun" w:eastAsia="SimSun" w:hAnsi="SimSun"/>
        </w:rPr>
        <w:t>利百加的</w:t>
      </w:r>
      <w:r w:rsidRPr="00CD1A00">
        <w:rPr>
          <w:rFonts w:ascii="SimSun" w:eastAsia="SimSun" w:hAnsi="SimSun"/>
          <w:b/>
          <w:bCs/>
          <w:color w:val="EE0000"/>
        </w:rPr>
        <w:t>乳母</w:t>
      </w:r>
      <w:r>
        <w:rPr>
          <w:rFonts w:ascii="SimSun" w:eastAsia="SimSun" w:hAnsi="SimSun" w:hint="eastAsia"/>
        </w:rPr>
        <w:t>陪同</w:t>
      </w:r>
      <w:r w:rsidRPr="00DC33AA">
        <w:rPr>
          <w:rFonts w:ascii="SimSun" w:eastAsia="SimSun" w:hAnsi="SimSun"/>
        </w:rPr>
        <w:t>利百加</w:t>
      </w:r>
      <w:r>
        <w:rPr>
          <w:rFonts w:ascii="SimSun" w:eastAsia="SimSun" w:hAnsi="SimSun" w:hint="eastAsia"/>
        </w:rPr>
        <w:t>一同前去</w:t>
      </w:r>
    </w:p>
    <w:p w14:paraId="53C8B740" w14:textId="1A170735" w:rsidR="00392351" w:rsidRDefault="005A4231" w:rsidP="0016708A">
      <w:pPr>
        <w:spacing w:line="480" w:lineRule="auto"/>
        <w:rPr>
          <w:rFonts w:ascii="SimSun" w:eastAsia="SimSun" w:hAnsi="SimSun"/>
        </w:rPr>
      </w:pPr>
      <w:r w:rsidRPr="005A4231">
        <w:rPr>
          <w:rFonts w:ascii="SimSun" w:eastAsia="SimSun" w:hAnsi="SimSun"/>
          <w:lang w:val="en"/>
        </w:rPr>
        <w:t xml:space="preserve">Gen 35:8 </w:t>
      </w:r>
      <w:r w:rsidRPr="003C6C7C">
        <w:rPr>
          <w:rFonts w:ascii="SimSun" w:eastAsia="SimSun" w:hAnsi="SimSun"/>
          <w:b/>
          <w:bCs/>
          <w:lang w:val="en"/>
        </w:rPr>
        <w:t>利百加的</w:t>
      </w:r>
      <w:r w:rsidRPr="003C6C7C">
        <w:rPr>
          <w:rFonts w:ascii="SimSun" w:eastAsia="SimSun" w:hAnsi="SimSun"/>
          <w:color w:val="EE0000"/>
          <w:lang w:val="en"/>
        </w:rPr>
        <w:t>奶母</w:t>
      </w:r>
      <w:r w:rsidRPr="003C6C7C">
        <w:rPr>
          <w:rFonts w:ascii="SimSun" w:eastAsia="SimSun" w:hAnsi="SimSun"/>
          <w:highlight w:val="green"/>
          <w:lang w:val="en"/>
        </w:rPr>
        <w:t>底波拉</w:t>
      </w:r>
      <w:r w:rsidRPr="005A4231">
        <w:rPr>
          <w:rFonts w:ascii="SimSun" w:eastAsia="SimSun" w:hAnsi="SimSun"/>
          <w:lang w:val="en"/>
        </w:rPr>
        <w:t>死了，就葬在伯特利下边橡树底下；那棵树名叫亚伦巴古。</w:t>
      </w:r>
      <w:r w:rsidR="00385C73">
        <w:rPr>
          <w:rFonts w:ascii="SimSun" w:eastAsia="SimSun" w:hAnsi="SimSun"/>
          <w:lang w:val="en"/>
        </w:rPr>
        <w:t>(</w:t>
      </w:r>
      <w:r w:rsidR="00385C73" w:rsidRPr="00385C73">
        <w:rPr>
          <w:rFonts w:ascii="SimSun" w:eastAsia="SimSun" w:hAnsi="SimSun"/>
        </w:rPr>
        <w:t>当雅各从巴旦亚兰回来、来到伯特利时，她却显然在</w:t>
      </w:r>
      <w:r w:rsidR="00385C73" w:rsidRPr="00385C73">
        <w:rPr>
          <w:rFonts w:ascii="SimSun" w:eastAsia="SimSun" w:hAnsi="SimSun"/>
          <w:b/>
          <w:bCs/>
        </w:rPr>
        <w:t>雅各的家中</w:t>
      </w:r>
      <w:r w:rsidR="00385C73" w:rsidRPr="00385C73">
        <w:rPr>
          <w:rFonts w:ascii="SimSun" w:eastAsia="SimSun" w:hAnsi="SimSun"/>
        </w:rPr>
        <w:t>，并在那里去世。</w:t>
      </w:r>
      <w:r w:rsidR="00385C73">
        <w:rPr>
          <w:rFonts w:ascii="SimSun" w:eastAsia="SimSun" w:hAnsi="SimSun"/>
        </w:rPr>
        <w:t>)</w:t>
      </w:r>
      <w:r w:rsidR="00D644F5" w:rsidRPr="00D644F5">
        <w:t xml:space="preserve"> </w:t>
      </w:r>
      <w:r w:rsidR="00D644F5" w:rsidRPr="00D644F5">
        <w:t>亚伦巴古</w:t>
      </w:r>
      <w:r w:rsidR="00D644F5" w:rsidRPr="00D644F5">
        <w:rPr>
          <w:rFonts w:ascii="SimSun" w:eastAsia="SimSun" w:hAnsi="SimSun"/>
        </w:rPr>
        <w:t>意思是“哭泣之橡树 / 哀哭之橡树</w:t>
      </w:r>
    </w:p>
    <w:p w14:paraId="2581B3A6" w14:textId="757224A6" w:rsidR="009038A1" w:rsidRDefault="009038A1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/>
        </w:rPr>
        <w:t>==============================</w:t>
      </w:r>
    </w:p>
    <w:p w14:paraId="3146EAFB" w14:textId="778E027B" w:rsidR="008E2D43" w:rsidRPr="00255245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60  他们就给利百加祝福说：我们的妹子啊，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愿你作千万人的母！愿你的後裔得著仇敌的城门！</w:t>
      </w:r>
      <w:r w:rsidRPr="00255245">
        <w:rPr>
          <w:rFonts w:ascii="SimSun" w:eastAsia="SimSun" w:hAnsi="SimSun" w:hint="eastAsia"/>
          <w:b/>
          <w:bCs/>
          <w:lang w:val="en"/>
        </w:rPr>
        <w:t>61  利百加和他的使女们起来，骑上骆驼，跟著那仆人，仆人就带著利百加走了。62  那时，以撒住在南地，刚从</w:t>
      </w:r>
      <w:r w:rsidR="00856FF5" w:rsidRPr="00255245">
        <w:rPr>
          <w:rFonts w:ascii="SimSun" w:eastAsia="SimSun" w:hAnsi="SimSun"/>
          <w:b/>
          <w:bCs/>
          <w:lang w:val="en"/>
        </w:rPr>
        <w:t xml:space="preserve"> </w:t>
      </w:r>
      <w:r w:rsidRPr="00255245">
        <w:rPr>
          <w:rFonts w:ascii="SimSun" w:eastAsia="SimSun" w:hAnsi="SimSun" w:hint="eastAsia"/>
          <w:b/>
          <w:bCs/>
          <w:color w:val="EE0000"/>
          <w:lang w:val="en"/>
        </w:rPr>
        <w:t>庇耳·拉海·莱</w:t>
      </w:r>
      <w:r w:rsidRPr="00255245">
        <w:rPr>
          <w:rFonts w:ascii="SimSun" w:eastAsia="SimSun" w:hAnsi="SimSun" w:hint="eastAsia"/>
          <w:b/>
          <w:bCs/>
          <w:lang w:val="en"/>
        </w:rPr>
        <w:t>回来。</w:t>
      </w:r>
    </w:p>
    <w:p w14:paraId="1871AFE7" w14:textId="25CB711D" w:rsidR="008E2D43" w:rsidRDefault="00F54405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/>
          <w:lang w:val="en"/>
        </w:rPr>
        <w:t>=============</w:t>
      </w:r>
    </w:p>
    <w:p w14:paraId="5D68245A" w14:textId="408C2815" w:rsidR="00F54405" w:rsidRPr="00A101A2" w:rsidRDefault="00F54405" w:rsidP="0016708A">
      <w:pPr>
        <w:spacing w:line="480" w:lineRule="auto"/>
        <w:rPr>
          <w:rFonts w:ascii="SimSun" w:eastAsia="SimSun" w:hAnsi="SimSun"/>
        </w:rPr>
      </w:pPr>
      <w:r w:rsidRPr="00F54405">
        <w:rPr>
          <w:rFonts w:ascii="SimSun" w:eastAsia="SimSun" w:hAnsi="SimSun"/>
        </w:rPr>
        <w:t>愿你作千万人的母”以及“愿你的后裔得着仇敌的城门”（24:60）——与耶和华向顺服的亚伯拉罕所宣告的祝福相对应（22:17）。</w:t>
      </w:r>
    </w:p>
    <w:p w14:paraId="66E31A24" w14:textId="7C363AA8" w:rsidR="00856FF5" w:rsidRDefault="00856FF5" w:rsidP="0016708A">
      <w:pPr>
        <w:spacing w:line="480" w:lineRule="auto"/>
        <w:rPr>
          <w:rFonts w:ascii="SimSun" w:eastAsia="SimSun" w:hAnsi="SimSun"/>
          <w:lang w:val="en"/>
        </w:rPr>
      </w:pPr>
      <w:r w:rsidRPr="003C6C7C">
        <w:rPr>
          <w:rFonts w:ascii="SimSun" w:eastAsia="SimSun" w:hAnsi="SimSun"/>
          <w:b/>
          <w:bCs/>
          <w:color w:val="EE0000"/>
        </w:rPr>
        <w:t>庇</w:t>
      </w:r>
      <w:proofErr w:type="spellStart"/>
      <w:r w:rsidR="006C0C80" w:rsidRPr="006C0C80">
        <w:rPr>
          <w:rFonts w:ascii="SimSun" w:eastAsia="SimSun" w:hAnsi="SimSun"/>
          <w:b/>
          <w:bCs/>
          <w:color w:val="EE0000"/>
        </w:rPr>
        <w:t>bì</w:t>
      </w:r>
      <w:proofErr w:type="spellEnd"/>
      <w:r w:rsidRPr="003C6C7C">
        <w:rPr>
          <w:rFonts w:ascii="SimSun" w:eastAsia="SimSun" w:hAnsi="SimSun"/>
          <w:b/>
          <w:bCs/>
          <w:color w:val="EE0000"/>
        </w:rPr>
        <w:t>耳拉海莱</w:t>
      </w:r>
      <w:proofErr w:type="spellStart"/>
      <w:r w:rsidR="006C0C80" w:rsidRPr="006C0C80">
        <w:rPr>
          <w:rFonts w:ascii="SimSun" w:eastAsia="SimSun" w:hAnsi="SimSun"/>
          <w:b/>
          <w:bCs/>
          <w:color w:val="EE0000"/>
        </w:rPr>
        <w:t>lái</w:t>
      </w:r>
      <w:proofErr w:type="spellEnd"/>
      <w:r w:rsidRPr="00856FF5">
        <w:rPr>
          <w:rFonts w:ascii="SimSun" w:eastAsia="SimSun" w:hAnsi="SimSun"/>
        </w:rPr>
        <w:t>。意思是“</w:t>
      </w:r>
      <w:r w:rsidRPr="00856FF5">
        <w:rPr>
          <w:rFonts w:ascii="SimSun" w:eastAsia="SimSun" w:hAnsi="SimSun"/>
          <w:b/>
          <w:bCs/>
        </w:rPr>
        <w:t>看顾我的永生者之井</w:t>
      </w:r>
      <w:r w:rsidRPr="00856FF5">
        <w:rPr>
          <w:rFonts w:ascii="SimSun" w:eastAsia="SimSun" w:hAnsi="SimSun"/>
        </w:rPr>
        <w:t>” ”是因夏甲在那个地方遇见耶和华而得名（见16:14）。</w:t>
      </w:r>
    </w:p>
    <w:p w14:paraId="3CC95AB2" w14:textId="0D9BEAF0" w:rsidR="00F54405" w:rsidRDefault="00A101A2" w:rsidP="0016708A">
      <w:pPr>
        <w:spacing w:line="480" w:lineRule="auto"/>
        <w:rPr>
          <w:rFonts w:ascii="SimSun" w:eastAsia="SimSun" w:hAnsi="SimSun"/>
          <w:lang w:val="en"/>
        </w:rPr>
      </w:pPr>
      <w:r>
        <w:rPr>
          <w:rFonts w:ascii="SimSun" w:eastAsia="SimSun" w:hAnsi="SimSun"/>
          <w:lang w:val="en"/>
        </w:rPr>
        <w:t>===============</w:t>
      </w:r>
    </w:p>
    <w:p w14:paraId="03EB87BA" w14:textId="08B164B9" w:rsidR="001F596B" w:rsidRDefault="0016708A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255245">
        <w:rPr>
          <w:rFonts w:ascii="SimSun" w:eastAsia="SimSun" w:hAnsi="SimSun" w:hint="eastAsia"/>
          <w:b/>
          <w:bCs/>
          <w:lang w:val="en"/>
        </w:rPr>
        <w:t>63  天将晚，以撒出来</w:t>
      </w:r>
      <w:r w:rsidRPr="00255245">
        <w:rPr>
          <w:rFonts w:ascii="SimSun" w:eastAsia="SimSun" w:hAnsi="SimSun" w:hint="eastAsia"/>
          <w:b/>
          <w:bCs/>
          <w:highlight w:val="cyan"/>
          <w:lang w:val="en"/>
        </w:rPr>
        <w:t>在田间默想</w:t>
      </w:r>
      <w:r w:rsidRPr="00255245">
        <w:rPr>
          <w:rFonts w:ascii="SimSun" w:eastAsia="SimSun" w:hAnsi="SimSun" w:hint="eastAsia"/>
          <w:b/>
          <w:bCs/>
          <w:lang w:val="en"/>
        </w:rPr>
        <w:t>，举目一看，见来了些骆驼。64  利百加举目看见以撒，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就急忙下了骆驼</w:t>
      </w:r>
      <w:r w:rsidRPr="00255245">
        <w:rPr>
          <w:rFonts w:ascii="SimSun" w:eastAsia="SimSun" w:hAnsi="SimSun" w:hint="eastAsia"/>
          <w:b/>
          <w:bCs/>
          <w:lang w:val="en"/>
        </w:rPr>
        <w:t>，65  问那仆人说：「这田间走来迎接我们的是谁？」仆人说</w:t>
      </w:r>
      <w:r w:rsidRPr="00255245">
        <w:rPr>
          <w:rFonts w:ascii="SimSun" w:eastAsia="SimSun" w:hAnsi="SimSun" w:hint="eastAsia"/>
          <w:b/>
          <w:bCs/>
          <w:highlight w:val="cyan"/>
          <w:lang w:val="en"/>
        </w:rPr>
        <w:t>：「是我的主人。」</w:t>
      </w:r>
      <w:r w:rsidRPr="00255245">
        <w:rPr>
          <w:rFonts w:ascii="SimSun" w:eastAsia="SimSun" w:hAnsi="SimSun" w:hint="eastAsia"/>
          <w:b/>
          <w:bCs/>
          <w:lang w:val="en"/>
        </w:rPr>
        <w:t>利百加就拿帕子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蒙上脸</w:t>
      </w:r>
      <w:r w:rsidRPr="00255245">
        <w:rPr>
          <w:rFonts w:ascii="SimSun" w:eastAsia="SimSun" w:hAnsi="SimSun" w:hint="eastAsia"/>
          <w:b/>
          <w:bCs/>
          <w:lang w:val="en"/>
        </w:rPr>
        <w:t>。66  仆人就将所办的一切事都告诉以撒。67  以</w:t>
      </w:r>
      <w:r w:rsidRPr="00255245">
        <w:rPr>
          <w:rFonts w:ascii="SimSun" w:eastAsia="SimSun" w:hAnsi="SimSun" w:hint="eastAsia"/>
          <w:b/>
          <w:bCs/>
          <w:lang w:val="en"/>
        </w:rPr>
        <w:lastRenderedPageBreak/>
        <w:t>撒便领利百加进了他母亲撒拉的帐棚，</w:t>
      </w:r>
      <w:r w:rsidRPr="00255245">
        <w:rPr>
          <w:rFonts w:ascii="SimSun" w:eastAsia="SimSun" w:hAnsi="SimSun" w:hint="eastAsia"/>
          <w:b/>
          <w:bCs/>
          <w:highlight w:val="yellow"/>
          <w:lang w:val="en"/>
        </w:rPr>
        <w:t>娶了他为妻，并且爱他</w:t>
      </w:r>
      <w:r w:rsidRPr="00255245">
        <w:rPr>
          <w:rFonts w:ascii="SimSun" w:eastAsia="SimSun" w:hAnsi="SimSun" w:hint="eastAsia"/>
          <w:b/>
          <w:bCs/>
          <w:lang w:val="en"/>
        </w:rPr>
        <w:t>。以撒自从他母亲不在了，这</w:t>
      </w:r>
      <w:r w:rsidRPr="00255245">
        <w:rPr>
          <w:rFonts w:ascii="SimSun" w:eastAsia="SimSun" w:hAnsi="SimSun" w:hint="eastAsia"/>
          <w:b/>
          <w:bCs/>
          <w:color w:val="EE0000"/>
          <w:lang w:val="en"/>
        </w:rPr>
        <w:t>才得了安慰</w:t>
      </w:r>
      <w:r w:rsidRPr="00255245">
        <w:rPr>
          <w:rFonts w:ascii="SimSun" w:eastAsia="SimSun" w:hAnsi="SimSun" w:hint="eastAsia"/>
          <w:b/>
          <w:bCs/>
          <w:lang w:val="en"/>
        </w:rPr>
        <w:t>。</w:t>
      </w:r>
    </w:p>
    <w:p w14:paraId="13315469" w14:textId="13069E35" w:rsidR="00693D9F" w:rsidRPr="00255245" w:rsidRDefault="00693D9F" w:rsidP="0016708A">
      <w:pPr>
        <w:spacing w:line="480" w:lineRule="auto"/>
        <w:rPr>
          <w:rFonts w:ascii="SimSun" w:eastAsia="SimSun" w:hAnsi="SimSun" w:hint="eastAsia"/>
          <w:b/>
          <w:bCs/>
          <w:lang w:val="en"/>
        </w:rPr>
      </w:pPr>
      <w:r w:rsidRPr="00693D9F">
        <w:rPr>
          <w:rFonts w:ascii="SimSun" w:eastAsia="SimSun" w:hAnsi="SimSun"/>
          <w:b/>
          <w:bCs/>
          <w:lang w:val="en"/>
        </w:rPr>
        <w:t>===============</w:t>
      </w:r>
    </w:p>
    <w:p w14:paraId="6D105400" w14:textId="525D9768" w:rsidR="00995AA9" w:rsidRDefault="00693D9F" w:rsidP="0016708A">
      <w:pPr>
        <w:spacing w:line="480" w:lineRule="auto"/>
        <w:rPr>
          <w:rFonts w:ascii="SimSun" w:eastAsia="SimSun" w:hAnsi="SimSun"/>
          <w:b/>
          <w:bCs/>
          <w:lang w:val="en"/>
        </w:rPr>
      </w:pPr>
      <w:r w:rsidRPr="00693D9F">
        <w:rPr>
          <w:rFonts w:ascii="SimSun" w:eastAsia="SimSun" w:hAnsi="SimSun"/>
          <w:b/>
          <w:bCs/>
          <w:lang w:val="en"/>
        </w:rPr>
        <w:t>在田间默想</w:t>
      </w:r>
    </w:p>
    <w:p w14:paraId="1DE032A5" w14:textId="22E55C93" w:rsidR="00EE53B7" w:rsidRDefault="00EE53B7" w:rsidP="0016708A">
      <w:pPr>
        <w:spacing w:line="480" w:lineRule="auto"/>
        <w:rPr>
          <w:rFonts w:ascii="SimSun" w:eastAsia="SimSun" w:hAnsi="SimSun" w:hint="eastAsia"/>
          <w:lang w:val="en"/>
        </w:rPr>
      </w:pPr>
      <w:r w:rsidRPr="00EE53B7">
        <w:rPr>
          <w:rFonts w:ascii="SimSun" w:eastAsia="SimSun" w:hAnsi="SimSun"/>
          <w:b/>
          <w:bCs/>
          <w:lang w:val="en"/>
        </w:rPr>
        <w:t>得了安慰</w:t>
      </w:r>
    </w:p>
    <w:p w14:paraId="35F76F6B" w14:textId="3E121B83" w:rsidR="00995AA9" w:rsidRPr="0016708A" w:rsidRDefault="00995AA9" w:rsidP="0016708A">
      <w:pPr>
        <w:spacing w:line="480" w:lineRule="auto"/>
        <w:rPr>
          <w:rFonts w:ascii="SimSun" w:eastAsia="SimSun" w:hAnsi="SimSun"/>
          <w:lang w:val="en"/>
        </w:rPr>
      </w:pPr>
      <w:r w:rsidRPr="00995AA9">
        <w:rPr>
          <w:rFonts w:ascii="SimSun" w:eastAsia="SimSun" w:hAnsi="SimSun"/>
        </w:rPr>
        <w:t>箴言3:5、6 “你要专心仰赖耶和华，不可倚靠自己的聪明，在你一切所行的事上都要认定他，他必指引你的路。</w:t>
      </w:r>
    </w:p>
    <w:sectPr w:rsidR="00995AA9" w:rsidRPr="00167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B01CAE"/>
    <w:multiLevelType w:val="multilevel"/>
    <w:tmpl w:val="E27E77A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74D26"/>
    <w:multiLevelType w:val="hybridMultilevel"/>
    <w:tmpl w:val="D1E4A3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8740993">
    <w:abstractNumId w:val="0"/>
  </w:num>
  <w:num w:numId="2" w16cid:durableId="14439632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8A"/>
    <w:rsid w:val="00053B8B"/>
    <w:rsid w:val="00086E49"/>
    <w:rsid w:val="00087D1A"/>
    <w:rsid w:val="000973D2"/>
    <w:rsid w:val="00125FC4"/>
    <w:rsid w:val="001430FE"/>
    <w:rsid w:val="0016708A"/>
    <w:rsid w:val="001B62B5"/>
    <w:rsid w:val="001F596B"/>
    <w:rsid w:val="0020049A"/>
    <w:rsid w:val="00203CD4"/>
    <w:rsid w:val="00233D4A"/>
    <w:rsid w:val="00253F2C"/>
    <w:rsid w:val="00255245"/>
    <w:rsid w:val="00255CE3"/>
    <w:rsid w:val="002760F2"/>
    <w:rsid w:val="002F111E"/>
    <w:rsid w:val="00385C73"/>
    <w:rsid w:val="00392351"/>
    <w:rsid w:val="003B7C44"/>
    <w:rsid w:val="003C3D80"/>
    <w:rsid w:val="003C6C7C"/>
    <w:rsid w:val="003D764F"/>
    <w:rsid w:val="004232CA"/>
    <w:rsid w:val="00435651"/>
    <w:rsid w:val="004509B0"/>
    <w:rsid w:val="004C73A5"/>
    <w:rsid w:val="005004D3"/>
    <w:rsid w:val="00506DF1"/>
    <w:rsid w:val="00576BFC"/>
    <w:rsid w:val="005913C2"/>
    <w:rsid w:val="00595E10"/>
    <w:rsid w:val="005A4231"/>
    <w:rsid w:val="005C203F"/>
    <w:rsid w:val="00624A21"/>
    <w:rsid w:val="00670B35"/>
    <w:rsid w:val="00693D9F"/>
    <w:rsid w:val="006A03F2"/>
    <w:rsid w:val="006C0C80"/>
    <w:rsid w:val="006E3CE0"/>
    <w:rsid w:val="006E44BE"/>
    <w:rsid w:val="00722C6C"/>
    <w:rsid w:val="007545AA"/>
    <w:rsid w:val="007B017B"/>
    <w:rsid w:val="007B2BDF"/>
    <w:rsid w:val="007D57BA"/>
    <w:rsid w:val="007F1F87"/>
    <w:rsid w:val="00831E85"/>
    <w:rsid w:val="00856FF5"/>
    <w:rsid w:val="00865C35"/>
    <w:rsid w:val="00865D57"/>
    <w:rsid w:val="008745D0"/>
    <w:rsid w:val="00880A01"/>
    <w:rsid w:val="00881F49"/>
    <w:rsid w:val="008B20BC"/>
    <w:rsid w:val="008E2D43"/>
    <w:rsid w:val="009038A1"/>
    <w:rsid w:val="00906B87"/>
    <w:rsid w:val="0090726A"/>
    <w:rsid w:val="009879B1"/>
    <w:rsid w:val="00995AA9"/>
    <w:rsid w:val="00A101A2"/>
    <w:rsid w:val="00A573E6"/>
    <w:rsid w:val="00A97E04"/>
    <w:rsid w:val="00AD67F9"/>
    <w:rsid w:val="00B0110B"/>
    <w:rsid w:val="00B229E4"/>
    <w:rsid w:val="00B3586C"/>
    <w:rsid w:val="00B440CA"/>
    <w:rsid w:val="00B64162"/>
    <w:rsid w:val="00BB0DAC"/>
    <w:rsid w:val="00BF2150"/>
    <w:rsid w:val="00C35C2B"/>
    <w:rsid w:val="00C51CBD"/>
    <w:rsid w:val="00C76669"/>
    <w:rsid w:val="00CA5A7E"/>
    <w:rsid w:val="00CA62F7"/>
    <w:rsid w:val="00CD1A00"/>
    <w:rsid w:val="00CE2D5F"/>
    <w:rsid w:val="00CE462E"/>
    <w:rsid w:val="00D17023"/>
    <w:rsid w:val="00D32D71"/>
    <w:rsid w:val="00D644F5"/>
    <w:rsid w:val="00D748EF"/>
    <w:rsid w:val="00D74C0D"/>
    <w:rsid w:val="00DB5FF3"/>
    <w:rsid w:val="00DC33AA"/>
    <w:rsid w:val="00E5086D"/>
    <w:rsid w:val="00E80EAD"/>
    <w:rsid w:val="00EE53B7"/>
    <w:rsid w:val="00EE664A"/>
    <w:rsid w:val="00EF1EBD"/>
    <w:rsid w:val="00F361D8"/>
    <w:rsid w:val="00F43CC0"/>
    <w:rsid w:val="00F54405"/>
    <w:rsid w:val="00F56A54"/>
    <w:rsid w:val="00F65D2E"/>
    <w:rsid w:val="00F7321E"/>
    <w:rsid w:val="00FA41CB"/>
    <w:rsid w:val="00FB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61757E"/>
  <w15:chartTrackingRefBased/>
  <w15:docId w15:val="{9D992F00-B694-504D-B773-06A4C288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0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42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2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33D4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9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23</cp:revision>
  <dcterms:created xsi:type="dcterms:W3CDTF">2026-10-03T06:24:00Z</dcterms:created>
  <dcterms:modified xsi:type="dcterms:W3CDTF">2026-10-11T00:42:00Z</dcterms:modified>
</cp:coreProperties>
</file>