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665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韦斯敏斯德信条</w:t>
      </w:r>
      <w:r w:rsidRPr="00A0442A">
        <w:rPr>
          <w:rFonts w:ascii="Times New Roman" w:eastAsia="Times New Roman" w:hAnsi="Times New Roman" w:cs="Times New Roman"/>
          <w:b/>
          <w:bCs/>
          <w:kern w:val="0"/>
          <w14:ligatures w14:val="none"/>
        </w:rPr>
        <w:t xml:space="preserve"> (WCF)</w:t>
      </w:r>
    </w:p>
    <w:p w14:paraId="26DDF91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27</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b/>
          <w:bCs/>
          <w:kern w:val="0"/>
          <w14:ligatures w14:val="none"/>
        </w:rPr>
        <w:t>论圣</w:t>
      </w:r>
      <w:r w:rsidRPr="00A0442A">
        <w:rPr>
          <w:rFonts w:ascii="SimSun" w:eastAsia="SimSun" w:hAnsi="SimSun" w:cs="SimSun"/>
          <w:b/>
          <w:bCs/>
          <w:kern w:val="0"/>
          <w14:ligatures w14:val="none"/>
        </w:rPr>
        <w:t>礼</w:t>
      </w:r>
    </w:p>
    <w:p w14:paraId="2CA9A6E5"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一、圣礼是恩典之约的圣洁标记和印证，由神直接设立，代表基督和他的恩惠，并证实我们与他有份；此外，也叫属教会的人与其余的世界有可见的区别；并叫他们在基督里照着神的话，严肃地事奉神</w:t>
      </w:r>
      <w:r w:rsidRPr="00A0442A">
        <w:rPr>
          <w:rFonts w:ascii="SimSun" w:eastAsia="SimSun" w:hAnsi="SimSun" w:cs="SimSun"/>
          <w:b/>
          <w:bCs/>
          <w:kern w:val="0"/>
          <w14:ligatures w14:val="none"/>
        </w:rPr>
        <w:t>。</w:t>
      </w:r>
    </w:p>
    <w:p w14:paraId="03747A3C"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二、在圣礼中，标记与其所代表的事物之间，有一种属灵的关系，或圣礼上的联合；因此，那标记的名称和功效，就归于其所代表的事物了</w:t>
      </w:r>
      <w:r w:rsidRPr="00A0442A">
        <w:rPr>
          <w:rFonts w:ascii="SimSun" w:eastAsia="SimSun" w:hAnsi="SimSun" w:cs="SimSun"/>
          <w:b/>
          <w:bCs/>
          <w:kern w:val="0"/>
          <w14:ligatures w14:val="none"/>
        </w:rPr>
        <w:t>。</w:t>
      </w:r>
    </w:p>
    <w:p w14:paraId="2681F78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三、在正当使用圣礼时，圣礼所显示的恩典，并非由于圣礼本身有任何能力所赐予的；圣礼的功效也不在于那施行圣礼者的虔诚或意向，乃在于圣灵的工作和设立圣礼的话；这设立的话，不但有命令授权使用圣礼，而且也有应许得益处的话给那配领受的人</w:t>
      </w:r>
      <w:r w:rsidRPr="00A0442A">
        <w:rPr>
          <w:rFonts w:ascii="SimSun" w:eastAsia="SimSun" w:hAnsi="SimSun" w:cs="SimSun"/>
          <w:b/>
          <w:bCs/>
          <w:kern w:val="0"/>
          <w14:ligatures w14:val="none"/>
        </w:rPr>
        <w:t>。</w:t>
      </w:r>
    </w:p>
    <w:p w14:paraId="63011A6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四、我们的主基督在福音书中所设立的圣礼只有两个，即洗礼和主的晚餐；除合法被按立的圣道职事以外，任何人都不得施行圣礼</w:t>
      </w:r>
      <w:r w:rsidRPr="00A0442A">
        <w:rPr>
          <w:rFonts w:ascii="SimSun" w:eastAsia="SimSun" w:hAnsi="SimSun" w:cs="SimSun"/>
          <w:b/>
          <w:bCs/>
          <w:kern w:val="0"/>
          <w14:ligatures w14:val="none"/>
        </w:rPr>
        <w:t>。</w:t>
      </w:r>
    </w:p>
    <w:p w14:paraId="3C5EDC0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五、旧约的圣礼，就其所代表和显示的属灵事物而言，在实质上与新约的圣礼是相同的</w:t>
      </w:r>
      <w:r w:rsidRPr="00A0442A">
        <w:rPr>
          <w:rFonts w:ascii="SimSun" w:eastAsia="SimSun" w:hAnsi="SimSun" w:cs="SimSun"/>
          <w:b/>
          <w:bCs/>
          <w:kern w:val="0"/>
          <w14:ligatures w14:val="none"/>
        </w:rPr>
        <w:t>。</w:t>
      </w:r>
    </w:p>
    <w:p w14:paraId="1E2ACC23" w14:textId="77777777" w:rsidR="00A0442A" w:rsidRPr="00A0442A" w:rsidRDefault="0046651C" w:rsidP="00A0442A">
      <w:pPr>
        <w:spacing w:after="0" w:line="360" w:lineRule="auto"/>
        <w:rPr>
          <w:rFonts w:ascii="Times New Roman" w:eastAsia="Times New Roman" w:hAnsi="Times New Roman" w:cs="Times New Roman"/>
          <w:kern w:val="0"/>
          <w14:ligatures w14:val="none"/>
        </w:rPr>
      </w:pPr>
      <w:r w:rsidRPr="0046651C">
        <w:rPr>
          <w:rFonts w:ascii="Times New Roman" w:eastAsia="Times New Roman" w:hAnsi="Times New Roman" w:cs="Times New Roman"/>
          <w:noProof/>
          <w:kern w:val="0"/>
        </w:rPr>
        <w:pict w14:anchorId="3ED091A9">
          <v:rect id="_x0000_i1025" alt="" style="width:468pt;height:.05pt;mso-width-percent:0;mso-height-percent:0;mso-width-percent:0;mso-height-percent:0" o:hralign="center" o:hrstd="t" o:hr="t" fillcolor="#a0a0a0" stroked="f"/>
        </w:pict>
      </w:r>
    </w:p>
    <w:p w14:paraId="6AE60FE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（以下为</w:t>
      </w:r>
      <w:r w:rsidRPr="00A0442A">
        <w:rPr>
          <w:rFonts w:ascii="Times New Roman" w:eastAsia="Times New Roman" w:hAnsi="Times New Roman" w:cs="Times New Roman"/>
          <w:b/>
          <w:bCs/>
          <w:kern w:val="0"/>
          <w14:ligatures w14:val="none"/>
        </w:rPr>
        <w:t xml:space="preserve"> R.C. </w:t>
      </w:r>
      <w:r w:rsidRPr="00A0442A">
        <w:rPr>
          <w:rFonts w:ascii="SimSun" w:eastAsia="SimSun" w:hAnsi="SimSun" w:cs="SimSun" w:hint="eastAsia"/>
          <w:b/>
          <w:bCs/>
          <w:kern w:val="0"/>
          <w14:ligatures w14:val="none"/>
        </w:rPr>
        <w:t>史普羅的注释</w:t>
      </w:r>
      <w:r w:rsidRPr="00A0442A">
        <w:rPr>
          <w:rFonts w:ascii="SimSun" w:eastAsia="SimSun" w:hAnsi="SimSun" w:cs="SimSun"/>
          <w:b/>
          <w:bCs/>
          <w:kern w:val="0"/>
          <w14:ligatures w14:val="none"/>
        </w:rPr>
        <w:t>）</w:t>
      </w:r>
    </w:p>
    <w:p w14:paraId="16FD5C8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教会生活中的崇拜体验通常用</w:t>
      </w:r>
      <w:r w:rsidRPr="00A0442A">
        <w:rPr>
          <w:rFonts w:ascii="SimSun" w:eastAsia="SimSun" w:hAnsi="SimSun" w:cs="SimSun" w:hint="eastAsia"/>
          <w:b/>
          <w:bCs/>
          <w:kern w:val="0"/>
          <w14:ligatures w14:val="none"/>
        </w:rPr>
        <w:t>圣道</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Word</w:t>
      </w:r>
      <w:r w:rsidRPr="00A0442A">
        <w:rPr>
          <w:rFonts w:ascii="SimSun" w:eastAsia="SimSun" w:hAnsi="SimSun" w:cs="SimSun" w:hint="eastAsia"/>
          <w:kern w:val="0"/>
          <w14:ligatures w14:val="none"/>
        </w:rPr>
        <w:t>）和</w:t>
      </w:r>
      <w:r w:rsidRPr="00A0442A">
        <w:rPr>
          <w:rFonts w:ascii="SimSun" w:eastAsia="SimSun" w:hAnsi="SimSun" w:cs="SimSun" w:hint="eastAsia"/>
          <w:b/>
          <w:bCs/>
          <w:kern w:val="0"/>
          <w14:ligatures w14:val="none"/>
        </w:rPr>
        <w:t>圣礼</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sacrament</w:t>
      </w:r>
      <w:r w:rsidRPr="00A0442A">
        <w:rPr>
          <w:rFonts w:ascii="SimSun" w:eastAsia="SimSun" w:hAnsi="SimSun" w:cs="SimSun" w:hint="eastAsia"/>
          <w:kern w:val="0"/>
          <w14:ligatures w14:val="none"/>
        </w:rPr>
        <w:t>）来定义，《韦斯敏斯德信条》第</w:t>
      </w:r>
      <w:r w:rsidRPr="00A0442A">
        <w:rPr>
          <w:rFonts w:ascii="Times New Roman" w:eastAsia="Times New Roman" w:hAnsi="Times New Roman" w:cs="Times New Roman"/>
          <w:kern w:val="0"/>
          <w14:ligatures w14:val="none"/>
        </w:rPr>
        <w:t xml:space="preserve"> 27–29 </w:t>
      </w:r>
      <w:r w:rsidRPr="00A0442A">
        <w:rPr>
          <w:rFonts w:ascii="SimSun" w:eastAsia="SimSun" w:hAnsi="SimSun" w:cs="SimSun" w:hint="eastAsia"/>
          <w:kern w:val="0"/>
          <w14:ligatures w14:val="none"/>
        </w:rPr>
        <w:t>章讨论了洗礼和主餐这两个圣礼。第</w:t>
      </w:r>
      <w:r w:rsidRPr="00A0442A">
        <w:rPr>
          <w:rFonts w:ascii="Times New Roman" w:eastAsia="Times New Roman" w:hAnsi="Times New Roman" w:cs="Times New Roman"/>
          <w:kern w:val="0"/>
          <w14:ligatures w14:val="none"/>
        </w:rPr>
        <w:t xml:space="preserve"> 27 </w:t>
      </w:r>
      <w:r w:rsidRPr="00A0442A">
        <w:rPr>
          <w:rFonts w:ascii="SimSun" w:eastAsia="SimSun" w:hAnsi="SimSun" w:cs="SimSun" w:hint="eastAsia"/>
          <w:kern w:val="0"/>
          <w14:ligatures w14:val="none"/>
        </w:rPr>
        <w:t>章讨论一般的圣礼，随后第</w:t>
      </w:r>
      <w:r w:rsidRPr="00A0442A">
        <w:rPr>
          <w:rFonts w:ascii="Times New Roman" w:eastAsia="Times New Roman" w:hAnsi="Times New Roman" w:cs="Times New Roman"/>
          <w:kern w:val="0"/>
          <w14:ligatures w14:val="none"/>
        </w:rPr>
        <w:t xml:space="preserve"> 28 </w:t>
      </w:r>
      <w:r w:rsidRPr="00A0442A">
        <w:rPr>
          <w:rFonts w:ascii="SimSun" w:eastAsia="SimSun" w:hAnsi="SimSun" w:cs="SimSun" w:hint="eastAsia"/>
          <w:kern w:val="0"/>
          <w14:ligatures w14:val="none"/>
        </w:rPr>
        <w:t>章论洗礼，第</w:t>
      </w:r>
      <w:r w:rsidRPr="00A0442A">
        <w:rPr>
          <w:rFonts w:ascii="Times New Roman" w:eastAsia="Times New Roman" w:hAnsi="Times New Roman" w:cs="Times New Roman"/>
          <w:kern w:val="0"/>
          <w14:ligatures w14:val="none"/>
        </w:rPr>
        <w:t xml:space="preserve"> 29 </w:t>
      </w:r>
      <w:r w:rsidRPr="00A0442A">
        <w:rPr>
          <w:rFonts w:ascii="SimSun" w:eastAsia="SimSun" w:hAnsi="SimSun" w:cs="SimSun" w:hint="eastAsia"/>
          <w:kern w:val="0"/>
          <w14:ligatures w14:val="none"/>
        </w:rPr>
        <w:t>章论主餐。历史上，教会对圣礼的理解大相径庭。因为圣礼对教会生活如此重要，所以有很多争议是可以理解的。发生辩论是好事，因为这表明神的子民正在认真对待他们崇拜的这些方面</w:t>
      </w:r>
      <w:r w:rsidRPr="00A0442A">
        <w:rPr>
          <w:rFonts w:ascii="SimSun" w:eastAsia="SimSun" w:hAnsi="SimSun" w:cs="SimSun"/>
          <w:kern w:val="0"/>
          <w14:ligatures w14:val="none"/>
        </w:rPr>
        <w:t>。</w:t>
      </w:r>
    </w:p>
    <w:p w14:paraId="10D261E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关于圣礼的数量、它们的意义、起源、方式和功效，以及谁可以施行和谁可以领受，都存在争议。圣礼（</w:t>
      </w:r>
      <w:r w:rsidRPr="00A0442A">
        <w:rPr>
          <w:rFonts w:ascii="Times New Roman" w:eastAsia="Times New Roman" w:hAnsi="Times New Roman" w:cs="Times New Roman"/>
          <w:kern w:val="0"/>
          <w14:ligatures w14:val="none"/>
        </w:rPr>
        <w:t>sacrament</w:t>
      </w:r>
      <w:r w:rsidRPr="00A0442A">
        <w:rPr>
          <w:rFonts w:ascii="SimSun" w:eastAsia="SimSun" w:hAnsi="SimSun" w:cs="SimSun" w:hint="eastAsia"/>
          <w:kern w:val="0"/>
          <w14:ligatures w14:val="none"/>
        </w:rPr>
        <w:t>）一词来自拉丁语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sacramentum</w:t>
      </w:r>
      <w:r w:rsidRPr="00A0442A">
        <w:rPr>
          <w:rFonts w:ascii="SimSun" w:eastAsia="SimSun" w:hAnsi="SimSun" w:cs="SimSun" w:hint="eastAsia"/>
          <w:kern w:val="0"/>
          <w14:ligatures w14:val="none"/>
        </w:rPr>
        <w:t>，它翻译了希腊语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mystērion</w:t>
      </w:r>
      <w:r w:rsidRPr="00A0442A">
        <w:rPr>
          <w:rFonts w:ascii="SimSun" w:eastAsia="SimSun" w:hAnsi="SimSun" w:cs="SimSun" w:hint="eastAsia"/>
          <w:kern w:val="0"/>
          <w14:ligatures w14:val="none"/>
        </w:rPr>
        <w:t>，这就是为什么在一些教会中圣礼被称为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圣奥秘</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。圣经中的</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mystērion</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一词并不意味着我们文化中使用的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神秘</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mystery</w:t>
      </w:r>
      <w:r w:rsidRPr="00A0442A">
        <w:rPr>
          <w:rFonts w:ascii="SimSun" w:eastAsia="SimSun" w:hAnsi="SimSun" w:cs="SimSun" w:hint="eastAsia"/>
          <w:kern w:val="0"/>
          <w14:ligatures w14:val="none"/>
        </w:rPr>
        <w:t>）那个词。我们认为神秘是秘密的、险恶的或怪诞的。然而，圣经的</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mystērion</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指的是一种曾经隐藏但现在显明的奥秘。这甚至不同于我们神学上使用该术语来表示那些我们尚未理解的事物。圣经的奥秘是指那些曾经隐藏，特别是在旧约时代，但现在随着基督的降临和使徒的启示而显明的事物</w:t>
      </w:r>
      <w:r w:rsidRPr="00A0442A">
        <w:rPr>
          <w:rFonts w:ascii="SimSun" w:eastAsia="SimSun" w:hAnsi="SimSun" w:cs="SimSun"/>
          <w:kern w:val="0"/>
          <w14:ligatures w14:val="none"/>
        </w:rPr>
        <w:t>。</w:t>
      </w:r>
    </w:p>
    <w:p w14:paraId="7202DF1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奥秘，在圣礼的意义上，并不意图隐瞒什么，恰恰相反。奥秘揭示了某些东西，因此圣礼是非语言的交流形式。在旧约中，神通过祂口头或书面的话语向祂的子民口头传达祂的真理。祂的口头交流经常辅以或证实以非语言的交流形式。先知们经常给出实物教学，他们会在百姓面前表演某些启示。他们会用类比说话。</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我看见准绳，</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阿摩司说，这表明神打算衡量祂的子民，看他们是否顺服祂所设立的规范（见阿摩司书</w:t>
      </w:r>
      <w:r w:rsidRPr="00A0442A">
        <w:rPr>
          <w:rFonts w:ascii="Times New Roman" w:eastAsia="Times New Roman" w:hAnsi="Times New Roman" w:cs="Times New Roman"/>
          <w:kern w:val="0"/>
          <w14:ligatures w14:val="none"/>
        </w:rPr>
        <w:t xml:space="preserve"> 7:7–9</w:t>
      </w:r>
      <w:r w:rsidRPr="00A0442A">
        <w:rPr>
          <w:rFonts w:ascii="SimSun" w:eastAsia="SimSun" w:hAnsi="SimSun" w:cs="SimSun" w:hint="eastAsia"/>
          <w:kern w:val="0"/>
          <w14:ligatures w14:val="none"/>
        </w:rPr>
        <w:t>）。纵观旧约，我们看到这些非语言的交流形式</w:t>
      </w:r>
      <w:r w:rsidRPr="00A0442A">
        <w:rPr>
          <w:rFonts w:ascii="SimSun" w:eastAsia="SimSun" w:hAnsi="SimSun" w:cs="SimSun"/>
          <w:kern w:val="0"/>
          <w14:ligatures w14:val="none"/>
        </w:rPr>
        <w:t>。</w:t>
      </w:r>
    </w:p>
    <w:p w14:paraId="73355F1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其中最早的一个是彩虹的记号，神以此向挪亚表明祂再也不会用洪水毁灭世界（创世记</w:t>
      </w:r>
      <w:r w:rsidRPr="00A0442A">
        <w:rPr>
          <w:rFonts w:ascii="Times New Roman" w:eastAsia="Times New Roman" w:hAnsi="Times New Roman" w:cs="Times New Roman"/>
          <w:kern w:val="0"/>
          <w14:ligatures w14:val="none"/>
        </w:rPr>
        <w:t xml:space="preserve"> 9:8–17</w:t>
      </w:r>
      <w:r w:rsidRPr="00A0442A">
        <w:rPr>
          <w:rFonts w:ascii="SimSun" w:eastAsia="SimSun" w:hAnsi="SimSun" w:cs="SimSun" w:hint="eastAsia"/>
          <w:kern w:val="0"/>
          <w14:ligatures w14:val="none"/>
        </w:rPr>
        <w:t>）。那个记号提醒百姓神的应许。旧约中还有割礼，它成了旧约的记号，以及逾越节的庆祝餐。赎罪日的庆祝中有丰富的象征意义，其中发生了两项交易。祭司按手在代罪羊身上，戏剧性地将百姓的罪转移到它身上。然后代罪羊被送到营外的旷野，进入外面的黑暗。然后一只动物在坛上被献祭。经过复杂的洁净仪式后，大祭司被允许进入至圣所。他在那里把祭牲的血洒在施恩座上，那是约柜的盖子。在这个戏剧中，神宽恕祂子民的罪并为百姓提供代赎的应许被表演了出来。纵观旧约历史，这种仪式是神向祂子民传达祂话语的重要组成部分。祂的话语被可见的、外在的、非语言的交流形式加强和证实</w:t>
      </w:r>
      <w:r w:rsidRPr="00A0442A">
        <w:rPr>
          <w:rFonts w:ascii="SimSun" w:eastAsia="SimSun" w:hAnsi="SimSun" w:cs="SimSun"/>
          <w:kern w:val="0"/>
          <w14:ligatures w14:val="none"/>
        </w:rPr>
        <w:t>。</w:t>
      </w:r>
    </w:p>
    <w:p w14:paraId="618D677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我们不认为那些旧约的可见显现是狭义上的圣礼，但它们在广义上是圣礼性的。在新约中，有基督设立的圣礼，我们看到神继续用行动或非语言的交流形式证实祂的话语。仪式对神子民的生活很重要。作为人类，我们不仅用语言交流，还用面部表情和手势交流。这些是交流的非语言方面。这是我们阅读圣经时遇到的问题之一。我们必须想象说话者声音的语调和抑扬顿挫以及他脸上的表情。当彼拉多对耶稣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真理是什么呢？</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时，他的语气</w:t>
      </w:r>
      <w:r w:rsidRPr="00A0442A">
        <w:rPr>
          <w:rFonts w:ascii="SimSun" w:eastAsia="SimSun" w:hAnsi="SimSun" w:cs="SimSun" w:hint="eastAsia"/>
          <w:kern w:val="0"/>
          <w14:ligatures w14:val="none"/>
        </w:rPr>
        <w:lastRenderedPageBreak/>
        <w:t>是怎样的？</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他说这话时嘴唇上是否滴着愤世嫉俗？</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彼拉多是否被耶稣的陈述吓了一跳，即祂的使命是为真理作见证，凡属真理的人都听祂的话？</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我们不知道，虽然有时上下文给我们要提示和线索，但我们无法确定。我们说或写的词语可以通过与其相关的非语言装置得到加强或强化</w:t>
      </w:r>
      <w:r w:rsidRPr="00A0442A">
        <w:rPr>
          <w:rFonts w:ascii="SimSun" w:eastAsia="SimSun" w:hAnsi="SimSun" w:cs="SimSun"/>
          <w:kern w:val="0"/>
          <w14:ligatures w14:val="none"/>
        </w:rPr>
        <w:t>。</w:t>
      </w:r>
    </w:p>
    <w:p w14:paraId="08C835E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新约中，基督设立了戏剧性和重要的仪式，称为洗礼和主餐。洗礼在耶稣事工之前已经由施洗约翰引入。约翰向以色列引入的仪式与新约洗礼不完全相同。约翰的洗礼旨在为弥赛亚的到来预备以色列，而耶稣赋予祂的洗礼一套全新的意义和内容。在两种情况下，洗礼都象征着洁净，以及其他事情。人们经历洁净仪式，以图形方式传达他们是肮脏的。他们的肮脏不是来自地上的泥土，而是来自他们罪的污秽。他们的洗礼象征着他们从罪恶状况中的洁净</w:t>
      </w:r>
      <w:r w:rsidRPr="00A0442A">
        <w:rPr>
          <w:rFonts w:ascii="SimSun" w:eastAsia="SimSun" w:hAnsi="SimSun" w:cs="SimSun"/>
          <w:kern w:val="0"/>
          <w14:ligatures w14:val="none"/>
        </w:rPr>
        <w:t>。</w:t>
      </w:r>
    </w:p>
    <w:p w14:paraId="03C88C5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当耶稣召集祂的门徒在祂死前最后一次庆祝逾越节时，祂设立了主餐。祂不遗余力地找到了一个适合祂与核心圈子见面的地方。在庆祝过程中，耶稣改变了这顿饭的意义。以前，逾越节纪念以色列从埃及得救，始于羔羊的血涂在以色列家庭的门框上，以便毁灭天使在经过埃及杀死长子时越过他们。耶稣举起一杯酒，对祂的门徒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这是我立新约的血，为多人流出来，使罪得赦。</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祂给那个古老的仪式赋予了新的意义。实际上从那天晚上起，基督教社区每周都在庆祝它。饭中的饼代表祂的身体，酒代表祂流出的血。主餐非语言地传达了主死亡的意义。</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你们每逢吃这饼，喝这杯，是表明主的死，直等到他来</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（哥林多前书</w:t>
      </w:r>
      <w:r w:rsidRPr="00A0442A">
        <w:rPr>
          <w:rFonts w:ascii="Times New Roman" w:eastAsia="Times New Roman" w:hAnsi="Times New Roman" w:cs="Times New Roman"/>
          <w:kern w:val="0"/>
          <w14:ligatures w14:val="none"/>
        </w:rPr>
        <w:t xml:space="preserve"> 11:26</w:t>
      </w:r>
      <w:r w:rsidRPr="00A0442A">
        <w:rPr>
          <w:rFonts w:ascii="SimSun" w:eastAsia="SimSun" w:hAnsi="SimSun" w:cs="SimSun" w:hint="eastAsia"/>
          <w:kern w:val="0"/>
          <w14:ligatures w14:val="none"/>
        </w:rPr>
        <w:t>）。这是代赎口头内容的可见显现，被戏剧性地表演出来</w:t>
      </w:r>
      <w:r w:rsidRPr="00A0442A">
        <w:rPr>
          <w:rFonts w:ascii="SimSun" w:eastAsia="SimSun" w:hAnsi="SimSun" w:cs="SimSun"/>
          <w:kern w:val="0"/>
          <w14:ligatures w14:val="none"/>
        </w:rPr>
        <w:t>。</w:t>
      </w:r>
    </w:p>
    <w:p w14:paraId="3FBC28D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 xml:space="preserve">1. </w:t>
      </w:r>
      <w:r w:rsidRPr="00A0442A">
        <w:rPr>
          <w:rFonts w:ascii="SimSun" w:eastAsia="SimSun" w:hAnsi="SimSun" w:cs="SimSun" w:hint="eastAsia"/>
          <w:b/>
          <w:bCs/>
          <w:kern w:val="0"/>
          <w14:ligatures w14:val="none"/>
        </w:rPr>
        <w:t>圣礼是恩典之约的圣洁标记和印证，由神直接设立，代表基督和他的恩惠，并证实我们与他有份；此外，也叫属教会的人与其余的世界有可见的区别；并叫他们在基督里照着神的话，严肃地事奉神</w:t>
      </w:r>
      <w:r w:rsidRPr="00A0442A">
        <w:rPr>
          <w:rFonts w:ascii="SimSun" w:eastAsia="SimSun" w:hAnsi="SimSun" w:cs="SimSun"/>
          <w:b/>
          <w:bCs/>
          <w:kern w:val="0"/>
          <w14:ligatures w14:val="none"/>
        </w:rPr>
        <w:t>。</w:t>
      </w:r>
    </w:p>
    <w:p w14:paraId="30778E0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这是一个关于圣礼的精彩定义。首先，它们是</w:t>
      </w:r>
      <w:r w:rsidRPr="00A0442A">
        <w:rPr>
          <w:rFonts w:ascii="SimSun" w:eastAsia="SimSun" w:hAnsi="SimSun" w:cs="SimSun" w:hint="eastAsia"/>
          <w:b/>
          <w:bCs/>
          <w:kern w:val="0"/>
          <w14:ligatures w14:val="none"/>
        </w:rPr>
        <w:t>恩典之约的圣洁标记和印证</w:t>
      </w:r>
      <w:r w:rsidRPr="00A0442A">
        <w:rPr>
          <w:rFonts w:ascii="SimSun" w:eastAsia="SimSun" w:hAnsi="SimSun" w:cs="SimSun" w:hint="eastAsia"/>
          <w:kern w:val="0"/>
          <w14:ligatures w14:val="none"/>
        </w:rPr>
        <w:t>。圣礼是在盟约的背景下赐下的。旧约的标记是割礼，新约的标记是洗礼。当神的子民进入摩西盟约时，神向百姓做出应许，伴随应许而来的是盟约的规定或诫命。旧约盟约包括前言、历史序言、应许、规定，以及百姓发誓效忠盟约之主的仪式。亚伯拉罕之约的标记，通过摩西</w:t>
      </w:r>
      <w:r w:rsidRPr="00A0442A">
        <w:rPr>
          <w:rFonts w:ascii="SimSun" w:eastAsia="SimSun" w:hAnsi="SimSun" w:cs="SimSun" w:hint="eastAsia"/>
          <w:kern w:val="0"/>
          <w14:ligatures w14:val="none"/>
        </w:rPr>
        <w:lastRenderedPageBreak/>
        <w:t>重复，是割礼，这是一个对男性施行的切割仪式。它象征着两个不同的元素，或双重制裁。一方面，盟约中的下级方，受割礼的人，在说：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愿我从世界中被剪除，从不敬虔中分别出来，进入神盟约子民的圣洁社区。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割去阳皮在某种意义上是将人从不敬虔的人类中剪除，把他放在被算在神子民中的特权地位。这是一个奉献的标志，表明他被分别为圣用于神圣目的。那是割礼背后的积极象征意义</w:t>
      </w:r>
      <w:r w:rsidRPr="00A0442A">
        <w:rPr>
          <w:rFonts w:ascii="SimSun" w:eastAsia="SimSun" w:hAnsi="SimSun" w:cs="SimSun"/>
          <w:kern w:val="0"/>
          <w14:ligatures w14:val="none"/>
        </w:rPr>
        <w:t>。</w:t>
      </w:r>
    </w:p>
    <w:p w14:paraId="75909F25"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反过来，它有一个消极的象征意义。受割礼的人通过这一行动说：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如果我不忠于盟约条款，不顺服神的律法，愿我从祂所有的祝福中被剪除，从祂的面前被剪除，从与祂的相交中被剪除，就像我割去了我肉体的阳皮一样。</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这是标记犹太人的盟约条款的戏剧性图像</w:t>
      </w:r>
      <w:r w:rsidRPr="00A0442A">
        <w:rPr>
          <w:rFonts w:ascii="SimSun" w:eastAsia="SimSun" w:hAnsi="SimSun" w:cs="SimSun"/>
          <w:kern w:val="0"/>
          <w14:ligatures w14:val="none"/>
        </w:rPr>
        <w:t>。</w:t>
      </w:r>
    </w:p>
    <w:p w14:paraId="4836514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在创世记</w:t>
      </w:r>
      <w:r w:rsidRPr="00A0442A">
        <w:rPr>
          <w:rFonts w:ascii="Times New Roman" w:eastAsia="Times New Roman" w:hAnsi="Times New Roman" w:cs="Times New Roman"/>
          <w:kern w:val="0"/>
          <w14:ligatures w14:val="none"/>
        </w:rPr>
        <w:t xml:space="preserve"> 15 </w:t>
      </w:r>
      <w:r w:rsidRPr="00A0442A">
        <w:rPr>
          <w:rFonts w:ascii="SimSun" w:eastAsia="SimSun" w:hAnsi="SimSun" w:cs="SimSun" w:hint="eastAsia"/>
          <w:kern w:val="0"/>
          <w14:ligatures w14:val="none"/>
        </w:rPr>
        <w:t>章，神对亚伯拉罕说：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亚伯兰，你不要惧怕！我是你的盾牌，必大大赏赐你</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 xml:space="preserve">1 </w:t>
      </w:r>
      <w:r w:rsidRPr="00A0442A">
        <w:rPr>
          <w:rFonts w:ascii="SimSun" w:eastAsia="SimSun" w:hAnsi="SimSun" w:cs="SimSun" w:hint="eastAsia"/>
          <w:kern w:val="0"/>
          <w14:ligatures w14:val="none"/>
        </w:rPr>
        <w:t>节）。亚伯拉罕对那个宣告感到震惊，说：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主耶和华啊，我既无子，你还赐我什么呢？并且要承受我家业的是大马士革人以利以谢</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 xml:space="preserve">2 </w:t>
      </w:r>
      <w:r w:rsidRPr="00A0442A">
        <w:rPr>
          <w:rFonts w:ascii="SimSun" w:eastAsia="SimSun" w:hAnsi="SimSun" w:cs="SimSun" w:hint="eastAsia"/>
          <w:kern w:val="0"/>
          <w14:ligatures w14:val="none"/>
        </w:rPr>
        <w:t>节）。神回答说：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这人必不成为你的后嗣；你本身所生的才成为你的后嗣</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你向天观看，数算众星，能数得过来吗</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你的后裔将要如此</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 xml:space="preserve">4–5 </w:t>
      </w:r>
      <w:r w:rsidRPr="00A0442A">
        <w:rPr>
          <w:rFonts w:ascii="SimSun" w:eastAsia="SimSun" w:hAnsi="SimSun" w:cs="SimSun" w:hint="eastAsia"/>
          <w:kern w:val="0"/>
          <w14:ligatures w14:val="none"/>
        </w:rPr>
        <w:t>节）。然后我们在第</w:t>
      </w:r>
      <w:r w:rsidRPr="00A0442A">
        <w:rPr>
          <w:rFonts w:ascii="Times New Roman" w:eastAsia="Times New Roman" w:hAnsi="Times New Roman" w:cs="Times New Roman"/>
          <w:kern w:val="0"/>
          <w14:ligatures w14:val="none"/>
        </w:rPr>
        <w:t xml:space="preserve"> 6 </w:t>
      </w:r>
      <w:r w:rsidRPr="00A0442A">
        <w:rPr>
          <w:rFonts w:ascii="SimSun" w:eastAsia="SimSun" w:hAnsi="SimSun" w:cs="SimSun" w:hint="eastAsia"/>
          <w:kern w:val="0"/>
          <w14:ligatures w14:val="none"/>
        </w:rPr>
        <w:t>节读到：</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亚伯兰信耶和华，耶和华就以此为他的义。</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这是旧约中唯独因信称义教义的第一次表达</w:t>
      </w:r>
      <w:r w:rsidRPr="00A0442A">
        <w:rPr>
          <w:rFonts w:ascii="SimSun" w:eastAsia="SimSun" w:hAnsi="SimSun" w:cs="SimSun"/>
          <w:kern w:val="0"/>
          <w14:ligatures w14:val="none"/>
        </w:rPr>
        <w:t>。</w:t>
      </w:r>
    </w:p>
    <w:p w14:paraId="66D87D1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片刻之后，正在与信心挣扎的亚伯拉罕问：</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主耶和华啊，我怎能知道必得这地为业呢？</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 xml:space="preserve">8 </w:t>
      </w:r>
      <w:r w:rsidRPr="00A0442A">
        <w:rPr>
          <w:rFonts w:ascii="SimSun" w:eastAsia="SimSun" w:hAnsi="SimSun" w:cs="SimSun" w:hint="eastAsia"/>
          <w:kern w:val="0"/>
          <w14:ligatures w14:val="none"/>
        </w:rPr>
        <w:t>节）。神命令亚伯拉罕宰杀某些动物，把它们切成两半，并排列它们的身体部分形成一条通道。身体部分的一半在过道的一侧，另一半在另一侧。神使亚伯拉罕沉沉地睡了，在梦中他看到一个冒烟的炉和烧着的火把从那些肉块中经过（</w:t>
      </w:r>
      <w:r w:rsidRPr="00A0442A">
        <w:rPr>
          <w:rFonts w:ascii="Times New Roman" w:eastAsia="Times New Roman" w:hAnsi="Times New Roman" w:cs="Times New Roman"/>
          <w:kern w:val="0"/>
          <w14:ligatures w14:val="none"/>
        </w:rPr>
        <w:t xml:space="preserve">17–21 </w:t>
      </w:r>
      <w:r w:rsidRPr="00A0442A">
        <w:rPr>
          <w:rFonts w:ascii="SimSun" w:eastAsia="SimSun" w:hAnsi="SimSun" w:cs="SimSun" w:hint="eastAsia"/>
          <w:kern w:val="0"/>
          <w14:ligatures w14:val="none"/>
        </w:rPr>
        <w:t>节）。通过这样做，神象征性地说：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因为没有比我自己更大的可以指着起誓，我指着自己起誓。我正在戏剧化地表明，通过走过这些被撕裂的动物肉块，我将信守我的应许。如果我不信守，愿我被撕裂，就像这些动物被撕裂一样。</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神把祂永恒的神性押上了。当我们与信心挣扎并想知道我们是否能信靠神时，最好回去读创世记</w:t>
      </w:r>
      <w:r w:rsidRPr="00A0442A">
        <w:rPr>
          <w:rFonts w:ascii="Times New Roman" w:eastAsia="Times New Roman" w:hAnsi="Times New Roman" w:cs="Times New Roman"/>
          <w:kern w:val="0"/>
          <w14:ligatures w14:val="none"/>
        </w:rPr>
        <w:t xml:space="preserve"> 15 </w:t>
      </w:r>
      <w:r w:rsidRPr="00A0442A">
        <w:rPr>
          <w:rFonts w:ascii="SimSun" w:eastAsia="SimSun" w:hAnsi="SimSun" w:cs="SimSun" w:hint="eastAsia"/>
          <w:kern w:val="0"/>
          <w14:ligatures w14:val="none"/>
        </w:rPr>
        <w:t>章，那里祂指着自己起誓，并以戏剧性的方式押上了祂的性格和存在</w:t>
      </w:r>
      <w:r w:rsidRPr="00A0442A">
        <w:rPr>
          <w:rFonts w:ascii="SimSun" w:eastAsia="SimSun" w:hAnsi="SimSun" w:cs="SimSun"/>
          <w:kern w:val="0"/>
          <w14:ligatures w14:val="none"/>
        </w:rPr>
        <w:t>。</w:t>
      </w:r>
    </w:p>
    <w:p w14:paraId="1A43979A"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这是一个小写的圣礼行为（</w:t>
      </w:r>
      <w:r w:rsidRPr="00A0442A">
        <w:rPr>
          <w:rFonts w:ascii="Times New Roman" w:eastAsia="Times New Roman" w:hAnsi="Times New Roman" w:cs="Times New Roman"/>
          <w:kern w:val="0"/>
          <w14:ligatures w14:val="none"/>
        </w:rPr>
        <w:t>sacramental act</w:t>
      </w:r>
      <w:r w:rsidRPr="00A0442A">
        <w:rPr>
          <w:rFonts w:ascii="SimSun" w:eastAsia="SimSun" w:hAnsi="SimSun" w:cs="SimSun" w:hint="eastAsia"/>
          <w:kern w:val="0"/>
          <w14:ligatures w14:val="none"/>
        </w:rPr>
        <w:t>）。这是一个证实应许的外在标记。在旧约中，参与恩典之约的标记是割礼。亚伯拉罕是在成年后并在承认信仰后被呼召的，他受了割礼。无论割礼还代表什么，它代表了他的信心。在成年人归信以色列的情况下，那些来自外部的人只有在做出信仰告白后才能受割礼。以色列对那些从异教进入以色列的人实行信徒割礼，但以色列人的孩子在婴儿期就接受了他们信仰的标记，在他们承认信仰之前。亚伯拉罕作为成年人做出了信仰告白，然后他受了割礼，但神命令以撒在婴儿时受割礼。当我们跨入新约并看到旧约标记与新约标记之间的连续性点时，这变得很重要。它们不完全相同，但有重要的平行</w:t>
      </w:r>
      <w:r w:rsidRPr="00A0442A">
        <w:rPr>
          <w:rFonts w:ascii="SimSun" w:eastAsia="SimSun" w:hAnsi="SimSun" w:cs="SimSun"/>
          <w:kern w:val="0"/>
          <w14:ligatures w14:val="none"/>
        </w:rPr>
        <w:t>。</w:t>
      </w:r>
    </w:p>
    <w:p w14:paraId="2E1BA3EC"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标记</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sign</w:t>
      </w:r>
      <w:r w:rsidRPr="00A0442A">
        <w:rPr>
          <w:rFonts w:ascii="SimSun" w:eastAsia="SimSun" w:hAnsi="SimSun" w:cs="SimSun" w:hint="eastAsia"/>
          <w:kern w:val="0"/>
          <w14:ligatures w14:val="none"/>
        </w:rPr>
        <w:t>）一词很重要。它贯穿新约（特别是在约翰福音中），翻译希腊词</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semeion</w:t>
      </w:r>
      <w:r w:rsidRPr="00A0442A">
        <w:rPr>
          <w:rFonts w:ascii="SimSun" w:eastAsia="SimSun" w:hAnsi="SimSun" w:cs="SimSun" w:hint="eastAsia"/>
          <w:kern w:val="0"/>
          <w14:ligatures w14:val="none"/>
        </w:rPr>
        <w:t>。人们争论今天是否还有神迹，或者它们是否在使徒时代结束时停止了。有些人说婴儿出生是神迹；其他人说那是普通事件，不是非凡事件。这完全取决于我们所说的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神迹</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是什么意思。一些英文圣经译本使用单词</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miracle</w:t>
      </w:r>
      <w:r w:rsidRPr="00A0442A">
        <w:rPr>
          <w:rFonts w:ascii="SimSun" w:eastAsia="SimSun" w:hAnsi="SimSun" w:cs="SimSun" w:hint="eastAsia"/>
          <w:kern w:val="0"/>
          <w14:ligatures w14:val="none"/>
        </w:rPr>
        <w:t>（神迹），但在希腊语中没有一个词意为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神迹</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。我们从新约中几个不同的词推断出神迹的概念。有时它们被称为异能，有时被称为奇事，但在约翰福音中选择的词是</w:t>
      </w:r>
      <w:r w:rsidRPr="00A0442A">
        <w:rPr>
          <w:rFonts w:ascii="SimSun" w:eastAsia="SimSun" w:hAnsi="SimSun" w:cs="SimSun" w:hint="eastAsia"/>
          <w:b/>
          <w:bCs/>
          <w:kern w:val="0"/>
          <w14:ligatures w14:val="none"/>
        </w:rPr>
        <w:t>标记</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sign</w:t>
      </w:r>
      <w:r w:rsidRPr="00A0442A">
        <w:rPr>
          <w:rFonts w:ascii="SimSun" w:eastAsia="SimSun" w:hAnsi="SimSun" w:cs="SimSun" w:hint="eastAsia"/>
          <w:kern w:val="0"/>
          <w14:ligatures w14:val="none"/>
        </w:rPr>
        <w:t>）。例如：</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这是耶稣所行的头一件神迹（</w:t>
      </w:r>
      <w:r w:rsidRPr="00A0442A">
        <w:rPr>
          <w:rFonts w:ascii="Times New Roman" w:eastAsia="Times New Roman" w:hAnsi="Times New Roman" w:cs="Times New Roman"/>
          <w:kern w:val="0"/>
          <w14:ligatures w14:val="none"/>
        </w:rPr>
        <w:t>sign</w:t>
      </w:r>
      <w:r w:rsidRPr="00A0442A">
        <w:rPr>
          <w:rFonts w:ascii="SimSun" w:eastAsia="SimSun" w:hAnsi="SimSun" w:cs="SimSun" w:hint="eastAsia"/>
          <w:kern w:val="0"/>
          <w14:ligatures w14:val="none"/>
        </w:rPr>
        <w:t>），是在加利利的迦拿行的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（约翰福音</w:t>
      </w:r>
      <w:r w:rsidRPr="00A0442A">
        <w:rPr>
          <w:rFonts w:ascii="Times New Roman" w:eastAsia="Times New Roman" w:hAnsi="Times New Roman" w:cs="Times New Roman"/>
          <w:kern w:val="0"/>
          <w14:ligatures w14:val="none"/>
        </w:rPr>
        <w:t xml:space="preserve"> 2:11</w:t>
      </w:r>
      <w:r w:rsidRPr="00A0442A">
        <w:rPr>
          <w:rFonts w:ascii="SimSun" w:eastAsia="SimSun" w:hAnsi="SimSun" w:cs="SimSun" w:hint="eastAsia"/>
          <w:kern w:val="0"/>
          <w14:ligatures w14:val="none"/>
        </w:rPr>
        <w:t>）。五千人的喂养是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耶稣所行的神迹（</w:t>
      </w:r>
      <w:r w:rsidRPr="00A0442A">
        <w:rPr>
          <w:rFonts w:ascii="Times New Roman" w:eastAsia="Times New Roman" w:hAnsi="Times New Roman" w:cs="Times New Roman"/>
          <w:kern w:val="0"/>
          <w14:ligatures w14:val="none"/>
        </w:rPr>
        <w:t>sign</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（约翰福音</w:t>
      </w:r>
      <w:r w:rsidRPr="00A0442A">
        <w:rPr>
          <w:rFonts w:ascii="Times New Roman" w:eastAsia="Times New Roman" w:hAnsi="Times New Roman" w:cs="Times New Roman"/>
          <w:kern w:val="0"/>
          <w14:ligatures w14:val="none"/>
        </w:rPr>
        <w:t xml:space="preserve"> 6:14</w:t>
      </w:r>
      <w:r w:rsidRPr="00A0442A">
        <w:rPr>
          <w:rFonts w:ascii="SimSun" w:eastAsia="SimSun" w:hAnsi="SimSun" w:cs="SimSun" w:hint="eastAsia"/>
          <w:kern w:val="0"/>
          <w14:ligatures w14:val="none"/>
        </w:rPr>
        <w:t>）</w:t>
      </w:r>
      <w:r w:rsidRPr="00A0442A">
        <w:rPr>
          <w:rFonts w:ascii="SimSun" w:eastAsia="SimSun" w:hAnsi="SimSun" w:cs="SimSun"/>
          <w:kern w:val="0"/>
          <w14:ligatures w14:val="none"/>
        </w:rPr>
        <w:t>。</w:t>
      </w:r>
    </w:p>
    <w:p w14:paraId="756C585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这个概念贯穿新约。标记指向自身之外更高的意义或重要性。洗礼不是基督里的救赎；主餐不是基督的钉十字架。这些东西指向实体，但它们不是实体。它们是神应许的非语言确认</w:t>
      </w:r>
      <w:r w:rsidRPr="00A0442A">
        <w:rPr>
          <w:rFonts w:ascii="SimSun" w:eastAsia="SimSun" w:hAnsi="SimSun" w:cs="SimSun"/>
          <w:kern w:val="0"/>
          <w14:ligatures w14:val="none"/>
        </w:rPr>
        <w:t>。</w:t>
      </w:r>
    </w:p>
    <w:p w14:paraId="5885157C"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人们问：</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洗礼是否自动、超自然地使人重生？</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洗礼能救我们吗？</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宗教改革的答案是否定的。如果洗礼不传达救赎恩典，那么它有什么好处？</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如果它不做它所象征的事，它怎么能重要呢？</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一些受洗的人没有得救并且从未得救。在罗马书</w:t>
      </w:r>
      <w:r w:rsidRPr="00A0442A">
        <w:rPr>
          <w:rFonts w:ascii="Times New Roman" w:eastAsia="Times New Roman" w:hAnsi="Times New Roman" w:cs="Times New Roman"/>
          <w:kern w:val="0"/>
          <w14:ligatures w14:val="none"/>
        </w:rPr>
        <w:t xml:space="preserve"> 2 </w:t>
      </w:r>
      <w:r w:rsidRPr="00A0442A">
        <w:rPr>
          <w:rFonts w:ascii="SimSun" w:eastAsia="SimSun" w:hAnsi="SimSun" w:cs="SimSun" w:hint="eastAsia"/>
          <w:kern w:val="0"/>
          <w14:ligatures w14:val="none"/>
        </w:rPr>
        <w:t>章，保罗写到心里的割礼：</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惟有里面作的，才是真犹太人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（罗马书</w:t>
      </w:r>
      <w:r w:rsidRPr="00A0442A">
        <w:rPr>
          <w:rFonts w:ascii="Times New Roman" w:eastAsia="Times New Roman" w:hAnsi="Times New Roman" w:cs="Times New Roman"/>
          <w:kern w:val="0"/>
          <w14:ligatures w14:val="none"/>
        </w:rPr>
        <w:t xml:space="preserve"> 2:29</w:t>
      </w:r>
      <w:r w:rsidRPr="00A0442A">
        <w:rPr>
          <w:rFonts w:ascii="SimSun" w:eastAsia="SimSun" w:hAnsi="SimSun" w:cs="SimSun" w:hint="eastAsia"/>
          <w:kern w:val="0"/>
          <w14:ligatures w14:val="none"/>
        </w:rPr>
        <w:t>）。保罗反对犹太人中发展起来的观点，即因为他们受了割礼，他们就得救了。他们认为他们在割礼中有救恩的证据；他们有盟约的标记，所以他们相信他们得救了。保罗的论点是，一个人可以有外在标记而没有该标记所指向的内在实体</w:t>
      </w:r>
      <w:r w:rsidRPr="00A0442A">
        <w:rPr>
          <w:rFonts w:ascii="SimSun" w:eastAsia="SimSun" w:hAnsi="SimSun" w:cs="SimSun"/>
          <w:kern w:val="0"/>
          <w14:ligatures w14:val="none"/>
        </w:rPr>
        <w:t>。</w:t>
      </w:r>
    </w:p>
    <w:p w14:paraId="04960BD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圣礼的功效是改革者和罗马天主教会之间争议的主要点。洗礼是否自动传达称义的恩典？</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罗马天主教会说是；改革者说不。罗马指责新教徒将圣礼简化为</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nuda signa</w:t>
      </w:r>
      <w:r w:rsidRPr="00A0442A">
        <w:rPr>
          <w:rFonts w:ascii="SimSun" w:eastAsia="SimSun" w:hAnsi="SimSun" w:cs="SimSun" w:hint="eastAsia"/>
          <w:kern w:val="0"/>
          <w14:ligatures w14:val="none"/>
        </w:rPr>
        <w:t>，一个赤裸的标记，没有任何效果。如果洗礼不传达救恩恩典，那么它就是一个空洞的标记。改革者的回答是，当神做出应许并用标记证实该应许时，标记没有任何空洞之处。这就是为什么我们可以像路德那样说，当撒但来控告我们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离我远点；我受洗了。</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我们可以对撒但说：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我不信你，因为你是说谎者，我把我的信靠放在神的应许上，这是在我洗礼中向我表明的。我带着神应许的不可磨灭的记号和标记。</w:t>
      </w:r>
      <w:r w:rsidRPr="00A0442A">
        <w:rPr>
          <w:rFonts w:ascii="Times New Roman" w:eastAsia="Times New Roman" w:hAnsi="Times New Roman" w:cs="Times New Roman"/>
          <w:kern w:val="0"/>
          <w14:ligatures w14:val="none"/>
        </w:rPr>
        <w:t>”</w:t>
      </w:r>
    </w:p>
    <w:p w14:paraId="0B51102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洗礼的应许只有在信心及通过信心才能实现，但神对我们应许的诚信不依赖于我们的信心。有些人认为他们需要重新受洗。也许给他们施洗的人原来是个无赖，他们担心这使他们的洗礼无效。但这是不对的。那个标记的诚信不在于给予它的人，或接受它的人，或在那里的父母。标记的诚信在于那位做出应许的主</w:t>
      </w:r>
      <w:r w:rsidRPr="00A0442A">
        <w:rPr>
          <w:rFonts w:ascii="SimSun" w:eastAsia="SimSun" w:hAnsi="SimSun" w:cs="SimSun"/>
          <w:kern w:val="0"/>
          <w14:ligatures w14:val="none"/>
        </w:rPr>
        <w:t>。</w:t>
      </w:r>
    </w:p>
    <w:p w14:paraId="3FE44702"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其他人作为婴儿受洗，但在晚年才来到信仰中。因为他们不记得他们的洗礼也不知道发生了什么，他们认为那没有任何意义，因此他们应该再次受洗。同样，这是不对的。说婴儿洗礼无意义是因为一个人后来才来到信仰，就像说在洗礼中传达的神的应许失败了一样。但情况恰恰相反。祂的应许在那位后来来到信仰的人身上荣耀地应验了。这样的人应该欢喜，神多年前在他们洗礼中向他们表明的应许现在在其所有的荣耀中应验了</w:t>
      </w:r>
      <w:r w:rsidRPr="00A0442A">
        <w:rPr>
          <w:rFonts w:ascii="SimSun" w:eastAsia="SimSun" w:hAnsi="SimSun" w:cs="SimSun"/>
          <w:kern w:val="0"/>
          <w14:ligatures w14:val="none"/>
        </w:rPr>
        <w:t>。</w:t>
      </w:r>
    </w:p>
    <w:p w14:paraId="3384F81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人们提出这些要求的事实表明，即使我们在所有教派中以各种方式实行洗礼，但对洗礼意义的理解却很少。首先，洗礼是一个标记。其次，它是一个印证。它不仅仅是一个标记；它是神应许的</w:t>
      </w:r>
      <w:r w:rsidRPr="00A0442A">
        <w:rPr>
          <w:rFonts w:ascii="SimSun" w:eastAsia="SimSun" w:hAnsi="SimSun" w:cs="SimSun" w:hint="eastAsia"/>
          <w:b/>
          <w:bCs/>
          <w:kern w:val="0"/>
          <w14:ligatures w14:val="none"/>
        </w:rPr>
        <w:t>印证</w:t>
      </w:r>
      <w:r w:rsidRPr="00A0442A">
        <w:rPr>
          <w:rFonts w:ascii="SimSun" w:eastAsia="SimSun" w:hAnsi="SimSun" w:cs="SimSun"/>
          <w:kern w:val="0"/>
          <w14:ligatures w14:val="none"/>
        </w:rPr>
        <w:t>。</w:t>
      </w:r>
    </w:p>
    <w:p w14:paraId="0F2E2E1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印证</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seal</w:t>
      </w:r>
      <w:r w:rsidRPr="00A0442A">
        <w:rPr>
          <w:rFonts w:ascii="SimSun" w:eastAsia="SimSun" w:hAnsi="SimSun" w:cs="SimSun" w:hint="eastAsia"/>
          <w:kern w:val="0"/>
          <w14:ligatures w14:val="none"/>
        </w:rPr>
        <w:t>，希腊语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sphragis</w:t>
      </w:r>
      <w:r w:rsidRPr="00A0442A">
        <w:rPr>
          <w:rFonts w:ascii="SimSun" w:eastAsia="SimSun" w:hAnsi="SimSun" w:cs="SimSun" w:hint="eastAsia"/>
          <w:kern w:val="0"/>
          <w14:ligatures w14:val="none"/>
        </w:rPr>
        <w:t>）这个词在新约中含义丰富。印证的概念源于古代世界的国王，他们在谈判协议时，会用蜡和图章戒指签署并印证它们。那个戒指上的凹痕是那位特定君主独有的，并认证了他的协议</w:t>
      </w:r>
      <w:r w:rsidRPr="00A0442A">
        <w:rPr>
          <w:rFonts w:ascii="SimSun" w:eastAsia="SimSun" w:hAnsi="SimSun" w:cs="SimSun"/>
          <w:kern w:val="0"/>
          <w14:ligatures w14:val="none"/>
        </w:rPr>
        <w:t>。</w:t>
      </w:r>
    </w:p>
    <w:p w14:paraId="79AB4135"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当圣灵在内心印证我们要时，神用不可磨灭的记号在我们身上盖上祂所有权的印章，表明我们是祂的，没有什么能改变那个所有权。那是内在的印证，然后通过洗礼的印证在外部表明。洗礼和主餐都是神应许真理的外在标记和外在印证。当我们庆祝主餐，听到设立的</w:t>
      </w:r>
      <w:r w:rsidRPr="00A0442A">
        <w:rPr>
          <w:rFonts w:ascii="SimSun" w:eastAsia="SimSun" w:hAnsi="SimSun" w:cs="SimSun" w:hint="eastAsia"/>
          <w:kern w:val="0"/>
          <w14:ligatures w14:val="none"/>
        </w:rPr>
        <w:lastRenderedPageBreak/>
        <w:t>话语，并经历圣礼时，我们以非语言、外在的方式体验神所有恩典应许的标记和印证。祂说：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让我向你展示这是我的话语。</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祂给我们要洗礼的印证和主餐的印证，这是宏伟的事情</w:t>
      </w:r>
      <w:r w:rsidRPr="00A0442A">
        <w:rPr>
          <w:rFonts w:ascii="SimSun" w:eastAsia="SimSun" w:hAnsi="SimSun" w:cs="SimSun"/>
          <w:kern w:val="0"/>
          <w14:ligatures w14:val="none"/>
        </w:rPr>
        <w:t>。</w:t>
      </w:r>
    </w:p>
    <w:p w14:paraId="39F17D1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这就是为什么主餐绝不应该没有讲道而庆祝的原因之一，因为标记绝不应该没有话语而给予。话语和圣礼可以区分但不能分离。这是为了防止异教式的仪式主义或外在主义，那里人们走过场却不理解他们在做什么。非语言的是为了增强语言的；非语言的不能独立存在。它必须总是伴随着语言。圣礼和话语并驾齐驱</w:t>
      </w:r>
      <w:r w:rsidRPr="00A0442A">
        <w:rPr>
          <w:rFonts w:ascii="SimSun" w:eastAsia="SimSun" w:hAnsi="SimSun" w:cs="SimSun"/>
          <w:kern w:val="0"/>
          <w14:ligatures w14:val="none"/>
        </w:rPr>
        <w:t>。</w:t>
      </w:r>
    </w:p>
    <w:p w14:paraId="00580E42"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 xml:space="preserve">2. </w:t>
      </w:r>
      <w:r w:rsidRPr="00A0442A">
        <w:rPr>
          <w:rFonts w:ascii="SimSun" w:eastAsia="SimSun" w:hAnsi="SimSun" w:cs="SimSun" w:hint="eastAsia"/>
          <w:b/>
          <w:bCs/>
          <w:kern w:val="0"/>
          <w14:ligatures w14:val="none"/>
        </w:rPr>
        <w:t>在圣礼中，标记与其所代表的事物之间，有一种属灵的关系，或圣礼上的联合；因此，那标记的名称和功效，就归于其所代表的事物了</w:t>
      </w:r>
      <w:r w:rsidRPr="00A0442A">
        <w:rPr>
          <w:rFonts w:ascii="SimSun" w:eastAsia="SimSun" w:hAnsi="SimSun" w:cs="SimSun"/>
          <w:b/>
          <w:bCs/>
          <w:kern w:val="0"/>
          <w14:ligatures w14:val="none"/>
        </w:rPr>
        <w:t>。</w:t>
      </w:r>
    </w:p>
    <w:p w14:paraId="4D27B0F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这一节加强了圣礼作为神应许的标记和印证的性质。使用</w:t>
      </w:r>
      <w:r w:rsidRPr="00A0442A">
        <w:rPr>
          <w:rFonts w:ascii="SimSun" w:eastAsia="SimSun" w:hAnsi="SimSun" w:cs="SimSun" w:hint="eastAsia"/>
          <w:b/>
          <w:bCs/>
          <w:kern w:val="0"/>
          <w14:ligatures w14:val="none"/>
        </w:rPr>
        <w:t>标记</w:t>
      </w:r>
      <w:r w:rsidRPr="00A0442A">
        <w:rPr>
          <w:rFonts w:ascii="SimSun" w:eastAsia="SimSun" w:hAnsi="SimSun" w:cs="SimSun" w:hint="eastAsia"/>
          <w:kern w:val="0"/>
          <w14:ligatures w14:val="none"/>
        </w:rPr>
        <w:t>一词是因为标记是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有意义的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SimSun" w:eastAsia="SimSun" w:hAnsi="SimSun" w:cs="SimSun" w:hint="eastAsia"/>
          <w:b/>
          <w:bCs/>
          <w:kern w:val="0"/>
          <w14:ligatures w14:val="none"/>
        </w:rPr>
        <w:t>在圣礼中，标记与其所代表的事物之间，有一种属灵的关系，或圣礼上的联合。</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为了那些听不见的人的利益使用手语的人同时使用两种不同的语言。一种是手语者的口语，他听到然后传达给那些听不到口语但能理解手语者第二语言（即他的手语）的人。手势有助于传达口头信息的内容。圣礼在其标记性质上加强了书面话语的内容</w:t>
      </w:r>
      <w:r w:rsidRPr="00A0442A">
        <w:rPr>
          <w:rFonts w:ascii="SimSun" w:eastAsia="SimSun" w:hAnsi="SimSun" w:cs="SimSun"/>
          <w:kern w:val="0"/>
          <w14:ligatures w14:val="none"/>
        </w:rPr>
        <w:t>。</w:t>
      </w:r>
    </w:p>
    <w:p w14:paraId="06BD26BD"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如果正在用手语做主祷文，手势象征着祷告的内容。标记或手势与祷告本身的内容之间有关系。有趣的是，基督作为道成肉身的三位一体第二位格，在约翰福音中被介绍为</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Logos</w:t>
      </w:r>
      <w:r w:rsidRPr="00A0442A">
        <w:rPr>
          <w:rFonts w:ascii="SimSun" w:eastAsia="SimSun" w:hAnsi="SimSun" w:cs="SimSun" w:hint="eastAsia"/>
          <w:kern w:val="0"/>
          <w14:ligatures w14:val="none"/>
        </w:rPr>
        <w:t>，或</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道</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，祂与神同在并且就是神，祂成了肉身住在我们中间（约翰福音</w:t>
      </w:r>
      <w:r w:rsidRPr="00A0442A">
        <w:rPr>
          <w:rFonts w:ascii="Times New Roman" w:eastAsia="Times New Roman" w:hAnsi="Times New Roman" w:cs="Times New Roman"/>
          <w:kern w:val="0"/>
          <w14:ligatures w14:val="none"/>
        </w:rPr>
        <w:t xml:space="preserve"> 1:1, 14</w:t>
      </w:r>
      <w:r w:rsidRPr="00A0442A">
        <w:rPr>
          <w:rFonts w:ascii="SimSun" w:eastAsia="SimSun" w:hAnsi="SimSun" w:cs="SimSun" w:hint="eastAsia"/>
          <w:kern w:val="0"/>
          <w14:ligatures w14:val="none"/>
        </w:rPr>
        <w:t>）。</w:t>
      </w:r>
      <w:r w:rsidRPr="00A0442A">
        <w:rPr>
          <w:rFonts w:ascii="SimSun" w:eastAsia="SimSun" w:hAnsi="SimSun" w:cs="SimSun" w:hint="eastAsia"/>
          <w:b/>
          <w:bCs/>
          <w:kern w:val="0"/>
          <w14:ligatures w14:val="none"/>
        </w:rPr>
        <w:t>道成肉身</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incarnate</w:t>
      </w:r>
      <w:r w:rsidRPr="00A0442A">
        <w:rPr>
          <w:rFonts w:ascii="SimSun" w:eastAsia="SimSun" w:hAnsi="SimSun" w:cs="SimSun" w:hint="eastAsia"/>
          <w:kern w:val="0"/>
          <w14:ligatures w14:val="none"/>
        </w:rPr>
        <w:t>）这个词表明神自己的外在表达或具体化的标记。</w:t>
      </w:r>
      <w:r w:rsidRPr="00A0442A">
        <w:rPr>
          <w:rFonts w:ascii="Times New Roman" w:eastAsia="Times New Roman" w:hAnsi="Times New Roman" w:cs="Times New Roman"/>
          <w:i/>
          <w:iCs/>
          <w:kern w:val="0"/>
          <w14:ligatures w14:val="none"/>
        </w:rPr>
        <w:t>Logos</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不仅仅传达神，而且是祂所传达的神。作为活的道的基督与神自己之间有一种特殊关系。当然，这超越了语言的正常功能，那里词语指向自身之外的现实。信条肯定圣礼不是空洞的标记。标记与其所象征的事物之间存在</w:t>
      </w:r>
      <w:r w:rsidRPr="00A0442A">
        <w:rPr>
          <w:rFonts w:ascii="SimSun" w:eastAsia="SimSun" w:hAnsi="SimSun" w:cs="SimSun" w:hint="eastAsia"/>
          <w:b/>
          <w:bCs/>
          <w:kern w:val="0"/>
          <w14:ligatures w14:val="none"/>
        </w:rPr>
        <w:t>属灵</w:t>
      </w:r>
      <w:r w:rsidRPr="00A0442A">
        <w:rPr>
          <w:rFonts w:ascii="SimSun" w:eastAsia="SimSun" w:hAnsi="SimSun" w:cs="SimSun" w:hint="eastAsia"/>
          <w:kern w:val="0"/>
          <w14:ligatures w14:val="none"/>
        </w:rPr>
        <w:t>关系。这种关系是由神建立的，祂自己将意义附加在圣礼上</w:t>
      </w:r>
      <w:r w:rsidRPr="00A0442A">
        <w:rPr>
          <w:rFonts w:ascii="SimSun" w:eastAsia="SimSun" w:hAnsi="SimSun" w:cs="SimSun"/>
          <w:kern w:val="0"/>
          <w14:ligatures w14:val="none"/>
        </w:rPr>
        <w:t>。</w:t>
      </w:r>
    </w:p>
    <w:p w14:paraId="2183E03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作为人类，我们都希望被有尊严地对待。我们都珍惜我们的尊严。但我们要没有固有的意义。我们要有意义仅仅是因为神说我们要有。是神拿了一堆泥土，把祂自己的生命气息吹进去，并用祂的形象印在我们要身上。在这个意义上，我们要是一个活的圣礼；我们是神</w:t>
      </w:r>
      <w:r w:rsidRPr="00A0442A">
        <w:rPr>
          <w:rFonts w:ascii="SimSun" w:eastAsia="SimSun" w:hAnsi="SimSun" w:cs="SimSun" w:hint="eastAsia"/>
          <w:kern w:val="0"/>
          <w14:ligatures w14:val="none"/>
        </w:rPr>
        <w:lastRenderedPageBreak/>
        <w:t>性格的外在标记，因为我们要承载祂的形象。我们要的人性与宣告我们要有意义的神之间存在属灵关系。我们作为人的价值最终在于神自己的永恒价值。拿走那个，我们对意义的渴望，我们的希望和我们的尊严，就是一个神话</w:t>
      </w:r>
      <w:r w:rsidRPr="00A0442A">
        <w:rPr>
          <w:rFonts w:ascii="SimSun" w:eastAsia="SimSun" w:hAnsi="SimSun" w:cs="SimSun"/>
          <w:kern w:val="0"/>
          <w14:ligatures w14:val="none"/>
        </w:rPr>
        <w:t>。</w:t>
      </w:r>
    </w:p>
    <w:p w14:paraId="5B3CDF9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人本主义者否认神，但仍声称人有固有的尊严。他们处于站不住脚的位置。正如弗朗西斯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薛华所说，他们靠借来的资本生活，</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双脚稳稳地悬在半空中</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。人本主义者在世界各地为人权和人类尊严抗议，但没有基础。他们从基督教那里偷来，但抛弃了基础，只保留他们喜欢的</w:t>
      </w:r>
      <w:r w:rsidRPr="00A0442A">
        <w:rPr>
          <w:rFonts w:ascii="SimSun" w:eastAsia="SimSun" w:hAnsi="SimSun" w:cs="SimSun"/>
          <w:kern w:val="0"/>
          <w14:ligatures w14:val="none"/>
        </w:rPr>
        <w:t>。</w:t>
      </w:r>
    </w:p>
    <w:p w14:paraId="49598BC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圣礼的外在标记与标记所象征的事物之间存在属灵关系。这并不意味着圣礼导致它所象征的事物。仅仅因为我们参与洗礼圣礼并不意味着我们重生了，我们完全脱离了原罪，或者我们被基督内住并参与祂的死和复活。所有那些事情都由那个标记传达，它在属灵上与现实相连，因为神说它是这样的。就像神在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是我的应许，基于信心。如果你相信，我将洁净你所有的罪。我将使你从灵性死亡复活到灵性生命。我将带你与基督联合。我将给你施洗并用圣灵内住你。洗礼标记所传达的所有这些事情都通过我的话语变为现实。</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圣礼不仅仅是一个空洞的仪式。它有属灵意义和现实，因为神将其分配给它。正如神的话语决不徒然返回（以赛亚书</w:t>
      </w:r>
      <w:r w:rsidRPr="00A0442A">
        <w:rPr>
          <w:rFonts w:ascii="Times New Roman" w:eastAsia="Times New Roman" w:hAnsi="Times New Roman" w:cs="Times New Roman"/>
          <w:kern w:val="0"/>
          <w14:ligatures w14:val="none"/>
        </w:rPr>
        <w:t xml:space="preserve"> 55:11</w:t>
      </w:r>
      <w:r w:rsidRPr="00A0442A">
        <w:rPr>
          <w:rFonts w:ascii="SimSun" w:eastAsia="SimSun" w:hAnsi="SimSun" w:cs="SimSun" w:hint="eastAsia"/>
          <w:kern w:val="0"/>
          <w14:ligatures w14:val="none"/>
        </w:rPr>
        <w:t>），祂圣礼的行使和施行也决不徒然返回</w:t>
      </w:r>
      <w:r w:rsidRPr="00A0442A">
        <w:rPr>
          <w:rFonts w:ascii="SimSun" w:eastAsia="SimSun" w:hAnsi="SimSun" w:cs="SimSun"/>
          <w:kern w:val="0"/>
          <w14:ligatures w14:val="none"/>
        </w:rPr>
        <w:t>。</w:t>
      </w:r>
    </w:p>
    <w:p w14:paraId="0B5328E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 xml:space="preserve">3. </w:t>
      </w:r>
      <w:r w:rsidRPr="00A0442A">
        <w:rPr>
          <w:rFonts w:ascii="SimSun" w:eastAsia="SimSun" w:hAnsi="SimSun" w:cs="SimSun" w:hint="eastAsia"/>
          <w:b/>
          <w:bCs/>
          <w:kern w:val="0"/>
          <w14:ligatures w14:val="none"/>
        </w:rPr>
        <w:t>在正当使用圣礼时，圣礼所显示的恩典，并非由于圣礼本身有任何能力所赐予的；圣礼的功效也不在于那施行圣礼者的虔诚或意向，乃在于圣灵的工作和设立圣礼的话；这设立的话，不但有命令授权使用圣礼，而且也有应许得益处的话给那配领受的人</w:t>
      </w:r>
      <w:r w:rsidRPr="00A0442A">
        <w:rPr>
          <w:rFonts w:ascii="SimSun" w:eastAsia="SimSun" w:hAnsi="SimSun" w:cs="SimSun"/>
          <w:b/>
          <w:bCs/>
          <w:kern w:val="0"/>
          <w14:ligatures w14:val="none"/>
        </w:rPr>
        <w:t>。</w:t>
      </w:r>
    </w:p>
    <w:p w14:paraId="105606A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圣礼所显示的恩典</w:t>
      </w:r>
      <w:r w:rsidRPr="00A0442A">
        <w:rPr>
          <w:rFonts w:ascii="SimSun" w:eastAsia="SimSun" w:hAnsi="SimSun" w:cs="SimSun" w:hint="eastAsia"/>
          <w:b/>
          <w:bCs/>
          <w:kern w:val="0"/>
          <w14:ligatures w14:val="none"/>
        </w:rPr>
        <w:t>并非由于圣礼本身有任何能力所赐予的</w:t>
      </w:r>
      <w:r w:rsidRPr="00A0442A">
        <w:rPr>
          <w:rFonts w:ascii="SimSun" w:eastAsia="SimSun" w:hAnsi="SimSun" w:cs="SimSun" w:hint="eastAsia"/>
          <w:kern w:val="0"/>
          <w14:ligatures w14:val="none"/>
        </w:rPr>
        <w:t>。</w:t>
      </w:r>
      <w:r w:rsidRPr="00A0442A">
        <w:rPr>
          <w:rFonts w:ascii="Times New Roman" w:eastAsia="Times New Roman" w:hAnsi="Times New Roman" w:cs="Times New Roman"/>
          <w:i/>
          <w:iCs/>
          <w:kern w:val="0"/>
          <w14:ligatures w14:val="none"/>
        </w:rPr>
        <w:t>Ex opere operato</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是罗马天主教会接受并仍然教导的公式，用来解释圣礼的功效。字面上，这个拉丁语表达的意思是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凭所施行的工</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，这强烈暗示圣礼自动起作用。随之而来的是，罗马天主教会相信圣礼中固有某种能力，以至于那些接受它们的人也接受了它们所象征的现实。如果洗礼象征重生，那么根据罗马，当我们受洗时，我们就重生了</w:t>
      </w:r>
      <w:r w:rsidRPr="00A0442A">
        <w:rPr>
          <w:rFonts w:ascii="SimSun" w:eastAsia="SimSun" w:hAnsi="SimSun" w:cs="SimSun"/>
          <w:kern w:val="0"/>
          <w14:ligatures w14:val="none"/>
        </w:rPr>
        <w:t>。</w:t>
      </w:r>
    </w:p>
    <w:p w14:paraId="4F4B215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说罗马天主教会教导圣礼自动起作用并不完全公平，但</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ex opere operato</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的意思是，如果接受者没有设置障碍，它们就会起作用。人必须自由地接受圣礼</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不一定是在信心中，</w:t>
      </w:r>
      <w:r w:rsidRPr="00A0442A">
        <w:rPr>
          <w:rFonts w:ascii="SimSun" w:eastAsia="SimSun" w:hAnsi="SimSun" w:cs="SimSun" w:hint="eastAsia"/>
          <w:kern w:val="0"/>
          <w14:ligatures w14:val="none"/>
        </w:rPr>
        <w:lastRenderedPageBreak/>
        <w:t>但必须是自由地。只要一个人不反对受洗，他就会得到圣礼的所有益处。然而，如果人群中有人说：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别用那水碰我，</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而一些水落在他身上，那就没有效果</w:t>
      </w:r>
      <w:r w:rsidRPr="00A0442A">
        <w:rPr>
          <w:rFonts w:ascii="SimSun" w:eastAsia="SimSun" w:hAnsi="SimSun" w:cs="SimSun"/>
          <w:kern w:val="0"/>
          <w14:ligatures w14:val="none"/>
        </w:rPr>
        <w:t>。</w:t>
      </w:r>
    </w:p>
    <w:p w14:paraId="104B088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新教唯独因信称义的教义暗示圣礼本身没有拯救的能力。但罗马天主教会说我们首先通过洗礼接受称义，如果我们需要第二次，则通过补赎圣礼。根据罗马，我们是</w:t>
      </w:r>
      <w:r w:rsidRPr="00A0442A">
        <w:rPr>
          <w:rFonts w:ascii="SimSun" w:eastAsia="SimSun" w:hAnsi="SimSun" w:cs="SimSun" w:hint="eastAsia"/>
          <w:b/>
          <w:bCs/>
          <w:kern w:val="0"/>
          <w14:ligatures w14:val="none"/>
        </w:rPr>
        <w:t>圣礼性地</w:t>
      </w:r>
      <w:r w:rsidRPr="00A0442A">
        <w:rPr>
          <w:rFonts w:ascii="SimSun" w:eastAsia="SimSun" w:hAnsi="SimSun" w:cs="SimSun" w:hint="eastAsia"/>
          <w:kern w:val="0"/>
          <w14:ligatures w14:val="none"/>
        </w:rPr>
        <w:t>称义的。改革者不同意，坚持我们是因信且唯独因信称义；圣礼很重要，但它们不赋予救恩</w:t>
      </w:r>
      <w:r w:rsidRPr="00A0442A">
        <w:rPr>
          <w:rFonts w:ascii="SimSun" w:eastAsia="SimSun" w:hAnsi="SimSun" w:cs="SimSun"/>
          <w:kern w:val="0"/>
          <w14:ligatures w14:val="none"/>
        </w:rPr>
        <w:t>。</w:t>
      </w:r>
    </w:p>
    <w:p w14:paraId="299321E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信条教导恩典</w:t>
      </w:r>
      <w:r w:rsidRPr="00A0442A">
        <w:rPr>
          <w:rFonts w:ascii="SimSun" w:eastAsia="SimSun" w:hAnsi="SimSun" w:cs="SimSun" w:hint="eastAsia"/>
          <w:b/>
          <w:bCs/>
          <w:kern w:val="0"/>
          <w14:ligatures w14:val="none"/>
        </w:rPr>
        <w:t>并非由于圣礼本身有任何能力所赐予的；圣礼的功效也不在于那施行圣礼者的虔诚或意向，乃在于圣灵的工作</w:t>
      </w:r>
      <w:r w:rsidRPr="00A0442A">
        <w:rPr>
          <w:rFonts w:ascii="SimSun" w:eastAsia="SimSun" w:hAnsi="SimSun" w:cs="SimSun" w:hint="eastAsia"/>
          <w:kern w:val="0"/>
          <w14:ligatures w14:val="none"/>
        </w:rPr>
        <w:t>。圣礼中没有能力，圣礼的功效也不取决于施行它的人。这是教会历史早期的一个主要争议</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多纳徒争议，奥古斯丁处理了这个问题。有些人因受到迫害的威胁而否认基督，不愿意作为殉道者死去，但当迫害结束时又回到了信仰。堕落的祭司回到教会后还能施行圣礼吗？</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那些被他们施洗的人呢？</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他们的洗礼有效吗</w:t>
      </w:r>
      <w:r w:rsidRPr="00A0442A">
        <w:rPr>
          <w:rFonts w:ascii="SimSun" w:eastAsia="SimSun" w:hAnsi="SimSun" w:cs="SimSun"/>
          <w:kern w:val="0"/>
          <w14:ligatures w14:val="none"/>
        </w:rPr>
        <w:t>？</w:t>
      </w:r>
    </w:p>
    <w:p w14:paraId="0C883BE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奥古斯丁回答说，圣礼的有效性在于做出应许的那一位</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不在于施行它的人，也不在于接受它的人，而在于神。这是圣礼形式的神的话语，牧师是在瓦器里装着宝贝。牧师的罪并不破坏神对接受圣礼之人应许的有效性。圣礼本身没有能力，圣礼的能力也不在于牧师或祭司或任何其他人。圣礼的能力在于神</w:t>
      </w:r>
      <w:r w:rsidRPr="00A0442A">
        <w:rPr>
          <w:rFonts w:ascii="SimSun" w:eastAsia="SimSun" w:hAnsi="SimSun" w:cs="SimSun"/>
          <w:kern w:val="0"/>
          <w14:ligatures w14:val="none"/>
        </w:rPr>
        <w:t>。</w:t>
      </w:r>
    </w:p>
    <w:p w14:paraId="616E4A4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有些人是被后来背弃信仰的人带到基督面前的。这告诉我，神可以通过异教徒、异端和背道者传达祂的恩典和真理。祂甚至可以通过巴兰的驴说话（民数记</w:t>
      </w:r>
      <w:r w:rsidRPr="00A0442A">
        <w:rPr>
          <w:rFonts w:ascii="Times New Roman" w:eastAsia="Times New Roman" w:hAnsi="Times New Roman" w:cs="Times New Roman"/>
          <w:kern w:val="0"/>
          <w14:ligatures w14:val="none"/>
        </w:rPr>
        <w:t xml:space="preserve"> 22:22–35</w:t>
      </w:r>
      <w:r w:rsidRPr="00A0442A">
        <w:rPr>
          <w:rFonts w:ascii="SimSun" w:eastAsia="SimSun" w:hAnsi="SimSun" w:cs="SimSun" w:hint="eastAsia"/>
          <w:kern w:val="0"/>
          <w14:ligatures w14:val="none"/>
        </w:rPr>
        <w:t>）。讲道的能力不在于传道人。神话语的能力在于圣灵将话语应用到人心。它不是通过传道人的口才或知识，也不是来自传道人的无知。这不仅对话语是真的，对圣礼也是真的。正如信条继续说的，圣礼的功效不取决于施行者，而取决于圣灵</w:t>
      </w:r>
      <w:r w:rsidRPr="00A0442A">
        <w:rPr>
          <w:rFonts w:ascii="SimSun" w:eastAsia="SimSun" w:hAnsi="SimSun" w:cs="SimSun"/>
          <w:kern w:val="0"/>
          <w14:ligatures w14:val="none"/>
        </w:rPr>
        <w:t>。</w:t>
      </w:r>
    </w:p>
    <w:p w14:paraId="5F25802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事工中唯一的能力是圣灵的能力。没有圣灵，我们没有任何能力；我们要有空洞的仪式和虚妄的话语。神已定旨差遣祂的灵伴随圣言的事工和圣礼的事工。只要我们要知道能力是谁的以及它赋予在哪里，能力就在那里</w:t>
      </w:r>
      <w:r w:rsidRPr="00A0442A">
        <w:rPr>
          <w:rFonts w:ascii="SimSun" w:eastAsia="SimSun" w:hAnsi="SimSun" w:cs="SimSun"/>
          <w:kern w:val="0"/>
          <w14:ligatures w14:val="none"/>
        </w:rPr>
        <w:t>。</w:t>
      </w:r>
    </w:p>
    <w:p w14:paraId="3CB3497D"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圣礼的功效取决于</w:t>
      </w:r>
      <w:r w:rsidRPr="00A0442A">
        <w:rPr>
          <w:rFonts w:ascii="SimSun" w:eastAsia="SimSun" w:hAnsi="SimSun" w:cs="SimSun" w:hint="eastAsia"/>
          <w:b/>
          <w:bCs/>
          <w:kern w:val="0"/>
          <w14:ligatures w14:val="none"/>
        </w:rPr>
        <w:t>圣灵的工作和设立圣礼的话，这设立的话，不但有命令授权使用圣礼，而且也有应许得益处的话给那配领受的人</w:t>
      </w:r>
      <w:r w:rsidRPr="00A0442A">
        <w:rPr>
          <w:rFonts w:ascii="SimSun" w:eastAsia="SimSun" w:hAnsi="SimSun" w:cs="SimSun" w:hint="eastAsia"/>
          <w:kern w:val="0"/>
          <w14:ligatures w14:val="none"/>
        </w:rPr>
        <w:t>。圣礼的功效不取决于牧师的虔诚或意向，而取决于圣灵的实际工作和设立圣礼的那一位。圣礼是三位一体的。父授权给祂的子，子设立它们，圣灵应用或赋权它们。在救赎中，父差遣子，子完成我们的救赎，灵应用子的工作</w:t>
      </w:r>
      <w:r w:rsidRPr="00A0442A">
        <w:rPr>
          <w:rFonts w:ascii="SimSun" w:eastAsia="SimSun" w:hAnsi="SimSun" w:cs="SimSun"/>
          <w:kern w:val="0"/>
          <w14:ligatures w14:val="none"/>
        </w:rPr>
        <w:t>。</w:t>
      </w:r>
    </w:p>
    <w:p w14:paraId="4517260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每当我们庆祝主餐时，我们重复设立的话（哥林多前书</w:t>
      </w:r>
      <w:r w:rsidRPr="00A0442A">
        <w:rPr>
          <w:rFonts w:ascii="Times New Roman" w:eastAsia="Times New Roman" w:hAnsi="Times New Roman" w:cs="Times New Roman"/>
          <w:kern w:val="0"/>
          <w14:ligatures w14:val="none"/>
        </w:rPr>
        <w:t xml:space="preserve"> 11:23–26</w:t>
      </w:r>
      <w:r w:rsidRPr="00A0442A">
        <w:rPr>
          <w:rFonts w:ascii="SimSun" w:eastAsia="SimSun" w:hAnsi="SimSun" w:cs="SimSun" w:hint="eastAsia"/>
          <w:kern w:val="0"/>
          <w14:ligatures w14:val="none"/>
        </w:rPr>
        <w:t>）。这提醒人们，这不是我们为了适应当今文化而发明的东西。我们是在执行主自己设立、使之神圣、授权并命令以这种方式做的事。当基督授权圣礼时，祂不仅是允许圣礼被庆祝，而且是发出命令，祂的子民必须庆祝它们</w:t>
      </w:r>
      <w:r w:rsidRPr="00A0442A">
        <w:rPr>
          <w:rFonts w:ascii="SimSun" w:eastAsia="SimSun" w:hAnsi="SimSun" w:cs="SimSun"/>
          <w:kern w:val="0"/>
          <w14:ligatures w14:val="none"/>
        </w:rPr>
        <w:t>。</w:t>
      </w:r>
    </w:p>
    <w:p w14:paraId="241A269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加尔文想在日内瓦每个星期天庆祝主餐，因为他相信它对神子民崇拜的重要性。但直到他死，日内瓦市议会从未允许这样做。他们只允许每月一次晚餐，因为他们担心如果观察得太频繁，它会变成空洞的外在形式。我们不敢让它变成空洞的仪式。我们理解基督没有命令我们每个星期天都做，但祂确实命令我们庆祝主餐。这是为了我们的造就和安慰赐给我们的。以一种特殊的方式，它增强了通过圣经而来的应许之话</w:t>
      </w:r>
      <w:r w:rsidRPr="00A0442A">
        <w:rPr>
          <w:rFonts w:ascii="SimSun" w:eastAsia="SimSun" w:hAnsi="SimSun" w:cs="SimSun"/>
          <w:kern w:val="0"/>
          <w14:ligatures w14:val="none"/>
        </w:rPr>
        <w:t>。</w:t>
      </w:r>
    </w:p>
    <w:p w14:paraId="1A4859F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设立的话包含</w:t>
      </w:r>
      <w:r w:rsidRPr="00A0442A">
        <w:rPr>
          <w:rFonts w:ascii="SimSun" w:eastAsia="SimSun" w:hAnsi="SimSun" w:cs="SimSun" w:hint="eastAsia"/>
          <w:b/>
          <w:bCs/>
          <w:kern w:val="0"/>
          <w14:ligatures w14:val="none"/>
        </w:rPr>
        <w:t>应许得益处的话给那配领受的人</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配</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worthy</w:t>
      </w:r>
      <w:r w:rsidRPr="00A0442A">
        <w:rPr>
          <w:rFonts w:ascii="SimSun" w:eastAsia="SimSun" w:hAnsi="SimSun" w:cs="SimSun" w:hint="eastAsia"/>
          <w:kern w:val="0"/>
          <w14:ligatures w14:val="none"/>
        </w:rPr>
        <w:t>）这个词给接受益处设定了一个条件。离开信心就不能接受圣礼的益处。这是我们的浸信会朋友反对婴儿洗礼的原因之一。他们说婴儿没有能力拥有信心，因此他们没有资格受洗。确实，除非那个孩子来到信仰，否则在洗礼时给孩子的应许永远不会实现或变现。但谁配从神那里得到任何益处呢？</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无论我们是否有信心，我们肯定不配。我们没有任何功德价值要求神通过洗礼或主餐给我们益处</w:t>
      </w:r>
      <w:r w:rsidRPr="00A0442A">
        <w:rPr>
          <w:rFonts w:ascii="SimSun" w:eastAsia="SimSun" w:hAnsi="SimSun" w:cs="SimSun"/>
          <w:kern w:val="0"/>
          <w14:ligatures w14:val="none"/>
        </w:rPr>
        <w:t>。</w:t>
      </w:r>
    </w:p>
    <w:p w14:paraId="64AFEEA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配</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这个词并不是功德意义上的，即我们只有赚取了才能从圣礼中获得益处。配这里考虑到的是该词在哥林多前书中的用法，保罗在那里警告教会不要不按理（</w:t>
      </w:r>
      <w:r w:rsidRPr="00A0442A">
        <w:rPr>
          <w:rFonts w:ascii="Times New Roman" w:eastAsia="Times New Roman" w:hAnsi="Times New Roman" w:cs="Times New Roman"/>
          <w:kern w:val="0"/>
          <w14:ligatures w14:val="none"/>
        </w:rPr>
        <w:t>unworthily</w:t>
      </w:r>
      <w:r w:rsidRPr="00A0442A">
        <w:rPr>
          <w:rFonts w:ascii="SimSun" w:eastAsia="SimSun" w:hAnsi="SimSun" w:cs="SimSun" w:hint="eastAsia"/>
          <w:kern w:val="0"/>
          <w14:ligatures w14:val="none"/>
        </w:rPr>
        <w:t>，不配地）吃喝，导致对他们的审判（哥林多前书</w:t>
      </w:r>
      <w:r w:rsidRPr="00A0442A">
        <w:rPr>
          <w:rFonts w:ascii="Times New Roman" w:eastAsia="Times New Roman" w:hAnsi="Times New Roman" w:cs="Times New Roman"/>
          <w:kern w:val="0"/>
          <w14:ligatures w14:val="none"/>
        </w:rPr>
        <w:t xml:space="preserve"> 11:29</w:t>
      </w:r>
      <w:r w:rsidRPr="00A0442A">
        <w:rPr>
          <w:rFonts w:ascii="SimSun" w:eastAsia="SimSun" w:hAnsi="SimSun" w:cs="SimSun" w:hint="eastAsia"/>
          <w:kern w:val="0"/>
          <w14:ligatures w14:val="none"/>
        </w:rPr>
        <w:t>）。在哥林多，人们把主餐变成了贪食的宴席，他们对在场的其他人没有表现出关心。他们没有辨别主餐的意义或基督事工的现实。在那种情况下，配意味着带着适当的敬畏和悔改精神来到主的桌前。不配意味着不悔</w:t>
      </w:r>
      <w:r w:rsidRPr="00A0442A">
        <w:rPr>
          <w:rFonts w:ascii="SimSun" w:eastAsia="SimSun" w:hAnsi="SimSun" w:cs="SimSun" w:hint="eastAsia"/>
          <w:kern w:val="0"/>
          <w14:ligatures w14:val="none"/>
        </w:rPr>
        <w:lastRenderedPageBreak/>
        <w:t>改地来，或以漫不经心的不信状态来，仅仅走过场。没有信心和悔改去主的桌前亵渎了圣礼。同样，如果我们嘲弄神圣的圣礼，我们就以不配的方式参与其中，并将从中得不到任何益处</w:t>
      </w:r>
      <w:r w:rsidRPr="00A0442A">
        <w:rPr>
          <w:rFonts w:ascii="SimSun" w:eastAsia="SimSun" w:hAnsi="SimSun" w:cs="SimSun"/>
          <w:kern w:val="0"/>
          <w14:ligatures w14:val="none"/>
        </w:rPr>
        <w:t>。</w:t>
      </w:r>
    </w:p>
    <w:p w14:paraId="4C6491E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 xml:space="preserve">4. </w:t>
      </w:r>
      <w:r w:rsidRPr="00A0442A">
        <w:rPr>
          <w:rFonts w:ascii="SimSun" w:eastAsia="SimSun" w:hAnsi="SimSun" w:cs="SimSun" w:hint="eastAsia"/>
          <w:b/>
          <w:bCs/>
          <w:kern w:val="0"/>
          <w14:ligatures w14:val="none"/>
        </w:rPr>
        <w:t>我们的主基督在福音书中所设立的圣礼只有两个，即洗礼和主的晚餐；除合法被按立的圣道职事以外，任何人都不得施行圣礼</w:t>
      </w:r>
      <w:r w:rsidRPr="00A0442A">
        <w:rPr>
          <w:rFonts w:ascii="SimSun" w:eastAsia="SimSun" w:hAnsi="SimSun" w:cs="SimSun"/>
          <w:b/>
          <w:bCs/>
          <w:kern w:val="0"/>
          <w14:ligatures w14:val="none"/>
        </w:rPr>
        <w:t>。</w:t>
      </w:r>
    </w:p>
    <w:p w14:paraId="493D4A9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我们的主基督在福音书中所设立的圣礼只有两个，即洗礼和主的晚餐。</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绝大多数新教团体都认为有两个圣礼。然而，罗马天主教会七个圣礼。它们是洗礼、坚振礼、圣餐（主餐）、补赎、圣职、婚姻和病人傅油。改革宗教会和罗马都同意洗礼和主餐是圣礼。然而，对这两个圣礼的理解存在显著差异</w:t>
      </w:r>
      <w:r w:rsidRPr="00A0442A">
        <w:rPr>
          <w:rFonts w:ascii="SimSun" w:eastAsia="SimSun" w:hAnsi="SimSun" w:cs="SimSun"/>
          <w:kern w:val="0"/>
          <w14:ligatures w14:val="none"/>
        </w:rPr>
        <w:t>。</w:t>
      </w:r>
    </w:p>
    <w:p w14:paraId="4F6270B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我们在对称义的研究中看到，罗马天主教会视洗礼为称义的</w:t>
      </w:r>
      <w:r w:rsidRPr="00A0442A">
        <w:rPr>
          <w:rFonts w:ascii="SimSun" w:eastAsia="SimSun" w:hAnsi="SimSun" w:cs="SimSun" w:hint="eastAsia"/>
          <w:b/>
          <w:bCs/>
          <w:kern w:val="0"/>
          <w14:ligatures w14:val="none"/>
        </w:rPr>
        <w:t>工具因</w:t>
      </w:r>
      <w:r w:rsidRPr="00A0442A">
        <w:rPr>
          <w:rFonts w:ascii="SimSun" w:eastAsia="SimSun" w:hAnsi="SimSun" w:cs="SimSun" w:hint="eastAsia"/>
          <w:kern w:val="0"/>
          <w14:ligatures w14:val="none"/>
        </w:rPr>
        <w:t>。也就是说，洗礼通过将基督的义灌输给接受者来赋予称义的恩典。该人被洁净原罪，被圣灵重生，并凭借重生变得能够与灌输给他的恩典合作并赞同它。人们通过与灌输给他们的恩典合作来维持他们的称义</w:t>
      </w:r>
      <w:r w:rsidRPr="00A0442A">
        <w:rPr>
          <w:rFonts w:ascii="SimSun" w:eastAsia="SimSun" w:hAnsi="SimSun" w:cs="SimSun"/>
          <w:kern w:val="0"/>
          <w14:ligatures w14:val="none"/>
        </w:rPr>
        <w:t>。</w:t>
      </w:r>
    </w:p>
    <w:p w14:paraId="0E8C219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对于罗马，这个圣礼，以及其他的，</w:t>
      </w:r>
      <w:r w:rsidRPr="00A0442A">
        <w:rPr>
          <w:rFonts w:ascii="Times New Roman" w:eastAsia="Times New Roman" w:hAnsi="Times New Roman" w:cs="Times New Roman"/>
          <w:i/>
          <w:iCs/>
          <w:kern w:val="0"/>
          <w14:ligatures w14:val="none"/>
        </w:rPr>
        <w:t>ex opere operato</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地运作。圣礼所象征的恩典实际上被赋予给接受者，除非他抗拒它。因此，每个接受洗礼的人同时也接受重生和称义恩典的灌输。这就是为什么洗礼被认为是将一个人带入救赎恩典状态或称义的</w:t>
      </w:r>
      <w:r w:rsidRPr="00A0442A">
        <w:rPr>
          <w:rFonts w:ascii="SimSun" w:eastAsia="SimSun" w:hAnsi="SimSun" w:cs="SimSun" w:hint="eastAsia"/>
          <w:b/>
          <w:bCs/>
          <w:kern w:val="0"/>
          <w14:ligatures w14:val="none"/>
        </w:rPr>
        <w:t>工具因</w:t>
      </w:r>
      <w:r w:rsidRPr="00A0442A">
        <w:rPr>
          <w:rFonts w:ascii="SimSun" w:eastAsia="SimSun" w:hAnsi="SimSun" w:cs="SimSun" w:hint="eastAsia"/>
          <w:kern w:val="0"/>
          <w14:ligatures w14:val="none"/>
        </w:rPr>
        <w:t>（手段）</w:t>
      </w:r>
      <w:r w:rsidRPr="00A0442A">
        <w:rPr>
          <w:rFonts w:ascii="SimSun" w:eastAsia="SimSun" w:hAnsi="SimSun" w:cs="SimSun"/>
          <w:kern w:val="0"/>
          <w14:ligatures w14:val="none"/>
        </w:rPr>
        <w:t>。</w:t>
      </w:r>
    </w:p>
    <w:p w14:paraId="30F134E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我们将从哲学和语法上考虑这一点。在古代世界，亚里士多德像那时的大多数哲学家一样，试图解释运动。他的探究基本上是对因果关系的研究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是什么导致某物从这个地方移动到那个地方。亚里士多德确定了各种类型的原因，使用了雕塑家和雕塑的插图</w:t>
      </w:r>
      <w:r w:rsidRPr="00A0442A">
        <w:rPr>
          <w:rFonts w:ascii="SimSun" w:eastAsia="SimSun" w:hAnsi="SimSun" w:cs="SimSun"/>
          <w:kern w:val="0"/>
          <w14:ligatures w14:val="none"/>
        </w:rPr>
        <w:t>。</w:t>
      </w:r>
    </w:p>
    <w:p w14:paraId="30888C9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我们需要再次复习亚里士多德的插图，因为各种原因成为中世纪基督教神学和新教神学语言不可或缺的一部分。区分质料因和其他种类的原因是标准的。根据亚里士多德，雕像的</w:t>
      </w:r>
      <w:r w:rsidRPr="00A0442A">
        <w:rPr>
          <w:rFonts w:ascii="SimSun" w:eastAsia="SimSun" w:hAnsi="SimSun" w:cs="SimSun" w:hint="eastAsia"/>
          <w:b/>
          <w:bCs/>
          <w:kern w:val="0"/>
          <w14:ligatures w14:val="none"/>
        </w:rPr>
        <w:t>质料因</w:t>
      </w:r>
      <w:r w:rsidRPr="00A0442A">
        <w:rPr>
          <w:rFonts w:ascii="SimSun" w:eastAsia="SimSun" w:hAnsi="SimSun" w:cs="SimSun" w:hint="eastAsia"/>
          <w:kern w:val="0"/>
          <w14:ligatures w14:val="none"/>
        </w:rPr>
        <w:t>是雕像由其制成的东西，如大理石或石头</w:t>
      </w:r>
      <w:r w:rsidRPr="00A0442A">
        <w:rPr>
          <w:rFonts w:ascii="SimSun" w:eastAsia="SimSun" w:hAnsi="SimSun" w:cs="SimSun"/>
          <w:kern w:val="0"/>
          <w14:ligatures w14:val="none"/>
        </w:rPr>
        <w:t>。</w:t>
      </w:r>
    </w:p>
    <w:p w14:paraId="0185650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亚里士多德也谈到了</w:t>
      </w:r>
      <w:r w:rsidRPr="00A0442A">
        <w:rPr>
          <w:rFonts w:ascii="SimSun" w:eastAsia="SimSun" w:hAnsi="SimSun" w:cs="SimSun" w:hint="eastAsia"/>
          <w:b/>
          <w:bCs/>
          <w:kern w:val="0"/>
          <w14:ligatures w14:val="none"/>
        </w:rPr>
        <w:t>形式因</w:t>
      </w:r>
      <w:r w:rsidRPr="00A0442A">
        <w:rPr>
          <w:rFonts w:ascii="SimSun" w:eastAsia="SimSun" w:hAnsi="SimSun" w:cs="SimSun" w:hint="eastAsia"/>
          <w:kern w:val="0"/>
          <w14:ligatures w14:val="none"/>
        </w:rPr>
        <w:t>：艺术家为了创作雕像而拥有的蓝图、草图、计划或想法。</w:t>
      </w:r>
      <w:r w:rsidRPr="00A0442A">
        <w:rPr>
          <w:rFonts w:ascii="SimSun" w:eastAsia="SimSun" w:hAnsi="SimSun" w:cs="SimSun" w:hint="eastAsia"/>
          <w:b/>
          <w:bCs/>
          <w:kern w:val="0"/>
          <w14:ligatures w14:val="none"/>
        </w:rPr>
        <w:t>目的因</w:t>
      </w:r>
      <w:r w:rsidRPr="00A0442A">
        <w:rPr>
          <w:rFonts w:ascii="SimSun" w:eastAsia="SimSun" w:hAnsi="SimSun" w:cs="SimSun" w:hint="eastAsia"/>
          <w:kern w:val="0"/>
          <w14:ligatures w14:val="none"/>
        </w:rPr>
        <w:t>是制作雕像的目的。也许是为了完成一位富有赞助人的委托</w:t>
      </w:r>
      <w:r w:rsidRPr="00A0442A">
        <w:rPr>
          <w:rFonts w:ascii="SimSun" w:eastAsia="SimSun" w:hAnsi="SimSun" w:cs="SimSun"/>
          <w:kern w:val="0"/>
          <w14:ligatures w14:val="none"/>
        </w:rPr>
        <w:t>。</w:t>
      </w:r>
    </w:p>
    <w:p w14:paraId="75827D6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工具因</w:t>
      </w:r>
      <w:r w:rsidRPr="00A0442A">
        <w:rPr>
          <w:rFonts w:ascii="SimSun" w:eastAsia="SimSun" w:hAnsi="SimSun" w:cs="SimSun" w:hint="eastAsia"/>
          <w:kern w:val="0"/>
          <w14:ligatures w14:val="none"/>
        </w:rPr>
        <w:t>是艺术家用来带来成品的工具。在画家的情况下，是他的刷子和颜料；在文学艺术家的情况下，是他的笔、打字机或电脑。在雕塑家的情况下，工具因是凿子和锤子。但工具不能独自完成。它们必须由作为</w:t>
      </w:r>
      <w:r w:rsidRPr="00A0442A">
        <w:rPr>
          <w:rFonts w:ascii="SimSun" w:eastAsia="SimSun" w:hAnsi="SimSun" w:cs="SimSun" w:hint="eastAsia"/>
          <w:b/>
          <w:bCs/>
          <w:kern w:val="0"/>
          <w14:ligatures w14:val="none"/>
        </w:rPr>
        <w:t>动力因</w:t>
      </w:r>
      <w:r w:rsidRPr="00A0442A">
        <w:rPr>
          <w:rFonts w:ascii="SimSun" w:eastAsia="SimSun" w:hAnsi="SimSun" w:cs="SimSun" w:hint="eastAsia"/>
          <w:kern w:val="0"/>
          <w14:ligatures w14:val="none"/>
        </w:rPr>
        <w:t>的某人（或某物），即艺术家，操作或使用。根据罗马教会，圣灵是一个人被洁净原罪或重生的动力因。但圣灵用来实现那一点的手段是洗礼。根据罗马，神称义人的手段是洗礼这个工具。然而，新教观点是，称义的工具因是信心。信心是我们藉以抓住基督的工具，我们要靠祂的义被救赎。这就是工具因这个术语的哲学意义</w:t>
      </w:r>
      <w:r w:rsidRPr="00A0442A">
        <w:rPr>
          <w:rFonts w:ascii="SimSun" w:eastAsia="SimSun" w:hAnsi="SimSun" w:cs="SimSun"/>
          <w:kern w:val="0"/>
          <w14:ligatures w14:val="none"/>
        </w:rPr>
        <w:t>。</w:t>
      </w:r>
    </w:p>
    <w:p w14:paraId="2A120F3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在语法上，当我们谈论称义时，我们说称义是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因信</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by faith</w:t>
      </w:r>
      <w:r w:rsidRPr="00A0442A">
        <w:rPr>
          <w:rFonts w:ascii="SimSun" w:eastAsia="SimSun" w:hAnsi="SimSun" w:cs="SimSun" w:hint="eastAsia"/>
          <w:kern w:val="0"/>
          <w14:ligatures w14:val="none"/>
        </w:rPr>
        <w:t>）或</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通过信</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through faith</w:t>
      </w:r>
      <w:r w:rsidRPr="00A0442A">
        <w:rPr>
          <w:rFonts w:ascii="SimSun" w:eastAsia="SimSun" w:hAnsi="SimSun" w:cs="SimSun" w:hint="eastAsia"/>
          <w:kern w:val="0"/>
          <w14:ligatures w14:val="none"/>
        </w:rPr>
        <w:t>）。我们称义的基础是基督的义或基督的功德。那是当神将基督的义转移给我们要时，神宣告我们为义的基础或根据。神不是基于我们要固有的义称义我们；祂基于应用给我们要的基督的义称义我们</w:t>
      </w:r>
      <w:r w:rsidRPr="00A0442A">
        <w:rPr>
          <w:rFonts w:ascii="SimSun" w:eastAsia="SimSun" w:hAnsi="SimSun" w:cs="SimSun"/>
          <w:kern w:val="0"/>
          <w14:ligatures w14:val="none"/>
        </w:rPr>
        <w:t>。</w:t>
      </w:r>
    </w:p>
    <w:p w14:paraId="11DFAAB2"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当我们说称义是因信时，我们并不意味着信心本身是一种功德，或者是神宣告我们为义的基础。相反，词</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by</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或</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through</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表达手段。当我们说称义是因信时，我们是在说称义的</w:t>
      </w:r>
      <w:r w:rsidRPr="00A0442A">
        <w:rPr>
          <w:rFonts w:ascii="SimSun" w:eastAsia="SimSun" w:hAnsi="SimSun" w:cs="SimSun" w:hint="eastAsia"/>
          <w:b/>
          <w:bCs/>
          <w:kern w:val="0"/>
          <w14:ligatures w14:val="none"/>
        </w:rPr>
        <w:t>工具因</w:t>
      </w:r>
      <w:r w:rsidRPr="00A0442A">
        <w:rPr>
          <w:rFonts w:ascii="SimSun" w:eastAsia="SimSun" w:hAnsi="SimSun" w:cs="SimSun" w:hint="eastAsia"/>
          <w:kern w:val="0"/>
          <w14:ligatures w14:val="none"/>
        </w:rPr>
        <w:t>是信心。然而，罗马说称义是因洗礼。那是一个显著的区别。即使我们都同意洗礼是圣礼，我们在它如何运作、它做什么以及它象征什么上存在巨大的分歧</w:t>
      </w:r>
      <w:r w:rsidRPr="00A0442A">
        <w:rPr>
          <w:rFonts w:ascii="SimSun" w:eastAsia="SimSun" w:hAnsi="SimSun" w:cs="SimSun"/>
          <w:kern w:val="0"/>
          <w14:ligatures w14:val="none"/>
        </w:rPr>
        <w:t>。</w:t>
      </w:r>
    </w:p>
    <w:p w14:paraId="4CA43B1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根据罗马天主教会，第二个圣礼是</w:t>
      </w:r>
      <w:r w:rsidRPr="00A0442A">
        <w:rPr>
          <w:rFonts w:ascii="SimSun" w:eastAsia="SimSun" w:hAnsi="SimSun" w:cs="SimSun" w:hint="eastAsia"/>
          <w:b/>
          <w:bCs/>
          <w:kern w:val="0"/>
          <w14:ligatures w14:val="none"/>
        </w:rPr>
        <w:t>坚振礼</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confirmation</w:t>
      </w:r>
      <w:r w:rsidRPr="00A0442A">
        <w:rPr>
          <w:rFonts w:ascii="SimSun" w:eastAsia="SimSun" w:hAnsi="SimSun" w:cs="SimSun" w:hint="eastAsia"/>
          <w:kern w:val="0"/>
          <w14:ligatures w14:val="none"/>
        </w:rPr>
        <w:t>）。当一个孩子被坚振时，他或她领受</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初领圣体</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在这个圣礼中，更多的恩典被赐给那个人，他正在确认他的父母在洗礼时许下的誓愿。罗马理解，当婴儿受洗时，他们并不知道发生了什么。随着孩子长大，达到责任年龄，并接受指导，他们可以为自己公开确认过去为他们所做的事，并在某种意义上，履行和巩固他们自己的洗礼。这在很大程度上是一个进入成年的仪式</w:t>
      </w:r>
      <w:r w:rsidRPr="00A0442A">
        <w:rPr>
          <w:rFonts w:ascii="SimSun" w:eastAsia="SimSun" w:hAnsi="SimSun" w:cs="SimSun"/>
          <w:kern w:val="0"/>
          <w14:ligatures w14:val="none"/>
        </w:rPr>
        <w:t>。</w:t>
      </w:r>
    </w:p>
    <w:p w14:paraId="537BC5A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许多教会中，坚振礼包括按手以象征被圣灵充满，但那个行为并不传授圣灵。在经典新教中，洗礼是伴随救恩之一切的标记。虽然水洗象征着圣灵的洗，但它本身并不赋予圣灵的浇灌。洗礼所象征的只有在信心存在时才会发生</w:t>
      </w:r>
      <w:r w:rsidRPr="00A0442A">
        <w:rPr>
          <w:rFonts w:ascii="SimSun" w:eastAsia="SimSun" w:hAnsi="SimSun" w:cs="SimSun"/>
          <w:kern w:val="0"/>
          <w14:ligatures w14:val="none"/>
        </w:rPr>
        <w:t>。</w:t>
      </w:r>
    </w:p>
    <w:p w14:paraId="4E5BACBB"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传统新教观点是，当一个人有得救信心时，他被圣灵内住并接受圣灵的洗。那个人已经有圣灵的重生，否则他就不会有得救所需的信心。所以，在经典新教以及经典罗马天主教中，任何真正重生或从圣灵生的人，同时也被圣灵受洗。所有基督徒都有圣灵的洗。圣灵的洗意味着赋予基督徒事工的能力。没有两种基督徒，那些拥有圣灵能力过基督徒生活的人和那些没有的人。圣洁会、五旬节派和灵恩派挑战了这一观点。他们争辩有两种基督徒，那些在圣灵里受洗的人和那些没有的人。这是对天主教和新教洗礼经典理解的背离</w:t>
      </w:r>
      <w:r w:rsidRPr="00A0442A">
        <w:rPr>
          <w:rFonts w:ascii="SimSun" w:eastAsia="SimSun" w:hAnsi="SimSun" w:cs="SimSun"/>
          <w:kern w:val="0"/>
          <w14:ligatures w14:val="none"/>
        </w:rPr>
        <w:t>。</w:t>
      </w:r>
    </w:p>
    <w:p w14:paraId="2DFE59D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罗马天主教会和新教教会坚振礼的根本区别在于，罗马天主教会视坚振礼为圣礼，而大多数新教教会不这样认为。新教教会将其视为教会仪式或教会条例，未达到圣礼的水平。关于什么资格使某物成为圣礼存在辩论。新教历史上教导说，圣礼必须由耶稣在新约中直接和立即设立。毫无疑问，祂为所有基督徒设立了洗礼和主餐。然而，坚振礼在新约中没有任何地方由基督阐述。它是由教会设立的。源于宗教改革的问题之一是我们是仅在圣经中找到我们的教义，还是也在教会传统中找到</w:t>
      </w:r>
      <w:r w:rsidRPr="00A0442A">
        <w:rPr>
          <w:rFonts w:ascii="SimSun" w:eastAsia="SimSun" w:hAnsi="SimSun" w:cs="SimSun"/>
          <w:kern w:val="0"/>
          <w14:ligatures w14:val="none"/>
        </w:rPr>
        <w:t>。</w:t>
      </w:r>
    </w:p>
    <w:p w14:paraId="11C8CFF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我们在新教中有教会传统，我们对此给予极大关注。我们密切关注传统的事实由这次对历史性信仰告白的研究证明。我们视《韦斯敏斯德信条》为圣经内容的重要总结，它有两个层次的权威。只有当它准确复制神的话语时，它才有约束我们良心的权威。它对牧师和长老也有教会权威，他们必须承认其内容才能在教会中保持良好地位。它不是无谬的来源，也不能绝对约束一个人的良心。在罗马天主教会中，除了圣经之外，还有教会传统，它有约束一个人良心的权威。在一定程度上，这就是宗教改革的内容。十六世纪关于权威辩论的结果之一是，虽然罗马教会视坚振礼为圣礼，但它没有圣经的命令支持。因此，即使新教教会在很大程度上实行坚振礼，它们也不视其为圣礼</w:t>
      </w:r>
      <w:r w:rsidRPr="00A0442A">
        <w:rPr>
          <w:rFonts w:ascii="SimSun" w:eastAsia="SimSun" w:hAnsi="SimSun" w:cs="SimSun"/>
          <w:kern w:val="0"/>
          <w14:ligatures w14:val="none"/>
        </w:rPr>
        <w:t>。</w:t>
      </w:r>
    </w:p>
    <w:p w14:paraId="5FDF082D"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罗马天主教名单上的第三个圣礼是圣餐（</w:t>
      </w:r>
      <w:r w:rsidRPr="00A0442A">
        <w:rPr>
          <w:rFonts w:ascii="Times New Roman" w:eastAsia="Times New Roman" w:hAnsi="Times New Roman" w:cs="Times New Roman"/>
          <w:kern w:val="0"/>
          <w14:ligatures w14:val="none"/>
        </w:rPr>
        <w:t>Eucharist</w:t>
      </w:r>
      <w:r w:rsidRPr="00A0442A">
        <w:rPr>
          <w:rFonts w:ascii="SimSun" w:eastAsia="SimSun" w:hAnsi="SimSun" w:cs="SimSun" w:hint="eastAsia"/>
          <w:kern w:val="0"/>
          <w14:ligatures w14:val="none"/>
        </w:rPr>
        <w:t>），新教徒称之为主餐。毫无疑问，主餐是由耶稣设立的，要在教会生活中定期遵守。不仅在新教徒和罗马之间，而且在新教徒自己之间，关于这个圣礼的意义、重要性和遵守也存在显著差异</w:t>
      </w:r>
      <w:r w:rsidRPr="00A0442A">
        <w:rPr>
          <w:rFonts w:ascii="SimSun" w:eastAsia="SimSun" w:hAnsi="SimSun" w:cs="SimSun"/>
          <w:kern w:val="0"/>
          <w14:ligatures w14:val="none"/>
        </w:rPr>
        <w:t>。</w:t>
      </w:r>
    </w:p>
    <w:p w14:paraId="0A49913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第四个罗马天主教圣礼是</w:t>
      </w:r>
      <w:r w:rsidRPr="00A0442A">
        <w:rPr>
          <w:rFonts w:ascii="SimSun" w:eastAsia="SimSun" w:hAnsi="SimSun" w:cs="SimSun" w:hint="eastAsia"/>
          <w:b/>
          <w:bCs/>
          <w:kern w:val="0"/>
          <w14:ligatures w14:val="none"/>
        </w:rPr>
        <w:t>补赎</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penance</w:t>
      </w:r>
      <w:r w:rsidRPr="00A0442A">
        <w:rPr>
          <w:rFonts w:ascii="SimSun" w:eastAsia="SimSun" w:hAnsi="SimSun" w:cs="SimSun" w:hint="eastAsia"/>
          <w:kern w:val="0"/>
          <w14:ligatures w14:val="none"/>
        </w:rPr>
        <w:t>），也称为和解或忏悔。我们之前讨论过补赎，因为它是引发宗教改革争议的核心。罗马教会中的补赎包括忏悔、痛悔行为、神父赦免和</w:t>
      </w:r>
      <w:r w:rsidRPr="00A0442A">
        <w:rPr>
          <w:rFonts w:ascii="SimSun" w:eastAsia="SimSun" w:hAnsi="SimSun" w:cs="SimSun" w:hint="eastAsia"/>
          <w:kern w:val="0"/>
          <w14:ligatures w14:val="none"/>
        </w:rPr>
        <w:lastRenderedPageBreak/>
        <w:t>补赎行为。补赎被定义为那些在灵魂上遭遇海难之人的称义第二块木板。根据改革宗信仰，当我们处于恩典状态，通过信心因基督的义称义时，我们永远不会失去我们的救恩。一旦我们被称义，我们就永远被称义。我们可能会陷入罪中，但我们最终不会失去所有的信心，因此我们不会失去我们的称义</w:t>
      </w:r>
      <w:r w:rsidRPr="00A0442A">
        <w:rPr>
          <w:rFonts w:ascii="SimSun" w:eastAsia="SimSun" w:hAnsi="SimSun" w:cs="SimSun"/>
          <w:kern w:val="0"/>
          <w14:ligatures w14:val="none"/>
        </w:rPr>
        <w:t>。</w:t>
      </w:r>
    </w:p>
    <w:p w14:paraId="435405C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罗马天主教会教导说，如果一个通过洗礼处于恩典状态的人犯了大罪（即杀死灵魂中恩典的罪），那个人就从恩典状态跌落。他杀死了洗礼的救赎恩典，必须重新称义。但他不重新受洗。相反，有一个恢复性圣礼带他回到悔改状态。这种做法在十六世纪因出售赎罪券而爆发，赎罪券与补赎圣礼的第三步，即补赎行为有关</w:t>
      </w:r>
      <w:r w:rsidRPr="00A0442A">
        <w:rPr>
          <w:rFonts w:ascii="SimSun" w:eastAsia="SimSun" w:hAnsi="SimSun" w:cs="SimSun"/>
          <w:kern w:val="0"/>
          <w14:ligatures w14:val="none"/>
        </w:rPr>
        <w:t>。</w:t>
      </w:r>
    </w:p>
    <w:p w14:paraId="096D87B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与罗马决裂后，路德保留了忏悔室，因为他相信基督徒应该定期承认他们的罪并确信他们的宽恕和救恩。我们试图在新教教会中保留这一点，在我们的崇拜仪式中有认罪祷告，随后是赦免确据。承认我们的罪没有错。圣经没有说我们要必须向神父或牧师承认我们的罪，但它确实命令我们要彼此认罪。太多人一生都被内疚折磨，因为他们没有机会把自己里面那些痛苦的东西拿出来</w:t>
      </w:r>
      <w:r w:rsidRPr="00A0442A">
        <w:rPr>
          <w:rFonts w:ascii="SimSun" w:eastAsia="SimSun" w:hAnsi="SimSun" w:cs="SimSun"/>
          <w:kern w:val="0"/>
          <w14:ligatures w14:val="none"/>
        </w:rPr>
        <w:t>。</w:t>
      </w:r>
    </w:p>
    <w:p w14:paraId="49FD5A9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诚然，我们所需要做的就是在私下向神承认它们。祂会听我们要并能确认我们要。教会和牧师通过道的事工所做的事情之一，就是向那些承认自己罪的人传达赦免的确据。在罗马天主教会中，当神父听到痛悔行为和忏悔时，他给予神父赦免并说：</w:t>
      </w:r>
      <w:r w:rsidRPr="00A0442A">
        <w:rPr>
          <w:rFonts w:ascii="Times New Roman" w:eastAsia="Times New Roman" w:hAnsi="Times New Roman" w:cs="Times New Roman"/>
          <w:kern w:val="0"/>
          <w14:ligatures w14:val="none"/>
        </w:rPr>
        <w:t>“</w:t>
      </w:r>
      <w:r w:rsidRPr="00A0442A">
        <w:rPr>
          <w:rFonts w:ascii="Times New Roman" w:eastAsia="Times New Roman" w:hAnsi="Times New Roman" w:cs="Times New Roman"/>
          <w:i/>
          <w:iCs/>
          <w:kern w:val="0"/>
          <w14:ligatures w14:val="none"/>
        </w:rPr>
        <w:t>Ego te absolvo</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（我赦免你）</w:t>
      </w:r>
      <w:r w:rsidRPr="00A0442A">
        <w:rPr>
          <w:rFonts w:ascii="SimSun" w:eastAsia="SimSun" w:hAnsi="SimSun" w:cs="SimSun"/>
          <w:kern w:val="0"/>
          <w14:ligatures w14:val="none"/>
        </w:rPr>
        <w:t>。</w:t>
      </w:r>
    </w:p>
    <w:p w14:paraId="17883EA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这让一些新教徒感到不安。他们问：</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那个神父有什么权利给予罪的赦免？</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历史上在罗马天主教会中理解的是，当神父给予赦免时，他在做新教牧师所做的事，当牧师在讲坛上向所有真诚认罪的人宣告赦免确据时。神父不是凭他拥有的任何固有权力赦免罪，而是基本上作为基督的发言人行事</w:t>
      </w:r>
      <w:r w:rsidRPr="00A0442A">
        <w:rPr>
          <w:rFonts w:ascii="SimSun" w:eastAsia="SimSun" w:hAnsi="SimSun" w:cs="SimSun"/>
          <w:kern w:val="0"/>
          <w14:ligatures w14:val="none"/>
        </w:rPr>
        <w:t>。</w:t>
      </w:r>
    </w:p>
    <w:p w14:paraId="60D8353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改革者关心的是补赎的第三部分，那里一个人必须做足够有功德的补赎行为，使神恢复他到救恩状态是相称的。相称功德不如配得功德高，但它仍然是真正的功德。没有恩典就不能拥有它，虽然它不强加给神绝对的义务去奖赏它，但它仍然使神恢复那个人到称义是相称和合宜的。路德说我们的功德不能与恩典混合。我们要在可能的情况下为我们的罪进行</w:t>
      </w:r>
      <w:r w:rsidRPr="00A0442A">
        <w:rPr>
          <w:rFonts w:ascii="SimSun" w:eastAsia="SimSun" w:hAnsi="SimSun" w:cs="SimSun" w:hint="eastAsia"/>
          <w:kern w:val="0"/>
          <w14:ligatures w14:val="none"/>
        </w:rPr>
        <w:lastRenderedPageBreak/>
        <w:t>赔偿，但我们不应认为我们在承认罪之后所做的工作以任何方式有助于唯独基督的功德，这是我们称义的唯一基础。我们唯独通过基督的功德称义</w:t>
      </w:r>
      <w:r w:rsidRPr="00A0442A">
        <w:rPr>
          <w:rFonts w:ascii="SimSun" w:eastAsia="SimSun" w:hAnsi="SimSun" w:cs="SimSun"/>
          <w:kern w:val="0"/>
          <w14:ligatures w14:val="none"/>
        </w:rPr>
        <w:t>。</w:t>
      </w:r>
    </w:p>
    <w:p w14:paraId="617DEFF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为了支持补赎圣礼，罗马教会诉诸新约，那里的命令是：</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日期满了，神的国近了。你们当悔改，信福音！</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（马可福音</w:t>
      </w:r>
      <w:r w:rsidRPr="00A0442A">
        <w:rPr>
          <w:rFonts w:ascii="Times New Roman" w:eastAsia="Times New Roman" w:hAnsi="Times New Roman" w:cs="Times New Roman"/>
          <w:kern w:val="0"/>
          <w14:ligatures w14:val="none"/>
        </w:rPr>
        <w:t xml:space="preserve"> 1:15</w:t>
      </w:r>
      <w:r w:rsidRPr="00A0442A">
        <w:rPr>
          <w:rFonts w:ascii="SimSun" w:eastAsia="SimSun" w:hAnsi="SimSun" w:cs="SimSun" w:hint="eastAsia"/>
          <w:kern w:val="0"/>
          <w14:ligatures w14:val="none"/>
        </w:rPr>
        <w:t>）。耶稣当然命令人们悔改，但祂仍然没有将其设立为圣礼。新约中没有证据表明基督设立了一个悔改仪式来恢复一个人到称义状态</w:t>
      </w:r>
      <w:r w:rsidRPr="00A0442A">
        <w:rPr>
          <w:rFonts w:ascii="SimSun" w:eastAsia="SimSun" w:hAnsi="SimSun" w:cs="SimSun"/>
          <w:kern w:val="0"/>
          <w14:ligatures w14:val="none"/>
        </w:rPr>
        <w:t>。</w:t>
      </w:r>
    </w:p>
    <w:p w14:paraId="376CD6E3"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圣职</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holy orders</w:t>
      </w:r>
      <w:r w:rsidRPr="00A0442A">
        <w:rPr>
          <w:rFonts w:ascii="SimSun" w:eastAsia="SimSun" w:hAnsi="SimSun" w:cs="SimSun" w:hint="eastAsia"/>
          <w:kern w:val="0"/>
          <w14:ligatures w14:val="none"/>
        </w:rPr>
        <w:t>）圣礼是保留给那些进入教会职业的人的，如修士、神父和修女。罗马声称他们作为宗教人士的生活给了他们一种特殊的恩典元素</w:t>
      </w:r>
      <w:r w:rsidRPr="00A0442A">
        <w:rPr>
          <w:rFonts w:ascii="SimSun" w:eastAsia="SimSun" w:hAnsi="SimSun" w:cs="SimSun"/>
          <w:kern w:val="0"/>
          <w14:ligatures w14:val="none"/>
        </w:rPr>
        <w:t>。</w:t>
      </w:r>
    </w:p>
    <w:p w14:paraId="657CA6B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七个圣礼中，一个罗马天主教徒从摇篮到坟墓都被覆盖。对于生命中的所有重大转变，他都有新圣礼的协助来为那个场合加强他。出生时，他接受洗礼，然后在过渡到成年时，他被坚振。通过圣餐有持续的恩典灌输，当他陷入大罪时，补赎在那里帮助。如果一个人进入神职或宗教职业，他被按立或分别为圣并接受那项事工的恩典</w:t>
      </w:r>
      <w:r w:rsidRPr="00A0442A">
        <w:rPr>
          <w:rFonts w:ascii="SimSun" w:eastAsia="SimSun" w:hAnsi="SimSun" w:cs="SimSun"/>
          <w:kern w:val="0"/>
          <w14:ligatures w14:val="none"/>
        </w:rPr>
        <w:t>。</w:t>
      </w:r>
    </w:p>
    <w:p w14:paraId="7A14BC0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在新教教会中，我们也有按立，即使路德教导</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信徒皆祭司</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他继续教导平信徒和神职人员之间有区别。他理解新约做出了这样的区分，并规定将人分别为圣从事某些任务，如讲道、教导和服事。每个基督徒都被呼召参与教会的使命。有一个失丧之人的世界，我们的使命是进入整个世界，向每一个受造物宣告福音，并使他们成为门徒</w:t>
      </w:r>
      <w:r w:rsidRPr="00A0442A">
        <w:rPr>
          <w:rFonts w:ascii="SimSun" w:eastAsia="SimSun" w:hAnsi="SimSun" w:cs="SimSun"/>
          <w:kern w:val="0"/>
          <w14:ligatures w14:val="none"/>
        </w:rPr>
        <w:t>。</w:t>
      </w:r>
    </w:p>
    <w:p w14:paraId="087E5AEC"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第六个圣礼是</w:t>
      </w:r>
      <w:r w:rsidRPr="00A0442A">
        <w:rPr>
          <w:rFonts w:ascii="SimSun" w:eastAsia="SimSun" w:hAnsi="SimSun" w:cs="SimSun" w:hint="eastAsia"/>
          <w:b/>
          <w:bCs/>
          <w:kern w:val="0"/>
          <w14:ligatures w14:val="none"/>
        </w:rPr>
        <w:t>婚姻</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matrimony</w:t>
      </w:r>
      <w:r w:rsidRPr="00A0442A">
        <w:rPr>
          <w:rFonts w:ascii="SimSun" w:eastAsia="SimSun" w:hAnsi="SimSun" w:cs="SimSun" w:hint="eastAsia"/>
          <w:kern w:val="0"/>
          <w14:ligatures w14:val="none"/>
        </w:rPr>
        <w:t>）。新教和天主教会都承认民事仪式。婚姻仪式是神给亚当和夏娃的，并通过延伸，给整个世界的。婚姻不是一个独特的基督教状态。新教徒不视婚姻为仅限于基督徒的圣礼。我们视其为创造条例，而非圣礼。在罗马天主教会中，婚姻是一个圣礼，藉此超自然恩典被灌输进接受者的生活，以装备他们适应新的状态。那些结婚的人从神那里得到了一定程度的恩典，这是他们在婚姻之外不会有的</w:t>
      </w:r>
      <w:r w:rsidRPr="00A0442A">
        <w:rPr>
          <w:rFonts w:ascii="SimSun" w:eastAsia="SimSun" w:hAnsi="SimSun" w:cs="SimSun"/>
          <w:kern w:val="0"/>
          <w14:ligatures w14:val="none"/>
        </w:rPr>
        <w:t>。</w:t>
      </w:r>
    </w:p>
    <w:p w14:paraId="7272C54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最后，有</w:t>
      </w:r>
      <w:r w:rsidRPr="00A0442A">
        <w:rPr>
          <w:rFonts w:ascii="SimSun" w:eastAsia="SimSun" w:hAnsi="SimSun" w:cs="SimSun" w:hint="eastAsia"/>
          <w:b/>
          <w:bCs/>
          <w:kern w:val="0"/>
          <w14:ligatures w14:val="none"/>
        </w:rPr>
        <w:t>病人傅油</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anointing of the sick</w:t>
      </w:r>
      <w:r w:rsidRPr="00A0442A">
        <w:rPr>
          <w:rFonts w:ascii="SimSun" w:eastAsia="SimSun" w:hAnsi="SimSun" w:cs="SimSun" w:hint="eastAsia"/>
          <w:kern w:val="0"/>
          <w14:ligatures w14:val="none"/>
        </w:rPr>
        <w:t>）圣礼，这是当一个人面临死亡时给予的。它有时也被称为临终圣事（</w:t>
      </w:r>
      <w:r w:rsidRPr="00A0442A">
        <w:rPr>
          <w:rFonts w:ascii="Times New Roman" w:eastAsia="Times New Roman" w:hAnsi="Times New Roman" w:cs="Times New Roman"/>
          <w:kern w:val="0"/>
          <w14:ligatures w14:val="none"/>
        </w:rPr>
        <w:t>last rites</w:t>
      </w:r>
      <w:r w:rsidRPr="00A0442A">
        <w:rPr>
          <w:rFonts w:ascii="SimSun" w:eastAsia="SimSun" w:hAnsi="SimSun" w:cs="SimSun" w:hint="eastAsia"/>
          <w:kern w:val="0"/>
          <w14:ligatures w14:val="none"/>
        </w:rPr>
        <w:t>），以前被称为临终傅油（</w:t>
      </w:r>
      <w:r w:rsidRPr="00A0442A">
        <w:rPr>
          <w:rFonts w:ascii="Times New Roman" w:eastAsia="Times New Roman" w:hAnsi="Times New Roman" w:cs="Times New Roman"/>
          <w:kern w:val="0"/>
          <w14:ligatures w14:val="none"/>
        </w:rPr>
        <w:t>extreme unction</w:t>
      </w:r>
      <w:r w:rsidRPr="00A0442A">
        <w:rPr>
          <w:rFonts w:ascii="SimSun" w:eastAsia="SimSun" w:hAnsi="SimSun" w:cs="SimSun" w:hint="eastAsia"/>
          <w:kern w:val="0"/>
          <w14:ligatures w14:val="none"/>
        </w:rPr>
        <w:t>）。病人傅油始于雅各书</w:t>
      </w:r>
      <w:r w:rsidRPr="00A0442A">
        <w:rPr>
          <w:rFonts w:ascii="Times New Roman" w:eastAsia="Times New Roman" w:hAnsi="Times New Roman" w:cs="Times New Roman"/>
          <w:kern w:val="0"/>
          <w14:ligatures w14:val="none"/>
        </w:rPr>
        <w:t xml:space="preserve"> 5:14–15 </w:t>
      </w:r>
      <w:r w:rsidRPr="00A0442A">
        <w:rPr>
          <w:rFonts w:ascii="SimSun" w:eastAsia="SimSun" w:hAnsi="SimSun" w:cs="SimSun" w:hint="eastAsia"/>
          <w:kern w:val="0"/>
          <w14:ligatures w14:val="none"/>
        </w:rPr>
        <w:t>的应用：</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你们中间有病了的呢，他就该请教会的长老来；他们可以奉主的名用油抹他，为他祷告。出于信心的祈祷要救那病人。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它在基督教会中开始时是一</w:t>
      </w:r>
      <w:r w:rsidRPr="00A0442A">
        <w:rPr>
          <w:rFonts w:ascii="SimSun" w:eastAsia="SimSun" w:hAnsi="SimSun" w:cs="SimSun" w:hint="eastAsia"/>
          <w:kern w:val="0"/>
          <w14:ligatures w14:val="none"/>
        </w:rPr>
        <w:lastRenderedPageBreak/>
        <w:t>个医治仪式，而不是临终仪式。它在那里是为了鼓励人们从疾病中康复。一个人可以接受这种傅油不仅一次，而是多次，视恢复需要而定。随着时间的推移，它变成了补赎圣礼的最后应用，以便人们不会带着未被宽恕的大罪死去从而下地狱。这就是为什么当人们处于生命的最后时刻时，医院里有神父确保他们接受临终圣事。临终圣事是在已经断气的人身上宣告的，因为在罗马天主教神学中，有一个时间窗口可以通过给予这个圣礼使灵魂远离地狱</w:t>
      </w:r>
      <w:r w:rsidRPr="00A0442A">
        <w:rPr>
          <w:rFonts w:ascii="SimSun" w:eastAsia="SimSun" w:hAnsi="SimSun" w:cs="SimSun"/>
          <w:kern w:val="0"/>
          <w14:ligatures w14:val="none"/>
        </w:rPr>
        <w:t>。</w:t>
      </w:r>
    </w:p>
    <w:p w14:paraId="38083CAB"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那是罗马天主教会的七个圣礼。显然，关于它们还可以说更多。然而，在《韦斯敏斯德信条》中肯定的是我们只有两个圣礼</w:t>
      </w:r>
      <w:r w:rsidRPr="00A0442A">
        <w:rPr>
          <w:rFonts w:ascii="SimSun" w:eastAsia="SimSun" w:hAnsi="SimSun" w:cs="SimSun"/>
          <w:kern w:val="0"/>
          <w14:ligatures w14:val="none"/>
        </w:rPr>
        <w:t>。</w:t>
      </w:r>
    </w:p>
    <w:p w14:paraId="2F0C453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第</w:t>
      </w:r>
      <w:r w:rsidRPr="00A0442A">
        <w:rPr>
          <w:rFonts w:ascii="Times New Roman" w:eastAsia="Times New Roman" w:hAnsi="Times New Roman" w:cs="Times New Roman"/>
          <w:kern w:val="0"/>
          <w14:ligatures w14:val="none"/>
        </w:rPr>
        <w:t xml:space="preserve"> 4 </w:t>
      </w:r>
      <w:r w:rsidRPr="00A0442A">
        <w:rPr>
          <w:rFonts w:ascii="SimSun" w:eastAsia="SimSun" w:hAnsi="SimSun" w:cs="SimSun" w:hint="eastAsia"/>
          <w:kern w:val="0"/>
          <w14:ligatures w14:val="none"/>
        </w:rPr>
        <w:t>节的最后一句在基督徒中经常引起争议：</w:t>
      </w:r>
      <w:r w:rsidRPr="00A0442A">
        <w:rPr>
          <w:rFonts w:ascii="SimSun" w:eastAsia="SimSun" w:hAnsi="SimSun" w:cs="SimSun" w:hint="eastAsia"/>
          <w:b/>
          <w:bCs/>
          <w:kern w:val="0"/>
          <w14:ligatures w14:val="none"/>
        </w:rPr>
        <w:t>除合法被按立的圣道职事以外，任何人都不得施行圣礼</w:t>
      </w:r>
      <w:r w:rsidRPr="00A0442A">
        <w:rPr>
          <w:rFonts w:ascii="SimSun" w:eastAsia="SimSun" w:hAnsi="SimSun" w:cs="SimSun"/>
          <w:kern w:val="0"/>
          <w14:ligatures w14:val="none"/>
        </w:rPr>
        <w:t>。</w:t>
      </w:r>
    </w:p>
    <w:p w14:paraId="04C80156"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w:t>
      </w:r>
      <w:r w:rsidRPr="00A0442A">
        <w:rPr>
          <w:rFonts w:ascii="Times New Roman" w:eastAsia="Times New Roman" w:hAnsi="Times New Roman" w:cs="Times New Roman"/>
          <w:kern w:val="0"/>
          <w14:ligatures w14:val="none"/>
        </w:rPr>
        <w:t xml:space="preserve"> 20 </w:t>
      </w:r>
      <w:r w:rsidRPr="00A0442A">
        <w:rPr>
          <w:rFonts w:ascii="SimSun" w:eastAsia="SimSun" w:hAnsi="SimSun" w:cs="SimSun" w:hint="eastAsia"/>
          <w:kern w:val="0"/>
          <w14:ligatures w14:val="none"/>
        </w:rPr>
        <w:t>世纪</w:t>
      </w:r>
      <w:r w:rsidRPr="00A0442A">
        <w:rPr>
          <w:rFonts w:ascii="Times New Roman" w:eastAsia="Times New Roman" w:hAnsi="Times New Roman" w:cs="Times New Roman"/>
          <w:kern w:val="0"/>
          <w14:ligatures w14:val="none"/>
        </w:rPr>
        <w:t xml:space="preserve"> 60 </w:t>
      </w:r>
      <w:r w:rsidRPr="00A0442A">
        <w:rPr>
          <w:rFonts w:ascii="SimSun" w:eastAsia="SimSun" w:hAnsi="SimSun" w:cs="SimSun" w:hint="eastAsia"/>
          <w:kern w:val="0"/>
          <w14:ligatures w14:val="none"/>
        </w:rPr>
        <w:t>年代和</w:t>
      </w:r>
      <w:r w:rsidRPr="00A0442A">
        <w:rPr>
          <w:rFonts w:ascii="Times New Roman" w:eastAsia="Times New Roman" w:hAnsi="Times New Roman" w:cs="Times New Roman"/>
          <w:kern w:val="0"/>
          <w14:ligatures w14:val="none"/>
        </w:rPr>
        <w:t xml:space="preserve"> 70 </w:t>
      </w:r>
      <w:r w:rsidRPr="00A0442A">
        <w:rPr>
          <w:rFonts w:ascii="SimSun" w:eastAsia="SimSun" w:hAnsi="SimSun" w:cs="SimSun" w:hint="eastAsia"/>
          <w:kern w:val="0"/>
          <w14:ligatures w14:val="none"/>
        </w:rPr>
        <w:t>年代所谓的耶稣运动中，年轻人反抗传统的权威结构，并创建了一个地下教会，废除了定期按立的神职人员。人们聚集在游泳池周围，由帕特</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布恩（</w:t>
      </w:r>
      <w:r w:rsidRPr="00A0442A">
        <w:rPr>
          <w:rFonts w:ascii="Times New Roman" w:eastAsia="Times New Roman" w:hAnsi="Times New Roman" w:cs="Times New Roman"/>
          <w:kern w:val="0"/>
          <w14:ligatures w14:val="none"/>
        </w:rPr>
        <w:t>Pat Boone</w:t>
      </w:r>
      <w:r w:rsidRPr="00A0442A">
        <w:rPr>
          <w:rFonts w:ascii="SimSun" w:eastAsia="SimSun" w:hAnsi="SimSun" w:cs="SimSun" w:hint="eastAsia"/>
          <w:kern w:val="0"/>
          <w14:ligatures w14:val="none"/>
        </w:rPr>
        <w:t>）或其他名人施洗。教会官员对这些做法感到不安，并声称圣礼只能由正式授权的个人，如按立的神职人员施行。与之相对的是对该问题的非正式看法，认为几乎不需要按立的神职人员</w:t>
      </w:r>
      <w:r w:rsidRPr="00A0442A">
        <w:rPr>
          <w:rFonts w:ascii="SimSun" w:eastAsia="SimSun" w:hAnsi="SimSun" w:cs="SimSun"/>
          <w:kern w:val="0"/>
          <w14:ligatures w14:val="none"/>
        </w:rPr>
        <w:t>。</w:t>
      </w:r>
    </w:p>
    <w:p w14:paraId="07E7F61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再加上灵恩运动的影响，其中人们据说接受圣灵的特殊恩赐，赋予他们事工的能力。我们关于圣灵恩赐（希腊语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charismata</w:t>
      </w:r>
      <w:r w:rsidRPr="00A0442A">
        <w:rPr>
          <w:rFonts w:ascii="SimSun" w:eastAsia="SimSun" w:hAnsi="SimSun" w:cs="SimSun" w:hint="eastAsia"/>
          <w:kern w:val="0"/>
          <w14:ligatures w14:val="none"/>
        </w:rPr>
        <w:t>）的大部分新约信息来自保罗给哥林多教会的信。在哥林多，接受圣灵恩赐的人挑战了那些在正常情况下被分别为圣并奉献给事工之人的权威。保罗给哥林多社区的两封书信处理了那种内部混乱</w:t>
      </w:r>
      <w:r w:rsidRPr="00A0442A">
        <w:rPr>
          <w:rFonts w:ascii="SimSun" w:eastAsia="SimSun" w:hAnsi="SimSun" w:cs="SimSun"/>
          <w:kern w:val="0"/>
          <w14:ligatures w14:val="none"/>
        </w:rPr>
        <w:t>。</w:t>
      </w:r>
    </w:p>
    <w:p w14:paraId="68D9A760"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在一世纪末，罗马主教克莱门特（</w:t>
      </w:r>
      <w:r w:rsidRPr="00A0442A">
        <w:rPr>
          <w:rFonts w:ascii="Times New Roman" w:eastAsia="Times New Roman" w:hAnsi="Times New Roman" w:cs="Times New Roman"/>
          <w:kern w:val="0"/>
          <w14:ligatures w14:val="none"/>
        </w:rPr>
        <w:t>Clement</w:t>
      </w:r>
      <w:r w:rsidRPr="00A0442A">
        <w:rPr>
          <w:rFonts w:ascii="SimSun" w:eastAsia="SimSun" w:hAnsi="SimSun" w:cs="SimSun" w:hint="eastAsia"/>
          <w:kern w:val="0"/>
          <w14:ligatures w14:val="none"/>
        </w:rPr>
        <w:t>）给哥林多社区写了一封书信，因为危机在使徒保罗死后实际上恶化了。哥林多教会处于属灵和教会混乱的状态。克莱门特告诉哥林多的基督徒回去听从使徒保罗的教导。在一世纪末，辩论涉及教会的常规牧师与灵恩领袖的区别</w:t>
      </w:r>
      <w:r w:rsidRPr="00A0442A">
        <w:rPr>
          <w:rFonts w:ascii="SimSun" w:eastAsia="SimSun" w:hAnsi="SimSun" w:cs="SimSun"/>
          <w:kern w:val="0"/>
          <w14:ligatures w14:val="none"/>
        </w:rPr>
        <w:t>。</w:t>
      </w:r>
    </w:p>
    <w:p w14:paraId="00F6FCD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在旧约中，圣灵的恩赐是在特定时间为特殊任务赐给人的。我们读到耶和华的灵临到耶利米或以西结。他们被神分别为圣担任先知的特殊灵恩职分。以色列的王被祭司膏抹，作为他们被圣灵膏抹的记号，以敬虔的方式行使他们的职分。在此之前，神兴起了像参孙和基甸这样的士师，作为受膏的、有灵恩天赋的领袖，为以色列部落的松散联盟提供一些领导，特别是带领他们对抗像非利士人这样的敌人。摩西也是一位灵恩领袖，被圣灵赋予了特殊恩赐。神随后膏立亚伦为大祭司，并设立他的男性后裔为祭司。整个利未支派被分别为圣担任祭司职责，成为旧约事工常规秩序的一部分</w:t>
      </w:r>
      <w:r w:rsidRPr="00A0442A">
        <w:rPr>
          <w:rFonts w:ascii="SimSun" w:eastAsia="SimSun" w:hAnsi="SimSun" w:cs="SimSun"/>
          <w:kern w:val="0"/>
          <w14:ligatures w14:val="none"/>
        </w:rPr>
        <w:t>。</w:t>
      </w:r>
    </w:p>
    <w:p w14:paraId="1E4EC4A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在新约中，基督教社区中有灵恩天赋的领袖是使徒。他们与旧约先知处于同一水平。圣灵的能力临到他们，他们成为启示的代理人。当使徒保罗建立教会时，他通常指示他的助手设立被呼召担任事工职分的长老。我们在他给提摩太和提多的书信中发现了这一点，他在那里描绘了职分的标准。长老和执事成为教会的常规官员，普通牧师被赋予照顾羊群属灵需要的责任</w:t>
      </w:r>
      <w:r w:rsidRPr="00A0442A">
        <w:rPr>
          <w:rFonts w:ascii="SimSun" w:eastAsia="SimSun" w:hAnsi="SimSun" w:cs="SimSun"/>
          <w:kern w:val="0"/>
          <w14:ligatures w14:val="none"/>
        </w:rPr>
        <w:t>。</w:t>
      </w:r>
    </w:p>
    <w:p w14:paraId="4EDC3BBA"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他们的事工不再依赖于特殊的灵恩恩赐。在旧约中，圣灵只赋予盟约社区的一部分人能力。在五旬节，祂降临在所有聚集的人身上，后来祂临到外邦归信者。使徒得出的推论是，所有信徒，无论是犹太人还是外邦人，在新约基督身体中都有相同的完全成员资格和地位。圣灵现在已经赋予整个教会参与基督事工的能力。这就是为什么路德持有信徒皆祭司的观点。路德说福音事工被委托给了整个教会，不仅仅是少数人。但路德也明白新约为了圣道和圣礼的事工以及对百姓的属灵关怀设立了常规教会职分</w:t>
      </w:r>
      <w:r w:rsidRPr="00A0442A">
        <w:rPr>
          <w:rFonts w:ascii="SimSun" w:eastAsia="SimSun" w:hAnsi="SimSun" w:cs="SimSun"/>
          <w:kern w:val="0"/>
          <w14:ligatures w14:val="none"/>
        </w:rPr>
        <w:t>。</w:t>
      </w:r>
    </w:p>
    <w:p w14:paraId="71EC1EDA"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除合法被按立的圣道职事以外，任何人都不得施行圣礼。</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当复活的耶稣给出大使命时，祂告诉使徒，第一批基督徒牧师：</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所以，你们要去，使万民作我的门徒，奉父、子、圣灵的名给他们施洗</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（马太福音</w:t>
      </w:r>
      <w:r w:rsidRPr="00A0442A">
        <w:rPr>
          <w:rFonts w:ascii="Times New Roman" w:eastAsia="Times New Roman" w:hAnsi="Times New Roman" w:cs="Times New Roman"/>
          <w:kern w:val="0"/>
          <w14:ligatures w14:val="none"/>
        </w:rPr>
        <w:t xml:space="preserve"> 28:19</w:t>
      </w:r>
      <w:r w:rsidRPr="00A0442A">
        <w:rPr>
          <w:rFonts w:ascii="SimSun" w:eastAsia="SimSun" w:hAnsi="SimSun" w:cs="SimSun" w:hint="eastAsia"/>
          <w:kern w:val="0"/>
          <w14:ligatures w14:val="none"/>
        </w:rPr>
        <w:t>）。在哥林多前书</w:t>
      </w:r>
      <w:r w:rsidRPr="00A0442A">
        <w:rPr>
          <w:rFonts w:ascii="Times New Roman" w:eastAsia="Times New Roman" w:hAnsi="Times New Roman" w:cs="Times New Roman"/>
          <w:kern w:val="0"/>
          <w14:ligatures w14:val="none"/>
        </w:rPr>
        <w:t xml:space="preserve"> 11:20–23</w:t>
      </w:r>
      <w:r w:rsidRPr="00A0442A">
        <w:rPr>
          <w:rFonts w:ascii="SimSun" w:eastAsia="SimSun" w:hAnsi="SimSun" w:cs="SimSun" w:hint="eastAsia"/>
          <w:kern w:val="0"/>
          <w14:ligatures w14:val="none"/>
        </w:rPr>
        <w:t>，保罗说他从主那里领受了主餐的设立话语。他在哥林多前书</w:t>
      </w:r>
      <w:r w:rsidRPr="00A0442A">
        <w:rPr>
          <w:rFonts w:ascii="Times New Roman" w:eastAsia="Times New Roman" w:hAnsi="Times New Roman" w:cs="Times New Roman"/>
          <w:kern w:val="0"/>
          <w14:ligatures w14:val="none"/>
        </w:rPr>
        <w:t xml:space="preserve"> 4:1 </w:t>
      </w:r>
      <w:r w:rsidRPr="00A0442A">
        <w:rPr>
          <w:rFonts w:ascii="SimSun" w:eastAsia="SimSun" w:hAnsi="SimSun" w:cs="SimSun" w:hint="eastAsia"/>
          <w:kern w:val="0"/>
          <w14:ligatures w14:val="none"/>
        </w:rPr>
        <w:t>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人应当以我们为基督的执事，为神奥秘事的管家。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神奥秘事的管家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这个短语很关键。希伯来书</w:t>
      </w:r>
      <w:r w:rsidRPr="00A0442A">
        <w:rPr>
          <w:rFonts w:ascii="Times New Roman" w:eastAsia="Times New Roman" w:hAnsi="Times New Roman" w:cs="Times New Roman"/>
          <w:kern w:val="0"/>
          <w14:ligatures w14:val="none"/>
        </w:rPr>
        <w:t xml:space="preserve"> 5:4 </w:t>
      </w:r>
      <w:r w:rsidRPr="00A0442A">
        <w:rPr>
          <w:rFonts w:ascii="SimSun" w:eastAsia="SimSun" w:hAnsi="SimSun" w:cs="SimSun" w:hint="eastAsia"/>
          <w:kern w:val="0"/>
          <w14:ligatures w14:val="none"/>
        </w:rPr>
        <w:t>告诉我们要：</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这大祭司的尊荣，没有人自取。惟要蒙神所召，像亚伦一样。</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我们在这里看到教会中的一个事工是由神的呼召设立的，没有人有权自取。这个事工包括做神奥秘事管家的责任。正如旧约祭司是神奥秘事的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管家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，那项任务也由新约牧师执行</w:t>
      </w:r>
      <w:r w:rsidRPr="00A0442A">
        <w:rPr>
          <w:rFonts w:ascii="SimSun" w:eastAsia="SimSun" w:hAnsi="SimSun" w:cs="SimSun"/>
          <w:kern w:val="0"/>
          <w14:ligatures w14:val="none"/>
        </w:rPr>
        <w:t>。</w:t>
      </w:r>
    </w:p>
    <w:p w14:paraId="0A689659"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lastRenderedPageBreak/>
        <w:t>管家</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stewardship</w:t>
      </w:r>
      <w:r w:rsidRPr="00A0442A">
        <w:rPr>
          <w:rFonts w:ascii="SimSun" w:eastAsia="SimSun" w:hAnsi="SimSun" w:cs="SimSun" w:hint="eastAsia"/>
          <w:kern w:val="0"/>
          <w14:ligatures w14:val="none"/>
        </w:rPr>
        <w:t>）一词翻译了希腊词</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oikonomia</w:t>
      </w:r>
      <w:r w:rsidRPr="00A0442A">
        <w:rPr>
          <w:rFonts w:ascii="SimSun" w:eastAsia="SimSun" w:hAnsi="SimSun" w:cs="SimSun" w:hint="eastAsia"/>
          <w:kern w:val="0"/>
          <w14:ligatures w14:val="none"/>
        </w:rPr>
        <w:t>。我们的英语单词</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economy</w:t>
      </w:r>
      <w:r w:rsidRPr="00A0442A">
        <w:rPr>
          <w:rFonts w:ascii="SimSun" w:eastAsia="SimSun" w:hAnsi="SimSun" w:cs="SimSun" w:hint="eastAsia"/>
          <w:kern w:val="0"/>
          <w14:ligatures w14:val="none"/>
        </w:rPr>
        <w:t>（经济）源于那个词。它结合了</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oikos</w:t>
      </w:r>
      <w:r w:rsidRPr="00A0442A">
        <w:rPr>
          <w:rFonts w:ascii="SimSun" w:eastAsia="SimSun" w:hAnsi="SimSun" w:cs="SimSun" w:hint="eastAsia"/>
          <w:kern w:val="0"/>
          <w14:ligatures w14:val="none"/>
        </w:rPr>
        <w:t>（意为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房子</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）和</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nomos</w:t>
      </w:r>
      <w:r w:rsidRPr="00A0442A">
        <w:rPr>
          <w:rFonts w:ascii="SimSun" w:eastAsia="SimSun" w:hAnsi="SimSun" w:cs="SimSun" w:hint="eastAsia"/>
          <w:kern w:val="0"/>
          <w14:ligatures w14:val="none"/>
        </w:rPr>
        <w:t>（意为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律法</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）。所以</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oikonomia</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意为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家规</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或</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家法</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。因此，圣经意义上的管家是负责管理家庭事务的仆人。当我们谈论基督徒管家职分时，我们指的是我们要管理神委托给我们要的资源的责任</w:t>
      </w:r>
      <w:r w:rsidRPr="00A0442A">
        <w:rPr>
          <w:rFonts w:ascii="SimSun" w:eastAsia="SimSun" w:hAnsi="SimSun" w:cs="SimSun"/>
          <w:kern w:val="0"/>
          <w14:ligatures w14:val="none"/>
        </w:rPr>
        <w:t>。</w:t>
      </w:r>
    </w:p>
    <w:p w14:paraId="695C7F44"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圣经教导神将神圣奥秘的管理或管家职分赐给牧师。当保罗提到</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神奥秘事的管家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时，教会理解这包括成为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圣礼的管家</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。虽然我们不能将新约中奥秘一词的使用与我们的圣礼一词等同起来，但在这些词之间仍然存在历史联系，因为拉丁语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sacramentum</w:t>
      </w:r>
      <w:r w:rsidRPr="00A0442A">
        <w:rPr>
          <w:rFonts w:ascii="Times New Roman" w:eastAsia="Times New Roman" w:hAnsi="Times New Roman" w:cs="Times New Roman"/>
          <w:kern w:val="0"/>
          <w14:ligatures w14:val="none"/>
        </w:rPr>
        <w:t xml:space="preserve"> </w:t>
      </w:r>
      <w:r w:rsidRPr="00A0442A">
        <w:rPr>
          <w:rFonts w:ascii="SimSun" w:eastAsia="SimSun" w:hAnsi="SimSun" w:cs="SimSun" w:hint="eastAsia"/>
          <w:kern w:val="0"/>
          <w14:ligatures w14:val="none"/>
        </w:rPr>
        <w:t>被教会用来翻译希腊语</w:t>
      </w:r>
      <w:r w:rsidRPr="00A0442A">
        <w:rPr>
          <w:rFonts w:ascii="Times New Roman" w:eastAsia="Times New Roman" w:hAnsi="Times New Roman" w:cs="Times New Roman"/>
          <w:kern w:val="0"/>
          <w14:ligatures w14:val="none"/>
        </w:rPr>
        <w:t xml:space="preserve"> </w:t>
      </w:r>
      <w:r w:rsidRPr="00A0442A">
        <w:rPr>
          <w:rFonts w:ascii="Times New Roman" w:eastAsia="Times New Roman" w:hAnsi="Times New Roman" w:cs="Times New Roman"/>
          <w:i/>
          <w:iCs/>
          <w:kern w:val="0"/>
          <w14:ligatures w14:val="none"/>
        </w:rPr>
        <w:t>mystērion</w:t>
      </w:r>
      <w:r w:rsidRPr="00A0442A">
        <w:rPr>
          <w:rFonts w:ascii="SimSun" w:eastAsia="SimSun" w:hAnsi="SimSun" w:cs="SimSun" w:hint="eastAsia"/>
          <w:kern w:val="0"/>
          <w14:ligatures w14:val="none"/>
        </w:rPr>
        <w:t>。牧师在教会生活中的责任之一是监督圣礼</w:t>
      </w:r>
      <w:r w:rsidRPr="00A0442A">
        <w:rPr>
          <w:rFonts w:ascii="SimSun" w:eastAsia="SimSun" w:hAnsi="SimSun" w:cs="SimSun"/>
          <w:kern w:val="0"/>
          <w14:ligatures w14:val="none"/>
        </w:rPr>
        <w:t>。</w:t>
      </w:r>
    </w:p>
    <w:p w14:paraId="1C8B309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虽然圣经证据不是压倒性的，但似乎最好的结论是只有被按立的人才有权施行圣礼。除了圣经参考和关于成为监督意味着什么的圣经概念，以及新约中阐述的长老责任外，教会在自身发展中正确地得出结论，圣礼是如此神圣，必须防止轻浮或漫不经心的使用。当我们考虑不要不按理领受主餐的警告时，这就变得特别清楚</w:t>
      </w:r>
      <w:r w:rsidRPr="00A0442A">
        <w:rPr>
          <w:rFonts w:ascii="SimSun" w:eastAsia="SimSun" w:hAnsi="SimSun" w:cs="SimSun"/>
          <w:kern w:val="0"/>
          <w14:ligatures w14:val="none"/>
        </w:rPr>
        <w:t>。</w:t>
      </w:r>
    </w:p>
    <w:p w14:paraId="22D4D9D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保罗在哥林多前书</w:t>
      </w:r>
      <w:r w:rsidRPr="00A0442A">
        <w:rPr>
          <w:rFonts w:ascii="Times New Roman" w:eastAsia="Times New Roman" w:hAnsi="Times New Roman" w:cs="Times New Roman"/>
          <w:kern w:val="0"/>
          <w14:ligatures w14:val="none"/>
        </w:rPr>
        <w:t xml:space="preserve"> 11:30 </w:t>
      </w:r>
      <w:r w:rsidRPr="00A0442A">
        <w:rPr>
          <w:rFonts w:ascii="SimSun" w:eastAsia="SimSun" w:hAnsi="SimSun" w:cs="SimSun" w:hint="eastAsia"/>
          <w:kern w:val="0"/>
          <w14:ligatures w14:val="none"/>
        </w:rPr>
        <w:t>警告关于不按理吃喝：</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因此，在你们中间有好些软弱的与患病的，死的也不少。</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新约学者奥斯卡</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库尔曼（</w:t>
      </w:r>
      <w:r w:rsidRPr="00A0442A">
        <w:rPr>
          <w:rFonts w:ascii="Times New Roman" w:eastAsia="Times New Roman" w:hAnsi="Times New Roman" w:cs="Times New Roman"/>
          <w:kern w:val="0"/>
          <w14:ligatures w14:val="none"/>
        </w:rPr>
        <w:t>Oscar Cullmann</w:t>
      </w:r>
      <w:r w:rsidRPr="00A0442A">
        <w:rPr>
          <w:rFonts w:ascii="SimSun" w:eastAsia="SimSun" w:hAnsi="SimSun" w:cs="SimSun" w:hint="eastAsia"/>
          <w:kern w:val="0"/>
          <w14:ligatures w14:val="none"/>
        </w:rPr>
        <w:t>）观察到这是整本新约中最被忽视的经文之一。他建议保罗是在对哥林多人说：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你们中间有些人病了，甚至死了，直接是因为你们未能在这一最神圣的事件中分辨主的身体。</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这种对分辨的需要，连同其他关注，是教会决定保护人们免受不当处理圣礼负面影响的原因。因此，圣礼必须由那些被分别为圣在教会中从事事工任务的人施行。不是任何人都能施行圣礼。保护圣礼的责任交给了神职人员。这并不能保证不会有滥用，但如果不这样做，情况可能会糟糕得多</w:t>
      </w:r>
      <w:r w:rsidRPr="00A0442A">
        <w:rPr>
          <w:rFonts w:ascii="SimSun" w:eastAsia="SimSun" w:hAnsi="SimSun" w:cs="SimSun"/>
          <w:kern w:val="0"/>
          <w14:ligatures w14:val="none"/>
        </w:rPr>
        <w:t>。</w:t>
      </w:r>
    </w:p>
    <w:p w14:paraId="5AB6E38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路德在试图第一次施行主餐时被恐惧瘫痪了。洗礼太重要了，不能在某人游泳池的聚会上做。它属于教会的统治和监督之下。信条遵循历代教会的做法，说圣礼要由那些处于按立权威地位的人，即合法按立的圣道职事施行</w:t>
      </w:r>
      <w:r w:rsidRPr="00A0442A">
        <w:rPr>
          <w:rFonts w:ascii="SimSun" w:eastAsia="SimSun" w:hAnsi="SimSun" w:cs="SimSun"/>
          <w:kern w:val="0"/>
          <w14:ligatures w14:val="none"/>
        </w:rPr>
        <w:t>。</w:t>
      </w:r>
    </w:p>
    <w:p w14:paraId="35438FA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Times New Roman" w:eastAsia="Times New Roman" w:hAnsi="Times New Roman" w:cs="Times New Roman"/>
          <w:b/>
          <w:bCs/>
          <w:kern w:val="0"/>
          <w14:ligatures w14:val="none"/>
        </w:rPr>
        <w:t xml:space="preserve">5. </w:t>
      </w:r>
      <w:r w:rsidRPr="00A0442A">
        <w:rPr>
          <w:rFonts w:ascii="SimSun" w:eastAsia="SimSun" w:hAnsi="SimSun" w:cs="SimSun" w:hint="eastAsia"/>
          <w:b/>
          <w:bCs/>
          <w:kern w:val="0"/>
          <w14:ligatures w14:val="none"/>
        </w:rPr>
        <w:t>旧约的圣礼，就其所代表和显示的属灵事物而言，在实质上与新约的圣礼是相同的</w:t>
      </w:r>
      <w:r w:rsidRPr="00A0442A">
        <w:rPr>
          <w:rFonts w:ascii="SimSun" w:eastAsia="SimSun" w:hAnsi="SimSun" w:cs="SimSun"/>
          <w:b/>
          <w:bCs/>
          <w:kern w:val="0"/>
          <w14:ligatures w14:val="none"/>
        </w:rPr>
        <w:t>。</w:t>
      </w:r>
    </w:p>
    <w:p w14:paraId="7BE9E84E"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lastRenderedPageBreak/>
        <w:t>第</w:t>
      </w:r>
      <w:r w:rsidRPr="00A0442A">
        <w:rPr>
          <w:rFonts w:ascii="Times New Roman" w:eastAsia="Times New Roman" w:hAnsi="Times New Roman" w:cs="Times New Roman"/>
          <w:kern w:val="0"/>
          <w14:ligatures w14:val="none"/>
        </w:rPr>
        <w:t xml:space="preserve"> 5 </w:t>
      </w:r>
      <w:r w:rsidRPr="00A0442A">
        <w:rPr>
          <w:rFonts w:ascii="SimSun" w:eastAsia="SimSun" w:hAnsi="SimSun" w:cs="SimSun" w:hint="eastAsia"/>
          <w:kern w:val="0"/>
          <w14:ligatures w14:val="none"/>
        </w:rPr>
        <w:t>节阐述的原则对宗教改革关于婴儿洗礼的理解和理由至关重要。它说，旧约和新约的圣礼在某些方面是相同的。但韦斯敏斯德神学家并不是说洗礼与割礼（或红海中的洗礼）是一回事，或者主餐与逾越节是一回事。如果它们之间没有区别，那么谈论</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新</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约就没有意义了</w:t>
      </w:r>
      <w:r w:rsidRPr="00A0442A">
        <w:rPr>
          <w:rFonts w:ascii="SimSun" w:eastAsia="SimSun" w:hAnsi="SimSun" w:cs="SimSun"/>
          <w:kern w:val="0"/>
          <w14:ligatures w14:val="none"/>
        </w:rPr>
        <w:t>。</w:t>
      </w:r>
    </w:p>
    <w:p w14:paraId="5781E9DA"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从旧到新有一个不连续的元素，但那个不连续不是根本性的。也就是说，根本上没有不连续。不连续在于树叶，而不在于树干或树根。信条小心地说圣礼是相同的，不是在每个方面，而是</w:t>
      </w:r>
      <w:r w:rsidRPr="00A0442A">
        <w:rPr>
          <w:rFonts w:ascii="SimSun" w:eastAsia="SimSun" w:hAnsi="SimSun" w:cs="SimSun" w:hint="eastAsia"/>
          <w:b/>
          <w:bCs/>
          <w:kern w:val="0"/>
          <w14:ligatures w14:val="none"/>
        </w:rPr>
        <w:t>在实质上</w:t>
      </w:r>
      <w:r w:rsidRPr="00A0442A">
        <w:rPr>
          <w:rFonts w:ascii="SimSun" w:eastAsia="SimSun" w:hAnsi="SimSun" w:cs="SimSun" w:hint="eastAsia"/>
          <w:kern w:val="0"/>
          <w14:ligatures w14:val="none"/>
        </w:rPr>
        <w:t>（</w:t>
      </w:r>
      <w:r w:rsidRPr="00A0442A">
        <w:rPr>
          <w:rFonts w:ascii="Times New Roman" w:eastAsia="Times New Roman" w:hAnsi="Times New Roman" w:cs="Times New Roman"/>
          <w:kern w:val="0"/>
          <w14:ligatures w14:val="none"/>
        </w:rPr>
        <w:t>for substance</w:t>
      </w:r>
      <w:r w:rsidRPr="00A0442A">
        <w:rPr>
          <w:rFonts w:ascii="SimSun" w:eastAsia="SimSun" w:hAnsi="SimSun" w:cs="SimSun" w:hint="eastAsia"/>
          <w:kern w:val="0"/>
          <w14:ligatures w14:val="none"/>
        </w:rPr>
        <w:t>），就其所代表和显示的属灵事物而言</w:t>
      </w:r>
      <w:r w:rsidRPr="00A0442A">
        <w:rPr>
          <w:rFonts w:ascii="SimSun" w:eastAsia="SimSun" w:hAnsi="SimSun" w:cs="SimSun"/>
          <w:kern w:val="0"/>
          <w14:ligatures w14:val="none"/>
        </w:rPr>
        <w:t>。</w:t>
      </w:r>
    </w:p>
    <w:p w14:paraId="2DF5313B"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b/>
          <w:bCs/>
          <w:kern w:val="0"/>
          <w14:ligatures w14:val="none"/>
        </w:rPr>
        <w:t>在实质上</w:t>
      </w:r>
      <w:r w:rsidRPr="00A0442A">
        <w:rPr>
          <w:rFonts w:ascii="SimSun" w:eastAsia="SimSun" w:hAnsi="SimSun" w:cs="SimSun" w:hint="eastAsia"/>
          <w:kern w:val="0"/>
          <w14:ligatures w14:val="none"/>
        </w:rPr>
        <w:t>意味着</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在本质上</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。我们论到三位一体说神在本质（</w:t>
      </w:r>
      <w:r w:rsidRPr="00A0442A">
        <w:rPr>
          <w:rFonts w:ascii="Times New Roman" w:eastAsia="Times New Roman" w:hAnsi="Times New Roman" w:cs="Times New Roman"/>
          <w:kern w:val="0"/>
          <w14:ligatures w14:val="none"/>
        </w:rPr>
        <w:t>substance</w:t>
      </w:r>
      <w:r w:rsidRPr="00A0442A">
        <w:rPr>
          <w:rFonts w:ascii="SimSun" w:eastAsia="SimSun" w:hAnsi="SimSun" w:cs="SimSun" w:hint="eastAsia"/>
          <w:kern w:val="0"/>
          <w14:ligatures w14:val="none"/>
        </w:rPr>
        <w:t>）上是一，在位格上是三。神格中位格的区别是真实的、重要的和必要的，但它不涉及祂们存在的本质。如果是本质或实质上的区别，那就会有三个神。父、子和圣灵都是同一本质。祂们之间有真正的区别，但不是在本质点上。同样，逾越节和主餐之间，以及割礼和洗礼之间存在本质上的连续性。它们不完全相同，但在实质上它们指的是同一个终极事物</w:t>
      </w:r>
      <w:r w:rsidRPr="00A0442A">
        <w:rPr>
          <w:rFonts w:ascii="SimSun" w:eastAsia="SimSun" w:hAnsi="SimSun" w:cs="SimSun"/>
          <w:kern w:val="0"/>
          <w14:ligatures w14:val="none"/>
        </w:rPr>
        <w:t>。</w:t>
      </w:r>
    </w:p>
    <w:p w14:paraId="326E6087"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为了理解这一点，我们必须了解一些关于旧约仪式意义的事情。哥林多前书</w:t>
      </w:r>
      <w:r w:rsidRPr="00A0442A">
        <w:rPr>
          <w:rFonts w:ascii="Times New Roman" w:eastAsia="Times New Roman" w:hAnsi="Times New Roman" w:cs="Times New Roman"/>
          <w:kern w:val="0"/>
          <w14:ligatures w14:val="none"/>
        </w:rPr>
        <w:t xml:space="preserve"> 10:1–4 </w:t>
      </w:r>
      <w:r w:rsidRPr="00A0442A">
        <w:rPr>
          <w:rFonts w:ascii="SimSun" w:eastAsia="SimSun" w:hAnsi="SimSun" w:cs="SimSun" w:hint="eastAsia"/>
          <w:kern w:val="0"/>
          <w14:ligatures w14:val="none"/>
        </w:rPr>
        <w:t>对此提供了见解：</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弟兄们，我不愿意你们不晓得，我们的祖宗从前都在云下，都从海中经过，都在云里、海里受洗归了摩西；并且都吃了一样的灵食，也都喝了一样的灵水。所喝的，是出于随着他们的灵磐石；那磐石就是基督。</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在这里保罗教导说在过红海时，发生了一次洗礼</w:t>
      </w:r>
      <w:r w:rsidRPr="00A0442A">
        <w:rPr>
          <w:rFonts w:ascii="SimSun" w:eastAsia="SimSun" w:hAnsi="SimSun" w:cs="SimSun"/>
          <w:kern w:val="0"/>
          <w14:ligatures w14:val="none"/>
        </w:rPr>
        <w:t>。</w:t>
      </w:r>
    </w:p>
    <w:p w14:paraId="4F79E871"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旧约中所有的仪式，直到帐幕的建造，都是即将在基督位格中完全和荣耀到来的事物的预表、象征和影子。以色列人每年庆祝他们从死亡天使手中得救，死亡天使因为以色列家庭门框和门楣上的羔羊血而越过了他们。在那次救赎和靠神恩典从审判中获救之后，神告诉以色列人永远不要忘记它。祂希望他们定期坐下来，享受逾越节大餐，并庆祝他们通过羔羊的血从神的审判中得救赎</w:t>
      </w:r>
      <w:r w:rsidRPr="00A0442A">
        <w:rPr>
          <w:rFonts w:ascii="SimSun" w:eastAsia="SimSun" w:hAnsi="SimSun" w:cs="SimSun"/>
          <w:kern w:val="0"/>
          <w14:ligatures w14:val="none"/>
        </w:rPr>
        <w:t>。</w:t>
      </w:r>
    </w:p>
    <w:p w14:paraId="12D7293F"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保存以色列儿女的血并不是那只被杀羔羊的血，因为新约告诉我们要公牛、山羊和绵羊的血不能除罪（希伯来书</w:t>
      </w:r>
      <w:r w:rsidRPr="00A0442A">
        <w:rPr>
          <w:rFonts w:ascii="Times New Roman" w:eastAsia="Times New Roman" w:hAnsi="Times New Roman" w:cs="Times New Roman"/>
          <w:kern w:val="0"/>
          <w14:ligatures w14:val="none"/>
        </w:rPr>
        <w:t xml:space="preserve"> 10:4</w:t>
      </w:r>
      <w:r w:rsidRPr="00A0442A">
        <w:rPr>
          <w:rFonts w:ascii="SimSun" w:eastAsia="SimSun" w:hAnsi="SimSun" w:cs="SimSun" w:hint="eastAsia"/>
          <w:kern w:val="0"/>
          <w14:ligatures w14:val="none"/>
        </w:rPr>
        <w:t>）。相反，那血指向终极羔羊，祂将使神的审判永远越过神的子民。这就是为什么耶稣最后一次进入楼房庆祝逾越节并寻求保持与旧约的连续性时，</w:t>
      </w:r>
      <w:r w:rsidRPr="00A0442A">
        <w:rPr>
          <w:rFonts w:ascii="SimSun" w:eastAsia="SimSun" w:hAnsi="SimSun" w:cs="SimSun" w:hint="eastAsia"/>
          <w:kern w:val="0"/>
          <w14:ligatures w14:val="none"/>
        </w:rPr>
        <w:lastRenderedPageBreak/>
        <w:t>实际上说：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今晚开始我血中的新约，为你们罪得赦免而流。</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祂是我们的逾越节羔羊（哥林多前书</w:t>
      </w:r>
      <w:r w:rsidRPr="00A0442A">
        <w:rPr>
          <w:rFonts w:ascii="Times New Roman" w:eastAsia="Times New Roman" w:hAnsi="Times New Roman" w:cs="Times New Roman"/>
          <w:kern w:val="0"/>
          <w14:ligatures w14:val="none"/>
        </w:rPr>
        <w:t xml:space="preserve"> 5:7</w:t>
      </w:r>
      <w:r w:rsidRPr="00A0442A">
        <w:rPr>
          <w:rFonts w:ascii="SimSun" w:eastAsia="SimSun" w:hAnsi="SimSun" w:cs="SimSun" w:hint="eastAsia"/>
          <w:kern w:val="0"/>
          <w14:ligatures w14:val="none"/>
        </w:rPr>
        <w:t>）。逾越节所预示的实质和本质延续到了新约对主餐的庆祝中。在旧约中，百姓通过吃神赐的吗哪在旷野生存。当耶稣来时，祂说：</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我就是生命的粮。你们的祖宗在旷野吃过吗哪，还是死了。这是从天上降下来的粮，叫人吃了就不死</w:t>
      </w:r>
      <w:r w:rsidRPr="00A0442A">
        <w:rPr>
          <w:rFonts w:ascii="Times New Roman" w:eastAsia="Times New Roman" w:hAnsi="Times New Roman" w:cs="Times New Roman"/>
          <w:kern w:val="0"/>
          <w14:ligatures w14:val="none"/>
        </w:rPr>
        <w:t>”</w:t>
      </w:r>
      <w:r w:rsidRPr="00A0442A">
        <w:rPr>
          <w:rFonts w:ascii="SimSun" w:eastAsia="SimSun" w:hAnsi="SimSun" w:cs="SimSun" w:hint="eastAsia"/>
          <w:kern w:val="0"/>
          <w14:ligatures w14:val="none"/>
        </w:rPr>
        <w:t>（约翰福音</w:t>
      </w:r>
      <w:r w:rsidRPr="00A0442A">
        <w:rPr>
          <w:rFonts w:ascii="Times New Roman" w:eastAsia="Times New Roman" w:hAnsi="Times New Roman" w:cs="Times New Roman"/>
          <w:kern w:val="0"/>
          <w14:ligatures w14:val="none"/>
        </w:rPr>
        <w:t xml:space="preserve"> 6:48–50</w:t>
      </w:r>
      <w:r w:rsidRPr="00A0442A">
        <w:rPr>
          <w:rFonts w:ascii="SimSun" w:eastAsia="SimSun" w:hAnsi="SimSun" w:cs="SimSun" w:hint="eastAsia"/>
          <w:kern w:val="0"/>
          <w14:ligatures w14:val="none"/>
        </w:rPr>
        <w:t>）。吗哪指向天上的吗哪，就是基督</w:t>
      </w:r>
      <w:r w:rsidRPr="00A0442A">
        <w:rPr>
          <w:rFonts w:ascii="SimSun" w:eastAsia="SimSun" w:hAnsi="SimSun" w:cs="SimSun"/>
          <w:kern w:val="0"/>
          <w14:ligatures w14:val="none"/>
        </w:rPr>
        <w:t>。</w:t>
      </w:r>
    </w:p>
    <w:p w14:paraId="63560278" w14:textId="77777777" w:rsidR="00A0442A" w:rsidRPr="00A0442A" w:rsidRDefault="00A0442A" w:rsidP="00A0442A">
      <w:pPr>
        <w:spacing w:before="100" w:beforeAutospacing="1" w:after="100" w:afterAutospacing="1" w:line="360" w:lineRule="auto"/>
        <w:rPr>
          <w:rFonts w:ascii="Times New Roman" w:eastAsia="Times New Roman" w:hAnsi="Times New Roman" w:cs="Times New Roman"/>
          <w:kern w:val="0"/>
          <w14:ligatures w14:val="none"/>
        </w:rPr>
      </w:pPr>
      <w:r w:rsidRPr="00A0442A">
        <w:rPr>
          <w:rFonts w:ascii="SimSun" w:eastAsia="SimSun" w:hAnsi="SimSun" w:cs="SimSun" w:hint="eastAsia"/>
          <w:kern w:val="0"/>
          <w14:ligatures w14:val="none"/>
        </w:rPr>
        <w:t>正如割礼是神救赎应许被信心接受的标记，每个犹太男子身上都有，照样救恩的同样应许在新约中由洗礼标记。割礼仪式和洗礼仪式之间显然存在物理差异，但也存在连续性。它们都象征着神将人分别为圣以得永生的应许，这个应许是给因信称义的选民的。亚伯拉罕信神，被称义并算为义。作为他所承认信心的标记，神让他受割礼并命令他给他的儿子行割礼，给他们同样应许的同样标记。那个应许也是通过信心接受的，即使在孩子们有信心之前。通常，有一种反对在信心存在之前给予信心标记的抗议。但如果那个论点成立，它将使旧约中的割礼无效。割礼，除其他事项外，是信心的标记。神不仅允许信徒的孩子被给予标记，而且命令给他们</w:t>
      </w:r>
      <w:r w:rsidRPr="00A0442A">
        <w:rPr>
          <w:rFonts w:ascii="SimSun" w:eastAsia="SimSun" w:hAnsi="SimSun" w:cs="SimSun"/>
          <w:kern w:val="0"/>
          <w14:ligatures w14:val="none"/>
        </w:rPr>
        <w:t>。</w:t>
      </w:r>
    </w:p>
    <w:p w14:paraId="70C448F4" w14:textId="77777777" w:rsidR="001F596B" w:rsidRDefault="001F596B" w:rsidP="00A0442A">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2A"/>
    <w:rsid w:val="001F596B"/>
    <w:rsid w:val="003C3D80"/>
    <w:rsid w:val="0046651C"/>
    <w:rsid w:val="00670B35"/>
    <w:rsid w:val="009879B1"/>
    <w:rsid w:val="00A0442A"/>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1385"/>
  <w15:chartTrackingRefBased/>
  <w15:docId w15:val="{AD4CD040-F73D-BD4C-8ADF-BDF9E33A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2A"/>
    <w:rPr>
      <w:rFonts w:eastAsiaTheme="majorEastAsia" w:cstheme="majorBidi"/>
      <w:color w:val="272727" w:themeColor="text1" w:themeTint="D8"/>
    </w:rPr>
  </w:style>
  <w:style w:type="paragraph" w:styleId="Title">
    <w:name w:val="Title"/>
    <w:basedOn w:val="Normal"/>
    <w:next w:val="Normal"/>
    <w:link w:val="TitleChar"/>
    <w:uiPriority w:val="10"/>
    <w:qFormat/>
    <w:rsid w:val="00A04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2A"/>
    <w:pPr>
      <w:spacing w:before="160"/>
      <w:jc w:val="center"/>
    </w:pPr>
    <w:rPr>
      <w:i/>
      <w:iCs/>
      <w:color w:val="404040" w:themeColor="text1" w:themeTint="BF"/>
    </w:rPr>
  </w:style>
  <w:style w:type="character" w:customStyle="1" w:styleId="QuoteChar">
    <w:name w:val="Quote Char"/>
    <w:basedOn w:val="DefaultParagraphFont"/>
    <w:link w:val="Quote"/>
    <w:uiPriority w:val="29"/>
    <w:rsid w:val="00A0442A"/>
    <w:rPr>
      <w:i/>
      <w:iCs/>
      <w:color w:val="404040" w:themeColor="text1" w:themeTint="BF"/>
    </w:rPr>
  </w:style>
  <w:style w:type="paragraph" w:styleId="ListParagraph">
    <w:name w:val="List Paragraph"/>
    <w:basedOn w:val="Normal"/>
    <w:uiPriority w:val="34"/>
    <w:qFormat/>
    <w:rsid w:val="00A0442A"/>
    <w:pPr>
      <w:ind w:left="720"/>
      <w:contextualSpacing/>
    </w:pPr>
  </w:style>
  <w:style w:type="character" w:styleId="IntenseEmphasis">
    <w:name w:val="Intense Emphasis"/>
    <w:basedOn w:val="DefaultParagraphFont"/>
    <w:uiPriority w:val="21"/>
    <w:qFormat/>
    <w:rsid w:val="00A0442A"/>
    <w:rPr>
      <w:i/>
      <w:iCs/>
      <w:color w:val="0F4761" w:themeColor="accent1" w:themeShade="BF"/>
    </w:rPr>
  </w:style>
  <w:style w:type="paragraph" w:styleId="IntenseQuote">
    <w:name w:val="Intense Quote"/>
    <w:basedOn w:val="Normal"/>
    <w:next w:val="Normal"/>
    <w:link w:val="IntenseQuoteChar"/>
    <w:uiPriority w:val="30"/>
    <w:qFormat/>
    <w:rsid w:val="00A04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42A"/>
    <w:rPr>
      <w:i/>
      <w:iCs/>
      <w:color w:val="0F4761" w:themeColor="accent1" w:themeShade="BF"/>
    </w:rPr>
  </w:style>
  <w:style w:type="character" w:styleId="IntenseReference">
    <w:name w:val="Intense Reference"/>
    <w:basedOn w:val="DefaultParagraphFont"/>
    <w:uiPriority w:val="32"/>
    <w:qFormat/>
    <w:rsid w:val="00A0442A"/>
    <w:rPr>
      <w:b/>
      <w:bCs/>
      <w:smallCaps/>
      <w:color w:val="0F4761" w:themeColor="accent1" w:themeShade="BF"/>
      <w:spacing w:val="5"/>
    </w:rPr>
  </w:style>
  <w:style w:type="paragraph" w:styleId="NormalWeb">
    <w:name w:val="Normal (Web)"/>
    <w:basedOn w:val="Normal"/>
    <w:uiPriority w:val="99"/>
    <w:semiHidden/>
    <w:unhideWhenUsed/>
    <w:rsid w:val="00A044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8455</Words>
  <Characters>8625</Characters>
  <Application>Microsoft Office Word</Application>
  <DocSecurity>0</DocSecurity>
  <Lines>253</Lines>
  <Paragraphs>100</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2026-02-10T05:11:00Z</dcterms:created>
  <dcterms:modified xsi:type="dcterms:W3CDTF">2026-02-10T05:12:00Z</dcterms:modified>
</cp:coreProperties>
</file>