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F4202"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b/>
          <w:bCs/>
          <w:kern w:val="0"/>
          <w14:ligatures w14:val="none"/>
        </w:rPr>
        <w:t>韦斯敏斯德信条</w:t>
      </w:r>
      <w:r w:rsidRPr="00923C30">
        <w:rPr>
          <w:rFonts w:ascii="Times New Roman" w:eastAsia="Times New Roman" w:hAnsi="Times New Roman" w:cs="Times New Roman"/>
          <w:b/>
          <w:bCs/>
          <w:kern w:val="0"/>
          <w14:ligatures w14:val="none"/>
        </w:rPr>
        <w:t xml:space="preserve"> (WCF)</w:t>
      </w:r>
    </w:p>
    <w:p w14:paraId="28841720"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Times New Roman" w:eastAsia="Times New Roman" w:hAnsi="Times New Roman" w:cs="Times New Roman"/>
          <w:b/>
          <w:bCs/>
          <w:kern w:val="0"/>
          <w14:ligatures w14:val="none"/>
        </w:rPr>
        <w:t>28</w:t>
      </w:r>
      <w:r w:rsidRPr="00923C30">
        <w:rPr>
          <w:rFonts w:ascii="Times New Roman" w:eastAsia="Times New Roman" w:hAnsi="Times New Roman" w:cs="Times New Roman"/>
          <w:kern w:val="0"/>
          <w14:ligatures w14:val="none"/>
        </w:rPr>
        <w:t xml:space="preserve"> </w:t>
      </w:r>
      <w:r w:rsidRPr="00923C30">
        <w:rPr>
          <w:rFonts w:ascii="SimSun" w:eastAsia="SimSun" w:hAnsi="SimSun" w:cs="SimSun" w:hint="eastAsia"/>
          <w:b/>
          <w:bCs/>
          <w:kern w:val="0"/>
          <w14:ligatures w14:val="none"/>
        </w:rPr>
        <w:t>论洗</w:t>
      </w:r>
      <w:r w:rsidRPr="00923C30">
        <w:rPr>
          <w:rFonts w:ascii="SimSun" w:eastAsia="SimSun" w:hAnsi="SimSun" w:cs="SimSun"/>
          <w:b/>
          <w:bCs/>
          <w:kern w:val="0"/>
          <w14:ligatures w14:val="none"/>
        </w:rPr>
        <w:t>礼</w:t>
      </w:r>
    </w:p>
    <w:p w14:paraId="6E77FCA4"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b/>
          <w:bCs/>
          <w:kern w:val="0"/>
          <w14:ligatures w14:val="none"/>
        </w:rPr>
        <w:t>一、洗礼是新约的圣礼，由耶稣基督设立，不仅是为了庄严地接纳受洗者进入有形教会；而且对他来说，是恩典之约的标记和印证，表明他与基督联合，重生，罪得赦免，并藉着耶稣基督将自己奉献给神，行事为人有新生的样式。这圣礼由基督亲自制定，在他的教会中继续，直到世界的末了</w:t>
      </w:r>
      <w:r w:rsidRPr="00923C30">
        <w:rPr>
          <w:rFonts w:ascii="SimSun" w:eastAsia="SimSun" w:hAnsi="SimSun" w:cs="SimSun"/>
          <w:b/>
          <w:bCs/>
          <w:kern w:val="0"/>
          <w14:ligatures w14:val="none"/>
        </w:rPr>
        <w:t>。</w:t>
      </w:r>
    </w:p>
    <w:p w14:paraId="0C240D80"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b/>
          <w:bCs/>
          <w:kern w:val="0"/>
          <w14:ligatures w14:val="none"/>
        </w:rPr>
        <w:t>二、这圣礼所用的外在物质是水，由合法蒙召的福音执事，奉父、子、圣灵的名，给受洗者施洗</w:t>
      </w:r>
      <w:r w:rsidRPr="00923C30">
        <w:rPr>
          <w:rFonts w:ascii="SimSun" w:eastAsia="SimSun" w:hAnsi="SimSun" w:cs="SimSun"/>
          <w:b/>
          <w:bCs/>
          <w:kern w:val="0"/>
          <w14:ligatures w14:val="none"/>
        </w:rPr>
        <w:t>。</w:t>
      </w:r>
    </w:p>
    <w:p w14:paraId="5E26ACF5"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b/>
          <w:bCs/>
          <w:kern w:val="0"/>
          <w14:ligatures w14:val="none"/>
        </w:rPr>
        <w:t>三、受洗者不一定要全身浸入水中；用水浇灌或洒在人身上，也是正当的施洗</w:t>
      </w:r>
      <w:r w:rsidRPr="00923C30">
        <w:rPr>
          <w:rFonts w:ascii="SimSun" w:eastAsia="SimSun" w:hAnsi="SimSun" w:cs="SimSun"/>
          <w:b/>
          <w:bCs/>
          <w:kern w:val="0"/>
          <w14:ligatures w14:val="none"/>
        </w:rPr>
        <w:t>。</w:t>
      </w:r>
    </w:p>
    <w:p w14:paraId="0CC61B75"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b/>
          <w:bCs/>
          <w:kern w:val="0"/>
          <w14:ligatures w14:val="none"/>
        </w:rPr>
        <w:t>四、不仅那些其实际承认信仰并顺服基督的人，而且信徒父母的一方或双方的婴孩，也都要受洗</w:t>
      </w:r>
      <w:r w:rsidRPr="00923C30">
        <w:rPr>
          <w:rFonts w:ascii="SimSun" w:eastAsia="SimSun" w:hAnsi="SimSun" w:cs="SimSun"/>
          <w:b/>
          <w:bCs/>
          <w:kern w:val="0"/>
          <w14:ligatures w14:val="none"/>
        </w:rPr>
        <w:t>。</w:t>
      </w:r>
    </w:p>
    <w:p w14:paraId="271812ED"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b/>
          <w:bCs/>
          <w:kern w:val="0"/>
          <w14:ligatures w14:val="none"/>
        </w:rPr>
        <w:t>五、虽然藐视或忽略这圣礼是大罪，但恩典和救恩并未与此圣礼如此不可分割地结合，以致没有它就无人能重生或得救；或者所有受洗的人都无疑重生了</w:t>
      </w:r>
      <w:r w:rsidRPr="00923C30">
        <w:rPr>
          <w:rFonts w:ascii="SimSun" w:eastAsia="SimSun" w:hAnsi="SimSun" w:cs="SimSun"/>
          <w:b/>
          <w:bCs/>
          <w:kern w:val="0"/>
          <w14:ligatures w14:val="none"/>
        </w:rPr>
        <w:t>。</w:t>
      </w:r>
    </w:p>
    <w:p w14:paraId="619AC325"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b/>
          <w:bCs/>
          <w:kern w:val="0"/>
          <w14:ligatures w14:val="none"/>
        </w:rPr>
        <w:t>六、洗礼的功效并不限于施行时的那一刻；虽然如此，若正当使用这圣礼，圣灵就在他所指定的时间，按着神自己旨意的计划，不仅将所应许的恩典提供给那些（无论是成年人还是婴孩）该得这恩典的人，而且也真正展示并赋予他们</w:t>
      </w:r>
      <w:r w:rsidRPr="00923C30">
        <w:rPr>
          <w:rFonts w:ascii="SimSun" w:eastAsia="SimSun" w:hAnsi="SimSun" w:cs="SimSun"/>
          <w:b/>
          <w:bCs/>
          <w:kern w:val="0"/>
          <w14:ligatures w14:val="none"/>
        </w:rPr>
        <w:t>。</w:t>
      </w:r>
    </w:p>
    <w:p w14:paraId="093D535D"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b/>
          <w:bCs/>
          <w:kern w:val="0"/>
          <w14:ligatures w14:val="none"/>
        </w:rPr>
        <w:t>七、洗礼对任何人只可施行一次</w:t>
      </w:r>
      <w:r w:rsidRPr="00923C30">
        <w:rPr>
          <w:rFonts w:ascii="SimSun" w:eastAsia="SimSun" w:hAnsi="SimSun" w:cs="SimSun"/>
          <w:b/>
          <w:bCs/>
          <w:kern w:val="0"/>
          <w14:ligatures w14:val="none"/>
        </w:rPr>
        <w:t>。</w:t>
      </w:r>
    </w:p>
    <w:p w14:paraId="10B3C000" w14:textId="77777777" w:rsidR="00923C30" w:rsidRPr="00923C30" w:rsidRDefault="006F6F69" w:rsidP="00923C30">
      <w:pPr>
        <w:spacing w:after="0" w:line="360" w:lineRule="auto"/>
        <w:rPr>
          <w:rFonts w:ascii="Times New Roman" w:eastAsia="Times New Roman" w:hAnsi="Times New Roman" w:cs="Times New Roman"/>
          <w:kern w:val="0"/>
          <w14:ligatures w14:val="none"/>
        </w:rPr>
      </w:pPr>
      <w:r w:rsidRPr="006F6F69">
        <w:rPr>
          <w:rFonts w:ascii="Times New Roman" w:eastAsia="Times New Roman" w:hAnsi="Times New Roman" w:cs="Times New Roman"/>
          <w:noProof/>
          <w:kern w:val="0"/>
        </w:rPr>
        <w:pict w14:anchorId="4C9245A8">
          <v:rect id="_x0000_i1025" alt="" style="width:468pt;height:.05pt;mso-width-percent:0;mso-height-percent:0;mso-width-percent:0;mso-height-percent:0" o:hralign="center" o:hrstd="t" o:hr="t" fillcolor="#a0a0a0" stroked="f"/>
        </w:pict>
      </w:r>
    </w:p>
    <w:p w14:paraId="5AD96FBA"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b/>
          <w:bCs/>
          <w:kern w:val="0"/>
          <w14:ligatures w14:val="none"/>
        </w:rPr>
        <w:t>（以下为</w:t>
      </w:r>
      <w:r w:rsidRPr="00923C30">
        <w:rPr>
          <w:rFonts w:ascii="Times New Roman" w:eastAsia="Times New Roman" w:hAnsi="Times New Roman" w:cs="Times New Roman"/>
          <w:b/>
          <w:bCs/>
          <w:kern w:val="0"/>
          <w14:ligatures w14:val="none"/>
        </w:rPr>
        <w:t xml:space="preserve"> R.C. </w:t>
      </w:r>
      <w:r w:rsidRPr="00923C30">
        <w:rPr>
          <w:rFonts w:ascii="SimSun" w:eastAsia="SimSun" w:hAnsi="SimSun" w:cs="SimSun" w:hint="eastAsia"/>
          <w:b/>
          <w:bCs/>
          <w:kern w:val="0"/>
          <w14:ligatures w14:val="none"/>
        </w:rPr>
        <w:t>史普羅的注释</w:t>
      </w:r>
      <w:r w:rsidRPr="00923C30">
        <w:rPr>
          <w:rFonts w:ascii="SimSun" w:eastAsia="SimSun" w:hAnsi="SimSun" w:cs="SimSun"/>
          <w:b/>
          <w:bCs/>
          <w:kern w:val="0"/>
          <w14:ligatures w14:val="none"/>
        </w:rPr>
        <w:t>）</w:t>
      </w:r>
    </w:p>
    <w:p w14:paraId="62A02775"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Times New Roman" w:eastAsia="Times New Roman" w:hAnsi="Times New Roman" w:cs="Times New Roman"/>
          <w:b/>
          <w:bCs/>
          <w:kern w:val="0"/>
          <w14:ligatures w14:val="none"/>
        </w:rPr>
        <w:t xml:space="preserve">1. </w:t>
      </w:r>
      <w:r w:rsidRPr="00923C30">
        <w:rPr>
          <w:rFonts w:ascii="SimSun" w:eastAsia="SimSun" w:hAnsi="SimSun" w:cs="SimSun" w:hint="eastAsia"/>
          <w:b/>
          <w:bCs/>
          <w:kern w:val="0"/>
          <w14:ligatures w14:val="none"/>
        </w:rPr>
        <w:t>洗礼是新约的圣礼，由耶稣基督设立，不仅是为了庄严地接纳受洗者进入有形教会；而且对他来说，是恩典之约的标记和印证，表明他与基督联合，重生，罪得赦免，并藉</w:t>
      </w:r>
      <w:r w:rsidRPr="00923C30">
        <w:rPr>
          <w:rFonts w:ascii="SimSun" w:eastAsia="SimSun" w:hAnsi="SimSun" w:cs="SimSun" w:hint="eastAsia"/>
          <w:b/>
          <w:bCs/>
          <w:kern w:val="0"/>
          <w14:ligatures w14:val="none"/>
        </w:rPr>
        <w:lastRenderedPageBreak/>
        <w:t>着耶稣基督将自己奉献给神，行事为人有新生的样式。这圣礼由基督亲自制定，在他的教会中继续，直到世界的末了</w:t>
      </w:r>
      <w:r w:rsidRPr="00923C30">
        <w:rPr>
          <w:rFonts w:ascii="SimSun" w:eastAsia="SimSun" w:hAnsi="SimSun" w:cs="SimSun"/>
          <w:b/>
          <w:bCs/>
          <w:kern w:val="0"/>
          <w14:ligatures w14:val="none"/>
        </w:rPr>
        <w:t>。</w:t>
      </w:r>
    </w:p>
    <w:p w14:paraId="35169B21"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kern w:val="0"/>
          <w14:ligatures w14:val="none"/>
        </w:rPr>
        <w:t>第一节给了我们要一个暗示，通过这个圣礼表达了属灵的丰富，从第一行开始：</w:t>
      </w:r>
      <w:r w:rsidRPr="00923C30">
        <w:rPr>
          <w:rFonts w:ascii="SimSun" w:eastAsia="SimSun" w:hAnsi="SimSun" w:cs="SimSun" w:hint="eastAsia"/>
          <w:b/>
          <w:bCs/>
          <w:kern w:val="0"/>
          <w14:ligatures w14:val="none"/>
        </w:rPr>
        <w:t>洗礼是新约的圣礼，由耶稣基督设立</w:t>
      </w:r>
      <w:r w:rsidRPr="00923C30">
        <w:rPr>
          <w:rFonts w:ascii="SimSun" w:eastAsia="SimSun" w:hAnsi="SimSun" w:cs="SimSun"/>
          <w:kern w:val="0"/>
          <w14:ligatures w14:val="none"/>
        </w:rPr>
        <w:t>。</w:t>
      </w:r>
    </w:p>
    <w:p w14:paraId="3F4A22D8"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kern w:val="0"/>
          <w14:ligatures w14:val="none"/>
        </w:rPr>
        <w:t>洗礼是新约的外在标记，正如割礼是旧约的外在标记。在神与祂子民交往的历史中，立约是一件严肃的事情，是一件庄严的事情。当神与挪亚、亚伯拉罕、摩西和大卫立约时，都是通过起誓和许愿来签署的。它们总是包含规定。还有一个仪式，通常是血祭，使盟约应许庄严化</w:t>
      </w:r>
      <w:r w:rsidRPr="00923C30">
        <w:rPr>
          <w:rFonts w:ascii="SimSun" w:eastAsia="SimSun" w:hAnsi="SimSun" w:cs="SimSun"/>
          <w:kern w:val="0"/>
          <w14:ligatures w14:val="none"/>
        </w:rPr>
        <w:t>。</w:t>
      </w:r>
    </w:p>
    <w:p w14:paraId="1A279ADA"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kern w:val="0"/>
          <w14:ligatures w14:val="none"/>
        </w:rPr>
        <w:t>在神与挪亚所立的约中，外在标记是彩虹。直到今天，当我们看到天上的彩虹时，它提醒我们祂对挪亚的应许，即祂再也不会用洪水毁灭地球。在神与亚伯拉罕所立的约中，标记是割礼。新约并没有与其之前的内容脱节；存在连续性。在非常真实的意义上，新约是神对亚伯拉罕应许的应验。在尊主颂中，玛利亚为神所做的事赞美祂，</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正如他向我们列祖所说的话，为要记念亚伯拉罕和他的后裔，直到永远</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（路加福音</w:t>
      </w:r>
      <w:r w:rsidRPr="00923C30">
        <w:rPr>
          <w:rFonts w:ascii="Times New Roman" w:eastAsia="Times New Roman" w:hAnsi="Times New Roman" w:cs="Times New Roman"/>
          <w:kern w:val="0"/>
          <w14:ligatures w14:val="none"/>
        </w:rPr>
        <w:t xml:space="preserve"> 1:55</w:t>
      </w:r>
      <w:r w:rsidRPr="00923C30">
        <w:rPr>
          <w:rFonts w:ascii="SimSun" w:eastAsia="SimSun" w:hAnsi="SimSun" w:cs="SimSun" w:hint="eastAsia"/>
          <w:kern w:val="0"/>
          <w14:ligatures w14:val="none"/>
        </w:rPr>
        <w:t>）。玛利亚明白天使加百列的宣告表明神记念祂对亚伯拉罕所做的应许。耶稣对法利赛人谈到亚伯拉罕时也用了类似的说法：</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你们的祖宗亚伯拉罕欢欢喜喜地仰望我的日子</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（约翰福音</w:t>
      </w:r>
      <w:r w:rsidRPr="00923C30">
        <w:rPr>
          <w:rFonts w:ascii="Times New Roman" w:eastAsia="Times New Roman" w:hAnsi="Times New Roman" w:cs="Times New Roman"/>
          <w:kern w:val="0"/>
          <w14:ligatures w14:val="none"/>
        </w:rPr>
        <w:t xml:space="preserve"> 8:56</w:t>
      </w:r>
      <w:r w:rsidRPr="00923C30">
        <w:rPr>
          <w:rFonts w:ascii="SimSun" w:eastAsia="SimSun" w:hAnsi="SimSun" w:cs="SimSun" w:hint="eastAsia"/>
          <w:kern w:val="0"/>
          <w14:ligatures w14:val="none"/>
        </w:rPr>
        <w:t>）。新约神的子民理解神在旧约中的应许与其在新约中的应验之间的联系。由于新约的新颖性，神给了祂的子民一个新的标记。那个新标记就是洗礼。我们在信条中被告知，洗礼是基督命令传给万民的标记：</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所以，你们要去，使万民作我的门徒，奉父、子、圣灵的名给他们施洗</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（马太福音</w:t>
      </w:r>
      <w:r w:rsidRPr="00923C30">
        <w:rPr>
          <w:rFonts w:ascii="Times New Roman" w:eastAsia="Times New Roman" w:hAnsi="Times New Roman" w:cs="Times New Roman"/>
          <w:kern w:val="0"/>
          <w14:ligatures w14:val="none"/>
        </w:rPr>
        <w:t xml:space="preserve"> 28:19</w:t>
      </w:r>
      <w:r w:rsidRPr="00923C30">
        <w:rPr>
          <w:rFonts w:ascii="SimSun" w:eastAsia="SimSun" w:hAnsi="SimSun" w:cs="SimSun" w:hint="eastAsia"/>
          <w:kern w:val="0"/>
          <w14:ligatures w14:val="none"/>
        </w:rPr>
        <w:t>）</w:t>
      </w:r>
      <w:r w:rsidRPr="00923C30">
        <w:rPr>
          <w:rFonts w:ascii="SimSun" w:eastAsia="SimSun" w:hAnsi="SimSun" w:cs="SimSun"/>
          <w:kern w:val="0"/>
          <w14:ligatures w14:val="none"/>
        </w:rPr>
        <w:t>。</w:t>
      </w:r>
    </w:p>
    <w:p w14:paraId="7C6C63A0"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kern w:val="0"/>
          <w14:ligatures w14:val="none"/>
        </w:rPr>
        <w:t>新约洗礼是由耶稣设立的，而不是由施洗约翰设立的。然而，我们首先在圣经中遇到洗礼仪式是由约翰实行的。他向百姓宣告：</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天国近了，你们应当悔改！</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（马太福音</w:t>
      </w:r>
      <w:r w:rsidRPr="00923C30">
        <w:rPr>
          <w:rFonts w:ascii="Times New Roman" w:eastAsia="Times New Roman" w:hAnsi="Times New Roman" w:cs="Times New Roman"/>
          <w:kern w:val="0"/>
          <w14:ligatures w14:val="none"/>
        </w:rPr>
        <w:t xml:space="preserve"> 3:2</w:t>
      </w:r>
      <w:r w:rsidRPr="00923C30">
        <w:rPr>
          <w:rFonts w:ascii="SimSun" w:eastAsia="SimSun" w:hAnsi="SimSun" w:cs="SimSun" w:hint="eastAsia"/>
          <w:kern w:val="0"/>
          <w14:ligatures w14:val="none"/>
        </w:rPr>
        <w:t>）。他呼召以色列人受洗，他在约旦河给他们施洗，也给耶稣施洗</w:t>
      </w:r>
      <w:r w:rsidRPr="00923C30">
        <w:rPr>
          <w:rFonts w:ascii="SimSun" w:eastAsia="SimSun" w:hAnsi="SimSun" w:cs="SimSun"/>
          <w:kern w:val="0"/>
          <w14:ligatures w14:val="none"/>
        </w:rPr>
        <w:t>。</w:t>
      </w:r>
    </w:p>
    <w:p w14:paraId="6536E76F"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kern w:val="0"/>
          <w14:ligatures w14:val="none"/>
        </w:rPr>
        <w:t>约翰没有设立新约洗礼。他没有施行新约的标记。他执行的仪式实际上属于旧约经世，约翰本人也属于旧约经世。我们可能在新约中读到他，但在救赎历史中，他的位置是在旧约的末尾。新约直到耶稣在主餐时设立它才开始，在那里祂给了逾越节仪式一个新的维度：</w:t>
      </w:r>
      <w:r w:rsidRPr="00923C30">
        <w:rPr>
          <w:rFonts w:ascii="Times New Roman" w:eastAsia="Times New Roman" w:hAnsi="Times New Roman" w:cs="Times New Roman"/>
          <w:kern w:val="0"/>
          <w14:ligatures w14:val="none"/>
        </w:rPr>
        <w:lastRenderedPageBreak/>
        <w:t>“</w:t>
      </w:r>
      <w:r w:rsidRPr="00923C30">
        <w:rPr>
          <w:rFonts w:ascii="SimSun" w:eastAsia="SimSun" w:hAnsi="SimSun" w:cs="SimSun" w:hint="eastAsia"/>
          <w:kern w:val="0"/>
          <w14:ligatures w14:val="none"/>
        </w:rPr>
        <w:t>因为这是我立约的血，为多人流出来，使罪得赦</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（马太福音</w:t>
      </w:r>
      <w:r w:rsidRPr="00923C30">
        <w:rPr>
          <w:rFonts w:ascii="Times New Roman" w:eastAsia="Times New Roman" w:hAnsi="Times New Roman" w:cs="Times New Roman"/>
          <w:kern w:val="0"/>
          <w14:ligatures w14:val="none"/>
        </w:rPr>
        <w:t xml:space="preserve"> 26:28</w:t>
      </w:r>
      <w:r w:rsidRPr="00923C30">
        <w:rPr>
          <w:rFonts w:ascii="SimSun" w:eastAsia="SimSun" w:hAnsi="SimSun" w:cs="SimSun" w:hint="eastAsia"/>
          <w:kern w:val="0"/>
          <w14:ligatures w14:val="none"/>
        </w:rPr>
        <w:t>）。祂在楼房里建立了新约。第二天祂在祂的死中用血祭批准了它</w:t>
      </w:r>
      <w:r w:rsidRPr="00923C30">
        <w:rPr>
          <w:rFonts w:ascii="SimSun" w:eastAsia="SimSun" w:hAnsi="SimSun" w:cs="SimSun"/>
          <w:kern w:val="0"/>
          <w14:ligatures w14:val="none"/>
        </w:rPr>
        <w:t>。</w:t>
      </w:r>
    </w:p>
    <w:p w14:paraId="06598656"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kern w:val="0"/>
          <w14:ligatures w14:val="none"/>
        </w:rPr>
        <w:t>从亚伯拉罕时代到最后的晚餐发生的一切都属于旧约。正如耶稣所说：</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律法和先知到约翰为止</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（路加福音</w:t>
      </w:r>
      <w:r w:rsidRPr="00923C30">
        <w:rPr>
          <w:rFonts w:ascii="Times New Roman" w:eastAsia="Times New Roman" w:hAnsi="Times New Roman" w:cs="Times New Roman"/>
          <w:kern w:val="0"/>
          <w14:ligatures w14:val="none"/>
        </w:rPr>
        <w:t xml:space="preserve"> 16:16</w:t>
      </w:r>
      <w:r w:rsidRPr="00923C30">
        <w:rPr>
          <w:rFonts w:ascii="SimSun" w:eastAsia="SimSun" w:hAnsi="SimSun" w:cs="SimSun" w:hint="eastAsia"/>
          <w:kern w:val="0"/>
          <w14:ligatures w14:val="none"/>
        </w:rPr>
        <w:t>）。希腊语</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直到</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的意思是</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直到并包括</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。耶稣说律法和先知的时期包括了施洗约翰，然后祂补充说：</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我告诉你们，凡妇人所生的，没有一个大过约翰的；然而神国里最小的比他还大</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（路加福音</w:t>
      </w:r>
      <w:r w:rsidRPr="00923C30">
        <w:rPr>
          <w:rFonts w:ascii="Times New Roman" w:eastAsia="Times New Roman" w:hAnsi="Times New Roman" w:cs="Times New Roman"/>
          <w:kern w:val="0"/>
          <w14:ligatures w14:val="none"/>
        </w:rPr>
        <w:t xml:space="preserve"> 7:28</w:t>
      </w:r>
      <w:r w:rsidRPr="00923C30">
        <w:rPr>
          <w:rFonts w:ascii="SimSun" w:eastAsia="SimSun" w:hAnsi="SimSun" w:cs="SimSun" w:hint="eastAsia"/>
          <w:kern w:val="0"/>
          <w14:ligatures w14:val="none"/>
        </w:rPr>
        <w:t>）。这里的</w:t>
      </w:r>
      <w:r w:rsidRPr="00923C30">
        <w:rPr>
          <w:rFonts w:ascii="SimSun" w:eastAsia="SimSun" w:hAnsi="SimSun" w:cs="SimSun" w:hint="eastAsia"/>
          <w:b/>
          <w:bCs/>
          <w:kern w:val="0"/>
          <w14:ligatures w14:val="none"/>
        </w:rPr>
        <w:t>大</w:t>
      </w:r>
      <w:r w:rsidRPr="00923C30">
        <w:rPr>
          <w:rFonts w:ascii="SimSun" w:eastAsia="SimSun" w:hAnsi="SimSun" w:cs="SimSun" w:hint="eastAsia"/>
          <w:kern w:val="0"/>
          <w14:ligatures w14:val="none"/>
        </w:rPr>
        <w:t>指的是有福。神国里最小的人享受的救赎福气甚至比施洗约翰享受的还要大。旧约先知展望那遥远的日子，那时弥赛亚会来，神会开启国度。以赛亚说有一天王会来（以赛亚书</w:t>
      </w:r>
      <w:r w:rsidRPr="00923C30">
        <w:rPr>
          <w:rFonts w:ascii="Times New Roman" w:eastAsia="Times New Roman" w:hAnsi="Times New Roman" w:cs="Times New Roman"/>
          <w:kern w:val="0"/>
          <w14:ligatures w14:val="none"/>
        </w:rPr>
        <w:t xml:space="preserve"> 40:3–5</w:t>
      </w:r>
      <w:r w:rsidRPr="00923C30">
        <w:rPr>
          <w:rFonts w:ascii="SimSun" w:eastAsia="SimSun" w:hAnsi="SimSun" w:cs="SimSun" w:hint="eastAsia"/>
          <w:kern w:val="0"/>
          <w14:ligatures w14:val="none"/>
        </w:rPr>
        <w:t>）。弥赛亚会出现在世界历史中，但没有给出时间框架。在耶稣开始祂的公开事工前不久，神差遣了一位先锋呼召百姓准备好，为那个应许国度的到来做好准备</w:t>
      </w:r>
      <w:r w:rsidRPr="00923C30">
        <w:rPr>
          <w:rFonts w:ascii="SimSun" w:eastAsia="SimSun" w:hAnsi="SimSun" w:cs="SimSun"/>
          <w:kern w:val="0"/>
          <w14:ligatures w14:val="none"/>
        </w:rPr>
        <w:t>。</w:t>
      </w:r>
    </w:p>
    <w:p w14:paraId="33835222"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kern w:val="0"/>
          <w14:ligatures w14:val="none"/>
        </w:rPr>
        <w:t>被选中做那个宣告的先知是施洗约翰。他享有其他先知从未享有的特权。他不仅宣告了王的到来；他迎来了王。王还没有建立祂的国度。即使约翰是王的先锋，他仍然在这个被称为神国的历史现实之外，向里看。他拥有旧约中任何人的最近观察点，但他仍然在那一边。他告诉百姓悔改，因为神国近了。他说：</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现在斧子已经放在树根上</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（马太福音</w:t>
      </w:r>
      <w:r w:rsidRPr="00923C30">
        <w:rPr>
          <w:rFonts w:ascii="Times New Roman" w:eastAsia="Times New Roman" w:hAnsi="Times New Roman" w:cs="Times New Roman"/>
          <w:kern w:val="0"/>
          <w14:ligatures w14:val="none"/>
        </w:rPr>
        <w:t xml:space="preserve"> 3:10</w:t>
      </w:r>
      <w:r w:rsidRPr="00923C30">
        <w:rPr>
          <w:rFonts w:ascii="SimSun" w:eastAsia="SimSun" w:hAnsi="SimSun" w:cs="SimSun" w:hint="eastAsia"/>
          <w:kern w:val="0"/>
          <w14:ligatures w14:val="none"/>
        </w:rPr>
        <w:t>）。国度即将突破。约翰的比喻是樵夫正在砍树。他不仅是在砍树皮的外缘，而且是在砍树的核心。再挥一斧子，树就会倒下。这是危机和分离的时刻。约翰警告百姓他们没有为弥赛亚的到来做好准备。他呼召他们进行洗礼仪式，洁净自己以准备祂的到来</w:t>
      </w:r>
      <w:r w:rsidRPr="00923C30">
        <w:rPr>
          <w:rFonts w:ascii="SimSun" w:eastAsia="SimSun" w:hAnsi="SimSun" w:cs="SimSun"/>
          <w:kern w:val="0"/>
          <w14:ligatures w14:val="none"/>
        </w:rPr>
        <w:t>。</w:t>
      </w:r>
    </w:p>
    <w:p w14:paraId="4FF2A15E"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kern w:val="0"/>
          <w14:ligatures w14:val="none"/>
        </w:rPr>
        <w:t>改宗者洗礼仪式出现在两约之间时期。如果一个外邦人想加入以色列家，他需要做三件事。他必须拥抱犹太教的真理</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可以说，做出信仰告白。第二，他必须经历割礼仪式。第三，作为一个</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不洁净</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的外邦人，他必须经历洁净仪式，即洗礼洁净仪式。这个洗礼只针对外邦人，不针对犹太人。许多外邦人（如使徒行传中的哥尼流）成为敬畏神的人，而不是完全的归信者。敬畏神的人是拥抱犹太信仰并经历洁净仪式但不接受割礼的外邦人。施洗约翰的仪式是激进的，因为他呼召</w:t>
      </w:r>
      <w:r w:rsidRPr="00923C30">
        <w:rPr>
          <w:rFonts w:ascii="SimSun" w:eastAsia="SimSun" w:hAnsi="SimSun" w:cs="SimSun" w:hint="eastAsia"/>
          <w:b/>
          <w:bCs/>
          <w:kern w:val="0"/>
          <w14:ligatures w14:val="none"/>
        </w:rPr>
        <w:t>犹太人</w:t>
      </w:r>
      <w:r w:rsidRPr="00923C30">
        <w:rPr>
          <w:rFonts w:ascii="SimSun" w:eastAsia="SimSun" w:hAnsi="SimSun" w:cs="SimSun" w:hint="eastAsia"/>
          <w:kern w:val="0"/>
          <w14:ligatures w14:val="none"/>
        </w:rPr>
        <w:t>接受仪式洗礼。他实际上是对他们说：</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你们在神眼中像外邦人一样肮脏和不洁净，外邦人是盟约和以色列国民之外的陌生人。如果你们准备好迎接你们的王，你们需要洗个澡。</w:t>
      </w:r>
      <w:r w:rsidRPr="00923C30">
        <w:rPr>
          <w:rFonts w:ascii="Times New Roman" w:eastAsia="Times New Roman" w:hAnsi="Times New Roman" w:cs="Times New Roman"/>
          <w:kern w:val="0"/>
          <w14:ligatures w14:val="none"/>
        </w:rPr>
        <w:t>”</w:t>
      </w:r>
    </w:p>
    <w:p w14:paraId="2A2563C6"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kern w:val="0"/>
          <w14:ligatures w14:val="none"/>
        </w:rPr>
        <w:lastRenderedPageBreak/>
        <w:t>约翰看到耶稣说：</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看哪，神的羔羊，除去世人罪孽的！</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（约翰福音</w:t>
      </w:r>
      <w:r w:rsidRPr="00923C30">
        <w:rPr>
          <w:rFonts w:ascii="Times New Roman" w:eastAsia="Times New Roman" w:hAnsi="Times New Roman" w:cs="Times New Roman"/>
          <w:kern w:val="0"/>
          <w14:ligatures w14:val="none"/>
        </w:rPr>
        <w:t xml:space="preserve"> 1:29</w:t>
      </w:r>
      <w:r w:rsidRPr="00923C30">
        <w:rPr>
          <w:rFonts w:ascii="SimSun" w:eastAsia="SimSun" w:hAnsi="SimSun" w:cs="SimSun" w:hint="eastAsia"/>
          <w:kern w:val="0"/>
          <w14:ligatures w14:val="none"/>
        </w:rPr>
        <w:t>）。耶稣把自己呈现在约翰面前受洗。约翰抗议说：</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我当受你的洗，你反倒上我这里来吗？</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（马太福音</w:t>
      </w:r>
      <w:r w:rsidRPr="00923C30">
        <w:rPr>
          <w:rFonts w:ascii="Times New Roman" w:eastAsia="Times New Roman" w:hAnsi="Times New Roman" w:cs="Times New Roman"/>
          <w:kern w:val="0"/>
          <w14:ligatures w14:val="none"/>
        </w:rPr>
        <w:t xml:space="preserve"> 3:14</w:t>
      </w:r>
      <w:r w:rsidRPr="00923C30">
        <w:rPr>
          <w:rFonts w:ascii="SimSun" w:eastAsia="SimSun" w:hAnsi="SimSun" w:cs="SimSun" w:hint="eastAsia"/>
          <w:kern w:val="0"/>
          <w14:ligatures w14:val="none"/>
        </w:rPr>
        <w:t>）。耶稣回答说：</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你暂且许我，因为我们理当这样尽诸般的义</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w:t>
      </w:r>
      <w:r w:rsidRPr="00923C30">
        <w:rPr>
          <w:rFonts w:ascii="Times New Roman" w:eastAsia="Times New Roman" w:hAnsi="Times New Roman" w:cs="Times New Roman"/>
          <w:kern w:val="0"/>
          <w14:ligatures w14:val="none"/>
        </w:rPr>
        <w:t xml:space="preserve">15 </w:t>
      </w:r>
      <w:r w:rsidRPr="00923C30">
        <w:rPr>
          <w:rFonts w:ascii="SimSun" w:eastAsia="SimSun" w:hAnsi="SimSun" w:cs="SimSun" w:hint="eastAsia"/>
          <w:kern w:val="0"/>
          <w14:ligatures w14:val="none"/>
        </w:rPr>
        <w:t>节）。也就是说，</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我知道你不明白为什么这是必要的，约翰，但我，弥赛亚，必须代表以色列并履行神施加给祂国家的所有律法。</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祂不仅上十字架为百姓的罪死，而且从出生起就顺服律法，因为祂必须代表百姓履行神的所有诫命。神增加了一个新要求，即百姓必须顺服这个洁净仪式。耶稣要是他们的代表并履行神的命令，所以祂必须顺服仪式洗礼。耶稣受洗不是因为祂是罪人，而是因为百姓是罪人，而祂是他们的救赎主。所以约翰给耶稣施洗</w:t>
      </w:r>
      <w:r w:rsidRPr="00923C30">
        <w:rPr>
          <w:rFonts w:ascii="SimSun" w:eastAsia="SimSun" w:hAnsi="SimSun" w:cs="SimSun"/>
          <w:kern w:val="0"/>
          <w14:ligatures w14:val="none"/>
        </w:rPr>
        <w:t>。</w:t>
      </w:r>
    </w:p>
    <w:p w14:paraId="7771677C"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kern w:val="0"/>
          <w14:ligatures w14:val="none"/>
        </w:rPr>
        <w:t>这个洗礼与耶稣后来委托祂的门徒施行的作为国度和新约标记的洗礼有许多共同点。虽然它肯定受到约翰预备工作的影响，但它并不相同。耶稣的洗礼仪式标志着人们进入与祂的团契和社区。约翰的是一种洁净仪式，预期国度的到来。约翰的洗礼是新约的预备洗礼；耶稣来并说：</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天国近了，你们应当悔改！</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（马太福音</w:t>
      </w:r>
      <w:r w:rsidRPr="00923C30">
        <w:rPr>
          <w:rFonts w:ascii="Times New Roman" w:eastAsia="Times New Roman" w:hAnsi="Times New Roman" w:cs="Times New Roman"/>
          <w:kern w:val="0"/>
          <w14:ligatures w14:val="none"/>
        </w:rPr>
        <w:t xml:space="preserve"> 4:17</w:t>
      </w:r>
      <w:r w:rsidRPr="00923C30">
        <w:rPr>
          <w:rFonts w:ascii="SimSun" w:eastAsia="SimSun" w:hAnsi="SimSun" w:cs="SimSun" w:hint="eastAsia"/>
          <w:kern w:val="0"/>
          <w14:ligatures w14:val="none"/>
        </w:rPr>
        <w:t>）。后来，祂说：</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我若靠着神的能力赶鬼，这就是神的国临到你们了</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（路加福音</w:t>
      </w:r>
      <w:r w:rsidRPr="00923C30">
        <w:rPr>
          <w:rFonts w:ascii="Times New Roman" w:eastAsia="Times New Roman" w:hAnsi="Times New Roman" w:cs="Times New Roman"/>
          <w:kern w:val="0"/>
          <w14:ligatures w14:val="none"/>
        </w:rPr>
        <w:t xml:space="preserve"> 11:20</w:t>
      </w:r>
      <w:r w:rsidRPr="00923C30">
        <w:rPr>
          <w:rFonts w:ascii="SimSun" w:eastAsia="SimSun" w:hAnsi="SimSun" w:cs="SimSun" w:hint="eastAsia"/>
          <w:kern w:val="0"/>
          <w14:ligatures w14:val="none"/>
        </w:rPr>
        <w:t>）。在路加福音</w:t>
      </w:r>
      <w:r w:rsidRPr="00923C30">
        <w:rPr>
          <w:rFonts w:ascii="Times New Roman" w:eastAsia="Times New Roman" w:hAnsi="Times New Roman" w:cs="Times New Roman"/>
          <w:kern w:val="0"/>
          <w14:ligatures w14:val="none"/>
        </w:rPr>
        <w:t xml:space="preserve"> 10 </w:t>
      </w:r>
      <w:r w:rsidRPr="00923C30">
        <w:rPr>
          <w:rFonts w:ascii="SimSun" w:eastAsia="SimSun" w:hAnsi="SimSun" w:cs="SimSun" w:hint="eastAsia"/>
          <w:kern w:val="0"/>
          <w14:ligatures w14:val="none"/>
        </w:rPr>
        <w:t>章，祂委托祂的门徒给人们施洗并庆祝国度的突破。新约神学并不认为国度是完全未来的事情。仍然有未来元素，但神的国始于基督的事工，并在祂升天到神右边，祂现在统治的地方，达到了巨大的现实水平。洗礼，除其他事项外，庆祝神国的开始，因为它标志着人们进入这个新约社区，将他们确认为基督身体的一部分</w:t>
      </w:r>
      <w:r w:rsidRPr="00923C30">
        <w:rPr>
          <w:rFonts w:ascii="SimSun" w:eastAsia="SimSun" w:hAnsi="SimSun" w:cs="SimSun"/>
          <w:kern w:val="0"/>
          <w14:ligatures w14:val="none"/>
        </w:rPr>
        <w:t>。</w:t>
      </w:r>
    </w:p>
    <w:p w14:paraId="549C07F7"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b/>
          <w:bCs/>
          <w:kern w:val="0"/>
          <w14:ligatures w14:val="none"/>
        </w:rPr>
        <w:t>洗礼是新约的圣礼，由耶稣基督设立，不仅是为了庄严地接纳受洗者进入有形教会。</w:t>
      </w:r>
      <w:r w:rsidRPr="00923C30">
        <w:rPr>
          <w:rFonts w:ascii="Times New Roman" w:eastAsia="Times New Roman" w:hAnsi="Times New Roman" w:cs="Times New Roman"/>
          <w:kern w:val="0"/>
          <w14:ligatures w14:val="none"/>
        </w:rPr>
        <w:t xml:space="preserve"> </w:t>
      </w:r>
      <w:r w:rsidRPr="00923C30">
        <w:rPr>
          <w:rFonts w:ascii="SimSun" w:eastAsia="SimSun" w:hAnsi="SimSun" w:cs="SimSun" w:hint="eastAsia"/>
          <w:kern w:val="0"/>
          <w14:ligatures w14:val="none"/>
        </w:rPr>
        <w:t>当我们研究教会教义时，我们注意到有形教会和无形教会的区别。成为无形教会的成员而不成为有形教会的成员是可能的。而且并非有形教会中的每个人都在无形教会中。人们有时会做出不真诚的信仰告白。耶稣谈到祂的教会是由稗子和麦子组成的（马太福音</w:t>
      </w:r>
      <w:r w:rsidRPr="00923C30">
        <w:rPr>
          <w:rFonts w:ascii="Times New Roman" w:eastAsia="Times New Roman" w:hAnsi="Times New Roman" w:cs="Times New Roman"/>
          <w:kern w:val="0"/>
          <w14:ligatures w14:val="none"/>
        </w:rPr>
        <w:t xml:space="preserve"> 13:24–30</w:t>
      </w:r>
      <w:r w:rsidRPr="00923C30">
        <w:rPr>
          <w:rFonts w:ascii="SimSun" w:eastAsia="SimSun" w:hAnsi="SimSun" w:cs="SimSun" w:hint="eastAsia"/>
          <w:kern w:val="0"/>
          <w14:ligatures w14:val="none"/>
        </w:rPr>
        <w:t>）。有形教会将永远是信徒和非信徒的混合体。耶稣说在末日许多人会对祂说：</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主啊，主啊，我们不是奉你的名传道，奉你的名赶鬼，奉你的名行许多异能吗？</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（马太福音</w:t>
      </w:r>
      <w:r w:rsidRPr="00923C30">
        <w:rPr>
          <w:rFonts w:ascii="Times New Roman" w:eastAsia="Times New Roman" w:hAnsi="Times New Roman" w:cs="Times New Roman"/>
          <w:kern w:val="0"/>
          <w14:ligatures w14:val="none"/>
        </w:rPr>
        <w:t xml:space="preserve"> 7:22</w:t>
      </w:r>
      <w:r w:rsidRPr="00923C30">
        <w:rPr>
          <w:rFonts w:ascii="SimSun" w:eastAsia="SimSun" w:hAnsi="SimSun" w:cs="SimSun" w:hint="eastAsia"/>
          <w:kern w:val="0"/>
          <w14:ligatures w14:val="none"/>
        </w:rPr>
        <w:t>）。但祂会回答：</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我从来不认识你们，你们这些作恶的人，离开我去吧！</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w:t>
      </w:r>
      <w:r w:rsidRPr="00923C30">
        <w:rPr>
          <w:rFonts w:ascii="Times New Roman" w:eastAsia="Times New Roman" w:hAnsi="Times New Roman" w:cs="Times New Roman"/>
          <w:kern w:val="0"/>
          <w14:ligatures w14:val="none"/>
        </w:rPr>
        <w:t xml:space="preserve">23 </w:t>
      </w:r>
      <w:r w:rsidRPr="00923C30">
        <w:rPr>
          <w:rFonts w:ascii="SimSun" w:eastAsia="SimSun" w:hAnsi="SimSun" w:cs="SimSun" w:hint="eastAsia"/>
          <w:kern w:val="0"/>
          <w14:ligatures w14:val="none"/>
        </w:rPr>
        <w:t>节）。耶稣明白人们可以用嘴唇尊敬祂，心却远离祂。有形教会的成员资格并不保证无形教会（基督真正的身体）的成员资格</w:t>
      </w:r>
      <w:r w:rsidRPr="00923C30">
        <w:rPr>
          <w:rFonts w:ascii="SimSun" w:eastAsia="SimSun" w:hAnsi="SimSun" w:cs="SimSun"/>
          <w:kern w:val="0"/>
          <w14:ligatures w14:val="none"/>
        </w:rPr>
        <w:t>。</w:t>
      </w:r>
    </w:p>
    <w:p w14:paraId="00EA7B9B"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b/>
          <w:bCs/>
          <w:kern w:val="0"/>
          <w14:ligatures w14:val="none"/>
        </w:rPr>
        <w:lastRenderedPageBreak/>
        <w:t>洗礼是恩典之约</w:t>
      </w:r>
      <w:r w:rsidRPr="00923C30">
        <w:rPr>
          <w:rFonts w:ascii="Times New Roman" w:eastAsia="Times New Roman" w:hAnsi="Times New Roman" w:cs="Times New Roman"/>
          <w:b/>
          <w:bCs/>
          <w:kern w:val="0"/>
          <w14:ligatures w14:val="none"/>
        </w:rPr>
        <w:t>……</w:t>
      </w:r>
      <w:r w:rsidRPr="00923C30">
        <w:rPr>
          <w:rFonts w:ascii="SimSun" w:eastAsia="SimSun" w:hAnsi="SimSun" w:cs="SimSun" w:hint="eastAsia"/>
          <w:b/>
          <w:bCs/>
          <w:kern w:val="0"/>
          <w14:ligatures w14:val="none"/>
        </w:rPr>
        <w:t>的标记和印证</w:t>
      </w:r>
      <w:r w:rsidRPr="00923C30">
        <w:rPr>
          <w:rFonts w:ascii="SimSun" w:eastAsia="SimSun" w:hAnsi="SimSun" w:cs="SimSun" w:hint="eastAsia"/>
          <w:kern w:val="0"/>
          <w14:ligatures w14:val="none"/>
        </w:rPr>
        <w:t>，也是</w:t>
      </w:r>
      <w:r w:rsidRPr="00923C30">
        <w:rPr>
          <w:rFonts w:ascii="SimSun" w:eastAsia="SimSun" w:hAnsi="SimSun" w:cs="SimSun" w:hint="eastAsia"/>
          <w:b/>
          <w:bCs/>
          <w:kern w:val="0"/>
          <w14:ligatures w14:val="none"/>
        </w:rPr>
        <w:t>救赎应许</w:t>
      </w:r>
      <w:r w:rsidRPr="00923C30">
        <w:rPr>
          <w:rFonts w:ascii="SimSun" w:eastAsia="SimSun" w:hAnsi="SimSun" w:cs="SimSun" w:hint="eastAsia"/>
          <w:kern w:val="0"/>
          <w14:ligatures w14:val="none"/>
        </w:rPr>
        <w:t>的标记和印证。恩典之约是神对所有信徒的庄严应许，即他们将被救赎并将接受基督事工为他们赢得的所有益处。在圣言的事工中，神的应许和福音被宣讲，保证所有信的人得救</w:t>
      </w:r>
      <w:r w:rsidRPr="00923C30">
        <w:rPr>
          <w:rFonts w:ascii="SimSun" w:eastAsia="SimSun" w:hAnsi="SimSun" w:cs="SimSun"/>
          <w:kern w:val="0"/>
          <w14:ligatures w14:val="none"/>
        </w:rPr>
        <w:t>。</w:t>
      </w:r>
    </w:p>
    <w:p w14:paraId="3E9499DD"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kern w:val="0"/>
          <w14:ligatures w14:val="none"/>
        </w:rPr>
        <w:t>除了那个应许的口头宣告外，神还给祂的子民一个可见的标记和印证，一个对圣言的非语言证实，那就是洗礼圣礼。神在恩典之约中的应许只有通过信心才能实现。在旧约中割礼作为恩典之约的标记也是如此，并不是每个接受那个外在标记的人也接受了它所代表的东西。保罗说：</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惟有里面作的，才是真犹太人</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（罗马书</w:t>
      </w:r>
      <w:r w:rsidRPr="00923C30">
        <w:rPr>
          <w:rFonts w:ascii="Times New Roman" w:eastAsia="Times New Roman" w:hAnsi="Times New Roman" w:cs="Times New Roman"/>
          <w:kern w:val="0"/>
          <w14:ligatures w14:val="none"/>
        </w:rPr>
        <w:t xml:space="preserve"> 2:29</w:t>
      </w:r>
      <w:r w:rsidRPr="00923C30">
        <w:rPr>
          <w:rFonts w:ascii="SimSun" w:eastAsia="SimSun" w:hAnsi="SimSun" w:cs="SimSun" w:hint="eastAsia"/>
          <w:kern w:val="0"/>
          <w14:ligatures w14:val="none"/>
        </w:rPr>
        <w:t>），意思是仅仅割礼不能拯救任何人，心必须受割礼。正如在新约中一样，旧约中的人唯独因信称义</w:t>
      </w:r>
      <w:r w:rsidRPr="00923C30">
        <w:rPr>
          <w:rFonts w:ascii="SimSun" w:eastAsia="SimSun" w:hAnsi="SimSun" w:cs="SimSun"/>
          <w:kern w:val="0"/>
          <w14:ligatures w14:val="none"/>
        </w:rPr>
        <w:t>。</w:t>
      </w:r>
    </w:p>
    <w:p w14:paraId="65DF81BC"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kern w:val="0"/>
          <w14:ligatures w14:val="none"/>
        </w:rPr>
        <w:t>信心的标记并不传达信心。神应许的标记并不保证应许的实现。保证的是神对所有信之人的应许。这就是为什么我们把标记给成年人也给信徒的孩子，正如他们在旧约中所做的那样。在这方面，以色列的盟约社区与今天的盟约社区没有区别。所有神的子民和他们的孩子都要接受救赎应许的标记和印证。洗礼不是孩子信心的标记；它是孩子将通过信心接受什么的标记。它是神应许的标记，这是通过信心接受的</w:t>
      </w:r>
      <w:r w:rsidRPr="00923C30">
        <w:rPr>
          <w:rFonts w:ascii="SimSun" w:eastAsia="SimSun" w:hAnsi="SimSun" w:cs="SimSun"/>
          <w:kern w:val="0"/>
          <w14:ligatures w14:val="none"/>
        </w:rPr>
        <w:t>。</w:t>
      </w:r>
    </w:p>
    <w:p w14:paraId="4A80F56B"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b/>
          <w:bCs/>
          <w:kern w:val="0"/>
          <w14:ligatures w14:val="none"/>
        </w:rPr>
        <w:t>洗礼是</w:t>
      </w:r>
      <w:r w:rsidRPr="00923C30">
        <w:rPr>
          <w:rFonts w:ascii="Times New Roman" w:eastAsia="Times New Roman" w:hAnsi="Times New Roman" w:cs="Times New Roman"/>
          <w:b/>
          <w:bCs/>
          <w:kern w:val="0"/>
          <w14:ligatures w14:val="none"/>
        </w:rPr>
        <w:t>……</w:t>
      </w:r>
      <w:r w:rsidRPr="00923C30">
        <w:rPr>
          <w:rFonts w:ascii="SimSun" w:eastAsia="SimSun" w:hAnsi="SimSun" w:cs="SimSun" w:hint="eastAsia"/>
          <w:b/>
          <w:bCs/>
          <w:kern w:val="0"/>
          <w14:ligatures w14:val="none"/>
        </w:rPr>
        <w:t>表明他与基督联合</w:t>
      </w:r>
      <w:r w:rsidRPr="00923C30">
        <w:rPr>
          <w:rFonts w:ascii="SimSun" w:eastAsia="SimSun" w:hAnsi="SimSun" w:cs="SimSun" w:hint="eastAsia"/>
          <w:kern w:val="0"/>
          <w14:ligatures w14:val="none"/>
        </w:rPr>
        <w:t>（</w:t>
      </w:r>
      <w:r w:rsidRPr="00923C30">
        <w:rPr>
          <w:rFonts w:ascii="Times New Roman" w:eastAsia="Times New Roman" w:hAnsi="Times New Roman" w:cs="Times New Roman"/>
          <w:kern w:val="0"/>
          <w14:ligatures w14:val="none"/>
        </w:rPr>
        <w:t>ingrafting into Christ</w:t>
      </w:r>
      <w:r w:rsidRPr="00923C30">
        <w:rPr>
          <w:rFonts w:ascii="SimSun" w:eastAsia="SimSun" w:hAnsi="SimSun" w:cs="SimSun" w:hint="eastAsia"/>
          <w:kern w:val="0"/>
          <w14:ligatures w14:val="none"/>
        </w:rPr>
        <w:t>）</w:t>
      </w:r>
      <w:r w:rsidRPr="00923C30">
        <w:rPr>
          <w:rFonts w:ascii="SimSun" w:eastAsia="SimSun" w:hAnsi="SimSun" w:cs="SimSun" w:hint="eastAsia"/>
          <w:b/>
          <w:bCs/>
          <w:kern w:val="0"/>
          <w14:ligatures w14:val="none"/>
        </w:rPr>
        <w:t>的标记和印证</w:t>
      </w:r>
      <w:r w:rsidRPr="00923C30">
        <w:rPr>
          <w:rFonts w:ascii="SimSun" w:eastAsia="SimSun" w:hAnsi="SimSun" w:cs="SimSun" w:hint="eastAsia"/>
          <w:kern w:val="0"/>
          <w14:ligatures w14:val="none"/>
        </w:rPr>
        <w:t>。信徒可以读神的话语并说：</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我在我自己的身体上有那位应许赦免我罪之王的标记和印证。祂应许我将被接在耶稣基督里，我将通过信心参与祂的死和复活，如果我相信，我可以信靠神的应许，因为我受洗了。</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我们要怎么能蔑视神救赎我们的应许的意义、价值和重要性呢？</w:t>
      </w:r>
      <w:r w:rsidRPr="00923C30">
        <w:rPr>
          <w:rFonts w:ascii="Times New Roman" w:eastAsia="Times New Roman" w:hAnsi="Times New Roman" w:cs="Times New Roman"/>
          <w:kern w:val="0"/>
          <w14:ligatures w14:val="none"/>
        </w:rPr>
        <w:t xml:space="preserve"> </w:t>
      </w:r>
      <w:r w:rsidRPr="00923C30">
        <w:rPr>
          <w:rFonts w:ascii="SimSun" w:eastAsia="SimSun" w:hAnsi="SimSun" w:cs="SimSun" w:hint="eastAsia"/>
          <w:kern w:val="0"/>
          <w14:ligatures w14:val="none"/>
        </w:rPr>
        <w:t>耶稣指示祂的门徒向每一个受造物宣告福音，并奉父、子、圣灵的名给那些回应的人施洗。圣言要通过教会和国度的标记，即洗礼标记来证实</w:t>
      </w:r>
      <w:r w:rsidRPr="00923C30">
        <w:rPr>
          <w:rFonts w:ascii="SimSun" w:eastAsia="SimSun" w:hAnsi="SimSun" w:cs="SimSun"/>
          <w:kern w:val="0"/>
          <w14:ligatures w14:val="none"/>
        </w:rPr>
        <w:t>。</w:t>
      </w:r>
    </w:p>
    <w:p w14:paraId="5053E7D5"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b/>
          <w:bCs/>
          <w:kern w:val="0"/>
          <w14:ligatures w14:val="none"/>
        </w:rPr>
        <w:t>洗礼也是重生的标记和印证。</w:t>
      </w:r>
      <w:r w:rsidRPr="00923C30">
        <w:rPr>
          <w:rFonts w:ascii="Times New Roman" w:eastAsia="Times New Roman" w:hAnsi="Times New Roman" w:cs="Times New Roman"/>
          <w:kern w:val="0"/>
          <w14:ligatures w14:val="none"/>
        </w:rPr>
        <w:t xml:space="preserve"> </w:t>
      </w:r>
      <w:r w:rsidRPr="00923C30">
        <w:rPr>
          <w:rFonts w:ascii="SimSun" w:eastAsia="SimSun" w:hAnsi="SimSun" w:cs="SimSun" w:hint="eastAsia"/>
          <w:kern w:val="0"/>
          <w14:ligatures w14:val="none"/>
        </w:rPr>
        <w:t>重生是主权地且唯独由圣灵直接和立即的事工赋予的。没有人能导致另一个人重生。没有人能通过讲道使某人重生，因为那是唯独神的工作。洗礼是重生内在工作的外在标记。它是我们洁净、我们更新、我们从灵性死亡复活到灵性生命、从罪的束缚到从罪中释放的标记</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这是唯独神执行的超自然工作。重生是神人独作的工作，不是神人合作的工作。神改变灵魂的倾向。这不是一个联合冒险；这不是我们和</w:t>
      </w:r>
      <w:r w:rsidRPr="00923C30">
        <w:rPr>
          <w:rFonts w:ascii="SimSun" w:eastAsia="SimSun" w:hAnsi="SimSun" w:cs="SimSun" w:hint="eastAsia"/>
          <w:kern w:val="0"/>
          <w14:ligatures w14:val="none"/>
        </w:rPr>
        <w:lastRenderedPageBreak/>
        <w:t>神之间的合作活动。唯独神能使我们要从灵性死亡中复活。重生是一个再创造的行为。它不是由洗礼引起的，而是由洗礼象征的</w:t>
      </w:r>
      <w:r w:rsidRPr="00923C30">
        <w:rPr>
          <w:rFonts w:ascii="SimSun" w:eastAsia="SimSun" w:hAnsi="SimSun" w:cs="SimSun"/>
          <w:kern w:val="0"/>
          <w14:ligatures w14:val="none"/>
        </w:rPr>
        <w:t>。</w:t>
      </w:r>
    </w:p>
    <w:p w14:paraId="3DF1A7AD"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b/>
          <w:bCs/>
          <w:kern w:val="0"/>
          <w14:ligatures w14:val="none"/>
        </w:rPr>
        <w:t>洗礼也是罪得赦免的标记。</w:t>
      </w:r>
      <w:r w:rsidRPr="00923C30">
        <w:rPr>
          <w:rFonts w:ascii="Times New Roman" w:eastAsia="Times New Roman" w:hAnsi="Times New Roman" w:cs="Times New Roman"/>
          <w:kern w:val="0"/>
          <w14:ligatures w14:val="none"/>
        </w:rPr>
        <w:t xml:space="preserve"> </w:t>
      </w:r>
      <w:r w:rsidRPr="00923C30">
        <w:rPr>
          <w:rFonts w:ascii="SimSun" w:eastAsia="SimSun" w:hAnsi="SimSun" w:cs="SimSun" w:hint="eastAsia"/>
          <w:kern w:val="0"/>
          <w14:ligatures w14:val="none"/>
        </w:rPr>
        <w:t>在我们的称义中，我们的罪被赦免，这意味着它们从我们身上被移除。在我们的称义中，我们被宣告为义，神通过宽恕我们的罪救赎我们要。那个称义的标记，或福音本身的标记，是洗礼。在这个标记中所应许的一部分是，所有信的人将永远从他们身上除去他们的罪。洗礼是罪得赦免和通过耶稣基督称义的标记</w:t>
      </w:r>
      <w:r w:rsidRPr="00923C30">
        <w:rPr>
          <w:rFonts w:ascii="SimSun" w:eastAsia="SimSun" w:hAnsi="SimSun" w:cs="SimSun"/>
          <w:kern w:val="0"/>
          <w14:ligatures w14:val="none"/>
        </w:rPr>
        <w:t>。</w:t>
      </w:r>
    </w:p>
    <w:p w14:paraId="7ABA74C1"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b/>
          <w:bCs/>
          <w:kern w:val="0"/>
          <w14:ligatures w14:val="none"/>
        </w:rPr>
        <w:t>洗礼，最后，是行事为人有新生的样式的承诺标记。</w:t>
      </w:r>
      <w:r w:rsidRPr="00923C30">
        <w:rPr>
          <w:rFonts w:ascii="Times New Roman" w:eastAsia="Times New Roman" w:hAnsi="Times New Roman" w:cs="Times New Roman"/>
          <w:kern w:val="0"/>
          <w14:ligatures w14:val="none"/>
        </w:rPr>
        <w:t xml:space="preserve"> </w:t>
      </w:r>
      <w:r w:rsidRPr="00923C30">
        <w:rPr>
          <w:rFonts w:ascii="SimSun" w:eastAsia="SimSun" w:hAnsi="SimSun" w:cs="SimSun" w:hint="eastAsia"/>
          <w:kern w:val="0"/>
          <w14:ligatures w14:val="none"/>
        </w:rPr>
        <w:t>它不仅是我们称义的标记，也是整个救赎工作的标记。它象征我们的拣选、我们的重生、我们的称义、我们的信心、我们的成圣和我们的得荣耀。我们救赎的范围在这个非凡的圣礼中被神应许标记和印证。这就是为什么每当我们看到有人接受神这个有福的应许并庄严进入基督有形身体时，这都是一个特殊的场合。恩典的手段并非独家在祂的教会中找到，但它们主要集中在那里</w:t>
      </w:r>
      <w:r w:rsidRPr="00923C30">
        <w:rPr>
          <w:rFonts w:ascii="SimSun" w:eastAsia="SimSun" w:hAnsi="SimSun" w:cs="SimSun"/>
          <w:kern w:val="0"/>
          <w14:ligatures w14:val="none"/>
        </w:rPr>
        <w:t>。</w:t>
      </w:r>
    </w:p>
    <w:p w14:paraId="5E1E194E"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Times New Roman" w:eastAsia="Times New Roman" w:hAnsi="Times New Roman" w:cs="Times New Roman"/>
          <w:b/>
          <w:bCs/>
          <w:kern w:val="0"/>
          <w14:ligatures w14:val="none"/>
        </w:rPr>
        <w:t xml:space="preserve">2. </w:t>
      </w:r>
      <w:r w:rsidRPr="00923C30">
        <w:rPr>
          <w:rFonts w:ascii="SimSun" w:eastAsia="SimSun" w:hAnsi="SimSun" w:cs="SimSun" w:hint="eastAsia"/>
          <w:b/>
          <w:bCs/>
          <w:kern w:val="0"/>
          <w14:ligatures w14:val="none"/>
        </w:rPr>
        <w:t>这圣礼所用的外在物质是水，由合法蒙召的福音执事，奉父、子、圣灵的名，给受洗者施洗</w:t>
      </w:r>
      <w:r w:rsidRPr="00923C30">
        <w:rPr>
          <w:rFonts w:ascii="SimSun" w:eastAsia="SimSun" w:hAnsi="SimSun" w:cs="SimSun"/>
          <w:b/>
          <w:bCs/>
          <w:kern w:val="0"/>
          <w14:ligatures w14:val="none"/>
        </w:rPr>
        <w:t>。</w:t>
      </w:r>
    </w:p>
    <w:p w14:paraId="43BDB5A7"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kern w:val="0"/>
          <w14:ligatures w14:val="none"/>
        </w:rPr>
        <w:t>基督徒历史上一直同意在洗礼中使用水，因为那是耶稣在祂设立圣礼时分别为圣的水。在大使命中，祂命令人们用三位一体的公式受洗。因此，真正的洗礼涉及奉父、子、圣灵的名使用水。第</w:t>
      </w:r>
      <w:r w:rsidRPr="00923C30">
        <w:rPr>
          <w:rFonts w:ascii="Times New Roman" w:eastAsia="Times New Roman" w:hAnsi="Times New Roman" w:cs="Times New Roman"/>
          <w:kern w:val="0"/>
          <w14:ligatures w14:val="none"/>
        </w:rPr>
        <w:t xml:space="preserve"> 2 </w:t>
      </w:r>
      <w:r w:rsidRPr="00923C30">
        <w:rPr>
          <w:rFonts w:ascii="SimSun" w:eastAsia="SimSun" w:hAnsi="SimSun" w:cs="SimSun" w:hint="eastAsia"/>
          <w:kern w:val="0"/>
          <w14:ligatures w14:val="none"/>
        </w:rPr>
        <w:t>节中倾向于引起争议的一点是最后一点，即未被按立的人施行圣礼是不合法的</w:t>
      </w:r>
      <w:r w:rsidRPr="00923C30">
        <w:rPr>
          <w:rFonts w:ascii="SimSun" w:eastAsia="SimSun" w:hAnsi="SimSun" w:cs="SimSun"/>
          <w:kern w:val="0"/>
          <w14:ligatures w14:val="none"/>
        </w:rPr>
        <w:t>。</w:t>
      </w:r>
    </w:p>
    <w:p w14:paraId="5FEEAC38"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kern w:val="0"/>
          <w14:ligatures w14:val="none"/>
        </w:rPr>
        <w:t>我们在研究圣礼那一章时对此给予了相当大的关注。为了保护这些神圣仪式不被误用或滥用，它们已被委托给教会的牧师进行监督和管理。教会不仅被赋予圣言的事工和纪律的任务，而且被赋予圣礼的施行。它们要在教会的权柄下施行</w:t>
      </w:r>
      <w:r w:rsidRPr="00923C30">
        <w:rPr>
          <w:rFonts w:ascii="SimSun" w:eastAsia="SimSun" w:hAnsi="SimSun" w:cs="SimSun"/>
          <w:kern w:val="0"/>
          <w14:ligatures w14:val="none"/>
        </w:rPr>
        <w:t>。</w:t>
      </w:r>
    </w:p>
    <w:p w14:paraId="6251D767"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Times New Roman" w:eastAsia="Times New Roman" w:hAnsi="Times New Roman" w:cs="Times New Roman"/>
          <w:b/>
          <w:bCs/>
          <w:kern w:val="0"/>
          <w14:ligatures w14:val="none"/>
        </w:rPr>
        <w:t xml:space="preserve">3. </w:t>
      </w:r>
      <w:r w:rsidRPr="00923C30">
        <w:rPr>
          <w:rFonts w:ascii="SimSun" w:eastAsia="SimSun" w:hAnsi="SimSun" w:cs="SimSun" w:hint="eastAsia"/>
          <w:b/>
          <w:bCs/>
          <w:kern w:val="0"/>
          <w14:ligatures w14:val="none"/>
        </w:rPr>
        <w:t>受洗者不一定要全身浸入水中；用水浇灌或洒在人身上，也是正当的施洗</w:t>
      </w:r>
      <w:r w:rsidRPr="00923C30">
        <w:rPr>
          <w:rFonts w:ascii="SimSun" w:eastAsia="SimSun" w:hAnsi="SimSun" w:cs="SimSun"/>
          <w:b/>
          <w:bCs/>
          <w:kern w:val="0"/>
          <w14:ligatures w14:val="none"/>
        </w:rPr>
        <w:t>。</w:t>
      </w:r>
    </w:p>
    <w:p w14:paraId="78C17C4E"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kern w:val="0"/>
          <w14:ligatures w14:val="none"/>
        </w:rPr>
        <w:lastRenderedPageBreak/>
        <w:t>在十七世纪，重洗派是一个问题。在那时的新教历史中，并没有很多成人洗礼。今天在美国，可能大多数福音派基督徒只实行信徒洗礼。最好记住，纵观教会历史，绝大多数基督教团体都理解洗礼适用于信徒的孩子以及成年信徒</w:t>
      </w:r>
      <w:r w:rsidRPr="00923C30">
        <w:rPr>
          <w:rFonts w:ascii="SimSun" w:eastAsia="SimSun" w:hAnsi="SimSun" w:cs="SimSun"/>
          <w:kern w:val="0"/>
          <w14:ligatures w14:val="none"/>
        </w:rPr>
        <w:t>。</w:t>
      </w:r>
    </w:p>
    <w:p w14:paraId="31CAC023"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kern w:val="0"/>
          <w14:ligatures w14:val="none"/>
        </w:rPr>
        <w:t>此外，纵观几个世纪的教会历史，基督教世界的做法是使用除浸没以外的各种用水方式。直到最近，人们才对点水、蘸水和浇水提出异议。他们争辩说必须浸没才能有真正的洗礼。通常的论点是新约中翻译为</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施洗</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的词（</w:t>
      </w:r>
      <w:r w:rsidRPr="00923C30">
        <w:rPr>
          <w:rFonts w:ascii="Times New Roman" w:eastAsia="Times New Roman" w:hAnsi="Times New Roman" w:cs="Times New Roman"/>
          <w:i/>
          <w:iCs/>
          <w:kern w:val="0"/>
          <w14:ligatures w14:val="none"/>
        </w:rPr>
        <w:t>baptizō</w:t>
      </w:r>
      <w:r w:rsidRPr="00923C30">
        <w:rPr>
          <w:rFonts w:ascii="SimSun" w:eastAsia="SimSun" w:hAnsi="SimSun" w:cs="SimSun" w:hint="eastAsia"/>
          <w:kern w:val="0"/>
          <w14:ligatures w14:val="none"/>
        </w:rPr>
        <w:t>）意为</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浸没</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，从不表示除浸没以外的任何东西</w:t>
      </w:r>
      <w:r w:rsidRPr="00923C30">
        <w:rPr>
          <w:rFonts w:ascii="SimSun" w:eastAsia="SimSun" w:hAnsi="SimSun" w:cs="SimSun"/>
          <w:kern w:val="0"/>
          <w14:ligatures w14:val="none"/>
        </w:rPr>
        <w:t>。</w:t>
      </w:r>
    </w:p>
    <w:p w14:paraId="4A39C5AC"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kern w:val="0"/>
          <w14:ligatures w14:val="none"/>
        </w:rPr>
        <w:t>这简直是糟糕的学术和糟糕的语言学。希腊文学中有许多地方</w:t>
      </w:r>
      <w:r w:rsidRPr="00923C30">
        <w:rPr>
          <w:rFonts w:ascii="Times New Roman" w:eastAsia="Times New Roman" w:hAnsi="Times New Roman" w:cs="Times New Roman"/>
          <w:kern w:val="0"/>
          <w14:ligatures w14:val="none"/>
        </w:rPr>
        <w:t xml:space="preserve"> </w:t>
      </w:r>
      <w:r w:rsidRPr="00923C30">
        <w:rPr>
          <w:rFonts w:ascii="Times New Roman" w:eastAsia="Times New Roman" w:hAnsi="Times New Roman" w:cs="Times New Roman"/>
          <w:i/>
          <w:iCs/>
          <w:kern w:val="0"/>
          <w14:ligatures w14:val="none"/>
        </w:rPr>
        <w:t>baptizō</w:t>
      </w:r>
      <w:r w:rsidRPr="00923C30">
        <w:rPr>
          <w:rFonts w:ascii="Times New Roman" w:eastAsia="Times New Roman" w:hAnsi="Times New Roman" w:cs="Times New Roman"/>
          <w:kern w:val="0"/>
          <w14:ligatures w14:val="none"/>
        </w:rPr>
        <w:t xml:space="preserve"> </w:t>
      </w:r>
      <w:r w:rsidRPr="00923C30">
        <w:rPr>
          <w:rFonts w:ascii="SimSun" w:eastAsia="SimSun" w:hAnsi="SimSun" w:cs="SimSun" w:hint="eastAsia"/>
          <w:kern w:val="0"/>
          <w14:ligatures w14:val="none"/>
        </w:rPr>
        <w:t>意味着除</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浸没</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以外的东西。例如，在旧约希腊语译本七十士译本中，一个祭祀仪式要求献祭两只同样大小的鸟，其中一只鸟被杀，它的血流进盆里。第二只鸟，仍然活着，然后在那只死鸟的血中</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受洗</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w:t>
      </w:r>
      <w:r w:rsidRPr="00923C30">
        <w:rPr>
          <w:rFonts w:ascii="Times New Roman" w:eastAsia="Times New Roman" w:hAnsi="Times New Roman" w:cs="Times New Roman"/>
          <w:kern w:val="0"/>
          <w14:ligatures w14:val="none"/>
        </w:rPr>
        <w:t>baptized</w:t>
      </w:r>
      <w:r w:rsidRPr="00923C30">
        <w:rPr>
          <w:rFonts w:ascii="SimSun" w:eastAsia="SimSun" w:hAnsi="SimSun" w:cs="SimSun" w:hint="eastAsia"/>
          <w:kern w:val="0"/>
          <w14:ligatures w14:val="none"/>
        </w:rPr>
        <w:t>）。显然，一个人不能从一只鸟身上得到足够的血来浸没第二只鸟。可能有蘸或浇，但不可能浸没</w:t>
      </w:r>
      <w:r w:rsidRPr="00923C30">
        <w:rPr>
          <w:rFonts w:ascii="SimSun" w:eastAsia="SimSun" w:hAnsi="SimSun" w:cs="SimSun"/>
          <w:kern w:val="0"/>
          <w14:ligatures w14:val="none"/>
        </w:rPr>
        <w:t>。</w:t>
      </w:r>
    </w:p>
    <w:p w14:paraId="256131DA"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kern w:val="0"/>
          <w14:ligatures w14:val="none"/>
        </w:rPr>
        <w:t>在新约中，埃塞俄比亚太监向腓利承认信仰，然后问：</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看哪，这里有水，我受洗有什么妨碍呢？</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（使徒行传</w:t>
      </w:r>
      <w:r w:rsidRPr="00923C30">
        <w:rPr>
          <w:rFonts w:ascii="Times New Roman" w:eastAsia="Times New Roman" w:hAnsi="Times New Roman" w:cs="Times New Roman"/>
          <w:kern w:val="0"/>
          <w14:ligatures w14:val="none"/>
        </w:rPr>
        <w:t xml:space="preserve"> 8:36</w:t>
      </w:r>
      <w:r w:rsidRPr="00923C30">
        <w:rPr>
          <w:rFonts w:ascii="SimSun" w:eastAsia="SimSun" w:hAnsi="SimSun" w:cs="SimSun" w:hint="eastAsia"/>
          <w:kern w:val="0"/>
          <w14:ligatures w14:val="none"/>
        </w:rPr>
        <w:t>）。腓利看到</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水</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并当场给他施洗（</w:t>
      </w:r>
      <w:r w:rsidRPr="00923C30">
        <w:rPr>
          <w:rFonts w:ascii="Times New Roman" w:eastAsia="Times New Roman" w:hAnsi="Times New Roman" w:cs="Times New Roman"/>
          <w:kern w:val="0"/>
          <w14:ligatures w14:val="none"/>
        </w:rPr>
        <w:t xml:space="preserve">36–38 </w:t>
      </w:r>
      <w:r w:rsidRPr="00923C30">
        <w:rPr>
          <w:rFonts w:ascii="SimSun" w:eastAsia="SimSun" w:hAnsi="SimSun" w:cs="SimSun" w:hint="eastAsia"/>
          <w:kern w:val="0"/>
          <w14:ligatures w14:val="none"/>
        </w:rPr>
        <w:t>节）。在那耶路撒冷和迦萨之间的</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旷野</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w:t>
      </w:r>
      <w:r w:rsidRPr="00923C30">
        <w:rPr>
          <w:rFonts w:ascii="Times New Roman" w:eastAsia="Times New Roman" w:hAnsi="Times New Roman" w:cs="Times New Roman"/>
          <w:kern w:val="0"/>
          <w14:ligatures w14:val="none"/>
        </w:rPr>
        <w:t xml:space="preserve">26 </w:t>
      </w:r>
      <w:r w:rsidRPr="00923C30">
        <w:rPr>
          <w:rFonts w:ascii="SimSun" w:eastAsia="SimSun" w:hAnsi="SimSun" w:cs="SimSun" w:hint="eastAsia"/>
          <w:kern w:val="0"/>
          <w14:ligatures w14:val="none"/>
        </w:rPr>
        <w:t>节），是否有足够的水进行浸没是值得怀疑的。显然，极少量的水并不是洗礼的障碍。蘸水、点水和浇水在教会历史上被广泛实行，特别是在水资源匮乏的干旱地区。圣礼是通过点水或将水浇在头上施行的</w:t>
      </w:r>
      <w:r w:rsidRPr="00923C30">
        <w:rPr>
          <w:rFonts w:ascii="SimSun" w:eastAsia="SimSun" w:hAnsi="SimSun" w:cs="SimSun"/>
          <w:kern w:val="0"/>
          <w14:ligatures w14:val="none"/>
        </w:rPr>
        <w:t>。</w:t>
      </w:r>
    </w:p>
    <w:p w14:paraId="1CC22DEC"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kern w:val="0"/>
          <w14:ligatures w14:val="none"/>
        </w:rPr>
        <w:t>通常假设当耶稣在约旦河受洗时，祂是浸没的。然而，基督教艺术中已知最早描绘这一事件的作品（可追溯到二世纪）显示耶稣站在齐腰深的水中，旁边是施洗约翰。在画中，约翰用某种勺子把水浇在耶稣头上。那不是约翰实际如何施洗的书面记录。它仅仅是最早的图形表示，但它提出了约翰是否实行浸没的问题</w:t>
      </w:r>
      <w:r w:rsidRPr="00923C30">
        <w:rPr>
          <w:rFonts w:ascii="SimSun" w:eastAsia="SimSun" w:hAnsi="SimSun" w:cs="SimSun"/>
          <w:kern w:val="0"/>
          <w14:ligatures w14:val="none"/>
        </w:rPr>
        <w:t>。</w:t>
      </w:r>
    </w:p>
    <w:p w14:paraId="60687346"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kern w:val="0"/>
          <w14:ligatures w14:val="none"/>
        </w:rPr>
        <w:t>不管怎样，加尔文，婴儿洗礼的坚定倡导者，倾向于浸没，因为洗礼象征我们参与基督的降卑和升高，我们与祂在死和复活中联合。以一种非凡的方式，把一个人放入水中描绘了他与基督同埋葬，把他从水中拉出来描绘了他参与基督的复活。在改革宗传统中，那些不限制洗礼为浸没的人并不反对浸没，有些人看到了其使用的真正价值</w:t>
      </w:r>
      <w:r w:rsidRPr="00923C30">
        <w:rPr>
          <w:rFonts w:ascii="SimSun" w:eastAsia="SimSun" w:hAnsi="SimSun" w:cs="SimSun"/>
          <w:kern w:val="0"/>
          <w14:ligatures w14:val="none"/>
        </w:rPr>
        <w:t>。</w:t>
      </w:r>
    </w:p>
    <w:p w14:paraId="221B3BA5"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Times New Roman" w:eastAsia="Times New Roman" w:hAnsi="Times New Roman" w:cs="Times New Roman"/>
          <w:b/>
          <w:bCs/>
          <w:kern w:val="0"/>
          <w14:ligatures w14:val="none"/>
        </w:rPr>
        <w:lastRenderedPageBreak/>
        <w:t xml:space="preserve">4. </w:t>
      </w:r>
      <w:r w:rsidRPr="00923C30">
        <w:rPr>
          <w:rFonts w:ascii="SimSun" w:eastAsia="SimSun" w:hAnsi="SimSun" w:cs="SimSun" w:hint="eastAsia"/>
          <w:b/>
          <w:bCs/>
          <w:kern w:val="0"/>
          <w14:ligatures w14:val="none"/>
        </w:rPr>
        <w:t>不仅那些其实际承认信仰并顺服基督的人，而且信徒父母的一方或双方的婴孩，也都要受洗</w:t>
      </w:r>
      <w:r w:rsidRPr="00923C30">
        <w:rPr>
          <w:rFonts w:ascii="SimSun" w:eastAsia="SimSun" w:hAnsi="SimSun" w:cs="SimSun"/>
          <w:b/>
          <w:bCs/>
          <w:kern w:val="0"/>
          <w14:ligatures w14:val="none"/>
        </w:rPr>
        <w:t>。</w:t>
      </w:r>
    </w:p>
    <w:p w14:paraId="09CBDC0C"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kern w:val="0"/>
          <w14:ligatures w14:val="none"/>
        </w:rPr>
        <w:t>基督徒关于洗礼的最大问题与</w:t>
      </w:r>
      <w:r w:rsidRPr="00923C30">
        <w:rPr>
          <w:rFonts w:ascii="SimSun" w:eastAsia="SimSun" w:hAnsi="SimSun" w:cs="SimSun" w:hint="eastAsia"/>
          <w:b/>
          <w:bCs/>
          <w:kern w:val="0"/>
          <w14:ligatures w14:val="none"/>
        </w:rPr>
        <w:t>婴儿洗礼</w:t>
      </w:r>
      <w:r w:rsidRPr="00923C30">
        <w:rPr>
          <w:rFonts w:ascii="SimSun" w:eastAsia="SimSun" w:hAnsi="SimSun" w:cs="SimSun" w:hint="eastAsia"/>
          <w:kern w:val="0"/>
          <w14:ligatures w14:val="none"/>
        </w:rPr>
        <w:t>有关。对许多人来说，这是一个令人烦恼的问题。实行婴儿洗礼的基督徒这样做是因为他们相信这是神想要的。不实行婴儿洗礼的人相信这不讨神喜悦。双方都在试图取悦神，但他们不可能都对</w:t>
      </w:r>
      <w:r w:rsidRPr="00923C30">
        <w:rPr>
          <w:rFonts w:ascii="SimSun" w:eastAsia="SimSun" w:hAnsi="SimSun" w:cs="SimSun"/>
          <w:kern w:val="0"/>
          <w14:ligatures w14:val="none"/>
        </w:rPr>
        <w:t>。</w:t>
      </w:r>
    </w:p>
    <w:p w14:paraId="6CC56730"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kern w:val="0"/>
          <w14:ligatures w14:val="none"/>
        </w:rPr>
        <w:t>重要的是要理解，在新约中我们要找不到明确命令给婴儿施洗，我们也找不到明确禁止给婴儿施洗。支持和反对婴儿洗礼的理由都是建立在从圣经中得出的推论上的。当我们与基督里的弟兄姐妹有分歧时，这样的情况应该总是让我们暂停。这是一个重要问题，但在缺乏明确圣经命令的情况下，我们应该以宽容的精神来对待它</w:t>
      </w:r>
      <w:r w:rsidRPr="00923C30">
        <w:rPr>
          <w:rFonts w:ascii="SimSun" w:eastAsia="SimSun" w:hAnsi="SimSun" w:cs="SimSun"/>
          <w:kern w:val="0"/>
          <w14:ligatures w14:val="none"/>
        </w:rPr>
        <w:t>。</w:t>
      </w:r>
    </w:p>
    <w:p w14:paraId="6C148A6E"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kern w:val="0"/>
          <w14:ligatures w14:val="none"/>
        </w:rPr>
        <w:t>反对婴儿洗礼的最重要的理由是洗礼是信心的标记，婴儿显然没有能力承认信心。此外，新约中施洗的命令与悔改和相信的命令相连。我们在新约中发现的告诫顺序往往是：悔改，相信，受洗。所以浸信会说洗礼的先决条件是悔改和信心</w:t>
      </w:r>
      <w:r w:rsidRPr="00923C30">
        <w:rPr>
          <w:rFonts w:ascii="SimSun" w:eastAsia="SimSun" w:hAnsi="SimSun" w:cs="SimSun"/>
          <w:kern w:val="0"/>
          <w14:ligatures w14:val="none"/>
        </w:rPr>
        <w:t>。</w:t>
      </w:r>
    </w:p>
    <w:p w14:paraId="6B0F90AD"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kern w:val="0"/>
          <w14:ligatures w14:val="none"/>
        </w:rPr>
        <w:t>新约中没有发现婴儿洗礼，我们拥有的每一个洗礼记录</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有十二个</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都涉及成人洗礼。每一个洗礼叙述都涉及一个或多个成年人，没有具体提到婴儿被包括在内。直到二世纪中叶，我们要才有婴儿受洗的幸存记录。早期教会历史关于婴儿洗礼的沉默是一个有力的点</w:t>
      </w:r>
      <w:r w:rsidRPr="00923C30">
        <w:rPr>
          <w:rFonts w:ascii="SimSun" w:eastAsia="SimSun" w:hAnsi="SimSun" w:cs="SimSun"/>
          <w:kern w:val="0"/>
          <w14:ligatures w14:val="none"/>
        </w:rPr>
        <w:t>。</w:t>
      </w:r>
    </w:p>
    <w:p w14:paraId="4F2E1A48"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kern w:val="0"/>
          <w14:ligatures w14:val="none"/>
        </w:rPr>
        <w:t>浸信会确实承认洗礼与旧约割礼做法之间的历史连续性，割礼确实包括婴儿。尽管如此，割礼除其他事项外，标志着种族分离，这在新约社区中已经过去了。用割礼标记神圣种族的概念在新约中已经过去了。因此，维持旧约将婴儿标记为犹太种族一部分的做法是没有意义的</w:t>
      </w:r>
      <w:r w:rsidRPr="00923C30">
        <w:rPr>
          <w:rFonts w:ascii="SimSun" w:eastAsia="SimSun" w:hAnsi="SimSun" w:cs="SimSun"/>
          <w:kern w:val="0"/>
          <w14:ligatures w14:val="none"/>
        </w:rPr>
        <w:t>。</w:t>
      </w:r>
    </w:p>
    <w:p w14:paraId="36B3297A"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kern w:val="0"/>
          <w14:ligatures w14:val="none"/>
        </w:rPr>
        <w:t>浸信会在这一点上的另一个大担忧是实际的。一些教会教导洗礼重生，这只能给人们一种虚假的安全感。因为他们受洗了，他们可能认为自己得救了，因此错过了信心的呼召，而新约对此如此重视。浸信会认为出于这些实际原因，重要的是推迟洗礼，直到一个人达到责任年龄，那时他能理解基督的教导和福音的内容，并能真正悔改并拥抱神的真理</w:t>
      </w:r>
      <w:r w:rsidRPr="00923C30">
        <w:rPr>
          <w:rFonts w:ascii="SimSun" w:eastAsia="SimSun" w:hAnsi="SimSun" w:cs="SimSun"/>
          <w:kern w:val="0"/>
          <w14:ligatures w14:val="none"/>
        </w:rPr>
        <w:t>。</w:t>
      </w:r>
    </w:p>
    <w:p w14:paraId="124B07B0"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kern w:val="0"/>
          <w14:ligatures w14:val="none"/>
        </w:rPr>
        <w:lastRenderedPageBreak/>
        <w:t>那些给婴儿施洗的人这样做是出于以下原因。即使他们看到割礼和洗礼之间的一些不连续性，连续性占主导地位。旧约中的割礼是旧约的标记，洗礼是新约的标记。我们确知神命令旧约的标记既给成年人也给他们的孩子。这是一个重要的盟约先例，这表明新约的标记也应该给信徒的孩子</w:t>
      </w:r>
      <w:r w:rsidRPr="00923C30">
        <w:rPr>
          <w:rFonts w:ascii="SimSun" w:eastAsia="SimSun" w:hAnsi="SimSun" w:cs="SimSun"/>
          <w:kern w:val="0"/>
          <w14:ligatures w14:val="none"/>
        </w:rPr>
        <w:t>。</w:t>
      </w:r>
    </w:p>
    <w:p w14:paraId="6372A0A9"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kern w:val="0"/>
          <w14:ligatures w14:val="none"/>
        </w:rPr>
        <w:t>另一个连续性的点是，无论割礼还表明什么，它是信心的标记，就像洗礼是信心的标记一样。旧约清楚地教导说，割礼要在孩子有任何信心能力之前给孩子。在成年人的情况下，信心必须在标记应用之前存在；在他们孩子的情况下，标记先来，然后是信心。重点是标记的施行并不限于行使信心的时间。如果在有信心之前给某人信心的标记是错误的，那么以色列人给婴儿行割礼就是错误的。但神明确命令他们这样做</w:t>
      </w:r>
      <w:r w:rsidRPr="00923C30">
        <w:rPr>
          <w:rFonts w:ascii="SimSun" w:eastAsia="SimSun" w:hAnsi="SimSun" w:cs="SimSun"/>
          <w:kern w:val="0"/>
          <w14:ligatures w14:val="none"/>
        </w:rPr>
        <w:t>。</w:t>
      </w:r>
    </w:p>
    <w:p w14:paraId="3F8A564D"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kern w:val="0"/>
          <w14:ligatures w14:val="none"/>
        </w:rPr>
        <w:t>在新约教会中，我们看到悔改和信心先于盟约标记的情况，这将是归信以色列家之人的顺序。一个外邦人必须在受割礼成为犹太人之前公开承认信仰。在旧约中，我们发现既有婴儿割礼也有成人割礼。同样，每个实行婴儿洗礼的教会也实行成人洗礼，成人洗礼是为那些尚未受洗的人保留的。他们在接受洗礼标记之前被要求做出可信的信仰告白。对此没有争议。争议在于这是否也是信徒孩子的要求</w:t>
      </w:r>
      <w:r w:rsidRPr="00923C30">
        <w:rPr>
          <w:rFonts w:ascii="SimSun" w:eastAsia="SimSun" w:hAnsi="SimSun" w:cs="SimSun"/>
          <w:kern w:val="0"/>
          <w14:ligatures w14:val="none"/>
        </w:rPr>
        <w:t>。</w:t>
      </w:r>
    </w:p>
    <w:p w14:paraId="391D98D2"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kern w:val="0"/>
          <w14:ligatures w14:val="none"/>
        </w:rPr>
        <w:t>我们去看看新约中的洗礼例子。其中没有提到婴儿</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或者有吗？</w:t>
      </w:r>
      <w:r w:rsidRPr="00923C30">
        <w:rPr>
          <w:rFonts w:ascii="Times New Roman" w:eastAsia="Times New Roman" w:hAnsi="Times New Roman" w:cs="Times New Roman"/>
          <w:kern w:val="0"/>
          <w14:ligatures w14:val="none"/>
        </w:rPr>
        <w:t xml:space="preserve"> </w:t>
      </w:r>
      <w:r w:rsidRPr="00923C30">
        <w:rPr>
          <w:rFonts w:ascii="SimSun" w:eastAsia="SimSun" w:hAnsi="SimSun" w:cs="SimSun" w:hint="eastAsia"/>
          <w:kern w:val="0"/>
          <w14:ligatures w14:val="none"/>
        </w:rPr>
        <w:t>这取决于希腊词</w:t>
      </w:r>
      <w:r w:rsidRPr="00923C30">
        <w:rPr>
          <w:rFonts w:ascii="Times New Roman" w:eastAsia="Times New Roman" w:hAnsi="Times New Roman" w:cs="Times New Roman"/>
          <w:kern w:val="0"/>
          <w14:ligatures w14:val="none"/>
        </w:rPr>
        <w:t xml:space="preserve"> </w:t>
      </w:r>
      <w:r w:rsidRPr="00923C30">
        <w:rPr>
          <w:rFonts w:ascii="Times New Roman" w:eastAsia="Times New Roman" w:hAnsi="Times New Roman" w:cs="Times New Roman"/>
          <w:i/>
          <w:iCs/>
          <w:kern w:val="0"/>
          <w14:ligatures w14:val="none"/>
        </w:rPr>
        <w:t>oikos</w:t>
      </w:r>
      <w:r w:rsidRPr="00923C30">
        <w:rPr>
          <w:rFonts w:ascii="Times New Roman" w:eastAsia="Times New Roman" w:hAnsi="Times New Roman" w:cs="Times New Roman"/>
          <w:kern w:val="0"/>
          <w14:ligatures w14:val="none"/>
        </w:rPr>
        <w:t xml:space="preserve"> </w:t>
      </w:r>
      <w:r w:rsidRPr="00923C30">
        <w:rPr>
          <w:rFonts w:ascii="SimSun" w:eastAsia="SimSun" w:hAnsi="SimSun" w:cs="SimSun" w:hint="eastAsia"/>
          <w:kern w:val="0"/>
          <w14:ligatures w14:val="none"/>
        </w:rPr>
        <w:t>的意思，即</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家庭</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w:t>
      </w:r>
      <w:r w:rsidRPr="00923C30">
        <w:rPr>
          <w:rFonts w:ascii="Times New Roman" w:eastAsia="Times New Roman" w:hAnsi="Times New Roman" w:cs="Times New Roman"/>
          <w:kern w:val="0"/>
          <w14:ligatures w14:val="none"/>
        </w:rPr>
        <w:t>household</w:t>
      </w:r>
      <w:r w:rsidRPr="00923C30">
        <w:rPr>
          <w:rFonts w:ascii="SimSun" w:eastAsia="SimSun" w:hAnsi="SimSun" w:cs="SimSun" w:hint="eastAsia"/>
          <w:kern w:val="0"/>
          <w14:ligatures w14:val="none"/>
        </w:rPr>
        <w:t>）这个词。十二个洗礼中有三个提到成年人和他们的</w:t>
      </w:r>
      <w:r w:rsidRPr="00923C30">
        <w:rPr>
          <w:rFonts w:ascii="SimSun" w:eastAsia="SimSun" w:hAnsi="SimSun" w:cs="SimSun" w:hint="eastAsia"/>
          <w:b/>
          <w:bCs/>
          <w:kern w:val="0"/>
          <w14:ligatures w14:val="none"/>
        </w:rPr>
        <w:t>家庭</w:t>
      </w:r>
      <w:r w:rsidRPr="00923C30">
        <w:rPr>
          <w:rFonts w:ascii="SimSun" w:eastAsia="SimSun" w:hAnsi="SimSun" w:cs="SimSun" w:hint="eastAsia"/>
          <w:kern w:val="0"/>
          <w14:ligatures w14:val="none"/>
        </w:rPr>
        <w:t>受洗。在新约记录的洗礼中，有四分之一我们被告知不仅成年人接受了圣礼，而且他或她家庭的成员也接受了，其中可能包括婴儿。瑞士新约学者奥斯卡</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库尔曼争辩说</w:t>
      </w:r>
      <w:r w:rsidRPr="00923C30">
        <w:rPr>
          <w:rFonts w:ascii="Times New Roman" w:eastAsia="Times New Roman" w:hAnsi="Times New Roman" w:cs="Times New Roman"/>
          <w:kern w:val="0"/>
          <w14:ligatures w14:val="none"/>
        </w:rPr>
        <w:t xml:space="preserve"> </w:t>
      </w:r>
      <w:r w:rsidRPr="00923C30">
        <w:rPr>
          <w:rFonts w:ascii="Times New Roman" w:eastAsia="Times New Roman" w:hAnsi="Times New Roman" w:cs="Times New Roman"/>
          <w:i/>
          <w:iCs/>
          <w:kern w:val="0"/>
          <w14:ligatures w14:val="none"/>
        </w:rPr>
        <w:t>oikos</w:t>
      </w:r>
      <w:r w:rsidRPr="00923C30">
        <w:rPr>
          <w:rFonts w:ascii="Times New Roman" w:eastAsia="Times New Roman" w:hAnsi="Times New Roman" w:cs="Times New Roman"/>
          <w:kern w:val="0"/>
          <w14:ligatures w14:val="none"/>
        </w:rPr>
        <w:t xml:space="preserve"> </w:t>
      </w:r>
      <w:r w:rsidRPr="00923C30">
        <w:rPr>
          <w:rFonts w:ascii="SimSun" w:eastAsia="SimSun" w:hAnsi="SimSun" w:cs="SimSun" w:hint="eastAsia"/>
          <w:kern w:val="0"/>
          <w14:ligatures w14:val="none"/>
        </w:rPr>
        <w:t>一词特指婴儿。如果他是对的，那么辩论就结束了。那将清楚表明新约教会给婴儿施洗。然而，即使他不对，</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家庭</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的语言至少暗示了一种家庭团结、企业团结的概念。那个相同的概念，虽然公认为现代耳朵听起来很陌生，但在整个旧约中都能找到</w:t>
      </w:r>
      <w:r w:rsidRPr="00923C30">
        <w:rPr>
          <w:rFonts w:ascii="SimSun" w:eastAsia="SimSun" w:hAnsi="SimSun" w:cs="SimSun"/>
          <w:kern w:val="0"/>
          <w14:ligatures w14:val="none"/>
        </w:rPr>
        <w:t>。</w:t>
      </w:r>
    </w:p>
    <w:p w14:paraId="3F7C89C1"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kern w:val="0"/>
          <w14:ligatures w14:val="none"/>
        </w:rPr>
        <w:t>新约中每一个成年人受洗的例子都涉及第一代归信者。即使在旧约割礼模式下，他们也会被要求在接受盟约标记之前承认信仰</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然而他们的婴儿也会接受标记。如果能证明一个作为成年人受洗的人是信徒所生，那么就会有反对婴儿洗礼的有力证据。既然无法证明，</w:t>
      </w:r>
      <w:r w:rsidRPr="00923C30">
        <w:rPr>
          <w:rFonts w:ascii="SimSun" w:eastAsia="SimSun" w:hAnsi="SimSun" w:cs="SimSun" w:hint="eastAsia"/>
          <w:kern w:val="0"/>
          <w14:ligatures w14:val="none"/>
        </w:rPr>
        <w:lastRenderedPageBreak/>
        <w:t>新约中成人洗礼的叙述与婴儿洗礼的问题无关。它们与成年人受洗需要什么的问题密切相关，但它们没有告诉我们应该对婴儿做什么</w:t>
      </w:r>
      <w:r w:rsidRPr="00923C30">
        <w:rPr>
          <w:rFonts w:ascii="SimSun" w:eastAsia="SimSun" w:hAnsi="SimSun" w:cs="SimSun"/>
          <w:kern w:val="0"/>
          <w14:ligatures w14:val="none"/>
        </w:rPr>
        <w:t>。</w:t>
      </w:r>
    </w:p>
    <w:p w14:paraId="27BD864F"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kern w:val="0"/>
          <w14:ligatures w14:val="none"/>
        </w:rPr>
        <w:t>关于信徒的婴儿是否包括在新约中的问题并不那么模棱两可。保罗教导：</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因为不信的丈夫就因着妻子成了圣洁，并且不信的妻子就因着丈夫成了圣洁。不然，你们的儿女就不洁净，但如今他们是圣洁的了</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（哥林多前书</w:t>
      </w:r>
      <w:r w:rsidRPr="00923C30">
        <w:rPr>
          <w:rFonts w:ascii="Times New Roman" w:eastAsia="Times New Roman" w:hAnsi="Times New Roman" w:cs="Times New Roman"/>
          <w:kern w:val="0"/>
          <w14:ligatures w14:val="none"/>
        </w:rPr>
        <w:t xml:space="preserve"> 7:14</w:t>
      </w:r>
      <w:r w:rsidRPr="00923C30">
        <w:rPr>
          <w:rFonts w:ascii="SimSun" w:eastAsia="SimSun" w:hAnsi="SimSun" w:cs="SimSun" w:hint="eastAsia"/>
          <w:kern w:val="0"/>
          <w14:ligatures w14:val="none"/>
        </w:rPr>
        <w:t>）。这里的成圣是指</w:t>
      </w:r>
      <w:r w:rsidRPr="00923C30">
        <w:rPr>
          <w:rFonts w:ascii="SimSun" w:eastAsia="SimSun" w:hAnsi="SimSun" w:cs="SimSun" w:hint="eastAsia"/>
          <w:b/>
          <w:bCs/>
          <w:kern w:val="0"/>
          <w14:ligatures w14:val="none"/>
        </w:rPr>
        <w:t>奉献</w:t>
      </w:r>
      <w:r w:rsidRPr="00923C30">
        <w:rPr>
          <w:rFonts w:ascii="SimSun" w:eastAsia="SimSun" w:hAnsi="SimSun" w:cs="SimSun" w:hint="eastAsia"/>
          <w:kern w:val="0"/>
          <w14:ligatures w14:val="none"/>
        </w:rPr>
        <w:t>（</w:t>
      </w:r>
      <w:r w:rsidRPr="00923C30">
        <w:rPr>
          <w:rFonts w:ascii="Times New Roman" w:eastAsia="Times New Roman" w:hAnsi="Times New Roman" w:cs="Times New Roman"/>
          <w:kern w:val="0"/>
          <w14:ligatures w14:val="none"/>
        </w:rPr>
        <w:t>consecration</w:t>
      </w:r>
      <w:r w:rsidRPr="00923C30">
        <w:rPr>
          <w:rFonts w:ascii="SimSun" w:eastAsia="SimSun" w:hAnsi="SimSun" w:cs="SimSun" w:hint="eastAsia"/>
          <w:kern w:val="0"/>
          <w14:ligatures w14:val="none"/>
        </w:rPr>
        <w:t>）</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被分别出来，被视为圣洁。不信的配偶被视为圣洁或被分别出来，以便信徒配偶的孩子不会</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不洁净</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。对犹太人来说，不洁净意味着是盟约的陌生人。保罗说信徒父母一方的婴儿，不少于信徒父母双方的婴儿，是</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圣洁的</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盟约社区的成员。如果婴儿是新约社区的成员，为什么不给他们盟约的标记，就像神给旧约社区的婴儿盟约标记一样呢</w:t>
      </w:r>
      <w:r w:rsidRPr="00923C30">
        <w:rPr>
          <w:rFonts w:ascii="SimSun" w:eastAsia="SimSun" w:hAnsi="SimSun" w:cs="SimSun"/>
          <w:kern w:val="0"/>
          <w14:ligatures w14:val="none"/>
        </w:rPr>
        <w:t>？</w:t>
      </w:r>
    </w:p>
    <w:p w14:paraId="2CD64C55"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kern w:val="0"/>
          <w14:ligatures w14:val="none"/>
        </w:rPr>
        <w:t>如上所述，直到二世纪中叶，现存文献中没有提到婴儿受洗。然而，那时之前的基督教文献很少幸存下来。此外，德国学者约阿希姆</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耶利米亚斯争辩说，到公元</w:t>
      </w:r>
      <w:r w:rsidRPr="00923C30">
        <w:rPr>
          <w:rFonts w:ascii="Times New Roman" w:eastAsia="Times New Roman" w:hAnsi="Times New Roman" w:cs="Times New Roman"/>
          <w:kern w:val="0"/>
          <w14:ligatures w14:val="none"/>
        </w:rPr>
        <w:t xml:space="preserve"> 200 </w:t>
      </w:r>
      <w:r w:rsidRPr="00923C30">
        <w:rPr>
          <w:rFonts w:ascii="SimSun" w:eastAsia="SimSun" w:hAnsi="SimSun" w:cs="SimSun" w:hint="eastAsia"/>
          <w:kern w:val="0"/>
          <w14:ligatures w14:val="none"/>
        </w:rPr>
        <w:t>年，婴儿洗礼是教会的普遍做法（至少在北非）。很难相信一个背离使徒做法的重大改变会在没有反对的情况下变得如此普遍，然而教会历史不知道古代教会中有关于婴儿洗礼的争议。这一历史证据最好的解释是假设婴儿洗礼源于使徒，正如博学的教会教父奥利金所宣称的那样</w:t>
      </w:r>
      <w:r w:rsidRPr="00923C30">
        <w:rPr>
          <w:rFonts w:ascii="SimSun" w:eastAsia="SimSun" w:hAnsi="SimSun" w:cs="SimSun"/>
          <w:kern w:val="0"/>
          <w14:ligatures w14:val="none"/>
        </w:rPr>
        <w:t>。</w:t>
      </w:r>
    </w:p>
    <w:p w14:paraId="343B253B"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kern w:val="0"/>
          <w14:ligatures w14:val="none"/>
        </w:rPr>
        <w:t>新约中没有明确的婴儿洗礼命令，但也</w:t>
      </w:r>
      <w:r w:rsidRPr="00923C30">
        <w:rPr>
          <w:rFonts w:ascii="SimSun" w:eastAsia="SimSun" w:hAnsi="SimSun" w:cs="SimSun" w:hint="eastAsia"/>
          <w:b/>
          <w:bCs/>
          <w:kern w:val="0"/>
          <w14:ligatures w14:val="none"/>
        </w:rPr>
        <w:t>没有明确的禁止</w:t>
      </w:r>
      <w:r w:rsidRPr="00923C30">
        <w:rPr>
          <w:rFonts w:ascii="SimSun" w:eastAsia="SimSun" w:hAnsi="SimSun" w:cs="SimSun" w:hint="eastAsia"/>
          <w:kern w:val="0"/>
          <w14:ligatures w14:val="none"/>
        </w:rPr>
        <w:t>。在那之前的几千年里，盟约的标记总是给信徒的婴儿。如果在列入新约下，用盟约标记标记信徒孩子的做法突然停止，那将令人困惑</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这需要在新约某处进行解释。但没有这样的解释。新约对婴儿洗礼保持沉默的原因似乎是基督徒假设盟约的标记会放在他们的孩子身上，就像自亚伯拉罕，众信之父的日子以来一直那样</w:t>
      </w:r>
      <w:r w:rsidRPr="00923C30">
        <w:rPr>
          <w:rFonts w:ascii="SimSun" w:eastAsia="SimSun" w:hAnsi="SimSun" w:cs="SimSun"/>
          <w:kern w:val="0"/>
          <w14:ligatures w14:val="none"/>
        </w:rPr>
        <w:t>。</w:t>
      </w:r>
    </w:p>
    <w:p w14:paraId="5C1025CB"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Times New Roman" w:eastAsia="Times New Roman" w:hAnsi="Times New Roman" w:cs="Times New Roman"/>
          <w:b/>
          <w:bCs/>
          <w:kern w:val="0"/>
          <w14:ligatures w14:val="none"/>
        </w:rPr>
        <w:t xml:space="preserve">5. </w:t>
      </w:r>
      <w:r w:rsidRPr="00923C30">
        <w:rPr>
          <w:rFonts w:ascii="SimSun" w:eastAsia="SimSun" w:hAnsi="SimSun" w:cs="SimSun" w:hint="eastAsia"/>
          <w:b/>
          <w:bCs/>
          <w:kern w:val="0"/>
          <w14:ligatures w14:val="none"/>
        </w:rPr>
        <w:t>虽然藐视或忽略这圣礼是大罪，但恩典和救恩并未与此圣礼如此不可分割地结合，以致没有它就无人能重生或得救；或者所有受洗的人都无疑重生了</w:t>
      </w:r>
      <w:r w:rsidRPr="00923C30">
        <w:rPr>
          <w:rFonts w:ascii="SimSun" w:eastAsia="SimSun" w:hAnsi="SimSun" w:cs="SimSun"/>
          <w:b/>
          <w:bCs/>
          <w:kern w:val="0"/>
          <w14:ligatures w14:val="none"/>
        </w:rPr>
        <w:t>。</w:t>
      </w:r>
    </w:p>
    <w:p w14:paraId="7286C305"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kern w:val="0"/>
          <w14:ligatures w14:val="none"/>
        </w:rPr>
        <w:t>有一些真理对基督教信仰是本质的，或者是其本质。拒绝它们或否认它们就是否认基督教。教会历史上一直争辩说三位一体和基督神性的教义对基督教是本质的。如果一个人否认基督的神性却声称是基督徒，根据正统基督教，他的声称是无效的</w:t>
      </w:r>
      <w:r w:rsidRPr="00923C30">
        <w:rPr>
          <w:rFonts w:ascii="SimSun" w:eastAsia="SimSun" w:hAnsi="SimSun" w:cs="SimSun"/>
          <w:kern w:val="0"/>
          <w14:ligatures w14:val="none"/>
        </w:rPr>
        <w:t>。</w:t>
      </w:r>
    </w:p>
    <w:p w14:paraId="36F494B2"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kern w:val="0"/>
          <w14:ligatures w14:val="none"/>
        </w:rPr>
        <w:lastRenderedPageBreak/>
        <w:t>在大多数情况下，纵观教会历史，我们在洗礼中是点水、蘸水还是浇水并没有被认为是基督教信仰的要素。所以，虽然我们在这个问题上可能有分歧，但我们可以保持团契并承认彼此为基督徒，意识到这种差异是非本质的。它可能很重要，但对基督教信仰不是本质的。所有教义都很重要，但并非所有教义都同样重要</w:t>
      </w:r>
      <w:r w:rsidRPr="00923C30">
        <w:rPr>
          <w:rFonts w:ascii="SimSun" w:eastAsia="SimSun" w:hAnsi="SimSun" w:cs="SimSun"/>
          <w:kern w:val="0"/>
          <w14:ligatures w14:val="none"/>
        </w:rPr>
        <w:t>。</w:t>
      </w:r>
    </w:p>
    <w:p w14:paraId="5FF9507F"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kern w:val="0"/>
          <w14:ligatures w14:val="none"/>
        </w:rPr>
        <w:t>我们可以区分什么是救恩所必需的，什么是教会健康和福祉所必需的。有些事情对救恩可能不是必需的，但对一个人的属灵健康可能是必需的。信条在这里肯定洗礼对救恩不是本质的。我们不必受洗才能得救。少数基督教教派坚持洗礼对救恩是本质的，但大多数情况下，新教徒同意洗礼对救恩不是本质的。例如，十字架上的强盗没有受洗，但耶稣应许他得救赎（路加福音</w:t>
      </w:r>
      <w:r w:rsidRPr="00923C30">
        <w:rPr>
          <w:rFonts w:ascii="Times New Roman" w:eastAsia="Times New Roman" w:hAnsi="Times New Roman" w:cs="Times New Roman"/>
          <w:kern w:val="0"/>
          <w14:ligatures w14:val="none"/>
        </w:rPr>
        <w:t xml:space="preserve"> 23:39–43</w:t>
      </w:r>
      <w:r w:rsidRPr="00923C30">
        <w:rPr>
          <w:rFonts w:ascii="SimSun" w:eastAsia="SimSun" w:hAnsi="SimSun" w:cs="SimSun" w:hint="eastAsia"/>
          <w:kern w:val="0"/>
          <w14:ligatures w14:val="none"/>
        </w:rPr>
        <w:t>）</w:t>
      </w:r>
      <w:r w:rsidRPr="00923C30">
        <w:rPr>
          <w:rFonts w:ascii="SimSun" w:eastAsia="SimSun" w:hAnsi="SimSun" w:cs="SimSun"/>
          <w:kern w:val="0"/>
          <w14:ligatures w14:val="none"/>
        </w:rPr>
        <w:t>。</w:t>
      </w:r>
    </w:p>
    <w:p w14:paraId="7A91FE30"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kern w:val="0"/>
          <w14:ligatures w14:val="none"/>
        </w:rPr>
        <w:t>我们可以推断，如果洗礼对救恩不是本质的，那么它是微不足道和不重要的。然而，信条教导说，即使洗礼对救恩不是本质的，它对基督徒的属灵福祉仍然是必不可少的。如果一个基督徒不接受洗礼圣礼，他就生活在对基督的不顺服中，基督命令所有基督徒受洗。信条说拒绝或忽略受洗不仅是罪，而且是</w:t>
      </w:r>
      <w:r w:rsidRPr="00923C30">
        <w:rPr>
          <w:rFonts w:ascii="SimSun" w:eastAsia="SimSun" w:hAnsi="SimSun" w:cs="SimSun" w:hint="eastAsia"/>
          <w:b/>
          <w:bCs/>
          <w:kern w:val="0"/>
          <w14:ligatures w14:val="none"/>
        </w:rPr>
        <w:t>大罪</w:t>
      </w:r>
      <w:r w:rsidRPr="00923C30">
        <w:rPr>
          <w:rFonts w:ascii="SimSun" w:eastAsia="SimSun" w:hAnsi="SimSun" w:cs="SimSun"/>
          <w:kern w:val="0"/>
          <w14:ligatures w14:val="none"/>
        </w:rPr>
        <w:t>。</w:t>
      </w:r>
    </w:p>
    <w:p w14:paraId="4DD16069"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kern w:val="0"/>
          <w14:ligatures w14:val="none"/>
        </w:rPr>
        <w:t>在旧约中，盟约的标记是割礼，神要求以色列家所有男性都要受割礼。当摩西忽略给自己的儿子行割礼时，神因他未能履行这一责任而发怒（出埃及记</w:t>
      </w:r>
      <w:r w:rsidRPr="00923C30">
        <w:rPr>
          <w:rFonts w:ascii="Times New Roman" w:eastAsia="Times New Roman" w:hAnsi="Times New Roman" w:cs="Times New Roman"/>
          <w:kern w:val="0"/>
          <w14:ligatures w14:val="none"/>
        </w:rPr>
        <w:t xml:space="preserve"> 4:24–26</w:t>
      </w:r>
      <w:r w:rsidRPr="00923C30">
        <w:rPr>
          <w:rFonts w:ascii="SimSun" w:eastAsia="SimSun" w:hAnsi="SimSun" w:cs="SimSun" w:hint="eastAsia"/>
          <w:kern w:val="0"/>
          <w14:ligatures w14:val="none"/>
        </w:rPr>
        <w:t>）</w:t>
      </w:r>
      <w:r w:rsidRPr="00923C30">
        <w:rPr>
          <w:rFonts w:ascii="SimSun" w:eastAsia="SimSun" w:hAnsi="SimSun" w:cs="SimSun"/>
          <w:kern w:val="0"/>
          <w14:ligatures w14:val="none"/>
        </w:rPr>
        <w:t>。</w:t>
      </w:r>
    </w:p>
    <w:p w14:paraId="746C886A"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kern w:val="0"/>
          <w14:ligatures w14:val="none"/>
        </w:rPr>
        <w:t>我们可以说既然割礼与洗礼不是一回事，我们不能从旧约的那个标记得出结论。然而，圣经描述新约是一个</w:t>
      </w:r>
      <w:r w:rsidRPr="00923C30">
        <w:rPr>
          <w:rFonts w:ascii="SimSun" w:eastAsia="SimSun" w:hAnsi="SimSun" w:cs="SimSun" w:hint="eastAsia"/>
          <w:b/>
          <w:bCs/>
          <w:kern w:val="0"/>
          <w14:ligatures w14:val="none"/>
        </w:rPr>
        <w:t>更美</w:t>
      </w:r>
      <w:r w:rsidRPr="00923C30">
        <w:rPr>
          <w:rFonts w:ascii="SimSun" w:eastAsia="SimSun" w:hAnsi="SimSun" w:cs="SimSun" w:hint="eastAsia"/>
          <w:kern w:val="0"/>
          <w14:ligatures w14:val="none"/>
        </w:rPr>
        <w:t>的约。它不是包容性更小，而是包容性更大。在新约经世中忽略恩典的手段比在旧约经世中忽略它们更严重。如果神因摩西未能给儿子行割礼而如此不悦，如果我们今天忽略洗礼，祂会有多不悦呢</w:t>
      </w:r>
      <w:r w:rsidRPr="00923C30">
        <w:rPr>
          <w:rFonts w:ascii="SimSun" w:eastAsia="SimSun" w:hAnsi="SimSun" w:cs="SimSun"/>
          <w:kern w:val="0"/>
          <w14:ligatures w14:val="none"/>
        </w:rPr>
        <w:t>？</w:t>
      </w:r>
    </w:p>
    <w:p w14:paraId="02BA3669"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kern w:val="0"/>
          <w14:ligatures w14:val="none"/>
        </w:rPr>
        <w:t>信条说</w:t>
      </w:r>
      <w:r w:rsidRPr="00923C30">
        <w:rPr>
          <w:rFonts w:ascii="SimSun" w:eastAsia="SimSun" w:hAnsi="SimSun" w:cs="SimSun" w:hint="eastAsia"/>
          <w:b/>
          <w:bCs/>
          <w:kern w:val="0"/>
          <w14:ligatures w14:val="none"/>
        </w:rPr>
        <w:t>忽略这圣礼是大罪</w:t>
      </w:r>
      <w:r w:rsidRPr="00923C30">
        <w:rPr>
          <w:rFonts w:ascii="SimSun" w:eastAsia="SimSun" w:hAnsi="SimSun" w:cs="SimSun" w:hint="eastAsia"/>
          <w:kern w:val="0"/>
          <w14:ligatures w14:val="none"/>
        </w:rPr>
        <w:t>是正确的</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不是将我们要排除在神国之外的罪，而是会对教会和我们自己的基督徒成长造成巨大损害的罪。这是一件严肃的事情，我们在这一点上必须密切关注我们的义务</w:t>
      </w:r>
      <w:r w:rsidRPr="00923C30">
        <w:rPr>
          <w:rFonts w:ascii="SimSun" w:eastAsia="SimSun" w:hAnsi="SimSun" w:cs="SimSun"/>
          <w:kern w:val="0"/>
          <w14:ligatures w14:val="none"/>
        </w:rPr>
        <w:t>。</w:t>
      </w:r>
    </w:p>
    <w:p w14:paraId="3CC5FCD6"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kern w:val="0"/>
          <w14:ligatures w14:val="none"/>
        </w:rPr>
        <w:t>信条继续说：</w:t>
      </w:r>
      <w:r w:rsidRPr="00923C30">
        <w:rPr>
          <w:rFonts w:ascii="SimSun" w:eastAsia="SimSun" w:hAnsi="SimSun" w:cs="SimSun" w:hint="eastAsia"/>
          <w:b/>
          <w:bCs/>
          <w:kern w:val="0"/>
          <w14:ligatures w14:val="none"/>
        </w:rPr>
        <w:t>虽然藐视或忽略这圣礼是大罪，但恩典和救恩并未与此圣礼如此不可分割地结合，以致没有它就无人能重生或得救</w:t>
      </w:r>
      <w:r w:rsidRPr="00923C30">
        <w:rPr>
          <w:rFonts w:ascii="SimSun" w:eastAsia="SimSun" w:hAnsi="SimSun" w:cs="SimSun" w:hint="eastAsia"/>
          <w:kern w:val="0"/>
          <w14:ligatures w14:val="none"/>
        </w:rPr>
        <w:t>。我们不必受洗才能重生和得救。（反过来，</w:t>
      </w:r>
      <w:r w:rsidRPr="00923C30">
        <w:rPr>
          <w:rFonts w:ascii="SimSun" w:eastAsia="SimSun" w:hAnsi="SimSun" w:cs="SimSun" w:hint="eastAsia"/>
          <w:kern w:val="0"/>
          <w14:ligatures w14:val="none"/>
        </w:rPr>
        <w:lastRenderedPageBreak/>
        <w:t>即使我们受洗了，也没有保证我们重生或得救了。）洗礼是神恩典工作的标记和印证，这些工作不依赖于洗礼。即使信条迅速指出我们可以没有洗礼而重生和得救，它也坚持我们要不应藐视或忽略它</w:t>
      </w:r>
      <w:r w:rsidRPr="00923C30">
        <w:rPr>
          <w:rFonts w:ascii="SimSun" w:eastAsia="SimSun" w:hAnsi="SimSun" w:cs="SimSun"/>
          <w:kern w:val="0"/>
          <w14:ligatures w14:val="none"/>
        </w:rPr>
        <w:t>。</w:t>
      </w:r>
    </w:p>
    <w:p w14:paraId="12817B68"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Times New Roman" w:eastAsia="Times New Roman" w:hAnsi="Times New Roman" w:cs="Times New Roman"/>
          <w:b/>
          <w:bCs/>
          <w:kern w:val="0"/>
          <w14:ligatures w14:val="none"/>
        </w:rPr>
        <w:t xml:space="preserve">6. </w:t>
      </w:r>
      <w:r w:rsidRPr="00923C30">
        <w:rPr>
          <w:rFonts w:ascii="SimSun" w:eastAsia="SimSun" w:hAnsi="SimSun" w:cs="SimSun" w:hint="eastAsia"/>
          <w:b/>
          <w:bCs/>
          <w:kern w:val="0"/>
          <w14:ligatures w14:val="none"/>
        </w:rPr>
        <w:t>洗礼的功效并不限于施行时的那一刻；虽然如此，若正当使用这圣礼，圣灵就在他所指定的时间，按着神自己旨意的计划，不仅将所应许的恩典提供给那些（无论是成年人还是婴孩）该得这恩典的人，而且也真正展示并赋予他们</w:t>
      </w:r>
      <w:r w:rsidRPr="00923C30">
        <w:rPr>
          <w:rFonts w:ascii="SimSun" w:eastAsia="SimSun" w:hAnsi="SimSun" w:cs="SimSun"/>
          <w:b/>
          <w:bCs/>
          <w:kern w:val="0"/>
          <w14:ligatures w14:val="none"/>
        </w:rPr>
        <w:t>。</w:t>
      </w:r>
    </w:p>
    <w:p w14:paraId="0C681136"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kern w:val="0"/>
          <w14:ligatures w14:val="none"/>
        </w:rPr>
        <w:t>圣礼的功效或有效性不限于施行的时间。圣礼是我们与基督联合、参与祂的死和复活、洁净原罪、重生和圣灵洗的标记和印证</w:t>
      </w:r>
      <w:r w:rsidRPr="00923C30">
        <w:rPr>
          <w:rFonts w:ascii="SimSun" w:eastAsia="SimSun" w:hAnsi="SimSun" w:cs="SimSun"/>
          <w:kern w:val="0"/>
          <w14:ligatures w14:val="none"/>
        </w:rPr>
        <w:t>。</w:t>
      </w:r>
    </w:p>
    <w:p w14:paraId="0F690296"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kern w:val="0"/>
          <w14:ligatures w14:val="none"/>
        </w:rPr>
        <w:t>洗礼所象征的可能永远不会发生，因为这些事情依赖于信心，而在信心之外我们不接受任何这些救恩的益处。然而，圣礼所象征的可以在一个人的生命中真正发生，无论是在他或她接受圣礼标记之前还是之后</w:t>
      </w:r>
      <w:r w:rsidRPr="00923C30">
        <w:rPr>
          <w:rFonts w:ascii="SimSun" w:eastAsia="SimSun" w:hAnsi="SimSun" w:cs="SimSun"/>
          <w:kern w:val="0"/>
          <w14:ligatures w14:val="none"/>
        </w:rPr>
        <w:t>。</w:t>
      </w:r>
    </w:p>
    <w:p w14:paraId="4A94F049"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kern w:val="0"/>
          <w14:ligatures w14:val="none"/>
        </w:rPr>
        <w:t>在旧约中，割礼是信心的标记。亚伯拉罕作为成年人信神，然后他受了割礼。但以撒是在婴儿时受割礼的，在他成为信徒之前。同样，今天，成年人必须在接受洗礼圣礼之前做出信仰告白（因此是重生的）。在成年人的情况下，被象征的事物先于标记。但当婴儿接受标记时，重生和信心后来才来，如果有的话。洗礼所代表的不限于施行时的那一刻</w:t>
      </w:r>
      <w:r w:rsidRPr="00923C30">
        <w:rPr>
          <w:rFonts w:ascii="SimSun" w:eastAsia="SimSun" w:hAnsi="SimSun" w:cs="SimSun"/>
          <w:kern w:val="0"/>
          <w14:ligatures w14:val="none"/>
        </w:rPr>
        <w:t>。</w:t>
      </w:r>
    </w:p>
    <w:p w14:paraId="4ED2F869"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kern w:val="0"/>
          <w14:ligatures w14:val="none"/>
        </w:rPr>
        <w:t>第</w:t>
      </w:r>
      <w:r w:rsidRPr="00923C30">
        <w:rPr>
          <w:rFonts w:ascii="Times New Roman" w:eastAsia="Times New Roman" w:hAnsi="Times New Roman" w:cs="Times New Roman"/>
          <w:kern w:val="0"/>
          <w14:ligatures w14:val="none"/>
        </w:rPr>
        <w:t xml:space="preserve"> 6 </w:t>
      </w:r>
      <w:r w:rsidRPr="00923C30">
        <w:rPr>
          <w:rFonts w:ascii="SimSun" w:eastAsia="SimSun" w:hAnsi="SimSun" w:cs="SimSun" w:hint="eastAsia"/>
          <w:kern w:val="0"/>
          <w14:ligatures w14:val="none"/>
        </w:rPr>
        <w:t>节继续：</w:t>
      </w:r>
      <w:r w:rsidRPr="00923C30">
        <w:rPr>
          <w:rFonts w:ascii="SimSun" w:eastAsia="SimSun" w:hAnsi="SimSun" w:cs="SimSun" w:hint="eastAsia"/>
          <w:b/>
          <w:bCs/>
          <w:kern w:val="0"/>
          <w14:ligatures w14:val="none"/>
        </w:rPr>
        <w:t>虽然如此，若正当使用这圣礼，圣灵</w:t>
      </w:r>
      <w:r w:rsidRPr="00923C30">
        <w:rPr>
          <w:rFonts w:ascii="Times New Roman" w:eastAsia="Times New Roman" w:hAnsi="Times New Roman" w:cs="Times New Roman"/>
          <w:b/>
          <w:bCs/>
          <w:kern w:val="0"/>
          <w14:ligatures w14:val="none"/>
        </w:rPr>
        <w:t>……</w:t>
      </w:r>
      <w:r w:rsidRPr="00923C30">
        <w:rPr>
          <w:rFonts w:ascii="SimSun" w:eastAsia="SimSun" w:hAnsi="SimSun" w:cs="SimSun" w:hint="eastAsia"/>
          <w:b/>
          <w:bCs/>
          <w:kern w:val="0"/>
          <w14:ligatures w14:val="none"/>
        </w:rPr>
        <w:t>不仅将所应许的恩典提供给那些</w:t>
      </w:r>
      <w:r w:rsidRPr="00923C30">
        <w:rPr>
          <w:rFonts w:ascii="Times New Roman" w:eastAsia="Times New Roman" w:hAnsi="Times New Roman" w:cs="Times New Roman"/>
          <w:b/>
          <w:bCs/>
          <w:kern w:val="0"/>
          <w14:ligatures w14:val="none"/>
        </w:rPr>
        <w:t>……</w:t>
      </w:r>
      <w:r w:rsidRPr="00923C30">
        <w:rPr>
          <w:rFonts w:ascii="SimSun" w:eastAsia="SimSun" w:hAnsi="SimSun" w:cs="SimSun" w:hint="eastAsia"/>
          <w:b/>
          <w:bCs/>
          <w:kern w:val="0"/>
          <w14:ligatures w14:val="none"/>
        </w:rPr>
        <w:t>该得这恩典的人，而且也真正展示并赋予他们。</w:t>
      </w:r>
      <w:r w:rsidRPr="00923C30">
        <w:rPr>
          <w:rFonts w:ascii="Times New Roman" w:eastAsia="Times New Roman" w:hAnsi="Times New Roman" w:cs="Times New Roman"/>
          <w:kern w:val="0"/>
          <w14:ligatures w14:val="none"/>
        </w:rPr>
        <w:t xml:space="preserve"> </w:t>
      </w:r>
      <w:r w:rsidRPr="00923C30">
        <w:rPr>
          <w:rFonts w:ascii="SimSun" w:eastAsia="SimSun" w:hAnsi="SimSun" w:cs="SimSun" w:hint="eastAsia"/>
          <w:kern w:val="0"/>
          <w14:ligatures w14:val="none"/>
        </w:rPr>
        <w:t>《韦斯敏斯德信条》的作者已经说过重生的恩典不是由圣礼自动赋予的，现在他们写到圣礼的恩典在圣礼中并通过圣礼真正赋予。但完成这个句子：</w:t>
      </w:r>
      <w:r w:rsidRPr="00923C30">
        <w:rPr>
          <w:rFonts w:ascii="SimSun" w:eastAsia="SimSun" w:hAnsi="SimSun" w:cs="SimSun" w:hint="eastAsia"/>
          <w:b/>
          <w:bCs/>
          <w:kern w:val="0"/>
          <w14:ligatures w14:val="none"/>
        </w:rPr>
        <w:t>给那些（无论是成年人还是婴孩）该得这恩典的人，按着神自己旨意的计划，在他所指定的时间</w:t>
      </w:r>
      <w:r w:rsidRPr="00923C30">
        <w:rPr>
          <w:rFonts w:ascii="SimSun" w:eastAsia="SimSun" w:hAnsi="SimSun" w:cs="SimSun" w:hint="eastAsia"/>
          <w:kern w:val="0"/>
          <w14:ligatures w14:val="none"/>
        </w:rPr>
        <w:t>。洗礼圣礼所应许的恩典由圣灵在神决定赋予的任何时间赋予。这是对拣选教义的间接提及。每一个被算在选民中的人肯定会接受洗礼所表明的恩典，他将在神自己的时间，按照祂的美意这样做。最确定的是，神会将恩典和那恩典的所有益处赋予那些受洗的人，如果他们被算在选民中</w:t>
      </w:r>
      <w:r w:rsidRPr="00923C30">
        <w:rPr>
          <w:rFonts w:ascii="SimSun" w:eastAsia="SimSun" w:hAnsi="SimSun" w:cs="SimSun"/>
          <w:kern w:val="0"/>
          <w14:ligatures w14:val="none"/>
        </w:rPr>
        <w:t>。</w:t>
      </w:r>
    </w:p>
    <w:p w14:paraId="0E90B076"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kern w:val="0"/>
          <w14:ligatures w14:val="none"/>
        </w:rPr>
        <w:lastRenderedPageBreak/>
        <w:t>韦斯敏斯德神学家指出，这个圣礼不是没有任何意义的赤裸标记。它对选民充满了意义。神拣选他们不仅接受救恩，而且接受达到那个目的的所有手段。神从起初就定夺所有祂的选民将被带入信仰。祂确保所有救恩的条件通过祂的恩典并通过圣灵的能力和运作存在。洗礼是神将救恩带给祂子民的恩典手段之一</w:t>
      </w:r>
      <w:r w:rsidRPr="00923C30">
        <w:rPr>
          <w:rFonts w:ascii="SimSun" w:eastAsia="SimSun" w:hAnsi="SimSun" w:cs="SimSun"/>
          <w:kern w:val="0"/>
          <w14:ligatures w14:val="none"/>
        </w:rPr>
        <w:t>。</w:t>
      </w:r>
    </w:p>
    <w:p w14:paraId="5FCE49F3"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kern w:val="0"/>
          <w14:ligatures w14:val="none"/>
        </w:rPr>
        <w:t>所应许的恩典</w:t>
      </w:r>
      <w:r w:rsidRPr="00923C30">
        <w:rPr>
          <w:rFonts w:ascii="SimSun" w:eastAsia="SimSun" w:hAnsi="SimSun" w:cs="SimSun" w:hint="eastAsia"/>
          <w:b/>
          <w:bCs/>
          <w:kern w:val="0"/>
          <w14:ligatures w14:val="none"/>
        </w:rPr>
        <w:t>由圣灵</w:t>
      </w:r>
      <w:r w:rsidRPr="00923C30">
        <w:rPr>
          <w:rFonts w:ascii="Times New Roman" w:eastAsia="Times New Roman" w:hAnsi="Times New Roman" w:cs="Times New Roman"/>
          <w:b/>
          <w:bCs/>
          <w:kern w:val="0"/>
          <w14:ligatures w14:val="none"/>
        </w:rPr>
        <w:t>……</w:t>
      </w:r>
      <w:r w:rsidRPr="00923C30">
        <w:rPr>
          <w:rFonts w:ascii="SimSun" w:eastAsia="SimSun" w:hAnsi="SimSun" w:cs="SimSun" w:hint="eastAsia"/>
          <w:b/>
          <w:bCs/>
          <w:kern w:val="0"/>
          <w14:ligatures w14:val="none"/>
        </w:rPr>
        <w:t>真正展示并赋予给那些（无论是成年人还是婴孩）该得这恩典的人</w:t>
      </w:r>
      <w:r w:rsidRPr="00923C30">
        <w:rPr>
          <w:rFonts w:ascii="SimSun" w:eastAsia="SimSun" w:hAnsi="SimSun" w:cs="SimSun" w:hint="eastAsia"/>
          <w:kern w:val="0"/>
          <w14:ligatures w14:val="none"/>
        </w:rPr>
        <w:t>。注意提到婴儿。婴儿有可能满足唯独因信称义的要求吗？</w:t>
      </w:r>
      <w:r w:rsidRPr="00923C30">
        <w:rPr>
          <w:rFonts w:ascii="Times New Roman" w:eastAsia="Times New Roman" w:hAnsi="Times New Roman" w:cs="Times New Roman"/>
          <w:kern w:val="0"/>
          <w14:ligatures w14:val="none"/>
        </w:rPr>
        <w:t xml:space="preserve"> </w:t>
      </w:r>
      <w:r w:rsidRPr="00923C30">
        <w:rPr>
          <w:rFonts w:ascii="SimSun" w:eastAsia="SimSun" w:hAnsi="SimSun" w:cs="SimSun" w:hint="eastAsia"/>
          <w:kern w:val="0"/>
          <w14:ligatures w14:val="none"/>
        </w:rPr>
        <w:t>得救信心涉及一定程度的理解，据推测，幼小的婴儿没有。然而，他们可以有重生的恩典，那里他们心的倾向被改变，他们从原罪的权势中被救赎。基督的功德也可以在没有表达信心的情况下归算给他们。虽然婴儿太小无法处理或表达它，但信心至少以种子的形式存在于重生者的心中。如果他们重生了，他们就可以有基督的功德归算给他们并得救。表达的信心只是对有认知能力的人的要求。改革宗神学家普遍认为，死于婴儿期的婴儿，作为信徒的孩子，被算在选民中并得救</w:t>
      </w:r>
      <w:r w:rsidRPr="00923C30">
        <w:rPr>
          <w:rFonts w:ascii="SimSun" w:eastAsia="SimSun" w:hAnsi="SimSun" w:cs="SimSun"/>
          <w:kern w:val="0"/>
          <w14:ligatures w14:val="none"/>
        </w:rPr>
        <w:t>。</w:t>
      </w:r>
    </w:p>
    <w:p w14:paraId="07F7DA21"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kern w:val="0"/>
          <w14:ligatures w14:val="none"/>
        </w:rPr>
        <w:t>如果且当一个垂死的婴儿得救时，那个婴儿得救不是因为无辜，而是因为恩典。那恩典包括将基督的功德应用给孩子，没有它孩子就会灭亡。如果我们相信死于婴儿期的婴儿可以并且确实得救，我们必须相信他们接受了基督工作的益处以满足神对救恩的要求，并且他们被圣灵重生了。圣灵当然可以改变婴儿灵魂的倾向。施洗约翰据推测在他还在母腹中时就成圣了（路加福音</w:t>
      </w:r>
      <w:r w:rsidRPr="00923C30">
        <w:rPr>
          <w:rFonts w:ascii="Times New Roman" w:eastAsia="Times New Roman" w:hAnsi="Times New Roman" w:cs="Times New Roman"/>
          <w:kern w:val="0"/>
          <w14:ligatures w14:val="none"/>
        </w:rPr>
        <w:t xml:space="preserve"> 1:39–45</w:t>
      </w:r>
      <w:r w:rsidRPr="00923C30">
        <w:rPr>
          <w:rFonts w:ascii="SimSun" w:eastAsia="SimSun" w:hAnsi="SimSun" w:cs="SimSun" w:hint="eastAsia"/>
          <w:kern w:val="0"/>
          <w14:ligatures w14:val="none"/>
        </w:rPr>
        <w:t>），耶利米也有类似的经历（耶利米书</w:t>
      </w:r>
      <w:r w:rsidRPr="00923C30">
        <w:rPr>
          <w:rFonts w:ascii="Times New Roman" w:eastAsia="Times New Roman" w:hAnsi="Times New Roman" w:cs="Times New Roman"/>
          <w:kern w:val="0"/>
          <w14:ligatures w14:val="none"/>
        </w:rPr>
        <w:t xml:space="preserve"> 1:5</w:t>
      </w:r>
      <w:r w:rsidRPr="00923C30">
        <w:rPr>
          <w:rFonts w:ascii="SimSun" w:eastAsia="SimSun" w:hAnsi="SimSun" w:cs="SimSun" w:hint="eastAsia"/>
          <w:kern w:val="0"/>
          <w14:ligatures w14:val="none"/>
        </w:rPr>
        <w:t>）</w:t>
      </w:r>
      <w:r w:rsidRPr="00923C30">
        <w:rPr>
          <w:rFonts w:ascii="SimSun" w:eastAsia="SimSun" w:hAnsi="SimSun" w:cs="SimSun"/>
          <w:kern w:val="0"/>
          <w14:ligatures w14:val="none"/>
        </w:rPr>
        <w:t>。</w:t>
      </w:r>
    </w:p>
    <w:p w14:paraId="4A77D837"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kern w:val="0"/>
          <w14:ligatures w14:val="none"/>
        </w:rPr>
        <w:t>通常，我们不期望圣灵的重生工作发生直到我们长大，但圣灵并不受限于等待认知能力发展才在人类灵魂中做祂的拯救工作。这不仅适用于死于婴儿期的婴儿，也适用于认知受损或没有能力掌握福音所有内容的人。神可以并且确实恩慈地将基督的义归算给那些人，并通过圣灵的重生改变他们心的倾向。这就是为什么在信条的陈述中有一个括号。圣灵有可能将洗礼所象征的一切赋予</w:t>
      </w:r>
      <w:r w:rsidRPr="00923C30">
        <w:rPr>
          <w:rFonts w:ascii="SimSun" w:eastAsia="SimSun" w:hAnsi="SimSun" w:cs="SimSun" w:hint="eastAsia"/>
          <w:b/>
          <w:bCs/>
          <w:kern w:val="0"/>
          <w14:ligatures w14:val="none"/>
        </w:rPr>
        <w:t>那些（无论是成年人还是婴孩）</w:t>
      </w:r>
      <w:r w:rsidRPr="00923C30">
        <w:rPr>
          <w:rFonts w:ascii="SimSun" w:eastAsia="SimSun" w:hAnsi="SimSun" w:cs="SimSun" w:hint="eastAsia"/>
          <w:kern w:val="0"/>
          <w14:ligatures w14:val="none"/>
        </w:rPr>
        <w:t>。恩典不仅被提供，而且由圣灵真正展示并赋予给婴儿以及成年人，如果恩典属于他们，</w:t>
      </w:r>
      <w:r w:rsidRPr="00923C30">
        <w:rPr>
          <w:rFonts w:ascii="SimSun" w:eastAsia="SimSun" w:hAnsi="SimSun" w:cs="SimSun" w:hint="eastAsia"/>
          <w:b/>
          <w:bCs/>
          <w:kern w:val="0"/>
          <w14:ligatures w14:val="none"/>
        </w:rPr>
        <w:t>按着神自己旨意的计划，在他所指定的时间</w:t>
      </w:r>
      <w:r w:rsidRPr="00923C30">
        <w:rPr>
          <w:rFonts w:ascii="SimSun" w:eastAsia="SimSun" w:hAnsi="SimSun" w:cs="SimSun" w:hint="eastAsia"/>
          <w:kern w:val="0"/>
          <w14:ligatures w14:val="none"/>
        </w:rPr>
        <w:t>。神在祂的主权中，可以决定何时何地向谁赋予救恩的恩典，因为救恩出于耶和华。这是一项神圣和超自然的工作，并不局限于天才或博学的人，而是可以临到婴儿、体弱者、神在祂恩典中决定的各类人</w:t>
      </w:r>
      <w:r w:rsidRPr="00923C30">
        <w:rPr>
          <w:rFonts w:ascii="SimSun" w:eastAsia="SimSun" w:hAnsi="SimSun" w:cs="SimSun"/>
          <w:kern w:val="0"/>
          <w14:ligatures w14:val="none"/>
        </w:rPr>
        <w:t>。</w:t>
      </w:r>
    </w:p>
    <w:p w14:paraId="72AE809B"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Times New Roman" w:eastAsia="Times New Roman" w:hAnsi="Times New Roman" w:cs="Times New Roman"/>
          <w:b/>
          <w:bCs/>
          <w:kern w:val="0"/>
          <w14:ligatures w14:val="none"/>
        </w:rPr>
        <w:lastRenderedPageBreak/>
        <w:t xml:space="preserve">7. </w:t>
      </w:r>
      <w:r w:rsidRPr="00923C30">
        <w:rPr>
          <w:rFonts w:ascii="SimSun" w:eastAsia="SimSun" w:hAnsi="SimSun" w:cs="SimSun" w:hint="eastAsia"/>
          <w:b/>
          <w:bCs/>
          <w:kern w:val="0"/>
          <w14:ligatures w14:val="none"/>
        </w:rPr>
        <w:t>洗礼对任何人只可施行一次</w:t>
      </w:r>
      <w:r w:rsidRPr="00923C30">
        <w:rPr>
          <w:rFonts w:ascii="SimSun" w:eastAsia="SimSun" w:hAnsi="SimSun" w:cs="SimSun"/>
          <w:b/>
          <w:bCs/>
          <w:kern w:val="0"/>
          <w14:ligatures w14:val="none"/>
        </w:rPr>
        <w:t>。</w:t>
      </w:r>
    </w:p>
    <w:p w14:paraId="2B88B737"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kern w:val="0"/>
          <w14:ligatures w14:val="none"/>
        </w:rPr>
        <w:t>我们中的许多人可能在我们实际来到信仰之前很久就受洗了。在那中间的几年里，神的事情对我们要没有任何意义，然后我们归向了基督，我们从灵性死亡中复活。以前令我们要反感的事情随后变成了纯粹的喜悦</w:t>
      </w:r>
      <w:r w:rsidRPr="00923C30">
        <w:rPr>
          <w:rFonts w:ascii="SimSun" w:eastAsia="SimSun" w:hAnsi="SimSun" w:cs="SimSun"/>
          <w:kern w:val="0"/>
          <w14:ligatures w14:val="none"/>
        </w:rPr>
        <w:t>。</w:t>
      </w:r>
    </w:p>
    <w:p w14:paraId="36E98B07"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kern w:val="0"/>
          <w14:ligatures w14:val="none"/>
        </w:rPr>
        <w:t>人们说：</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我受洗时不是基督徒。现在我明白了，所以我不想再次从一个拥抱它所象征意义之人的角度体验那个圣礼。</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人们渴望这样做是可以理解的，但他们未能理解的是，在洗礼中，主神已经应许他们永生和被收纳进祂的家庭，以及成为与基督同作后嗣并接受倾倒在耶稣身上的益处的特权，如果他们有信心并信靠基督。祂用洗礼圣礼印证了那个应许，那是他们在婴儿时接受的。现在他们来到了信仰，被收纳进神的家庭，罪得赦免，被圣灵赋予事工能力，接受了永生，并与基督联合。神在他们洗礼时应许的所有事情现在都在他们的生活中实现了</w:t>
      </w:r>
      <w:r w:rsidRPr="00923C30">
        <w:rPr>
          <w:rFonts w:ascii="SimSun" w:eastAsia="SimSun" w:hAnsi="SimSun" w:cs="SimSun"/>
          <w:kern w:val="0"/>
          <w14:ligatures w14:val="none"/>
        </w:rPr>
        <w:t>。</w:t>
      </w:r>
    </w:p>
    <w:p w14:paraId="38876169"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kern w:val="0"/>
          <w14:ligatures w14:val="none"/>
        </w:rPr>
        <w:t>新约中有一个平行的例子。作为信徒的人来到保罗那里，想要受割礼。在他事工的早期，保罗说如果人们想受割礼就可以，但那不再必要，因为割礼在旧约中所象征的一切都已经应验了</w:t>
      </w:r>
      <w:r w:rsidRPr="00923C30">
        <w:rPr>
          <w:rFonts w:ascii="SimSun" w:eastAsia="SimSun" w:hAnsi="SimSun" w:cs="SimSun"/>
          <w:kern w:val="0"/>
          <w14:ligatures w14:val="none"/>
        </w:rPr>
        <w:t>。</w:t>
      </w:r>
    </w:p>
    <w:p w14:paraId="3CB0D921"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kern w:val="0"/>
          <w14:ligatures w14:val="none"/>
        </w:rPr>
        <w:t>后来犹太化分子来了，声称一个人必须受割礼，除非他受割礼否则不能得救。使徒保罗写信给加拉太人，责备他们愚蠢地持有这种想法。在加拉太书</w:t>
      </w:r>
      <w:r w:rsidRPr="00923C30">
        <w:rPr>
          <w:rFonts w:ascii="Times New Roman" w:eastAsia="Times New Roman" w:hAnsi="Times New Roman" w:cs="Times New Roman"/>
          <w:kern w:val="0"/>
          <w14:ligatures w14:val="none"/>
        </w:rPr>
        <w:t xml:space="preserve"> 3 </w:t>
      </w:r>
      <w:r w:rsidRPr="00923C30">
        <w:rPr>
          <w:rFonts w:ascii="SimSun" w:eastAsia="SimSun" w:hAnsi="SimSun" w:cs="SimSun" w:hint="eastAsia"/>
          <w:kern w:val="0"/>
          <w14:ligatures w14:val="none"/>
        </w:rPr>
        <w:t>章，保罗实际上问：</w:t>
      </w:r>
      <w:r w:rsidRPr="00923C30">
        <w:rPr>
          <w:rFonts w:ascii="Times New Roman" w:eastAsia="Times New Roman" w:hAnsi="Times New Roman" w:cs="Times New Roman"/>
          <w:kern w:val="0"/>
          <w14:ligatures w14:val="none"/>
        </w:rPr>
        <w:t>“</w:t>
      </w:r>
      <w:r w:rsidRPr="00923C30">
        <w:rPr>
          <w:rFonts w:ascii="SimSun" w:eastAsia="SimSun" w:hAnsi="SimSun" w:cs="SimSun" w:hint="eastAsia"/>
          <w:kern w:val="0"/>
          <w14:ligatures w14:val="none"/>
        </w:rPr>
        <w:t>你们怎么了？</w:t>
      </w:r>
      <w:r w:rsidRPr="00923C30">
        <w:rPr>
          <w:rFonts w:ascii="Times New Roman" w:eastAsia="Times New Roman" w:hAnsi="Times New Roman" w:cs="Times New Roman"/>
          <w:kern w:val="0"/>
          <w14:ligatures w14:val="none"/>
        </w:rPr>
        <w:t xml:space="preserve"> </w:t>
      </w:r>
      <w:r w:rsidRPr="00923C30">
        <w:rPr>
          <w:rFonts w:ascii="SimSun" w:eastAsia="SimSun" w:hAnsi="SimSun" w:cs="SimSun" w:hint="eastAsia"/>
          <w:kern w:val="0"/>
          <w14:ligatures w14:val="none"/>
        </w:rPr>
        <w:t>你们既靠圣灵入门，如今还靠肉体成全吗？</w:t>
      </w:r>
      <w:r w:rsidRPr="00923C30">
        <w:rPr>
          <w:rFonts w:ascii="Times New Roman" w:eastAsia="Times New Roman" w:hAnsi="Times New Roman" w:cs="Times New Roman"/>
          <w:kern w:val="0"/>
          <w14:ligatures w14:val="none"/>
        </w:rPr>
        <w:t xml:space="preserve"> </w:t>
      </w:r>
      <w:r w:rsidRPr="00923C30">
        <w:rPr>
          <w:rFonts w:ascii="SimSun" w:eastAsia="SimSun" w:hAnsi="SimSun" w:cs="SimSun" w:hint="eastAsia"/>
          <w:kern w:val="0"/>
          <w14:ligatures w14:val="none"/>
        </w:rPr>
        <w:t>你们这么快就要回到旧路上去。你们把自己再次置于律法的重担之下，试图履行旧约律法的所有要求，而这些要求耶稣已经为你们履行了。如果你现在受割礼，在来到信仰并体验了割礼所指向的东西之后，你在暗示，你在否认基督的工作。</w:t>
      </w:r>
      <w:r w:rsidRPr="00923C30">
        <w:rPr>
          <w:rFonts w:ascii="Times New Roman" w:eastAsia="Times New Roman" w:hAnsi="Times New Roman" w:cs="Times New Roman"/>
          <w:kern w:val="0"/>
          <w14:ligatures w14:val="none"/>
        </w:rPr>
        <w:t>”</w:t>
      </w:r>
    </w:p>
    <w:p w14:paraId="6786949D" w14:textId="77777777" w:rsidR="00923C30" w:rsidRPr="00923C30" w:rsidRDefault="00923C30" w:rsidP="00923C30">
      <w:pPr>
        <w:spacing w:before="100" w:beforeAutospacing="1" w:after="100" w:afterAutospacing="1" w:line="360" w:lineRule="auto"/>
        <w:rPr>
          <w:rFonts w:ascii="Times New Roman" w:eastAsia="Times New Roman" w:hAnsi="Times New Roman" w:cs="Times New Roman"/>
          <w:kern w:val="0"/>
          <w14:ligatures w14:val="none"/>
        </w:rPr>
      </w:pPr>
      <w:r w:rsidRPr="00923C30">
        <w:rPr>
          <w:rFonts w:ascii="SimSun" w:eastAsia="SimSun" w:hAnsi="SimSun" w:cs="SimSun" w:hint="eastAsia"/>
          <w:kern w:val="0"/>
          <w14:ligatures w14:val="none"/>
        </w:rPr>
        <w:t>这就是作者在希伯来书</w:t>
      </w:r>
      <w:r w:rsidRPr="00923C30">
        <w:rPr>
          <w:rFonts w:ascii="Times New Roman" w:eastAsia="Times New Roman" w:hAnsi="Times New Roman" w:cs="Times New Roman"/>
          <w:kern w:val="0"/>
          <w14:ligatures w14:val="none"/>
        </w:rPr>
        <w:t xml:space="preserve"> 6 </w:t>
      </w:r>
      <w:r w:rsidRPr="00923C30">
        <w:rPr>
          <w:rFonts w:ascii="SimSun" w:eastAsia="SimSun" w:hAnsi="SimSun" w:cs="SimSun" w:hint="eastAsia"/>
          <w:kern w:val="0"/>
          <w14:ligatures w14:val="none"/>
        </w:rPr>
        <w:t>章所谈论的，他在那里将这个问题带到了逻辑结论。他说如果一个人否认基督，就不可能使他重新懊悔。割礼救不了一个人。保罗阐明了一个人在拥抱基督之后故意和自愿顺服割礼的推论是什么。通过暗示，这将是对基督的否认。同样的原则也适用于重新洗礼。实际上，这将是对神最初所做应许有效性的否认。当然，这并不是真</w:t>
      </w:r>
      <w:r w:rsidRPr="00923C30">
        <w:rPr>
          <w:rFonts w:ascii="SimSun" w:eastAsia="SimSun" w:hAnsi="SimSun" w:cs="SimSun" w:hint="eastAsia"/>
          <w:kern w:val="0"/>
          <w14:ligatures w14:val="none"/>
        </w:rPr>
        <w:lastRenderedPageBreak/>
        <w:t>正的信徒请求重新洗礼时的意图，但许多人确实出于这种动机受洗不止一次。所以神学家肯定</w:t>
      </w:r>
      <w:r w:rsidRPr="00923C30">
        <w:rPr>
          <w:rFonts w:ascii="SimSun" w:eastAsia="SimSun" w:hAnsi="SimSun" w:cs="SimSun" w:hint="eastAsia"/>
          <w:b/>
          <w:bCs/>
          <w:kern w:val="0"/>
          <w14:ligatures w14:val="none"/>
        </w:rPr>
        <w:t>洗礼对任何人只可施行一次</w:t>
      </w:r>
      <w:r w:rsidRPr="00923C30">
        <w:rPr>
          <w:rFonts w:ascii="SimSun" w:eastAsia="SimSun" w:hAnsi="SimSun" w:cs="SimSun"/>
          <w:kern w:val="0"/>
          <w14:ligatures w14:val="none"/>
        </w:rPr>
        <w:t>。</w:t>
      </w:r>
    </w:p>
    <w:p w14:paraId="6D8284D6" w14:textId="77777777" w:rsidR="001F596B" w:rsidRDefault="001F596B" w:rsidP="00923C30">
      <w:pPr>
        <w:spacing w:line="360" w:lineRule="auto"/>
      </w:pPr>
    </w:p>
    <w:sectPr w:rsidR="001F5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C30"/>
    <w:rsid w:val="001F596B"/>
    <w:rsid w:val="003C3D80"/>
    <w:rsid w:val="00670B35"/>
    <w:rsid w:val="006F6F69"/>
    <w:rsid w:val="00923C30"/>
    <w:rsid w:val="009879B1"/>
    <w:rsid w:val="00B229E4"/>
    <w:rsid w:val="00B64162"/>
    <w:rsid w:val="00BB0DAC"/>
    <w:rsid w:val="00BF60B2"/>
    <w:rsid w:val="00C76669"/>
    <w:rsid w:val="00CA5A7E"/>
    <w:rsid w:val="00DB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D12A3"/>
  <w15:chartTrackingRefBased/>
  <w15:docId w15:val="{4118790C-D2E5-D245-A9D8-98E0BCC5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3C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C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C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C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C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C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C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C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C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C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C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C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C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C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C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C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C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C30"/>
    <w:rPr>
      <w:rFonts w:eastAsiaTheme="majorEastAsia" w:cstheme="majorBidi"/>
      <w:color w:val="272727" w:themeColor="text1" w:themeTint="D8"/>
    </w:rPr>
  </w:style>
  <w:style w:type="paragraph" w:styleId="Title">
    <w:name w:val="Title"/>
    <w:basedOn w:val="Normal"/>
    <w:next w:val="Normal"/>
    <w:link w:val="TitleChar"/>
    <w:uiPriority w:val="10"/>
    <w:qFormat/>
    <w:rsid w:val="00923C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C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C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C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C30"/>
    <w:pPr>
      <w:spacing w:before="160"/>
      <w:jc w:val="center"/>
    </w:pPr>
    <w:rPr>
      <w:i/>
      <w:iCs/>
      <w:color w:val="404040" w:themeColor="text1" w:themeTint="BF"/>
    </w:rPr>
  </w:style>
  <w:style w:type="character" w:customStyle="1" w:styleId="QuoteChar">
    <w:name w:val="Quote Char"/>
    <w:basedOn w:val="DefaultParagraphFont"/>
    <w:link w:val="Quote"/>
    <w:uiPriority w:val="29"/>
    <w:rsid w:val="00923C30"/>
    <w:rPr>
      <w:i/>
      <w:iCs/>
      <w:color w:val="404040" w:themeColor="text1" w:themeTint="BF"/>
    </w:rPr>
  </w:style>
  <w:style w:type="paragraph" w:styleId="ListParagraph">
    <w:name w:val="List Paragraph"/>
    <w:basedOn w:val="Normal"/>
    <w:uiPriority w:val="34"/>
    <w:qFormat/>
    <w:rsid w:val="00923C30"/>
    <w:pPr>
      <w:ind w:left="720"/>
      <w:contextualSpacing/>
    </w:pPr>
  </w:style>
  <w:style w:type="character" w:styleId="IntenseEmphasis">
    <w:name w:val="Intense Emphasis"/>
    <w:basedOn w:val="DefaultParagraphFont"/>
    <w:uiPriority w:val="21"/>
    <w:qFormat/>
    <w:rsid w:val="00923C30"/>
    <w:rPr>
      <w:i/>
      <w:iCs/>
      <w:color w:val="0F4761" w:themeColor="accent1" w:themeShade="BF"/>
    </w:rPr>
  </w:style>
  <w:style w:type="paragraph" w:styleId="IntenseQuote">
    <w:name w:val="Intense Quote"/>
    <w:basedOn w:val="Normal"/>
    <w:next w:val="Normal"/>
    <w:link w:val="IntenseQuoteChar"/>
    <w:uiPriority w:val="30"/>
    <w:qFormat/>
    <w:rsid w:val="00923C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C30"/>
    <w:rPr>
      <w:i/>
      <w:iCs/>
      <w:color w:val="0F4761" w:themeColor="accent1" w:themeShade="BF"/>
    </w:rPr>
  </w:style>
  <w:style w:type="character" w:styleId="IntenseReference">
    <w:name w:val="Intense Reference"/>
    <w:basedOn w:val="DefaultParagraphFont"/>
    <w:uiPriority w:val="32"/>
    <w:qFormat/>
    <w:rsid w:val="00923C30"/>
    <w:rPr>
      <w:b/>
      <w:bCs/>
      <w:smallCaps/>
      <w:color w:val="0F4761" w:themeColor="accent1" w:themeShade="BF"/>
      <w:spacing w:val="5"/>
    </w:rPr>
  </w:style>
  <w:style w:type="paragraph" w:styleId="NormalWeb">
    <w:name w:val="Normal (Web)"/>
    <w:basedOn w:val="Normal"/>
    <w:uiPriority w:val="99"/>
    <w:semiHidden/>
    <w:unhideWhenUsed/>
    <w:rsid w:val="00923C3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5892</Words>
  <Characters>6011</Characters>
  <Application>Microsoft Office Word</Application>
  <DocSecurity>0</DocSecurity>
  <Lines>176</Lines>
  <Paragraphs>70</Paragraphs>
  <ScaleCrop>false</ScaleCrop>
  <Company/>
  <LinksUpToDate>false</LinksUpToDate>
  <CharactersWithSpaces>11833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1</cp:revision>
  <dcterms:created xsi:type="dcterms:W3CDTF">2026-02-10T05:13:00Z</dcterms:created>
  <dcterms:modified xsi:type="dcterms:W3CDTF">2026-02-10T05:14:00Z</dcterms:modified>
</cp:coreProperties>
</file>