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3B230" w14:textId="3C745FD0" w:rsidR="003F572F" w:rsidRPr="00376C23" w:rsidRDefault="003F572F" w:rsidP="009B7A84">
      <w:pPr>
        <w:spacing w:line="360" w:lineRule="auto"/>
        <w:jc w:val="center"/>
        <w:rPr>
          <w:rFonts w:ascii="SimSun" w:eastAsia="SimSun" w:hAnsi="SimSun"/>
          <w:b/>
          <w:bCs/>
        </w:rPr>
      </w:pPr>
      <w:r w:rsidRPr="00376C23">
        <w:rPr>
          <w:rFonts w:ascii="SimSun" w:eastAsia="SimSun" w:hAnsi="SimSun" w:hint="eastAsia"/>
          <w:b/>
          <w:bCs/>
        </w:rPr>
        <w:t>两角地兽</w:t>
      </w:r>
      <w:r w:rsidR="005C61C6" w:rsidRPr="00376C23">
        <w:rPr>
          <w:rFonts w:ascii="SimSun" w:eastAsia="SimSun" w:hAnsi="SimSun" w:hint="eastAsia"/>
          <w:b/>
          <w:bCs/>
        </w:rPr>
        <w:t>（上）</w:t>
      </w:r>
      <w:r w:rsidR="00227ED1" w:rsidRPr="00376C23">
        <w:rPr>
          <w:rFonts w:ascii="SimSun" w:eastAsia="SimSun" w:hAnsi="SimSun" w:hint="eastAsia"/>
          <w:b/>
          <w:bCs/>
        </w:rPr>
        <w:t>启13章11至18</w:t>
      </w:r>
    </w:p>
    <w:p w14:paraId="655662CE" w14:textId="68541A19" w:rsidR="00EA101E" w:rsidRPr="00EA101E" w:rsidRDefault="00EA101E" w:rsidP="009B7A84">
      <w:pPr>
        <w:spacing w:line="360" w:lineRule="auto"/>
        <w:rPr>
          <w:rFonts w:ascii="SimSun" w:eastAsia="SimSun" w:hAnsi="SimSun"/>
        </w:rPr>
      </w:pPr>
      <w:proofErr w:type="spellStart"/>
      <w:r w:rsidRPr="00F64861">
        <w:rPr>
          <w:rFonts w:ascii="Wingdings 2" w:eastAsia="SimSun" w:hAnsi="Wingdings 2"/>
          <w:b/>
          <w:bCs/>
        </w:rPr>
        <w:t>P</w:t>
      </w:r>
      <w:r w:rsidRPr="00F64861">
        <w:rPr>
          <w:rFonts w:ascii="SimSun" w:eastAsia="SimSun" w:hAnsi="SimSun"/>
          <w:b/>
          <w:bCs/>
        </w:rPr>
        <w:t>Pic</w:t>
      </w:r>
      <w:proofErr w:type="spellEnd"/>
      <w:r>
        <w:rPr>
          <w:rFonts w:ascii="SimSun" w:eastAsia="SimSun" w:hAnsi="SimSun" w:hint="eastAsia"/>
          <w:b/>
          <w:bCs/>
        </w:rPr>
        <w:t xml:space="preserve"> </w:t>
      </w:r>
      <w:r w:rsidRPr="00EA101E">
        <w:rPr>
          <w:rFonts w:ascii="SimSun" w:eastAsia="SimSun" w:hAnsi="SimSun" w:hint="eastAsia"/>
        </w:rPr>
        <w:t>狼披上羊皮</w:t>
      </w:r>
    </w:p>
    <w:p w14:paraId="1E2DB4FE" w14:textId="578C82EE" w:rsidR="0095559D" w:rsidRPr="001B6AA7" w:rsidRDefault="00227ED1" w:rsidP="009B7A84">
      <w:pPr>
        <w:spacing w:line="360" w:lineRule="auto"/>
        <w:rPr>
          <w:rFonts w:ascii="SimSun" w:eastAsia="SimSun" w:hAnsi="SimSun"/>
        </w:rPr>
      </w:pPr>
      <w:proofErr w:type="spellStart"/>
      <w:r w:rsidRPr="00F64861">
        <w:rPr>
          <w:rFonts w:ascii="Wingdings 2" w:eastAsia="SimSun" w:hAnsi="Wingdings 2"/>
          <w:b/>
          <w:bCs/>
        </w:rPr>
        <w:t>P</w:t>
      </w:r>
      <w:r w:rsidR="0095559D" w:rsidRPr="00F64861">
        <w:rPr>
          <w:rFonts w:ascii="SimSun" w:eastAsia="SimSun" w:hAnsi="SimSun"/>
          <w:b/>
          <w:bCs/>
        </w:rPr>
        <w:t>Pic</w:t>
      </w:r>
      <w:proofErr w:type="spellEnd"/>
      <w:r w:rsidR="0095559D" w:rsidRPr="00F64861">
        <w:rPr>
          <w:rFonts w:ascii="SimSun" w:eastAsia="SimSun" w:hAnsi="SimSun" w:hint="eastAsia"/>
          <w:b/>
          <w:bCs/>
        </w:rPr>
        <w:t xml:space="preserve"> </w:t>
      </w:r>
      <w:r w:rsidR="0095559D" w:rsidRPr="001B6AA7">
        <w:rPr>
          <w:rFonts w:ascii="SimSun" w:eastAsia="SimSun" w:hAnsi="SimSun"/>
        </w:rPr>
        <w:t>七头十角红龙（12章） = 魔鬼撒旦</w:t>
      </w:r>
    </w:p>
    <w:p w14:paraId="470A6E23" w14:textId="32D36615" w:rsidR="009B7A84" w:rsidRPr="001B6AA7" w:rsidRDefault="00227ED1" w:rsidP="009B7A84">
      <w:pPr>
        <w:spacing w:line="360" w:lineRule="auto"/>
        <w:rPr>
          <w:rFonts w:ascii="SimSun" w:eastAsia="SimSun" w:hAnsi="SimSun"/>
        </w:rPr>
      </w:pPr>
      <w:proofErr w:type="spellStart"/>
      <w:r w:rsidRPr="00F64861">
        <w:rPr>
          <w:rFonts w:ascii="Wingdings 2" w:eastAsia="SimSun" w:hAnsi="Wingdings 2"/>
          <w:b/>
          <w:bCs/>
        </w:rPr>
        <w:t>P</w:t>
      </w:r>
      <w:r w:rsidR="00A43207" w:rsidRPr="00F64861">
        <w:rPr>
          <w:rFonts w:ascii="SimSun" w:eastAsia="SimSun" w:hAnsi="SimSun"/>
          <w:b/>
          <w:bCs/>
        </w:rPr>
        <w:t>Pic</w:t>
      </w:r>
      <w:proofErr w:type="spellEnd"/>
      <w:r w:rsidRPr="00F64861">
        <w:rPr>
          <w:rFonts w:ascii="SimSun" w:eastAsia="SimSun" w:hAnsi="SimSun" w:hint="eastAsia"/>
          <w:b/>
          <w:bCs/>
        </w:rPr>
        <w:t xml:space="preserve"> </w:t>
      </w:r>
      <w:r w:rsidR="00A43207" w:rsidRPr="00F64861">
        <w:rPr>
          <w:rFonts w:ascii="SimSun" w:eastAsia="SimSun" w:hAnsi="SimSun" w:hint="eastAsia"/>
          <w:b/>
          <w:bCs/>
        </w:rPr>
        <w:t>小孩：</w:t>
      </w:r>
      <w:r w:rsidR="00DD2B37" w:rsidRPr="001B6AA7">
        <w:rPr>
          <w:rFonts w:ascii="SimSun" w:eastAsia="SimSun" w:hAnsi="SimSun" w:hint="eastAsia"/>
        </w:rPr>
        <w:t>海兽，十角七头，十角有十个皇冠，七头有亵渎的名。样子像豹，</w:t>
      </w:r>
      <w:r w:rsidR="00DD2B37" w:rsidRPr="001B6AA7">
        <w:rPr>
          <w:rFonts w:ascii="SimSun" w:eastAsia="SimSun" w:hAnsi="SimSun"/>
        </w:rPr>
        <w:t>脚</w:t>
      </w:r>
      <w:r w:rsidR="00DD2B37" w:rsidRPr="001B6AA7">
        <w:rPr>
          <w:rFonts w:ascii="SimSun" w:eastAsia="SimSun" w:hAnsi="SimSun" w:hint="eastAsia"/>
        </w:rPr>
        <w:t>像熊，口像狮子</w:t>
      </w:r>
    </w:p>
    <w:p w14:paraId="0A615CC3" w14:textId="74CD2D01" w:rsidR="009B7A84" w:rsidRDefault="00227ED1" w:rsidP="009B7A84">
      <w:pPr>
        <w:spacing w:line="360" w:lineRule="auto"/>
        <w:rPr>
          <w:rFonts w:ascii="SimSun" w:eastAsia="SimSun" w:hAnsi="SimSun"/>
        </w:rPr>
      </w:pPr>
      <w:r w:rsidRPr="001B6AA7">
        <w:rPr>
          <w:rFonts w:ascii="SimSun" w:eastAsia="SimSun" w:hAnsi="SimSun" w:hint="eastAsia"/>
        </w:rPr>
        <w:t>伤害基督徒的大坏蛋</w:t>
      </w:r>
      <w:r>
        <w:rPr>
          <w:rFonts w:ascii="SimSun" w:eastAsia="SimSun" w:hAnsi="SimSun" w:hint="eastAsia"/>
        </w:rPr>
        <w:t>。</w:t>
      </w:r>
      <w:r w:rsidR="009B7A84" w:rsidRPr="001B6AA7">
        <w:rPr>
          <w:rFonts w:ascii="SimSun" w:eastAsia="SimSun" w:hAnsi="SimSun" w:hint="eastAsia"/>
        </w:rPr>
        <w:t>海里上来兽象征</w:t>
      </w:r>
      <w:r w:rsidR="00C436F1" w:rsidRPr="001B6AA7">
        <w:rPr>
          <w:rFonts w:ascii="SimSun" w:eastAsia="SimSun" w:hAnsi="SimSun" w:hint="eastAsia"/>
        </w:rPr>
        <w:t>敌对基督，</w:t>
      </w:r>
      <w:r w:rsidR="009B7A84" w:rsidRPr="001B6AA7">
        <w:rPr>
          <w:rFonts w:ascii="SimSun" w:eastAsia="SimSun" w:hAnsi="SimSun" w:hint="eastAsia"/>
        </w:rPr>
        <w:t>逼迫基督徒的</w:t>
      </w:r>
      <w:r w:rsidR="00291A68" w:rsidRPr="001B6AA7">
        <w:rPr>
          <w:rFonts w:ascii="SimSun" w:eastAsia="SimSun" w:hAnsi="SimSun" w:hint="eastAsia"/>
        </w:rPr>
        <w:t>（</w:t>
      </w:r>
      <w:r w:rsidR="009B7A84" w:rsidRPr="001B6AA7">
        <w:rPr>
          <w:rFonts w:ascii="SimSun" w:eastAsia="SimSun" w:hAnsi="SimSun" w:hint="eastAsia"/>
        </w:rPr>
        <w:t>君王、帝国、政治、国度</w:t>
      </w:r>
      <w:r w:rsidR="00291A68" w:rsidRPr="001B6AA7">
        <w:rPr>
          <w:rFonts w:ascii="SimSun" w:eastAsia="SimSun" w:hAnsi="SimSun" w:hint="eastAsia"/>
        </w:rPr>
        <w:t>）</w:t>
      </w:r>
    </w:p>
    <w:p w14:paraId="38B00D25" w14:textId="5A02088D" w:rsidR="004A06B5" w:rsidRPr="004A06B5" w:rsidRDefault="004A06B5" w:rsidP="009B7A84">
      <w:pPr>
        <w:spacing w:line="360" w:lineRule="auto"/>
        <w:rPr>
          <w:rFonts w:ascii="SimSun" w:eastAsia="SimSun" w:hAnsi="SimSun"/>
          <w:b/>
          <w:bCs/>
        </w:rPr>
      </w:pPr>
      <w:r w:rsidRPr="00F64861">
        <w:rPr>
          <w:rFonts w:ascii="Wingdings 2" w:eastAsia="SimSun" w:hAnsi="Wingdings 2"/>
          <w:b/>
          <w:bCs/>
        </w:rPr>
        <w:t>P</w:t>
      </w:r>
      <w:r w:rsidRPr="00F64861">
        <w:rPr>
          <w:rFonts w:ascii="SimSun" w:eastAsia="SimSun" w:hAnsi="SimSun" w:hint="eastAsia"/>
          <w:b/>
          <w:bCs/>
        </w:rPr>
        <w:t>启13:11-1</w:t>
      </w:r>
      <w:r>
        <w:rPr>
          <w:rFonts w:ascii="SimSun" w:eastAsia="SimSun" w:hAnsi="SimSun"/>
          <w:b/>
          <w:bCs/>
        </w:rPr>
        <w:t>4</w:t>
      </w:r>
    </w:p>
    <w:p w14:paraId="7AE30A67" w14:textId="72F8C957" w:rsidR="00A43207" w:rsidRPr="001B6AA7" w:rsidRDefault="00227ED1" w:rsidP="009B7A84">
      <w:pPr>
        <w:spacing w:line="360" w:lineRule="auto"/>
        <w:rPr>
          <w:rFonts w:ascii="SimSun" w:eastAsia="SimSun" w:hAnsi="SimSun"/>
        </w:rPr>
      </w:pPr>
      <w:proofErr w:type="spellStart"/>
      <w:r w:rsidRPr="00F64861">
        <w:rPr>
          <w:rFonts w:ascii="Wingdings 2" w:eastAsia="SimSun" w:hAnsi="Wingdings 2"/>
          <w:b/>
          <w:bCs/>
        </w:rPr>
        <w:t>P</w:t>
      </w:r>
      <w:r w:rsidR="00A43207" w:rsidRPr="00F64861">
        <w:rPr>
          <w:rFonts w:ascii="SimSun" w:eastAsia="SimSun" w:hAnsi="SimSun"/>
          <w:b/>
          <w:bCs/>
        </w:rPr>
        <w:t>Pic</w:t>
      </w:r>
      <w:proofErr w:type="spellEnd"/>
      <w:r w:rsidR="00A43207" w:rsidRPr="00F64861">
        <w:rPr>
          <w:rFonts w:ascii="SimSun" w:eastAsia="SimSun" w:hAnsi="SimSun"/>
          <w:b/>
          <w:bCs/>
        </w:rPr>
        <w:t xml:space="preserve"> </w:t>
      </w:r>
      <w:r w:rsidR="00A43207" w:rsidRPr="001B6AA7">
        <w:rPr>
          <w:rFonts w:ascii="SimSun" w:eastAsia="SimSun" w:hAnsi="SimSun" w:hint="eastAsia"/>
        </w:rPr>
        <w:t>从地里上来</w:t>
      </w:r>
      <w:r w:rsidR="004A06B5">
        <w:rPr>
          <w:rFonts w:ascii="SimSun" w:eastAsia="SimSun" w:hAnsi="SimSun" w:hint="eastAsia"/>
        </w:rPr>
        <w:t>的</w:t>
      </w:r>
      <w:r w:rsidR="00A43207" w:rsidRPr="001B6AA7">
        <w:rPr>
          <w:rFonts w:ascii="SimSun" w:eastAsia="SimSun" w:hAnsi="SimSun" w:hint="eastAsia"/>
        </w:rPr>
        <w:t>两角</w:t>
      </w:r>
      <w:r w:rsidR="004A06B5" w:rsidRPr="001B6AA7">
        <w:rPr>
          <w:rFonts w:ascii="SimSun" w:eastAsia="SimSun" w:hAnsi="SimSun"/>
        </w:rPr>
        <w:t>兽</w:t>
      </w:r>
      <w:r w:rsidR="004A06B5">
        <w:rPr>
          <w:rStyle w:val="FootnoteReference"/>
          <w:rFonts w:ascii="SimSun" w:eastAsia="SimSun" w:hAnsi="SimSun"/>
        </w:rPr>
        <w:footnoteReference w:id="1"/>
      </w:r>
      <w:r w:rsidR="00A43207" w:rsidRPr="001B6AA7">
        <w:rPr>
          <w:rFonts w:ascii="SimSun" w:eastAsia="SimSun" w:hAnsi="SimSun" w:hint="eastAsia"/>
        </w:rPr>
        <w:t>，好像羊羔，说话好像龙</w:t>
      </w:r>
    </w:p>
    <w:p w14:paraId="1E26D050" w14:textId="3C07FAA6" w:rsidR="00BF5FD0" w:rsidRDefault="002847ED" w:rsidP="009B7A84">
      <w:pPr>
        <w:spacing w:line="360" w:lineRule="auto"/>
        <w:rPr>
          <w:rFonts w:ascii="SimSun" w:eastAsia="SimSun" w:hAnsi="SimSun"/>
        </w:rPr>
      </w:pPr>
      <w:proofErr w:type="spellStart"/>
      <w:r w:rsidRPr="00F64861">
        <w:rPr>
          <w:rFonts w:ascii="Wingdings 2" w:eastAsia="SimSun" w:hAnsi="Wingdings 2"/>
          <w:b/>
          <w:bCs/>
        </w:rPr>
        <w:t>P</w:t>
      </w:r>
      <w:r w:rsidRPr="00F64861">
        <w:rPr>
          <w:rFonts w:ascii="SimSun" w:eastAsia="SimSun" w:hAnsi="SimSun"/>
          <w:b/>
          <w:bCs/>
        </w:rPr>
        <w:t>Pic</w:t>
      </w:r>
      <w:proofErr w:type="spellEnd"/>
      <w:r>
        <w:rPr>
          <w:rFonts w:ascii="SimSun" w:eastAsia="SimSun" w:hAnsi="SimSun"/>
          <w:b/>
          <w:bCs/>
        </w:rPr>
        <w:t xml:space="preserve"> </w:t>
      </w:r>
      <w:r w:rsidR="00227ED1" w:rsidRPr="001B6AA7">
        <w:rPr>
          <w:rFonts w:ascii="SimSun" w:eastAsia="SimSun" w:hAnsi="SimSun" w:hint="eastAsia"/>
        </w:rPr>
        <w:t>伤害</w:t>
      </w:r>
      <w:r w:rsidR="00B355FB">
        <w:rPr>
          <w:rFonts w:ascii="SimSun" w:eastAsia="SimSun" w:hAnsi="SimSun" w:hint="eastAsia"/>
        </w:rPr>
        <w:t>真信徒</w:t>
      </w:r>
      <w:r w:rsidR="00227ED1" w:rsidRPr="001B6AA7">
        <w:rPr>
          <w:rFonts w:ascii="SimSun" w:eastAsia="SimSun" w:hAnsi="SimSun" w:hint="eastAsia"/>
        </w:rPr>
        <w:t>的大坏蛋</w:t>
      </w:r>
      <w:r w:rsidR="00B355FB">
        <w:rPr>
          <w:rFonts w:ascii="SimSun" w:eastAsia="SimSun" w:hAnsi="SimSun" w:hint="eastAsia"/>
        </w:rPr>
        <w:t>，</w:t>
      </w:r>
      <w:r w:rsidR="00291A68" w:rsidRPr="001B6AA7">
        <w:rPr>
          <w:rFonts w:ascii="SimSun" w:eastAsia="SimSun" w:hAnsi="SimSun" w:hint="eastAsia"/>
        </w:rPr>
        <w:t>两角地兽象征影响宗教的假先知</w:t>
      </w:r>
      <w:r w:rsidR="004951AC">
        <w:rPr>
          <w:rFonts w:ascii="SimSun" w:eastAsia="SimSun" w:hAnsi="SimSun"/>
        </w:rPr>
        <w:t xml:space="preserve"> 16:13</w:t>
      </w:r>
      <w:r w:rsidR="00291A68" w:rsidRPr="001B6AA7">
        <w:rPr>
          <w:rFonts w:ascii="SimSun" w:eastAsia="SimSun" w:hAnsi="SimSun" w:hint="eastAsia"/>
        </w:rPr>
        <w:t>（影响宗教的势力）</w:t>
      </w:r>
    </w:p>
    <w:p w14:paraId="3E665684" w14:textId="77777777" w:rsidR="00A26345" w:rsidRPr="00D4411E" w:rsidRDefault="00A26345" w:rsidP="009B7A84">
      <w:pPr>
        <w:spacing w:line="360" w:lineRule="auto"/>
        <w:rPr>
          <w:rFonts w:ascii="SimSun" w:eastAsia="SimSun" w:hAnsi="SimSun"/>
        </w:rPr>
      </w:pPr>
    </w:p>
    <w:p w14:paraId="7EFE9AF4" w14:textId="41D6AA26" w:rsidR="00291A68" w:rsidRPr="00F64861" w:rsidRDefault="00227ED1" w:rsidP="009B7A84">
      <w:pPr>
        <w:spacing w:line="360" w:lineRule="auto"/>
        <w:rPr>
          <w:rFonts w:ascii="SimSun" w:eastAsia="SimSun" w:hAnsi="SimSun"/>
          <w:b/>
          <w:bCs/>
        </w:rPr>
      </w:pPr>
      <w:r w:rsidRPr="00F64861">
        <w:rPr>
          <w:rFonts w:ascii="Wingdings 2" w:eastAsia="SimSun" w:hAnsi="Wingdings 2"/>
          <w:b/>
          <w:bCs/>
        </w:rPr>
        <w:t>P</w:t>
      </w:r>
      <w:r w:rsidR="001B6AA7" w:rsidRPr="00F64861">
        <w:rPr>
          <w:rFonts w:ascii="SimSun" w:eastAsia="SimSun" w:hAnsi="SimSun" w:hint="eastAsia"/>
          <w:b/>
          <w:bCs/>
        </w:rPr>
        <w:t>【1】</w:t>
      </w:r>
      <w:r w:rsidR="00EA101E">
        <w:rPr>
          <w:rFonts w:ascii="SimSun" w:eastAsia="SimSun" w:hAnsi="SimSun" w:hint="eastAsia"/>
          <w:b/>
          <w:bCs/>
        </w:rPr>
        <w:t>兽</w:t>
      </w:r>
      <w:r w:rsidR="00B307FE" w:rsidRPr="00F64861">
        <w:rPr>
          <w:rFonts w:ascii="SimSun" w:eastAsia="SimSun" w:hAnsi="SimSun" w:hint="eastAsia"/>
          <w:b/>
          <w:bCs/>
        </w:rPr>
        <w:t>几时出现？</w:t>
      </w:r>
    </w:p>
    <w:p w14:paraId="3EBBAF10" w14:textId="2B6CB61E" w:rsidR="00B6316C" w:rsidRDefault="00833D91" w:rsidP="009B7A84">
      <w:pPr>
        <w:spacing w:line="360" w:lineRule="auto"/>
        <w:rPr>
          <w:rFonts w:ascii="SimSun" w:eastAsia="SimSun" w:hAnsi="SimSun"/>
        </w:rPr>
      </w:pPr>
      <w:r>
        <w:rPr>
          <w:rFonts w:ascii="Wingdings 2" w:eastAsia="SimSun" w:hAnsi="Wingdings 2"/>
          <w:b/>
          <w:bCs/>
        </w:rPr>
        <w:t>P</w:t>
      </w:r>
      <w:r w:rsidR="00B6316C" w:rsidRPr="00227ED1">
        <w:rPr>
          <w:rFonts w:ascii="SimSun" w:eastAsia="SimSun" w:hAnsi="SimSun" w:hint="eastAsia"/>
          <w:b/>
          <w:bCs/>
        </w:rPr>
        <w:t>问:</w:t>
      </w:r>
      <w:r w:rsidR="00B6316C" w:rsidRPr="001B6AA7">
        <w:rPr>
          <w:rFonts w:ascii="SimSun" w:eastAsia="SimSun" w:hAnsi="SimSun" w:hint="eastAsia"/>
        </w:rPr>
        <w:t>启示录中的</w:t>
      </w:r>
      <w:r w:rsidR="00B6316C" w:rsidRPr="001B6AA7">
        <w:rPr>
          <w:rFonts w:ascii="SimSun" w:eastAsia="SimSun" w:hAnsi="SimSun"/>
        </w:rPr>
        <w:t>异象visions</w:t>
      </w:r>
      <w:r w:rsidR="00B6316C" w:rsidRPr="001B6AA7">
        <w:rPr>
          <w:rFonts w:ascii="SimSun" w:eastAsia="SimSun" w:hAnsi="SimSun" w:hint="eastAsia"/>
        </w:rPr>
        <w:t>、寓意</w:t>
      </w:r>
      <w:r w:rsidR="00B6316C" w:rsidRPr="001B6AA7">
        <w:rPr>
          <w:rFonts w:ascii="SimSun" w:eastAsia="SimSun" w:hAnsi="SimSun"/>
        </w:rPr>
        <w:t>symbolism</w:t>
      </w:r>
      <w:r w:rsidR="00B6316C" w:rsidRPr="001B6AA7">
        <w:rPr>
          <w:rFonts w:ascii="SimSun" w:eastAsia="SimSun" w:hAnsi="SimSun" w:hint="eastAsia"/>
        </w:rPr>
        <w:t>、图像</w:t>
      </w:r>
      <w:r w:rsidR="00B6316C" w:rsidRPr="001B6AA7">
        <w:rPr>
          <w:rFonts w:ascii="SimSun" w:eastAsia="SimSun" w:hAnsi="SimSun"/>
        </w:rPr>
        <w:t>imagery</w:t>
      </w:r>
      <w:r w:rsidR="00B6316C" w:rsidRPr="001B6AA7">
        <w:rPr>
          <w:rFonts w:ascii="SimSun" w:eastAsia="SimSun" w:hAnsi="SimSun" w:hint="eastAsia"/>
        </w:rPr>
        <w:t>、是讲未来的事？过去的事？还是现在</w:t>
      </w:r>
      <w:r w:rsidR="00B6316C">
        <w:rPr>
          <w:rFonts w:ascii="SimSun" w:eastAsia="SimSun" w:hAnsi="SimSun" w:hint="eastAsia"/>
        </w:rPr>
        <w:t>？</w:t>
      </w:r>
    </w:p>
    <w:p w14:paraId="6E8E2CF4" w14:textId="43011893" w:rsidR="00B6316C" w:rsidRPr="00A5727A" w:rsidRDefault="00A5727A" w:rsidP="00A5727A">
      <w:pPr>
        <w:spacing w:line="360" w:lineRule="auto"/>
        <w:rPr>
          <w:rFonts w:ascii="SimSun" w:eastAsia="SimSun" w:hAnsi="SimSun"/>
        </w:rPr>
      </w:pPr>
      <w:r>
        <w:rPr>
          <w:rFonts w:ascii="Wingdings 2" w:eastAsia="SimSun" w:hAnsi="Wingdings 2"/>
          <w:b/>
          <w:bCs/>
        </w:rPr>
        <w:t xml:space="preserve">P </w:t>
      </w:r>
      <w:r w:rsidRPr="00A5727A">
        <w:rPr>
          <w:rFonts w:ascii="SimSun" w:eastAsia="SimSun" w:hAnsi="SimSun"/>
          <w:b/>
          <w:bCs/>
        </w:rPr>
        <w:t>Pic</w:t>
      </w:r>
      <w:r w:rsidR="00291A68" w:rsidRPr="00A5727A">
        <w:rPr>
          <w:rFonts w:ascii="SimSun" w:eastAsia="SimSun" w:hAnsi="SimSun" w:hint="eastAsia"/>
          <w:b/>
          <w:bCs/>
        </w:rPr>
        <w:t>问：</w:t>
      </w:r>
      <w:r w:rsidR="0095559D" w:rsidRPr="00A5727A">
        <w:rPr>
          <w:rFonts w:ascii="SimSun" w:eastAsia="SimSun" w:hAnsi="SimSun" w:hint="eastAsia"/>
        </w:rPr>
        <w:t>这</w:t>
      </w:r>
      <w:r w:rsidR="00291A68" w:rsidRPr="00A5727A">
        <w:rPr>
          <w:rFonts w:ascii="SimSun" w:eastAsia="SimSun" w:hAnsi="SimSun" w:hint="eastAsia"/>
        </w:rPr>
        <w:t>两只兽</w:t>
      </w:r>
      <w:r w:rsidR="0095559D" w:rsidRPr="00A5727A">
        <w:rPr>
          <w:rFonts w:ascii="SimSun" w:eastAsia="SimSun" w:hAnsi="SimSun" w:hint="eastAsia"/>
        </w:rPr>
        <w:t>，是讲以前</w:t>
      </w:r>
      <w:r w:rsidR="00291A68" w:rsidRPr="00A5727A">
        <w:rPr>
          <w:rFonts w:ascii="SimSun" w:eastAsia="SimSun" w:hAnsi="SimSun" w:hint="eastAsia"/>
        </w:rPr>
        <w:t>（约翰时代）</w:t>
      </w:r>
      <w:r w:rsidR="0095559D" w:rsidRPr="00A5727A">
        <w:rPr>
          <w:rFonts w:ascii="SimSun" w:eastAsia="SimSun" w:hAnsi="SimSun" w:hint="eastAsia"/>
        </w:rPr>
        <w:t>的？、现在</w:t>
      </w:r>
      <w:r w:rsidR="00291A68" w:rsidRPr="00A5727A">
        <w:rPr>
          <w:rFonts w:ascii="SimSun" w:eastAsia="SimSun" w:hAnsi="SimSun" w:hint="eastAsia"/>
        </w:rPr>
        <w:t>发生的</w:t>
      </w:r>
      <w:r w:rsidR="0095559D" w:rsidRPr="00A5727A">
        <w:rPr>
          <w:rFonts w:ascii="SimSun" w:eastAsia="SimSun" w:hAnsi="SimSun" w:hint="eastAsia"/>
        </w:rPr>
        <w:t>？还是以后</w:t>
      </w:r>
      <w:r w:rsidR="00291A68" w:rsidRPr="00A5727A">
        <w:rPr>
          <w:rFonts w:ascii="SimSun" w:eastAsia="SimSun" w:hAnsi="SimSun" w:hint="eastAsia"/>
        </w:rPr>
        <w:t>（基督再来前）发生</w:t>
      </w:r>
      <w:r w:rsidR="0095559D" w:rsidRPr="00A5727A">
        <w:rPr>
          <w:rFonts w:ascii="SimSun" w:eastAsia="SimSun" w:hAnsi="SimSun" w:hint="eastAsia"/>
        </w:rPr>
        <w:t>的？</w:t>
      </w:r>
    </w:p>
    <w:p w14:paraId="09C741AC" w14:textId="77231AEE" w:rsidR="00B6316C" w:rsidRPr="00833D91" w:rsidRDefault="00B6316C" w:rsidP="00833D91">
      <w:pPr>
        <w:pStyle w:val="ListParagraph"/>
        <w:numPr>
          <w:ilvl w:val="0"/>
          <w:numId w:val="2"/>
        </w:numPr>
        <w:spacing w:line="360" w:lineRule="auto"/>
        <w:rPr>
          <w:rFonts w:ascii="SimSun" w:eastAsia="SimSun" w:hAnsi="SimSun" w:cs="SimSun"/>
        </w:rPr>
      </w:pPr>
      <w:r w:rsidRPr="00F64861">
        <w:rPr>
          <w:rFonts w:ascii="SimSun" w:eastAsia="SimSun" w:hAnsi="SimSun" w:hint="eastAsia"/>
          <w:b/>
          <w:bCs/>
        </w:rPr>
        <w:t>Ans</w:t>
      </w:r>
      <w:r w:rsidRPr="00F64861">
        <w:rPr>
          <w:rFonts w:ascii="SimSun" w:eastAsia="SimSun" w:hAnsi="SimSun"/>
          <w:b/>
          <w:bCs/>
        </w:rPr>
        <w:t>.</w:t>
      </w:r>
      <w:r w:rsidRPr="00833D91">
        <w:rPr>
          <w:rFonts w:ascii="SimSun" w:eastAsia="SimSun" w:hAnsi="SimSun"/>
        </w:rPr>
        <w:t xml:space="preserve"> 三者都有，但重点是教会时代中不断重复的属灵现实，并最终指向末后的成全</w:t>
      </w:r>
      <w:r w:rsidRPr="00833D91">
        <w:rPr>
          <w:rFonts w:ascii="SimSun" w:eastAsia="SimSun" w:hAnsi="SimSun" w:cs="SimSun" w:hint="eastAsia"/>
        </w:rPr>
        <w:t>。</w:t>
      </w:r>
    </w:p>
    <w:p w14:paraId="67715397" w14:textId="616DFD19" w:rsidR="00B6316C" w:rsidRPr="00833D91" w:rsidRDefault="00B6316C" w:rsidP="00833D91">
      <w:pPr>
        <w:pStyle w:val="ListParagraph"/>
        <w:numPr>
          <w:ilvl w:val="0"/>
          <w:numId w:val="2"/>
        </w:numPr>
        <w:spacing w:line="360" w:lineRule="auto"/>
        <w:rPr>
          <w:rFonts w:ascii="SimSun" w:eastAsia="SimSun" w:hAnsi="SimSun"/>
        </w:rPr>
      </w:pPr>
      <w:r w:rsidRPr="00833D91">
        <w:rPr>
          <w:rFonts w:ascii="SimSun" w:eastAsia="SimSun" w:hAnsi="SimSun" w:cs="SimSun" w:hint="eastAsia"/>
          <w:b/>
          <w:bCs/>
        </w:rPr>
        <w:t>切记：</w:t>
      </w:r>
      <w:r w:rsidRPr="00833D91">
        <w:rPr>
          <w:rFonts w:ascii="SimSun" w:eastAsia="SimSun" w:hAnsi="SimSun" w:cs="SimSun" w:hint="eastAsia"/>
        </w:rPr>
        <w:t>启示录是写</w:t>
      </w:r>
      <w:r w:rsidRPr="00F64861">
        <w:rPr>
          <w:rFonts w:ascii="SimSun" w:eastAsia="SimSun" w:hAnsi="SimSun" w:cs="SimSun" w:hint="eastAsia"/>
          <w:b/>
          <w:bCs/>
          <w:u w:val="single"/>
        </w:rPr>
        <w:t>给历世历代的教会来</w:t>
      </w:r>
      <w:r w:rsidR="00F82CFD" w:rsidRPr="00F64861">
        <w:rPr>
          <w:rFonts w:ascii="SimSun" w:eastAsia="SimSun" w:hAnsi="SimSun" w:cs="SimSun"/>
          <w:b/>
          <w:bCs/>
          <w:u w:val="single"/>
        </w:rPr>
        <w:t>遵守</w:t>
      </w:r>
      <w:r w:rsidRPr="00F64861">
        <w:rPr>
          <w:rFonts w:ascii="SimSun" w:eastAsia="SimSun" w:hAnsi="SimSun" w:cs="SimSun" w:hint="eastAsia"/>
          <w:b/>
          <w:bCs/>
          <w:u w:val="single"/>
        </w:rPr>
        <w:t>的</w:t>
      </w:r>
      <w:r w:rsidRPr="00833D91">
        <w:rPr>
          <w:rFonts w:ascii="SimSun" w:eastAsia="SimSun" w:hAnsi="SimSun" w:cs="SimSun" w:hint="eastAsia"/>
        </w:rPr>
        <w:t>！</w:t>
      </w:r>
      <w:r w:rsidR="00F82CFD" w:rsidRPr="00833D91">
        <w:rPr>
          <w:rFonts w:ascii="SimSun" w:eastAsia="SimSun" w:hAnsi="SimSun" w:cs="SimSun" w:hint="eastAsia"/>
        </w:rPr>
        <w:t>（启1:3）</w:t>
      </w:r>
    </w:p>
    <w:p w14:paraId="1A3705A8" w14:textId="77777777" w:rsidR="000100B6" w:rsidRDefault="00CD343F" w:rsidP="005A30A6">
      <w:pPr>
        <w:pStyle w:val="ListParagraph"/>
        <w:numPr>
          <w:ilvl w:val="0"/>
          <w:numId w:val="2"/>
        </w:numPr>
        <w:spacing w:line="360" w:lineRule="auto"/>
        <w:rPr>
          <w:rFonts w:ascii="SimSun" w:eastAsia="SimSun" w:hAnsi="SimSun"/>
        </w:rPr>
      </w:pPr>
      <w:r>
        <w:rPr>
          <w:rFonts w:ascii="SimSun" w:eastAsia="SimSun" w:hAnsi="SimSun" w:hint="eastAsia"/>
          <w:b/>
          <w:bCs/>
        </w:rPr>
        <w:t>这两只</w:t>
      </w:r>
      <w:r w:rsidR="00F82CFD" w:rsidRPr="00833D91">
        <w:rPr>
          <w:rFonts w:ascii="SimSun" w:eastAsia="SimSun" w:hAnsi="SimSun" w:hint="eastAsia"/>
          <w:b/>
          <w:bCs/>
        </w:rPr>
        <w:t>兽出现</w:t>
      </w:r>
      <w:r w:rsidR="00B3587B" w:rsidRPr="00833D91">
        <w:rPr>
          <w:rFonts w:ascii="SimSun" w:eastAsia="SimSun" w:hAnsi="SimSun" w:hint="eastAsia"/>
        </w:rPr>
        <w:t>在</w:t>
      </w:r>
      <w:r w:rsidR="00825D4A" w:rsidRPr="00833D91">
        <w:rPr>
          <w:rFonts w:ascii="SimSun" w:eastAsia="SimSun" w:hAnsi="SimSun" w:hint="eastAsia"/>
        </w:rPr>
        <w:t>使徒</w:t>
      </w:r>
      <w:r w:rsidR="00B3587B" w:rsidRPr="00833D91">
        <w:rPr>
          <w:rFonts w:ascii="SimSun" w:eastAsia="SimSun" w:hAnsi="SimSun" w:hint="eastAsia"/>
        </w:rPr>
        <w:t>约翰时代、现在一些国家</w:t>
      </w:r>
      <w:r w:rsidR="00F82CFD" w:rsidRPr="00833D91">
        <w:rPr>
          <w:rFonts w:ascii="SimSun" w:eastAsia="SimSun" w:hAnsi="SimSun" w:hint="eastAsia"/>
        </w:rPr>
        <w:t>也</w:t>
      </w:r>
      <w:r w:rsidR="00B3587B" w:rsidRPr="00833D91">
        <w:rPr>
          <w:rFonts w:ascii="SimSun" w:eastAsia="SimSun" w:hAnsi="SimSun" w:hint="eastAsia"/>
        </w:rPr>
        <w:t>出现、将来基督再来是会来终极</w:t>
      </w:r>
      <w:r w:rsidR="00825D4A" w:rsidRPr="00833D91">
        <w:rPr>
          <w:rFonts w:ascii="SimSun" w:eastAsia="SimSun" w:hAnsi="SimSun" w:hint="eastAsia"/>
        </w:rPr>
        <w:t>影响全世界</w:t>
      </w:r>
      <w:r w:rsidR="00B3587B" w:rsidRPr="00833D91">
        <w:rPr>
          <w:rFonts w:ascii="SimSun" w:eastAsia="SimSun" w:hAnsi="SimSun" w:hint="eastAsia"/>
        </w:rPr>
        <w:t>的兽</w:t>
      </w:r>
    </w:p>
    <w:p w14:paraId="00FD4927" w14:textId="7D720501" w:rsidR="00E41317" w:rsidRPr="000100B6" w:rsidRDefault="00825D4A" w:rsidP="005A30A6">
      <w:pPr>
        <w:pStyle w:val="ListParagraph"/>
        <w:numPr>
          <w:ilvl w:val="0"/>
          <w:numId w:val="2"/>
        </w:numPr>
        <w:spacing w:line="360" w:lineRule="auto"/>
        <w:rPr>
          <w:rFonts w:ascii="SimSun" w:eastAsia="SimSun" w:hAnsi="SimSun"/>
        </w:rPr>
      </w:pPr>
      <w:r w:rsidRPr="000100B6">
        <w:rPr>
          <w:rFonts w:ascii="SimSun" w:eastAsia="SimSun" w:hAnsi="SimSun" w:hint="eastAsia"/>
          <w:b/>
          <w:bCs/>
          <w:u w:val="single"/>
        </w:rPr>
        <w:t>约翰时代</w:t>
      </w:r>
      <w:r w:rsidRPr="000100B6">
        <w:rPr>
          <w:rFonts w:ascii="SimSun" w:eastAsia="SimSun" w:hAnsi="SimSun" w:hint="eastAsia"/>
        </w:rPr>
        <w:t xml:space="preserve">出现逼迫信徒的君王与国度, </w:t>
      </w:r>
      <w:r w:rsidRPr="000100B6">
        <w:rPr>
          <w:rFonts w:ascii="SimSun" w:eastAsia="SimSun" w:hAnsi="SimSun" w:hint="eastAsia"/>
          <w:b/>
          <w:bCs/>
          <w:u w:val="single"/>
        </w:rPr>
        <w:t>现在</w:t>
      </w:r>
      <w:r w:rsidRPr="000100B6">
        <w:rPr>
          <w:rFonts w:ascii="SimSun" w:eastAsia="SimSun" w:hAnsi="SimSun" w:hint="eastAsia"/>
        </w:rPr>
        <w:t>一些国家</w:t>
      </w:r>
      <w:r w:rsidR="001B6AA7" w:rsidRPr="000100B6">
        <w:rPr>
          <w:rFonts w:ascii="SimSun" w:eastAsia="SimSun" w:hAnsi="SimSun" w:hint="eastAsia"/>
        </w:rPr>
        <w:t>严重逼迫杀害信徒</w:t>
      </w:r>
      <w:r w:rsidR="001B6AA7" w:rsidRPr="000100B6">
        <w:rPr>
          <w:rFonts w:ascii="SimSun" w:eastAsia="SimSun" w:hAnsi="SimSun"/>
        </w:rPr>
        <w:t>,</w:t>
      </w:r>
      <w:r w:rsidR="001B6AA7" w:rsidRPr="000100B6">
        <w:rPr>
          <w:rFonts w:ascii="SimSun" w:eastAsia="SimSun" w:hAnsi="SimSun" w:hint="eastAsia"/>
          <w:b/>
          <w:bCs/>
          <w:u w:val="single"/>
        </w:rPr>
        <w:t>将来</w:t>
      </w:r>
      <w:r w:rsidR="001B6AA7" w:rsidRPr="000100B6">
        <w:rPr>
          <w:rFonts w:ascii="SimSun" w:eastAsia="SimSun" w:hAnsi="SimSun" w:hint="eastAsia"/>
        </w:rPr>
        <w:t>一位影响</w:t>
      </w:r>
      <w:r w:rsidR="00CD343F" w:rsidRPr="000100B6">
        <w:rPr>
          <w:rFonts w:ascii="SimSun" w:eastAsia="SimSun" w:hAnsi="SimSun" w:hint="eastAsia"/>
        </w:rPr>
        <w:t>全</w:t>
      </w:r>
      <w:r w:rsidR="001B6AA7" w:rsidRPr="000100B6">
        <w:rPr>
          <w:rFonts w:ascii="SimSun" w:eastAsia="SimSun" w:hAnsi="SimSun" w:hint="eastAsia"/>
        </w:rPr>
        <w:t>世界</w:t>
      </w:r>
    </w:p>
    <w:p w14:paraId="339F28FC" w14:textId="48C63C24" w:rsidR="00E41317" w:rsidRDefault="00E41317" w:rsidP="00833D91">
      <w:pPr>
        <w:pStyle w:val="ListParagraph"/>
        <w:numPr>
          <w:ilvl w:val="0"/>
          <w:numId w:val="2"/>
        </w:numPr>
        <w:spacing w:line="360" w:lineRule="auto"/>
        <w:rPr>
          <w:rFonts w:ascii="SimSun" w:eastAsia="SimSun" w:hAnsi="SimSun"/>
        </w:rPr>
      </w:pPr>
      <w:r w:rsidRPr="00833D91">
        <w:rPr>
          <w:rFonts w:ascii="SimSun" w:eastAsia="SimSun" w:hAnsi="SimSun"/>
        </w:rPr>
        <w:t>e.g.</w:t>
      </w:r>
      <w:r w:rsidRPr="00833D91">
        <w:rPr>
          <w:rFonts w:ascii="SimSun" w:eastAsia="SimSun" w:hAnsi="SimSun" w:hint="eastAsia"/>
        </w:rPr>
        <w:t>约翰时代</w:t>
      </w:r>
      <w:r>
        <w:rPr>
          <w:rFonts w:ascii="SimSun" w:eastAsia="SimSun" w:hAnsi="SimSun" w:hint="eastAsia"/>
        </w:rPr>
        <w:t xml:space="preserve">出现一群假祭司鼓励公民敬拜凯撒 </w:t>
      </w:r>
      <w:r>
        <w:rPr>
          <w:rStyle w:val="FootnoteReference"/>
          <w:rFonts w:ascii="SimSun" w:eastAsia="SimSun" w:hAnsi="SimSun"/>
        </w:rPr>
        <w:footnoteReference w:id="2"/>
      </w:r>
      <w:r w:rsidR="0083769D">
        <w:rPr>
          <w:rFonts w:ascii="SimSun" w:eastAsia="SimSun" w:hAnsi="SimSun" w:hint="eastAsia"/>
        </w:rPr>
        <w:t xml:space="preserve"> </w:t>
      </w:r>
      <w:r w:rsidR="0083769D" w:rsidRPr="00833D91">
        <w:rPr>
          <w:rFonts w:ascii="SimSun" w:eastAsia="SimSun" w:hAnsi="SimSun" w:hint="eastAsia"/>
        </w:rPr>
        <w:t>，</w:t>
      </w:r>
      <w:r w:rsidR="003B3699" w:rsidRPr="00CD343F">
        <w:rPr>
          <w:rFonts w:ascii="SimSun" w:eastAsia="SimSun" w:hAnsi="SimSun" w:hint="eastAsia"/>
        </w:rPr>
        <w:t>今天</w:t>
      </w:r>
      <w:r w:rsidR="0083769D" w:rsidRPr="00833D91">
        <w:rPr>
          <w:rFonts w:ascii="SimSun" w:eastAsia="SimSun" w:hAnsi="SimSun" w:hint="eastAsia"/>
        </w:rPr>
        <w:t>也有，将来要来一位影响世界</w:t>
      </w:r>
    </w:p>
    <w:p w14:paraId="48CF861E" w14:textId="4732009F" w:rsidR="0083769D" w:rsidRPr="00CD343F" w:rsidRDefault="00CD343F" w:rsidP="00CD343F">
      <w:pPr>
        <w:pStyle w:val="ListParagraph"/>
        <w:numPr>
          <w:ilvl w:val="0"/>
          <w:numId w:val="2"/>
        </w:numPr>
        <w:spacing w:line="360" w:lineRule="auto"/>
        <w:rPr>
          <w:rFonts w:ascii="SimSun" w:eastAsia="SimSun" w:hAnsi="SimSun"/>
        </w:rPr>
      </w:pPr>
      <w:r w:rsidRPr="00833D91">
        <w:rPr>
          <w:rFonts w:ascii="SimSun" w:eastAsia="SimSun" w:hAnsi="SimSun"/>
        </w:rPr>
        <w:t>e.g.</w:t>
      </w:r>
      <w:r w:rsidRPr="00833D91">
        <w:rPr>
          <w:rFonts w:ascii="SimSun" w:eastAsia="SimSun" w:hAnsi="SimSun" w:hint="eastAsia"/>
        </w:rPr>
        <w:t>约翰时代出现假先知</w:t>
      </w:r>
      <w:r w:rsidR="002847ED" w:rsidRPr="00833D91">
        <w:rPr>
          <w:rFonts w:ascii="SimSun" w:eastAsia="SimSun" w:hAnsi="SimSun" w:hint="eastAsia"/>
        </w:rPr>
        <w:t>假</w:t>
      </w:r>
      <w:r w:rsidRPr="00833D91">
        <w:rPr>
          <w:rFonts w:ascii="SimSun" w:eastAsia="SimSun" w:hAnsi="SimSun" w:hint="eastAsia"/>
        </w:rPr>
        <w:t>教师</w:t>
      </w:r>
      <w:r w:rsidRPr="00CD343F">
        <w:rPr>
          <w:rFonts w:ascii="SimSun" w:eastAsia="SimSun" w:hAnsi="SimSun" w:hint="eastAsia"/>
          <w:sz w:val="20"/>
          <w:szCs w:val="20"/>
        </w:rPr>
        <w:t xml:space="preserve"> </w:t>
      </w:r>
      <w:r w:rsidRPr="00CD343F">
        <w:rPr>
          <w:rFonts w:ascii="SimSun" w:eastAsia="SimSun" w:hAnsi="SimSun"/>
          <w:sz w:val="20"/>
          <w:szCs w:val="20"/>
        </w:rPr>
        <w:t>(2:2, 6, 14–15, 20–24)</w:t>
      </w:r>
      <w:r>
        <w:rPr>
          <w:rFonts w:ascii="SimSun" w:eastAsia="SimSun" w:hAnsi="SimSun" w:hint="eastAsia"/>
        </w:rPr>
        <w:t xml:space="preserve"> </w:t>
      </w:r>
      <w:r w:rsidR="0083769D" w:rsidRPr="00CD343F">
        <w:rPr>
          <w:rFonts w:ascii="SimSun" w:eastAsia="SimSun" w:hAnsi="SimSun" w:hint="eastAsia"/>
        </w:rPr>
        <w:t>今天</w:t>
      </w:r>
      <w:r w:rsidR="0082219A" w:rsidRPr="00CD343F">
        <w:rPr>
          <w:rFonts w:ascii="SimSun" w:eastAsia="SimSun" w:hAnsi="SimSun" w:hint="eastAsia"/>
        </w:rPr>
        <w:t>通过</w:t>
      </w:r>
      <w:r w:rsidRPr="00CD343F">
        <w:rPr>
          <w:rFonts w:ascii="SimSun" w:eastAsia="SimSun" w:hAnsi="SimSun" w:hint="eastAsia"/>
        </w:rPr>
        <w:t>宗教、</w:t>
      </w:r>
      <w:r w:rsidR="0082219A" w:rsidRPr="00CD343F">
        <w:rPr>
          <w:rFonts w:ascii="SimSun" w:eastAsia="SimSun" w:hAnsi="SimSun" w:hint="eastAsia"/>
        </w:rPr>
        <w:t>媒体、AI，来影响世人</w:t>
      </w:r>
    </w:p>
    <w:p w14:paraId="42276BBD" w14:textId="77777777" w:rsidR="005C61C6" w:rsidRPr="001B6AA7" w:rsidRDefault="005C61C6" w:rsidP="009B7A84">
      <w:pPr>
        <w:spacing w:line="360" w:lineRule="auto"/>
        <w:rPr>
          <w:rFonts w:ascii="SimSun" w:eastAsia="SimSun" w:hAnsi="SimSun"/>
        </w:rPr>
      </w:pPr>
    </w:p>
    <w:p w14:paraId="75780034" w14:textId="2F191336" w:rsidR="005C61C6" w:rsidRPr="00376C23" w:rsidRDefault="00833D91" w:rsidP="009B7A84">
      <w:pPr>
        <w:spacing w:line="360" w:lineRule="auto"/>
        <w:rPr>
          <w:rFonts w:ascii="SimSun" w:eastAsia="SimSun" w:hAnsi="SimSun"/>
          <w:b/>
          <w:bCs/>
        </w:rPr>
      </w:pPr>
      <w:r w:rsidRPr="00376C23">
        <w:rPr>
          <w:rFonts w:ascii="Wingdings 2" w:eastAsia="SimSun" w:hAnsi="Wingdings 2"/>
          <w:b/>
          <w:bCs/>
        </w:rPr>
        <w:t>P</w:t>
      </w:r>
      <w:r w:rsidR="00B307FE" w:rsidRPr="00376C23">
        <w:rPr>
          <w:rFonts w:ascii="SimSun" w:eastAsia="SimSun" w:hAnsi="SimSun" w:hint="eastAsia"/>
          <w:b/>
          <w:bCs/>
        </w:rPr>
        <w:t>【2】</w:t>
      </w:r>
      <w:r w:rsidR="00686440" w:rsidRPr="00376C23">
        <w:rPr>
          <w:rFonts w:ascii="SimSun" w:eastAsia="SimSun" w:hAnsi="SimSun" w:hint="eastAsia"/>
          <w:b/>
          <w:bCs/>
        </w:rPr>
        <w:t>红龙（</w:t>
      </w:r>
      <w:r w:rsidR="00B307FE" w:rsidRPr="00376C23">
        <w:rPr>
          <w:rFonts w:ascii="SimSun" w:eastAsia="SimSun" w:hAnsi="SimSun" w:hint="eastAsia"/>
          <w:b/>
          <w:bCs/>
        </w:rPr>
        <w:t>魔鬼</w:t>
      </w:r>
      <w:r w:rsidR="00686440" w:rsidRPr="00376C23">
        <w:rPr>
          <w:rFonts w:ascii="SimSun" w:eastAsia="SimSun" w:hAnsi="SimSun" w:hint="eastAsia"/>
          <w:b/>
          <w:bCs/>
        </w:rPr>
        <w:t>）</w:t>
      </w:r>
      <w:r w:rsidR="00F82CFD" w:rsidRPr="00376C23">
        <w:rPr>
          <w:rFonts w:ascii="SimSun" w:eastAsia="SimSun" w:hAnsi="SimSun" w:hint="eastAsia"/>
          <w:b/>
          <w:bCs/>
        </w:rPr>
        <w:t>模仿</w:t>
      </w:r>
      <w:r w:rsidR="00B307FE" w:rsidRPr="00376C23">
        <w:rPr>
          <w:rFonts w:ascii="SimSun" w:eastAsia="SimSun" w:hAnsi="SimSun" w:hint="eastAsia"/>
          <w:b/>
          <w:bCs/>
        </w:rPr>
        <w:t>三一</w:t>
      </w:r>
      <w:r w:rsidR="00686440" w:rsidRPr="00376C23">
        <w:rPr>
          <w:rFonts w:ascii="SimSun" w:eastAsia="SimSun" w:hAnsi="SimSun" w:hint="eastAsia"/>
          <w:b/>
          <w:bCs/>
        </w:rPr>
        <w:t>真</w:t>
      </w:r>
      <w:r w:rsidR="00B307FE" w:rsidRPr="00376C23">
        <w:rPr>
          <w:rFonts w:ascii="SimSun" w:eastAsia="SimSun" w:hAnsi="SimSun" w:hint="eastAsia"/>
          <w:b/>
          <w:bCs/>
        </w:rPr>
        <w:t xml:space="preserve">神 </w:t>
      </w:r>
    </w:p>
    <w:p w14:paraId="2D444503" w14:textId="02C55825" w:rsidR="00B307FE" w:rsidRPr="001B6AA7" w:rsidRDefault="00833D91" w:rsidP="009B7A84">
      <w:pPr>
        <w:spacing w:line="360" w:lineRule="auto"/>
        <w:rPr>
          <w:rFonts w:ascii="SimSun" w:eastAsia="SimSun" w:hAnsi="SimSun"/>
        </w:rPr>
      </w:pPr>
      <w:proofErr w:type="spellStart"/>
      <w:r w:rsidRPr="000100B6">
        <w:rPr>
          <w:rFonts w:ascii="Wingdings 2" w:eastAsia="SimSun" w:hAnsi="Wingdings 2"/>
          <w:b/>
          <w:bCs/>
        </w:rPr>
        <w:t>P</w:t>
      </w:r>
      <w:r w:rsidRPr="000100B6">
        <w:rPr>
          <w:rFonts w:ascii="SimSun" w:eastAsia="SimSun" w:hAnsi="SimSun"/>
          <w:b/>
          <w:bCs/>
        </w:rPr>
        <w:t>Pic</w:t>
      </w:r>
      <w:proofErr w:type="spellEnd"/>
      <w:r>
        <w:rPr>
          <w:rFonts w:ascii="SimSun" w:eastAsia="SimSun" w:hAnsi="SimSun" w:hint="eastAsia"/>
        </w:rPr>
        <w:t xml:space="preserve"> </w:t>
      </w:r>
      <w:r w:rsidR="00B307FE">
        <w:rPr>
          <w:rFonts w:ascii="SimSun" w:eastAsia="SimSun" w:hAnsi="SimSun" w:hint="eastAsia"/>
        </w:rPr>
        <w:t>红龙、海兽、地兽</w:t>
      </w:r>
      <w:r w:rsidR="0011338F">
        <w:rPr>
          <w:rStyle w:val="FootnoteReference"/>
          <w:rFonts w:ascii="SimSun" w:eastAsia="SimSun" w:hAnsi="SimSun"/>
        </w:rPr>
        <w:footnoteReference w:id="3"/>
      </w:r>
      <w:r w:rsidR="00B307FE">
        <w:rPr>
          <w:rFonts w:ascii="SimSun" w:eastAsia="SimSun" w:hAnsi="SimSun" w:hint="eastAsia"/>
        </w:rPr>
        <w:t xml:space="preserve"> （邪恶的三一）模仿（三一神：父、子、灵）</w:t>
      </w:r>
    </w:p>
    <w:p w14:paraId="07A0D3E5" w14:textId="3FEDA4D9" w:rsidR="000100B6" w:rsidRPr="000100B6" w:rsidRDefault="00B307FE" w:rsidP="000100B6">
      <w:pPr>
        <w:pStyle w:val="ListParagraph"/>
        <w:numPr>
          <w:ilvl w:val="0"/>
          <w:numId w:val="11"/>
        </w:numPr>
        <w:spacing w:line="360" w:lineRule="auto"/>
        <w:rPr>
          <w:rFonts w:ascii="SimSun" w:eastAsia="SimSun" w:hAnsi="SimSun"/>
        </w:rPr>
      </w:pPr>
      <w:r w:rsidRPr="000100B6">
        <w:rPr>
          <w:rFonts w:ascii="SimSun" w:eastAsia="SimSun" w:hAnsi="SimSun" w:hint="eastAsia"/>
        </w:rPr>
        <w:t>红龙</w:t>
      </w:r>
      <w:r w:rsidRPr="000100B6">
        <w:rPr>
          <w:rStyle w:val="normaltextrun"/>
          <w:rFonts w:ascii="SimSun" w:eastAsia="SimSun" w:hAnsi="SimSun" w:hint="eastAsia"/>
          <w:color w:val="000000"/>
          <w:shd w:val="clear" w:color="auto" w:fill="FFFFFF"/>
        </w:rPr>
        <w:t>兴起</w:t>
      </w:r>
      <w:r w:rsidR="009B7A84" w:rsidRPr="000100B6">
        <w:rPr>
          <w:rStyle w:val="normaltextrun"/>
          <w:rFonts w:ascii="SimSun" w:eastAsia="SimSun" w:hAnsi="SimSun" w:hint="eastAsia"/>
          <w:color w:val="000000"/>
          <w:shd w:val="clear" w:color="auto" w:fill="FFFFFF"/>
        </w:rPr>
        <w:t>地上三大势力来攻击基督徒。海里出来的兽、陆地的兽、大淫妇</w:t>
      </w:r>
      <w:r w:rsidR="001F65F1" w:rsidRPr="000100B6">
        <w:rPr>
          <w:rStyle w:val="normaltextrun"/>
          <w:rFonts w:ascii="SimSun" w:eastAsia="SimSun" w:hAnsi="SimSun" w:hint="eastAsia"/>
          <w:color w:val="000000"/>
          <w:shd w:val="clear" w:color="auto" w:fill="FFFFFF"/>
        </w:rPr>
        <w:t>（世界的诱惑）</w:t>
      </w:r>
      <w:r w:rsidR="009B7A84" w:rsidRPr="000100B6">
        <w:rPr>
          <w:rStyle w:val="normaltextrun"/>
          <w:rFonts w:ascii="SimSun" w:eastAsia="SimSun" w:hAnsi="SimSun" w:hint="eastAsia"/>
          <w:color w:val="000000"/>
          <w:shd w:val="clear" w:color="auto" w:fill="FFFFFF"/>
        </w:rPr>
        <w:t> </w:t>
      </w:r>
    </w:p>
    <w:p w14:paraId="27EA2803" w14:textId="1DDB783F" w:rsidR="001F65F1" w:rsidRPr="000100B6" w:rsidRDefault="00686440" w:rsidP="000100B6">
      <w:pPr>
        <w:pStyle w:val="ListParagraph"/>
        <w:numPr>
          <w:ilvl w:val="0"/>
          <w:numId w:val="11"/>
        </w:numPr>
        <w:spacing w:line="360" w:lineRule="auto"/>
        <w:rPr>
          <w:rFonts w:ascii="SimSun" w:eastAsia="SimSun" w:hAnsi="SimSun"/>
        </w:rPr>
      </w:pPr>
      <w:r w:rsidRPr="000100B6">
        <w:rPr>
          <w:rFonts w:ascii="SimSun" w:eastAsia="SimSun" w:hAnsi="SimSun" w:hint="eastAsia"/>
        </w:rPr>
        <w:t>魔鬼的攻击：</w:t>
      </w:r>
      <w:r w:rsidR="001F65F1" w:rsidRPr="000100B6">
        <w:rPr>
          <w:rFonts w:ascii="SimSun" w:eastAsia="SimSun" w:hAnsi="SimSun" w:hint="eastAsia"/>
        </w:rPr>
        <w:t>e</w:t>
      </w:r>
      <w:r w:rsidR="001F65F1" w:rsidRPr="000100B6">
        <w:rPr>
          <w:rFonts w:ascii="SimSun" w:eastAsia="SimSun" w:hAnsi="SimSun"/>
        </w:rPr>
        <w:t>.g.</w:t>
      </w:r>
      <w:r w:rsidR="00782B2B" w:rsidRPr="000100B6">
        <w:rPr>
          <w:rFonts w:ascii="SimSun" w:eastAsia="SimSun" w:hAnsi="SimSun" w:hint="eastAsia"/>
        </w:rPr>
        <w:t>利用政权</w:t>
      </w:r>
      <w:r w:rsidR="001F65F1" w:rsidRPr="000100B6">
        <w:rPr>
          <w:rFonts w:ascii="SimSun" w:eastAsia="SimSun" w:hAnsi="SimSun" w:hint="eastAsia"/>
        </w:rPr>
        <w:t>逼迫</w:t>
      </w:r>
      <w:r w:rsidR="00782B2B" w:rsidRPr="000100B6">
        <w:rPr>
          <w:rFonts w:ascii="SimSun" w:eastAsia="SimSun" w:hAnsi="SimSun" w:hint="eastAsia"/>
        </w:rPr>
        <w:t>（海兽）</w:t>
      </w:r>
      <w:r w:rsidR="00C26E61" w:rsidRPr="000100B6">
        <w:rPr>
          <w:rFonts w:ascii="SimSun" w:eastAsia="SimSun" w:hAnsi="SimSun" w:hint="eastAsia"/>
        </w:rPr>
        <w:t>、假</w:t>
      </w:r>
      <w:r w:rsidR="00782B2B" w:rsidRPr="000100B6">
        <w:rPr>
          <w:rFonts w:ascii="SimSun" w:eastAsia="SimSun" w:hAnsi="SimSun" w:hint="eastAsia"/>
        </w:rPr>
        <w:t>教师</w:t>
      </w:r>
      <w:r w:rsidR="00C26E61" w:rsidRPr="000100B6">
        <w:rPr>
          <w:rFonts w:ascii="SimSun" w:eastAsia="SimSun" w:hAnsi="SimSun" w:hint="eastAsia"/>
        </w:rPr>
        <w:t>欺骗</w:t>
      </w:r>
      <w:r w:rsidR="00782B2B" w:rsidRPr="000100B6">
        <w:rPr>
          <w:rFonts w:ascii="SimSun" w:eastAsia="SimSun" w:hAnsi="SimSun" w:hint="eastAsia"/>
        </w:rPr>
        <w:t>（地兽）</w:t>
      </w:r>
      <w:r w:rsidR="00C26E61" w:rsidRPr="000100B6">
        <w:rPr>
          <w:rFonts w:ascii="SimSun" w:eastAsia="SimSun" w:hAnsi="SimSun" w:hint="eastAsia"/>
        </w:rPr>
        <w:t>、世界勾引</w:t>
      </w:r>
      <w:r w:rsidR="00782B2B" w:rsidRPr="000100B6">
        <w:rPr>
          <w:rFonts w:ascii="SimSun" w:eastAsia="SimSun" w:hAnsi="SimSun" w:hint="eastAsia"/>
        </w:rPr>
        <w:t>（</w:t>
      </w:r>
      <w:r w:rsidR="00782B2B" w:rsidRPr="000100B6">
        <w:rPr>
          <w:rStyle w:val="normaltextrun"/>
          <w:rFonts w:ascii="SimSun" w:eastAsia="SimSun" w:hAnsi="SimSun" w:hint="eastAsia"/>
          <w:color w:val="000000"/>
          <w:shd w:val="clear" w:color="auto" w:fill="FFFFFF"/>
        </w:rPr>
        <w:t>大淫妇）</w:t>
      </w:r>
    </w:p>
    <w:p w14:paraId="76CB3ED6" w14:textId="77777777" w:rsidR="001F65F1" w:rsidRDefault="001F65F1" w:rsidP="003F572F">
      <w:pPr>
        <w:rPr>
          <w:rFonts w:ascii="SimSun" w:eastAsia="SimSun" w:hAnsi="SimSun"/>
        </w:rPr>
      </w:pPr>
    </w:p>
    <w:p w14:paraId="219D86C0" w14:textId="77777777" w:rsidR="00C26E61" w:rsidRDefault="00C26E61" w:rsidP="003F572F">
      <w:pPr>
        <w:rPr>
          <w:rFonts w:ascii="SimSun" w:eastAsia="SimSun" w:hAnsi="SimSun"/>
        </w:rPr>
      </w:pPr>
    </w:p>
    <w:p w14:paraId="75E9B725" w14:textId="3E4BF03A" w:rsidR="00C26E61" w:rsidRPr="00376C23" w:rsidRDefault="00833D91" w:rsidP="00C26E61">
      <w:pPr>
        <w:rPr>
          <w:rFonts w:ascii="SimSun" w:eastAsia="SimSun" w:hAnsi="SimSun"/>
          <w:b/>
          <w:bCs/>
        </w:rPr>
      </w:pPr>
      <w:r w:rsidRPr="00376C23">
        <w:rPr>
          <w:rFonts w:ascii="Wingdings 2" w:eastAsia="SimSun" w:hAnsi="Wingdings 2"/>
          <w:b/>
          <w:bCs/>
        </w:rPr>
        <w:t>P</w:t>
      </w:r>
      <w:r w:rsidR="000C2B71" w:rsidRPr="00376C23">
        <w:rPr>
          <w:rFonts w:ascii="SimSun" w:eastAsia="SimSun" w:hAnsi="SimSun" w:hint="eastAsia"/>
          <w:b/>
          <w:bCs/>
        </w:rPr>
        <w:t>【</w:t>
      </w:r>
      <w:r w:rsidR="00C26E61" w:rsidRPr="00376C23">
        <w:rPr>
          <w:rFonts w:ascii="SimSun" w:eastAsia="SimSun" w:hAnsi="SimSun" w:hint="eastAsia"/>
          <w:b/>
          <w:bCs/>
        </w:rPr>
        <w:t>3</w:t>
      </w:r>
      <w:r w:rsidR="000C2B71" w:rsidRPr="00376C23">
        <w:rPr>
          <w:rFonts w:ascii="SimSun" w:eastAsia="SimSun" w:hAnsi="SimSun" w:hint="eastAsia"/>
          <w:b/>
          <w:bCs/>
        </w:rPr>
        <w:t>】</w:t>
      </w:r>
      <w:r w:rsidR="00261ABC" w:rsidRPr="00376C23">
        <w:rPr>
          <w:rFonts w:ascii="SimSun" w:eastAsia="SimSun" w:hAnsi="SimSun" w:hint="eastAsia"/>
          <w:b/>
          <w:bCs/>
        </w:rPr>
        <w:t>地兽</w:t>
      </w:r>
      <w:r w:rsidR="000C2B71" w:rsidRPr="00376C23">
        <w:rPr>
          <w:rFonts w:ascii="SimSun" w:eastAsia="SimSun" w:hAnsi="SimSun" w:hint="eastAsia"/>
          <w:b/>
          <w:bCs/>
        </w:rPr>
        <w:t>是</w:t>
      </w:r>
      <w:r w:rsidR="00FF1F41" w:rsidRPr="00376C23">
        <w:rPr>
          <w:rFonts w:ascii="SimSun" w:eastAsia="SimSun" w:hAnsi="SimSun" w:hint="eastAsia"/>
          <w:b/>
          <w:bCs/>
        </w:rPr>
        <w:t>欺骗世人的</w:t>
      </w:r>
      <w:r w:rsidR="000C2B71" w:rsidRPr="00376C23">
        <w:rPr>
          <w:rFonts w:ascii="SimSun" w:eastAsia="SimSun" w:hAnsi="SimSun" w:hint="eastAsia"/>
          <w:b/>
          <w:bCs/>
        </w:rPr>
        <w:t>假先知</w:t>
      </w:r>
      <w:r w:rsidR="00FF1F41" w:rsidRPr="00376C23">
        <w:rPr>
          <w:rFonts w:ascii="SimSun" w:eastAsia="SimSun" w:hAnsi="SimSun" w:hint="eastAsia"/>
          <w:b/>
          <w:bCs/>
        </w:rPr>
        <w:t>，它</w:t>
      </w:r>
      <w:r w:rsidR="00261ABC" w:rsidRPr="00376C23">
        <w:rPr>
          <w:rFonts w:ascii="SimSun" w:eastAsia="SimSun" w:hAnsi="SimSun" w:hint="eastAsia"/>
          <w:b/>
          <w:bCs/>
        </w:rPr>
        <w:t>像羔羊</w:t>
      </w:r>
      <w:r w:rsidR="00D26781">
        <w:rPr>
          <w:rFonts w:ascii="SimSun" w:eastAsia="SimSun" w:hAnsi="SimSun" w:hint="eastAsia"/>
          <w:b/>
          <w:bCs/>
        </w:rPr>
        <w:t>却</w:t>
      </w:r>
      <w:r w:rsidR="00261ABC" w:rsidRPr="00376C23">
        <w:rPr>
          <w:rFonts w:ascii="SimSun" w:eastAsia="SimSun" w:hAnsi="SimSun" w:hint="eastAsia"/>
          <w:b/>
          <w:bCs/>
        </w:rPr>
        <w:t>说</w:t>
      </w:r>
      <w:r w:rsidR="000C2B71" w:rsidRPr="00376C23">
        <w:rPr>
          <w:rFonts w:ascii="SimSun" w:eastAsia="SimSun" w:hAnsi="SimSun" w:hint="eastAsia"/>
          <w:b/>
          <w:bCs/>
        </w:rPr>
        <w:t>魔鬼的</w:t>
      </w:r>
      <w:r w:rsidR="00FF1F41" w:rsidRPr="00376C23">
        <w:rPr>
          <w:rFonts w:ascii="SimSun" w:eastAsia="SimSun" w:hAnsi="SimSun" w:hint="eastAsia"/>
          <w:b/>
          <w:bCs/>
        </w:rPr>
        <w:t>话</w:t>
      </w:r>
    </w:p>
    <w:p w14:paraId="0082D0D9" w14:textId="3E4E9AB1" w:rsidR="00C26E61" w:rsidRPr="001B6AA7" w:rsidRDefault="00833D91" w:rsidP="00C26E61">
      <w:pPr>
        <w:spacing w:before="120"/>
        <w:rPr>
          <w:rFonts w:ascii="SimSun" w:eastAsia="SimSun" w:hAnsi="SimSun"/>
        </w:rPr>
      </w:pPr>
      <w:r w:rsidRPr="00782B2B">
        <w:rPr>
          <w:rFonts w:ascii="Wingdings 2" w:eastAsia="SimSun" w:hAnsi="Wingdings 2"/>
          <w:b/>
          <w:bCs/>
        </w:rPr>
        <w:t>P</w:t>
      </w:r>
      <w:r w:rsidR="00C26E61" w:rsidRPr="00782B2B">
        <w:rPr>
          <w:rFonts w:ascii="SimSun" w:eastAsia="SimSun" w:hAnsi="SimSun" w:hint="eastAsia"/>
          <w:b/>
          <w:bCs/>
        </w:rPr>
        <w:t>启13:11</w:t>
      </w:r>
      <w:r w:rsidR="00C26E61" w:rsidRPr="001B6AA7">
        <w:rPr>
          <w:rFonts w:ascii="SimSun" w:eastAsia="SimSun" w:hAnsi="SimSun" w:hint="eastAsia"/>
        </w:rPr>
        <w:t xml:space="preserve"> 我又看见</w:t>
      </w:r>
      <w:r w:rsidR="00C26E61" w:rsidRPr="001B6AA7">
        <w:rPr>
          <w:rStyle w:val="FootnoteReference"/>
          <w:rFonts w:ascii="SimSun" w:eastAsia="SimSun" w:hAnsi="SimSun"/>
        </w:rPr>
        <w:footnoteReference w:id="4"/>
      </w:r>
      <w:r w:rsidR="00C26E61" w:rsidRPr="001B6AA7">
        <w:rPr>
          <w:rFonts w:ascii="SimSun" w:eastAsia="SimSun" w:hAnsi="SimSun" w:hint="eastAsia"/>
        </w:rPr>
        <w:t>另有一个兽从地中上来有两角</w:t>
      </w:r>
      <w:r w:rsidR="00C26E61" w:rsidRPr="001B6AA7">
        <w:rPr>
          <w:rFonts w:ascii="SimSun" w:eastAsia="SimSun" w:hAnsi="SimSun" w:hint="eastAsia"/>
          <w:highlight w:val="yellow"/>
        </w:rPr>
        <w:t>如同羊羔</w:t>
      </w:r>
      <w:r w:rsidR="00C26E61" w:rsidRPr="001B6AA7">
        <w:rPr>
          <w:rStyle w:val="FootnoteReference"/>
          <w:rFonts w:ascii="SimSun" w:eastAsia="SimSun" w:hAnsi="SimSun"/>
        </w:rPr>
        <w:footnoteReference w:id="5"/>
      </w:r>
      <w:r w:rsidR="00C26E61" w:rsidRPr="001B6AA7">
        <w:rPr>
          <w:rFonts w:ascii="SimSun" w:eastAsia="SimSun" w:hAnsi="SimSun" w:hint="eastAsia"/>
        </w:rPr>
        <w:t>，说话</w:t>
      </w:r>
      <w:r w:rsidR="00C26E61" w:rsidRPr="001B6AA7">
        <w:rPr>
          <w:rStyle w:val="FootnoteReference"/>
          <w:rFonts w:ascii="SimSun" w:eastAsia="SimSun" w:hAnsi="SimSun"/>
        </w:rPr>
        <w:footnoteReference w:id="6"/>
      </w:r>
      <w:r w:rsidR="00C26E61" w:rsidRPr="001B6AA7">
        <w:rPr>
          <w:rFonts w:ascii="SimSun" w:eastAsia="SimSun" w:hAnsi="SimSun" w:hint="eastAsia"/>
        </w:rPr>
        <w:t>好像龙。12.它在头一只兽面前，行使头一只兽的一切权柄</w:t>
      </w:r>
      <w:r w:rsidR="007E16E3">
        <w:rPr>
          <w:rStyle w:val="FootnoteReference"/>
          <w:rFonts w:ascii="SimSun" w:eastAsia="SimSun" w:hAnsi="SimSun"/>
        </w:rPr>
        <w:footnoteReference w:id="7"/>
      </w:r>
      <w:r w:rsidR="00C26E61" w:rsidRPr="001B6AA7">
        <w:rPr>
          <w:rFonts w:ascii="SimSun" w:eastAsia="SimSun" w:hAnsi="SimSun" w:hint="eastAsia"/>
        </w:rPr>
        <w:t>。</w:t>
      </w:r>
    </w:p>
    <w:p w14:paraId="0BAD253C" w14:textId="4855F2BB" w:rsidR="003F572F" w:rsidRPr="001B6AA7" w:rsidRDefault="003F572F" w:rsidP="003F572F">
      <w:pPr>
        <w:rPr>
          <w:rFonts w:ascii="SimSun" w:eastAsia="SimSun" w:hAnsi="SimSun"/>
        </w:rPr>
      </w:pPr>
    </w:p>
    <w:p w14:paraId="5F8EFDAC" w14:textId="5A0B68EE" w:rsidR="00A84681" w:rsidRPr="00833D91" w:rsidRDefault="00C26E61" w:rsidP="00833D91">
      <w:pPr>
        <w:pStyle w:val="ListParagraph"/>
        <w:numPr>
          <w:ilvl w:val="0"/>
          <w:numId w:val="3"/>
        </w:numPr>
        <w:spacing w:line="360" w:lineRule="auto"/>
        <w:rPr>
          <w:rFonts w:ascii="SimSun" w:eastAsia="SimSun" w:hAnsi="SimSun"/>
        </w:rPr>
      </w:pPr>
      <w:r w:rsidRPr="00833D91">
        <w:rPr>
          <w:rFonts w:ascii="SimSun" w:eastAsia="SimSun" w:hAnsi="SimSun" w:hint="eastAsia"/>
        </w:rPr>
        <w:t>地兽模仿</w:t>
      </w:r>
      <w:r w:rsidR="00A84681" w:rsidRPr="00833D91">
        <w:rPr>
          <w:rFonts w:ascii="SimSun" w:eastAsia="SimSun" w:hAnsi="SimSun" w:hint="eastAsia"/>
        </w:rPr>
        <w:t>自己是羊</w:t>
      </w:r>
      <w:r w:rsidRPr="00833D91">
        <w:rPr>
          <w:rFonts w:ascii="SimSun" w:eastAsia="SimSun" w:hAnsi="SimSun" w:hint="eastAsia"/>
        </w:rPr>
        <w:t>，</w:t>
      </w:r>
      <w:r w:rsidR="00FF1F41" w:rsidRPr="00833D91">
        <w:rPr>
          <w:rFonts w:ascii="SimSun" w:eastAsia="SimSun" w:hAnsi="SimSun"/>
        </w:rPr>
        <w:t>两角如同羊羔</w:t>
      </w:r>
      <w:r w:rsidR="00FF1F41" w:rsidRPr="00833D91">
        <w:rPr>
          <w:rFonts w:ascii="SimSun" w:eastAsia="SimSun" w:hAnsi="SimSun" w:hint="eastAsia"/>
        </w:rPr>
        <w:t>，</w:t>
      </w:r>
      <w:r w:rsidR="00A84681" w:rsidRPr="00833D91">
        <w:rPr>
          <w:rFonts w:ascii="SimSun" w:eastAsia="SimSun" w:hAnsi="SimSun" w:hint="eastAsia"/>
        </w:rPr>
        <w:t>但它说的话出卖了他的身份，因它</w:t>
      </w:r>
      <w:r w:rsidR="00FF1F41" w:rsidRPr="00833D91">
        <w:rPr>
          <w:rFonts w:ascii="SimSun" w:eastAsia="SimSun" w:hAnsi="SimSun" w:hint="eastAsia"/>
        </w:rPr>
        <w:t>说话好像龙</w:t>
      </w:r>
      <w:r w:rsidR="005F4792" w:rsidRPr="00833D91">
        <w:rPr>
          <w:rFonts w:ascii="SimSun" w:eastAsia="SimSun" w:hAnsi="SimSun"/>
        </w:rPr>
        <w:t>(</w:t>
      </w:r>
      <w:r w:rsidR="005F4792" w:rsidRPr="00833D91">
        <w:rPr>
          <w:rFonts w:ascii="SimSun" w:eastAsia="SimSun" w:hAnsi="SimSun" w:hint="eastAsia"/>
        </w:rPr>
        <w:t>古蛇)</w:t>
      </w:r>
    </w:p>
    <w:p w14:paraId="234D17B6" w14:textId="6E209292" w:rsidR="00833D91" w:rsidRDefault="00782B2B" w:rsidP="00833D91">
      <w:pPr>
        <w:spacing w:line="360" w:lineRule="auto"/>
        <w:rPr>
          <w:rFonts w:ascii="SimSun" w:eastAsia="SimSun" w:hAnsi="SimSun"/>
        </w:rPr>
      </w:pPr>
      <w:r>
        <w:rPr>
          <w:rFonts w:ascii="Wingdings 2" w:eastAsia="SimSun" w:hAnsi="Wingdings 2"/>
          <w:b/>
          <w:bCs/>
        </w:rPr>
        <w:t>O</w:t>
      </w:r>
      <w:r w:rsidR="00FF1F41" w:rsidRPr="00782B2B">
        <w:rPr>
          <w:rFonts w:ascii="SimSun" w:eastAsia="SimSun" w:hAnsi="SimSun" w:hint="eastAsia"/>
          <w:b/>
          <w:bCs/>
        </w:rPr>
        <w:t>太</w:t>
      </w:r>
      <w:r w:rsidR="00FF1F41" w:rsidRPr="00782B2B">
        <w:rPr>
          <w:rFonts w:ascii="SimSun" w:eastAsia="SimSun" w:hAnsi="SimSun"/>
          <w:b/>
          <w:bCs/>
        </w:rPr>
        <w:t>7:15</w:t>
      </w:r>
      <w:r w:rsidR="00FF1F41" w:rsidRPr="001B6AA7">
        <w:rPr>
          <w:rFonts w:ascii="SimSun" w:eastAsia="SimSun" w:hAnsi="SimSun"/>
        </w:rPr>
        <w:t xml:space="preserve"> </w:t>
      </w:r>
      <w:r w:rsidR="00FF1F41" w:rsidRPr="00A84681">
        <w:rPr>
          <w:rFonts w:ascii="SimSun" w:eastAsia="SimSun" w:hAnsi="SimSun"/>
          <w:b/>
          <w:bCs/>
          <w:u w:val="single"/>
        </w:rPr>
        <w:t>你们要防备假先知</w:t>
      </w:r>
      <w:r w:rsidR="00FF1F41" w:rsidRPr="001B6AA7">
        <w:rPr>
          <w:rFonts w:ascii="SimSun" w:eastAsia="SimSun" w:hAnsi="SimSun"/>
        </w:rPr>
        <w:t>。他们到你们这里来，</w:t>
      </w:r>
      <w:r w:rsidR="00FF1F41" w:rsidRPr="00A84681">
        <w:rPr>
          <w:rFonts w:ascii="SimSun" w:eastAsia="SimSun" w:hAnsi="SimSun"/>
          <w:b/>
          <w:bCs/>
          <w:u w:val="single"/>
        </w:rPr>
        <w:t>外面披著羊皮</w:t>
      </w:r>
      <w:r w:rsidR="00FF1F41" w:rsidRPr="001B6AA7">
        <w:rPr>
          <w:rFonts w:ascii="SimSun" w:eastAsia="SimSun" w:hAnsi="SimSun"/>
        </w:rPr>
        <w:t>，里面却是残暴的狼。</w:t>
      </w:r>
    </w:p>
    <w:p w14:paraId="50B63725" w14:textId="6271F200" w:rsidR="00A84681" w:rsidRPr="00833D91" w:rsidRDefault="00FF1F41" w:rsidP="00833D91">
      <w:pPr>
        <w:pStyle w:val="ListParagraph"/>
        <w:numPr>
          <w:ilvl w:val="0"/>
          <w:numId w:val="3"/>
        </w:numPr>
        <w:spacing w:line="360" w:lineRule="auto"/>
        <w:rPr>
          <w:rFonts w:ascii="SimSun" w:eastAsia="SimSun" w:hAnsi="SimSun"/>
        </w:rPr>
      </w:pPr>
      <w:r w:rsidRPr="00833D91">
        <w:rPr>
          <w:rFonts w:ascii="SimSun" w:eastAsia="SimSun" w:hAnsi="SimSun" w:hint="eastAsia"/>
        </w:rPr>
        <w:lastRenderedPageBreak/>
        <w:t xml:space="preserve">在启示录的教会中已经出现，假先知与假教师 </w:t>
      </w:r>
      <w:r w:rsidRPr="00833D91">
        <w:rPr>
          <w:rFonts w:ascii="SimSun" w:eastAsia="SimSun" w:hAnsi="SimSun"/>
        </w:rPr>
        <w:t>(2:2, 6, 14–15, 20–24)</w:t>
      </w:r>
    </w:p>
    <w:p w14:paraId="58542083" w14:textId="05E2F9E2" w:rsidR="00A84681" w:rsidRPr="00782B2B" w:rsidRDefault="00A84681" w:rsidP="00833D91">
      <w:pPr>
        <w:pStyle w:val="ListParagraph"/>
        <w:numPr>
          <w:ilvl w:val="0"/>
          <w:numId w:val="3"/>
        </w:numPr>
        <w:spacing w:line="360" w:lineRule="auto"/>
        <w:rPr>
          <w:rFonts w:ascii="SimSun" w:eastAsia="SimSun" w:hAnsi="SimSun"/>
        </w:rPr>
      </w:pPr>
      <w:r w:rsidRPr="00BB44E0">
        <w:rPr>
          <w:rFonts w:ascii="SimSun" w:eastAsia="SimSun" w:hAnsi="SimSun"/>
        </w:rPr>
        <w:t xml:space="preserve">Ap </w:t>
      </w:r>
      <w:r w:rsidR="00833D91" w:rsidRPr="00BB44E0">
        <w:rPr>
          <w:rFonts w:ascii="SimSun" w:eastAsia="SimSun" w:hAnsi="SimSun" w:hint="eastAsia"/>
        </w:rPr>
        <w:t>今天在</w:t>
      </w:r>
      <w:r w:rsidR="00782B2B">
        <w:rPr>
          <w:rFonts w:ascii="SimSun" w:eastAsia="SimSun" w:hAnsi="SimSun" w:hint="eastAsia"/>
        </w:rPr>
        <w:t>世界各地的</w:t>
      </w:r>
      <w:r w:rsidRPr="00BB44E0">
        <w:rPr>
          <w:rFonts w:ascii="SimSun" w:eastAsia="SimSun" w:hAnsi="SimSun" w:hint="eastAsia"/>
        </w:rPr>
        <w:t>教会与神学院中出现假教师，不要惊讶。</w:t>
      </w:r>
    </w:p>
    <w:p w14:paraId="0781C1BF" w14:textId="134CC97E" w:rsidR="00AB1E9A" w:rsidRDefault="00833D91" w:rsidP="00833D91">
      <w:pPr>
        <w:spacing w:line="360" w:lineRule="auto"/>
        <w:rPr>
          <w:rFonts w:ascii="SimSun" w:eastAsia="SimSun" w:hAnsi="SimSun"/>
        </w:rPr>
      </w:pPr>
      <w:r w:rsidRPr="00782B2B">
        <w:rPr>
          <w:rFonts w:ascii="Wingdings 2" w:eastAsia="SimSun" w:hAnsi="Wingdings 2"/>
          <w:b/>
          <w:bCs/>
        </w:rPr>
        <w:t>P</w:t>
      </w:r>
      <w:r w:rsidR="00C21A0C">
        <w:rPr>
          <w:rFonts w:ascii="SimSun" w:eastAsia="SimSun" w:hAnsi="SimSun"/>
          <w:b/>
          <w:bCs/>
        </w:rPr>
        <w:t>2P</w:t>
      </w:r>
      <w:r w:rsidRPr="00782B2B">
        <w:rPr>
          <w:rFonts w:ascii="SimSun" w:eastAsia="SimSun" w:hAnsi="SimSun"/>
          <w:b/>
          <w:bCs/>
        </w:rPr>
        <w:t xml:space="preserve">ic </w:t>
      </w:r>
      <w:r w:rsidR="00BD6A52">
        <w:rPr>
          <w:rFonts w:ascii="SimSun" w:eastAsia="SimSun" w:hAnsi="SimSun"/>
        </w:rPr>
        <w:t>e.g.</w:t>
      </w:r>
      <w:r w:rsidR="00EE5D97">
        <w:rPr>
          <w:rFonts w:ascii="SimSun" w:eastAsia="SimSun" w:hAnsi="SimSun" w:hint="eastAsia"/>
        </w:rPr>
        <w:t>有</w:t>
      </w:r>
      <w:r w:rsidR="00EE5D97" w:rsidRPr="00782B2B">
        <w:rPr>
          <w:rFonts w:ascii="SimSun" w:eastAsia="SimSun" w:hAnsi="SimSun" w:hint="eastAsia"/>
          <w:b/>
          <w:bCs/>
          <w:u w:val="single"/>
        </w:rPr>
        <w:t>东方闪电</w:t>
      </w:r>
      <w:r w:rsidR="001A7535" w:rsidRPr="001A7535">
        <w:rPr>
          <w:rFonts w:ascii="SimSun" w:eastAsia="SimSun" w:hAnsi="SimSun"/>
          <w:b/>
          <w:bCs/>
          <w:sz w:val="20"/>
          <w:szCs w:val="20"/>
          <w:u w:val="single"/>
        </w:rPr>
        <w:t>The Church of Almighty God,</w:t>
      </w:r>
      <w:r w:rsidR="00EE5D97">
        <w:rPr>
          <w:rFonts w:ascii="SimSun" w:eastAsia="SimSun" w:hAnsi="SimSun" w:hint="eastAsia"/>
        </w:rPr>
        <w:t>进入教会、</w:t>
      </w:r>
      <w:r w:rsidR="00AB1E9A">
        <w:rPr>
          <w:rFonts w:ascii="SimSun" w:eastAsia="SimSun" w:hAnsi="SimSun" w:hint="eastAsia"/>
        </w:rPr>
        <w:t>中国的女基督</w:t>
      </w:r>
    </w:p>
    <w:p w14:paraId="60C100EF" w14:textId="6C08A4E3" w:rsidR="00CD27E1" w:rsidRDefault="00833D91" w:rsidP="00833D91">
      <w:pPr>
        <w:spacing w:line="360" w:lineRule="auto"/>
        <w:rPr>
          <w:rFonts w:ascii="SimSun" w:eastAsia="SimSun" w:hAnsi="SimSun"/>
        </w:rPr>
      </w:pPr>
      <w:proofErr w:type="spellStart"/>
      <w:r w:rsidRPr="00782B2B">
        <w:rPr>
          <w:rFonts w:ascii="Wingdings 2" w:eastAsia="SimSun" w:hAnsi="Wingdings 2"/>
          <w:b/>
          <w:bCs/>
        </w:rPr>
        <w:t>P</w:t>
      </w:r>
      <w:r w:rsidRPr="00782B2B">
        <w:rPr>
          <w:rFonts w:ascii="SimSun" w:eastAsia="SimSun" w:hAnsi="SimSun"/>
          <w:b/>
          <w:bCs/>
        </w:rPr>
        <w:t>Pic</w:t>
      </w:r>
      <w:proofErr w:type="spellEnd"/>
      <w:r>
        <w:rPr>
          <w:rFonts w:ascii="SimSun" w:eastAsia="SimSun" w:hAnsi="SimSun"/>
        </w:rPr>
        <w:t xml:space="preserve"> </w:t>
      </w:r>
      <w:r w:rsidR="00AB1E9A">
        <w:rPr>
          <w:rFonts w:ascii="SimSun" w:eastAsia="SimSun" w:hAnsi="SimSun"/>
        </w:rPr>
        <w:t>e.g.</w:t>
      </w:r>
      <w:r w:rsidR="00AB1E9A" w:rsidRPr="00782B2B">
        <w:rPr>
          <w:rFonts w:ascii="SimSun" w:eastAsia="SimSun" w:hAnsi="SimSun" w:hint="eastAsia"/>
          <w:b/>
          <w:bCs/>
          <w:u w:val="single"/>
        </w:rPr>
        <w:t>耶和华见证人</w:t>
      </w:r>
      <w:r w:rsidR="00AB1E9A">
        <w:rPr>
          <w:rFonts w:ascii="SimSun" w:eastAsia="SimSun" w:hAnsi="SimSun" w:hint="eastAsia"/>
        </w:rPr>
        <w:t xml:space="preserve">不承认主耶稣是上帝与父上帝是一体。 </w:t>
      </w:r>
      <w:r>
        <w:rPr>
          <w:rFonts w:ascii="SimSun" w:eastAsia="SimSun" w:hAnsi="SimSun" w:hint="eastAsia"/>
        </w:rPr>
        <w:t>在</w:t>
      </w:r>
      <w:r>
        <w:rPr>
          <w:rFonts w:ascii="SimSun" w:eastAsia="SimSun" w:hAnsi="SimSun"/>
        </w:rPr>
        <w:t>big box</w:t>
      </w:r>
      <w:r>
        <w:rPr>
          <w:rFonts w:ascii="SimSun" w:eastAsia="SimSun" w:hAnsi="SimSun" w:hint="eastAsia"/>
        </w:rPr>
        <w:t xml:space="preserve"> 聚会时期曾经来与我辩论</w:t>
      </w:r>
    </w:p>
    <w:p w14:paraId="752B1FF6" w14:textId="2BC9127A" w:rsidR="002932CC" w:rsidRPr="00833D91" w:rsidRDefault="00833D91" w:rsidP="00833D91">
      <w:pPr>
        <w:spacing w:line="360" w:lineRule="auto"/>
        <w:rPr>
          <w:rFonts w:ascii="SimSun" w:eastAsia="SimSun" w:hAnsi="SimSun"/>
          <w:sz w:val="20"/>
          <w:szCs w:val="20"/>
        </w:rPr>
      </w:pPr>
      <w:proofErr w:type="spellStart"/>
      <w:r w:rsidRPr="00782B2B">
        <w:rPr>
          <w:rFonts w:ascii="Wingdings 2" w:eastAsia="SimSun" w:hAnsi="Wingdings 2"/>
          <w:b/>
          <w:bCs/>
        </w:rPr>
        <w:t>P</w:t>
      </w:r>
      <w:r w:rsidRPr="00782B2B">
        <w:rPr>
          <w:rFonts w:ascii="SimSun" w:eastAsia="SimSun" w:hAnsi="SimSun"/>
          <w:b/>
          <w:bCs/>
        </w:rPr>
        <w:t>Pic</w:t>
      </w:r>
      <w:proofErr w:type="spellEnd"/>
      <w:r>
        <w:rPr>
          <w:rFonts w:ascii="SimSun" w:eastAsia="SimSun" w:hAnsi="SimSun"/>
        </w:rPr>
        <w:t xml:space="preserve"> </w:t>
      </w:r>
      <w:r w:rsidR="00CD27E1">
        <w:rPr>
          <w:rFonts w:ascii="SimSun" w:eastAsia="SimSun" w:hAnsi="SimSun"/>
        </w:rPr>
        <w:t>e.g.</w:t>
      </w:r>
      <w:r w:rsidR="00CD27E1" w:rsidRPr="00782B2B">
        <w:rPr>
          <w:rFonts w:ascii="SimSun" w:eastAsia="SimSun" w:hAnsi="SimSun" w:hint="eastAsia"/>
          <w:b/>
          <w:bCs/>
          <w:u w:val="single"/>
        </w:rPr>
        <w:t>摩门教</w:t>
      </w:r>
      <w:r w:rsidR="00CD27E1" w:rsidRPr="00833D91">
        <w:rPr>
          <w:rFonts w:ascii="SimSun" w:eastAsia="SimSun" w:hAnsi="SimSun" w:hint="eastAsia"/>
          <w:sz w:val="16"/>
          <w:szCs w:val="16"/>
        </w:rPr>
        <w:t>（Mormonism）</w:t>
      </w:r>
      <w:r w:rsidR="00CD27E1" w:rsidRPr="00CD27E1">
        <w:rPr>
          <w:rFonts w:ascii="SimSun" w:eastAsia="SimSun" w:hAnsi="SimSun" w:hint="eastAsia"/>
        </w:rPr>
        <w:t>耶稣基督后期圣徒教会</w:t>
      </w:r>
      <w:r w:rsidR="00CD27E1" w:rsidRPr="00CD27E1">
        <w:rPr>
          <w:rFonts w:ascii="SimSun" w:eastAsia="SimSun" w:hAnsi="SimSun" w:hint="eastAsia"/>
          <w:sz w:val="20"/>
          <w:szCs w:val="20"/>
        </w:rPr>
        <w:t>The Church of Jesus Christ of Latter-day Saints</w:t>
      </w:r>
      <w:r w:rsidRPr="00CD27E1">
        <w:rPr>
          <w:rFonts w:ascii="SimSun" w:eastAsia="SimSun" w:hAnsi="SimSun" w:hint="eastAsia"/>
        </w:rPr>
        <w:t>摩门教</w:t>
      </w:r>
      <w:r>
        <w:rPr>
          <w:rFonts w:ascii="SimSun" w:eastAsia="SimSun" w:hAnsi="SimSun" w:hint="eastAsia"/>
        </w:rPr>
        <w:t xml:space="preserve"> </w:t>
      </w:r>
      <w:r w:rsidR="00CD27E1" w:rsidRPr="00CD27E1">
        <w:rPr>
          <w:rFonts w:ascii="SimSun" w:eastAsia="SimSun" w:hAnsi="SimSun" w:hint="eastAsia"/>
        </w:rPr>
        <w:t>否认神是三位一体，人可以成为</w:t>
      </w:r>
      <w:r w:rsidR="00293679">
        <w:rPr>
          <w:rFonts w:ascii="SimSun" w:eastAsia="SimSun" w:hAnsi="SimSun" w:hint="eastAsia"/>
        </w:rPr>
        <w:t>上帝。</w:t>
      </w:r>
    </w:p>
    <w:p w14:paraId="507EFA98" w14:textId="79C08E26" w:rsidR="00BD6A52" w:rsidRDefault="00833D91" w:rsidP="00833D91">
      <w:pPr>
        <w:spacing w:line="360" w:lineRule="auto"/>
        <w:rPr>
          <w:rFonts w:ascii="SimSun" w:eastAsia="SimSun" w:hAnsi="SimSun"/>
        </w:rPr>
      </w:pPr>
      <w:proofErr w:type="spellStart"/>
      <w:r w:rsidRPr="00782B2B">
        <w:rPr>
          <w:rFonts w:ascii="Wingdings 2" w:eastAsia="SimSun" w:hAnsi="Wingdings 2"/>
          <w:b/>
          <w:bCs/>
        </w:rPr>
        <w:t>P</w:t>
      </w:r>
      <w:r w:rsidRPr="00782B2B">
        <w:rPr>
          <w:rFonts w:ascii="SimSun" w:eastAsia="SimSun" w:hAnsi="SimSun"/>
          <w:b/>
          <w:bCs/>
        </w:rPr>
        <w:t>Pic</w:t>
      </w:r>
      <w:proofErr w:type="spellEnd"/>
      <w:r>
        <w:rPr>
          <w:rFonts w:ascii="SimSun" w:eastAsia="SimSun" w:hAnsi="SimSun"/>
        </w:rPr>
        <w:t xml:space="preserve"> </w:t>
      </w:r>
      <w:r w:rsidR="00BD6A52">
        <w:rPr>
          <w:rFonts w:ascii="SimSun" w:eastAsia="SimSun" w:hAnsi="SimSun"/>
        </w:rPr>
        <w:t>e.g.</w:t>
      </w:r>
      <w:r w:rsidR="002932CC" w:rsidRPr="00782B2B">
        <w:rPr>
          <w:rFonts w:ascii="SimSun" w:eastAsia="SimSun" w:hAnsi="SimSun" w:hint="eastAsia"/>
          <w:b/>
          <w:bCs/>
          <w:u w:val="single"/>
        </w:rPr>
        <w:t>世界宣教会神的教会</w:t>
      </w:r>
      <w:r w:rsidR="002932CC" w:rsidRPr="002932CC">
        <w:rPr>
          <w:rFonts w:ascii="SimSun" w:eastAsia="SimSun" w:hAnsi="SimSun" w:hint="eastAsia"/>
        </w:rPr>
        <w:t>（WMSCOG）源自韩国，所谓的“母亲上帝（God the Mother）”在武吉知马、Beauty World 或 Cheong Chin Nam Road一带活动</w:t>
      </w:r>
    </w:p>
    <w:p w14:paraId="5FE2DAE8" w14:textId="6E82DE3B" w:rsidR="00434EC2" w:rsidRPr="001B6AA7" w:rsidRDefault="00833D91" w:rsidP="00833D91">
      <w:pPr>
        <w:spacing w:line="360" w:lineRule="auto"/>
        <w:rPr>
          <w:rFonts w:ascii="SimSun" w:eastAsia="SimSun" w:hAnsi="SimSun"/>
        </w:rPr>
      </w:pPr>
      <w:proofErr w:type="spellStart"/>
      <w:r w:rsidRPr="00782B2B">
        <w:rPr>
          <w:rFonts w:ascii="Wingdings 2" w:eastAsia="SimSun" w:hAnsi="Wingdings 2"/>
          <w:b/>
          <w:bCs/>
        </w:rPr>
        <w:t>P</w:t>
      </w:r>
      <w:r w:rsidRPr="00782B2B">
        <w:rPr>
          <w:rFonts w:ascii="SimSun" w:eastAsia="SimSun" w:hAnsi="SimSun"/>
          <w:b/>
          <w:bCs/>
        </w:rPr>
        <w:t>Pic</w:t>
      </w:r>
      <w:proofErr w:type="spellEnd"/>
      <w:r>
        <w:rPr>
          <w:rFonts w:ascii="SimSun" w:eastAsia="SimSun" w:hAnsi="SimSun"/>
        </w:rPr>
        <w:t xml:space="preserve"> </w:t>
      </w:r>
      <w:r w:rsidR="00BD6A52">
        <w:rPr>
          <w:rFonts w:ascii="SimSun" w:eastAsia="SimSun" w:hAnsi="SimSun"/>
        </w:rPr>
        <w:t>e.g.</w:t>
      </w:r>
      <w:r w:rsidR="002932CC" w:rsidRPr="00782B2B">
        <w:rPr>
          <w:rFonts w:ascii="SimSun" w:eastAsia="SimSun" w:hAnsi="SimSun" w:hint="eastAsia"/>
          <w:b/>
          <w:bCs/>
          <w:u w:val="single"/>
        </w:rPr>
        <w:t>新天地</w:t>
      </w:r>
      <w:r w:rsidR="002932CC" w:rsidRPr="002932CC">
        <w:rPr>
          <w:rFonts w:ascii="SimSun" w:eastAsia="SimSun" w:hAnsi="SimSun" w:hint="eastAsia"/>
        </w:rPr>
        <w:t>（</w:t>
      </w:r>
      <w:r w:rsidR="002932CC" w:rsidRPr="002932CC">
        <w:rPr>
          <w:rFonts w:ascii="SimSun" w:eastAsia="SimSun" w:hAnsi="SimSun"/>
        </w:rPr>
        <w:t>Shincheonji</w:t>
      </w:r>
      <w:r w:rsidR="002932CC" w:rsidRPr="002932CC">
        <w:rPr>
          <w:rFonts w:ascii="SimSun" w:eastAsia="SimSun" w:hAnsi="SimSun" w:hint="eastAsia"/>
        </w:rPr>
        <w:t>）由李万熙（</w:t>
      </w:r>
      <w:r w:rsidR="002932CC" w:rsidRPr="002932CC">
        <w:rPr>
          <w:rFonts w:ascii="SimSun" w:eastAsia="SimSun" w:hAnsi="SimSun"/>
        </w:rPr>
        <w:t>Lee Man-</w:t>
      </w:r>
      <w:proofErr w:type="spellStart"/>
      <w:r w:rsidR="002932CC" w:rsidRPr="002932CC">
        <w:rPr>
          <w:rFonts w:ascii="SimSun" w:eastAsia="SimSun" w:hAnsi="SimSun"/>
        </w:rPr>
        <w:t>hee</w:t>
      </w:r>
      <w:proofErr w:type="spellEnd"/>
      <w:r w:rsidR="002932CC" w:rsidRPr="002932CC">
        <w:rPr>
          <w:rFonts w:ascii="SimSun" w:eastAsia="SimSun" w:hAnsi="SimSun" w:hint="eastAsia"/>
        </w:rPr>
        <w:t>）</w:t>
      </w:r>
      <w:r w:rsidR="002932CC" w:rsidRPr="002932CC">
        <w:rPr>
          <w:rFonts w:ascii="SimSun" w:eastAsia="SimSun" w:hAnsi="SimSun"/>
        </w:rPr>
        <w:t>新天地宣称李万熙是末世的“应许牧者”，并认为约翰福音14–16章所预言的保惠师圣灵借着他工作。</w:t>
      </w:r>
    </w:p>
    <w:p w14:paraId="290A535A" w14:textId="0E44FBF6" w:rsidR="008A0591" w:rsidRPr="00BB44E0" w:rsidRDefault="008A5566" w:rsidP="00BB44E0">
      <w:pPr>
        <w:pStyle w:val="ListParagraph"/>
        <w:numPr>
          <w:ilvl w:val="0"/>
          <w:numId w:val="4"/>
        </w:numPr>
        <w:spacing w:line="360" w:lineRule="auto"/>
        <w:ind w:left="360"/>
        <w:rPr>
          <w:rFonts w:ascii="SimSun" w:eastAsia="SimSun" w:hAnsi="SimSun"/>
        </w:rPr>
      </w:pPr>
      <w:r w:rsidRPr="00BB44E0">
        <w:rPr>
          <w:rFonts w:ascii="SimSun" w:eastAsia="SimSun" w:hAnsi="SimSun" w:hint="eastAsia"/>
        </w:rPr>
        <w:t>主耶稣的羊会认得主的声音</w:t>
      </w:r>
    </w:p>
    <w:p w14:paraId="60C8B25F" w14:textId="0782BBF3" w:rsidR="008A0591" w:rsidRPr="00BB44E0" w:rsidRDefault="008A0591" w:rsidP="00BB44E0">
      <w:pPr>
        <w:pStyle w:val="ListParagraph"/>
        <w:numPr>
          <w:ilvl w:val="0"/>
          <w:numId w:val="4"/>
        </w:numPr>
        <w:spacing w:line="360" w:lineRule="auto"/>
        <w:ind w:left="360"/>
        <w:rPr>
          <w:rFonts w:ascii="SimSun" w:eastAsia="SimSun" w:hAnsi="SimSun"/>
        </w:rPr>
      </w:pPr>
      <w:r w:rsidRPr="00BB44E0">
        <w:rPr>
          <w:rFonts w:ascii="Wingdings 2" w:eastAsia="SimSun" w:hAnsi="Wingdings 2"/>
        </w:rPr>
        <w:t>O</w:t>
      </w:r>
      <w:r w:rsidRPr="00BB44E0">
        <w:rPr>
          <w:rFonts w:ascii="SimSun" w:eastAsia="SimSun" w:hAnsi="SimSun" w:hint="eastAsia"/>
        </w:rPr>
        <w:t>约10</w:t>
      </w:r>
      <w:r w:rsidRPr="00BB44E0">
        <w:rPr>
          <w:rFonts w:ascii="SimSun" w:eastAsia="SimSun" w:hAnsi="SimSun"/>
        </w:rPr>
        <w:t>:</w:t>
      </w:r>
      <w:r w:rsidRPr="00BB44E0">
        <w:rPr>
          <w:rFonts w:ascii="SimSun" w:eastAsia="SimSun" w:hAnsi="SimSun" w:hint="eastAsia"/>
        </w:rPr>
        <w:t>27.我的羊听我的声音，我也认识他们，他们也跟随我。</w:t>
      </w:r>
    </w:p>
    <w:p w14:paraId="241E811D" w14:textId="3654BEA8" w:rsidR="0006721D" w:rsidRPr="00BB44E0" w:rsidRDefault="008A0591" w:rsidP="00BB44E0">
      <w:pPr>
        <w:pStyle w:val="ListParagraph"/>
        <w:numPr>
          <w:ilvl w:val="0"/>
          <w:numId w:val="4"/>
        </w:numPr>
        <w:spacing w:line="360" w:lineRule="auto"/>
        <w:ind w:left="360"/>
        <w:rPr>
          <w:rFonts w:ascii="SimSun" w:eastAsia="SimSun" w:hAnsi="SimSun"/>
        </w:rPr>
      </w:pPr>
      <w:r w:rsidRPr="00BB44E0">
        <w:rPr>
          <w:rFonts w:ascii="SimSun" w:eastAsia="SimSun" w:hAnsi="SimSun" w:hint="eastAsia"/>
        </w:rPr>
        <w:t>主的羊，因</w:t>
      </w:r>
      <w:r w:rsidR="00BB44E0" w:rsidRPr="00BB44E0">
        <w:rPr>
          <w:rFonts w:ascii="SimSun" w:eastAsia="SimSun" w:hAnsi="SimSun" w:hint="eastAsia"/>
        </w:rPr>
        <w:t>听主的话，信</w:t>
      </w:r>
      <w:r w:rsidRPr="00BB44E0">
        <w:rPr>
          <w:rFonts w:ascii="SimSun" w:eastAsia="SimSun" w:hAnsi="SimSun" w:hint="eastAsia"/>
        </w:rPr>
        <w:t>圣经</w:t>
      </w:r>
      <w:r w:rsidR="00BB44E0" w:rsidRPr="00BB44E0">
        <w:rPr>
          <w:rFonts w:ascii="SimSun" w:eastAsia="SimSun" w:hAnsi="SimSun" w:hint="eastAsia"/>
        </w:rPr>
        <w:t>。</w:t>
      </w:r>
      <w:r w:rsidRPr="00BB44E0">
        <w:rPr>
          <w:rFonts w:ascii="SimSun" w:eastAsia="SimSun" w:hAnsi="SimSun" w:hint="eastAsia"/>
        </w:rPr>
        <w:t>所以他们</w:t>
      </w:r>
      <w:r w:rsidR="008A5566" w:rsidRPr="00BB44E0">
        <w:rPr>
          <w:rFonts w:ascii="SimSun" w:eastAsia="SimSun" w:hAnsi="SimSun" w:hint="eastAsia"/>
        </w:rPr>
        <w:t>能分辨哪些是</w:t>
      </w:r>
      <w:r w:rsidR="009103A5" w:rsidRPr="00BB44E0">
        <w:rPr>
          <w:rFonts w:ascii="SimSun" w:eastAsia="SimSun" w:hAnsi="SimSun" w:hint="eastAsia"/>
        </w:rPr>
        <w:t>虚假的道理</w:t>
      </w:r>
    </w:p>
    <w:p w14:paraId="4900A659" w14:textId="6C23078C" w:rsidR="0006721D" w:rsidRPr="00BB44E0" w:rsidRDefault="008A0591" w:rsidP="00BB44E0">
      <w:pPr>
        <w:pStyle w:val="ListParagraph"/>
        <w:numPr>
          <w:ilvl w:val="0"/>
          <w:numId w:val="4"/>
        </w:numPr>
        <w:spacing w:line="360" w:lineRule="auto"/>
        <w:ind w:left="360"/>
        <w:rPr>
          <w:rFonts w:ascii="SimSun" w:eastAsia="SimSun" w:hAnsi="SimSun"/>
        </w:rPr>
      </w:pPr>
      <w:r w:rsidRPr="00BB44E0">
        <w:rPr>
          <w:rFonts w:ascii="Wingdings 2" w:eastAsia="SimSun" w:hAnsi="Wingdings 2"/>
        </w:rPr>
        <w:t>O</w:t>
      </w:r>
      <w:r w:rsidR="0006721D" w:rsidRPr="00BB44E0">
        <w:rPr>
          <w:rFonts w:ascii="SimSun" w:eastAsia="SimSun" w:hAnsi="SimSun" w:hint="eastAsia"/>
        </w:rPr>
        <w:t>约10</w:t>
      </w:r>
      <w:r w:rsidR="0006721D" w:rsidRPr="00BB44E0">
        <w:rPr>
          <w:rFonts w:ascii="SimSun" w:eastAsia="SimSun" w:hAnsi="SimSun"/>
        </w:rPr>
        <w:t>:</w:t>
      </w:r>
      <w:r w:rsidR="0006721D" w:rsidRPr="00BB44E0">
        <w:rPr>
          <w:rFonts w:ascii="SimSun" w:eastAsia="SimSun" w:hAnsi="SimSun" w:hint="eastAsia"/>
        </w:rPr>
        <w:t>5.它们（羊）决不会跟随陌生人，反而逃避他，因为不认得陌生人的声音。”</w:t>
      </w:r>
    </w:p>
    <w:p w14:paraId="71DC3C97" w14:textId="0CBAE8B1" w:rsidR="008A0591" w:rsidRPr="00BB44E0" w:rsidRDefault="008A0591" w:rsidP="00BB44E0">
      <w:pPr>
        <w:pStyle w:val="ListParagraph"/>
        <w:numPr>
          <w:ilvl w:val="0"/>
          <w:numId w:val="4"/>
        </w:numPr>
        <w:spacing w:line="360" w:lineRule="auto"/>
        <w:ind w:left="360"/>
        <w:rPr>
          <w:rFonts w:ascii="SimSun" w:eastAsia="SimSun" w:hAnsi="SimSun"/>
        </w:rPr>
      </w:pPr>
      <w:r w:rsidRPr="00BB44E0">
        <w:rPr>
          <w:rFonts w:ascii="SimSun" w:eastAsia="SimSun" w:hAnsi="SimSun"/>
        </w:rPr>
        <w:t>A</w:t>
      </w:r>
      <w:r w:rsidRPr="00BB44E0">
        <w:rPr>
          <w:rFonts w:ascii="SimSun" w:eastAsia="SimSun" w:hAnsi="SimSun" w:hint="eastAsia"/>
        </w:rPr>
        <w:t xml:space="preserve">p之前有两位在异端的教会，后来因为我们的网页与媒体事工脱离了异端。 </w:t>
      </w:r>
    </w:p>
    <w:p w14:paraId="57B5F1AF" w14:textId="77777777" w:rsidR="009103A5" w:rsidRDefault="009103A5" w:rsidP="003F572F">
      <w:pPr>
        <w:rPr>
          <w:rFonts w:ascii="SimSun" w:eastAsia="SimSun" w:hAnsi="SimSun"/>
          <w:b/>
          <w:bCs/>
        </w:rPr>
      </w:pPr>
    </w:p>
    <w:p w14:paraId="605DFF1D" w14:textId="77777777" w:rsidR="007130B9" w:rsidRDefault="007130B9" w:rsidP="003F572F">
      <w:pPr>
        <w:rPr>
          <w:rFonts w:ascii="SimSun" w:eastAsia="SimSun" w:hAnsi="SimSun"/>
          <w:b/>
          <w:bCs/>
        </w:rPr>
      </w:pPr>
    </w:p>
    <w:p w14:paraId="5D73CD83" w14:textId="6D2B12BE" w:rsidR="005322B9" w:rsidRDefault="005322B9" w:rsidP="005322B9">
      <w:pPr>
        <w:spacing w:line="360" w:lineRule="auto"/>
        <w:rPr>
          <w:rFonts w:ascii="SimSun" w:eastAsia="SimSun" w:hAnsi="SimSun"/>
          <w:b/>
          <w:bCs/>
        </w:rPr>
      </w:pPr>
      <w:r w:rsidRPr="005322B9">
        <w:rPr>
          <w:rFonts w:ascii="Wingdings 2" w:eastAsia="SimSun" w:hAnsi="Wingdings 2"/>
          <w:b/>
          <w:bCs/>
        </w:rPr>
        <w:t>P</w:t>
      </w:r>
      <w:r w:rsidRPr="005322B9">
        <w:rPr>
          <w:rFonts w:ascii="SimSun" w:eastAsia="SimSun" w:hAnsi="SimSun" w:hint="eastAsia"/>
          <w:b/>
          <w:bCs/>
        </w:rPr>
        <w:t>【4】</w:t>
      </w:r>
      <w:r w:rsidR="004B5CF6">
        <w:rPr>
          <w:rFonts w:ascii="SimSun" w:eastAsia="SimSun" w:hAnsi="SimSun" w:hint="eastAsia"/>
          <w:b/>
          <w:bCs/>
        </w:rPr>
        <w:t>终极的</w:t>
      </w:r>
      <w:r w:rsidRPr="005322B9">
        <w:rPr>
          <w:rFonts w:ascii="SimSun" w:eastAsia="SimSun" w:hAnsi="SimSun" w:hint="eastAsia"/>
          <w:b/>
          <w:bCs/>
        </w:rPr>
        <w:t>假先知影响世人去敬拜海兽</w:t>
      </w:r>
      <w:r w:rsidRPr="005322B9">
        <w:rPr>
          <w:rFonts w:ascii="SimSun" w:eastAsia="SimSun" w:hAnsi="SimSun"/>
          <w:b/>
          <w:bCs/>
        </w:rPr>
        <w:t>(</w:t>
      </w:r>
      <w:r w:rsidRPr="005322B9">
        <w:rPr>
          <w:rFonts w:ascii="SimSun" w:eastAsia="SimSun" w:hAnsi="SimSun" w:hint="eastAsia"/>
          <w:b/>
          <w:bCs/>
        </w:rPr>
        <w:t>敌对基督的、君王、帝国、政治、国度、政治体系)</w:t>
      </w:r>
    </w:p>
    <w:p w14:paraId="306BE746" w14:textId="4AD4F5F6" w:rsidR="007130B9" w:rsidRPr="005D44FB" w:rsidRDefault="005D44FB" w:rsidP="005D44FB">
      <w:pPr>
        <w:spacing w:line="360" w:lineRule="auto"/>
        <w:rPr>
          <w:rFonts w:ascii="SimSun" w:eastAsia="SimSun" w:hAnsi="SimSun"/>
        </w:rPr>
      </w:pPr>
      <w:r>
        <w:rPr>
          <w:rFonts w:ascii="Wingdings 2" w:eastAsia="SimSun" w:hAnsi="Wingdings 2"/>
          <w:b/>
          <w:bCs/>
        </w:rPr>
        <w:t xml:space="preserve">P </w:t>
      </w:r>
      <w:r w:rsidRPr="00A5727A">
        <w:rPr>
          <w:rFonts w:ascii="SimSun" w:eastAsia="SimSun" w:hAnsi="SimSun"/>
          <w:b/>
          <w:bCs/>
        </w:rPr>
        <w:t>Pic</w:t>
      </w:r>
      <w:r w:rsidR="007130B9" w:rsidRPr="005D44FB">
        <w:rPr>
          <w:rFonts w:ascii="SimSun" w:eastAsia="SimSun" w:hAnsi="SimSun" w:hint="eastAsia"/>
          <w:b/>
          <w:bCs/>
        </w:rPr>
        <w:t>复习上文：</w:t>
      </w:r>
      <w:r w:rsidR="007130B9" w:rsidRPr="005D44FB">
        <w:rPr>
          <w:rFonts w:ascii="SimSun" w:eastAsia="SimSun" w:hAnsi="SimSun" w:hint="eastAsia"/>
        </w:rPr>
        <w:t>13:3 海兽</w:t>
      </w:r>
      <w:r w:rsidR="007130B9" w:rsidRPr="005D44FB">
        <w:rPr>
          <w:rFonts w:ascii="SimSun" w:eastAsia="SimSun" w:hAnsi="SimSun"/>
        </w:rPr>
        <w:t>有一个</w:t>
      </w:r>
      <w:r w:rsidR="007130B9" w:rsidRPr="005D44FB">
        <w:rPr>
          <w:rFonts w:ascii="SimSun" w:eastAsia="SimSun" w:hAnsi="SimSun" w:hint="eastAsia"/>
        </w:rPr>
        <w:t>头</w:t>
      </w:r>
      <w:r w:rsidR="007130B9" w:rsidRPr="005D44FB">
        <w:rPr>
          <w:rFonts w:ascii="SimSun" w:eastAsia="SimSun" w:hAnsi="SimSun"/>
        </w:rPr>
        <w:t>似乎受了死伤，那死伤却医好了。</w:t>
      </w:r>
    </w:p>
    <w:p w14:paraId="5DE4530B" w14:textId="77777777" w:rsidR="005322B9" w:rsidRDefault="007130B9" w:rsidP="007130B9">
      <w:pPr>
        <w:pStyle w:val="ListParagraph"/>
        <w:numPr>
          <w:ilvl w:val="0"/>
          <w:numId w:val="5"/>
        </w:numPr>
        <w:spacing w:line="360" w:lineRule="auto"/>
        <w:rPr>
          <w:rFonts w:ascii="SimSun" w:eastAsia="SimSun" w:hAnsi="SimSun"/>
        </w:rPr>
      </w:pPr>
      <w:r w:rsidRPr="00BB44E0">
        <w:rPr>
          <w:rFonts w:ascii="SimSun" w:eastAsia="SimSun" w:hAnsi="SimSun"/>
        </w:rPr>
        <w:t>一个</w:t>
      </w:r>
      <w:r w:rsidRPr="00BB44E0">
        <w:rPr>
          <w:rFonts w:ascii="SimSun" w:eastAsia="SimSun" w:hAnsi="SimSun" w:hint="eastAsia"/>
        </w:rPr>
        <w:t>头</w:t>
      </w:r>
      <w:r w:rsidRPr="00BB44E0">
        <w:rPr>
          <w:rFonts w:ascii="SimSun" w:eastAsia="SimSun" w:hAnsi="SimSun"/>
        </w:rPr>
        <w:t>受了死伤</w:t>
      </w:r>
      <w:r w:rsidRPr="00BB44E0">
        <w:rPr>
          <w:rFonts w:ascii="SimSun" w:eastAsia="SimSun" w:hAnsi="SimSun" w:hint="eastAsia"/>
        </w:rPr>
        <w:t>，有可能将来要来一位君王（政治</w:t>
      </w:r>
      <w:r>
        <w:rPr>
          <w:rFonts w:ascii="SimSun" w:eastAsia="SimSun" w:hAnsi="SimSun" w:hint="eastAsia"/>
        </w:rPr>
        <w:t>体系</w:t>
      </w:r>
      <w:r w:rsidRPr="00BB44E0">
        <w:rPr>
          <w:rFonts w:ascii="SimSun" w:eastAsia="SimSun" w:hAnsi="SimSun" w:hint="eastAsia"/>
        </w:rPr>
        <w:t>）受了严重的死伤</w:t>
      </w:r>
    </w:p>
    <w:p w14:paraId="4F0A9811" w14:textId="5F45BE4F" w:rsidR="005322B9" w:rsidRPr="005322B9" w:rsidRDefault="005322B9" w:rsidP="005322B9">
      <w:pPr>
        <w:pStyle w:val="ListParagraph"/>
        <w:numPr>
          <w:ilvl w:val="0"/>
          <w:numId w:val="5"/>
        </w:numPr>
        <w:spacing w:line="360" w:lineRule="auto"/>
        <w:rPr>
          <w:rFonts w:ascii="SimSun" w:eastAsia="SimSun" w:hAnsi="SimSun"/>
        </w:rPr>
      </w:pPr>
      <w:r w:rsidRPr="005322B9">
        <w:rPr>
          <w:rFonts w:ascii="SimSun" w:eastAsia="SimSun" w:hAnsi="SimSun" w:hint="eastAsia"/>
        </w:rPr>
        <w:t>第一只海兽</w:t>
      </w:r>
      <w:r w:rsidRPr="007B748A">
        <w:rPr>
          <w:rFonts w:ascii="SimSun" w:eastAsia="SimSun" w:hAnsi="SimSun" w:hint="eastAsia"/>
          <w:b/>
          <w:bCs/>
          <w:u w:val="single"/>
        </w:rPr>
        <w:t>模仿基督的死与复活</w:t>
      </w:r>
      <w:r w:rsidRPr="005322B9">
        <w:rPr>
          <w:rFonts w:ascii="SimSun" w:eastAsia="SimSun" w:hAnsi="SimSun" w:hint="eastAsia"/>
        </w:rPr>
        <w:t xml:space="preserve">。  </w:t>
      </w:r>
    </w:p>
    <w:p w14:paraId="51645CA7" w14:textId="6CB53DDE" w:rsidR="007130B9" w:rsidRPr="007B748A" w:rsidRDefault="00BA7C25" w:rsidP="003F572F">
      <w:pPr>
        <w:rPr>
          <w:rFonts w:ascii="SimSun" w:eastAsia="SimSun" w:hAnsi="SimSun"/>
          <w:b/>
          <w:bCs/>
          <w:sz w:val="22"/>
          <w:szCs w:val="22"/>
        </w:rPr>
      </w:pPr>
      <w:r>
        <w:rPr>
          <w:rFonts w:ascii="Wingdings 2" w:eastAsia="SimSun" w:hAnsi="Wingdings 2"/>
          <w:b/>
          <w:bCs/>
        </w:rPr>
        <w:t>O</w:t>
      </w:r>
      <w:r>
        <w:rPr>
          <w:rFonts w:ascii="Wingdings 2" w:eastAsia="SimSun" w:hAnsi="Wingdings 2" w:hint="eastAsia"/>
          <w:b/>
          <w:bCs/>
        </w:rPr>
        <w:t xml:space="preserve"> </w:t>
      </w:r>
      <w:r w:rsidR="007B748A" w:rsidRPr="007B748A">
        <w:rPr>
          <w:rFonts w:ascii="Wingdings 2" w:eastAsia="SimSun" w:hAnsi="Wingdings 2" w:hint="eastAsia"/>
          <w:b/>
          <w:bCs/>
        </w:rPr>
        <w:t>上文</w:t>
      </w:r>
      <w:r w:rsidR="007130B9" w:rsidRPr="007B748A">
        <w:rPr>
          <w:rFonts w:ascii="SimSun" w:eastAsia="SimSun" w:hAnsi="SimSun" w:hint="eastAsia"/>
          <w:b/>
          <w:bCs/>
          <w:sz w:val="28"/>
          <w:szCs w:val="28"/>
        </w:rPr>
        <w:t xml:space="preserve"> </w:t>
      </w:r>
      <w:r w:rsidR="007130B9" w:rsidRPr="00BA7C25">
        <w:rPr>
          <w:rFonts w:ascii="SimSun" w:eastAsia="SimSun" w:hAnsi="SimSun" w:hint="eastAsia"/>
          <w:b/>
          <w:bCs/>
        </w:rPr>
        <w:t>启</w:t>
      </w:r>
      <w:r w:rsidR="007130B9" w:rsidRPr="00BA7C25">
        <w:rPr>
          <w:rFonts w:ascii="SimSun" w:eastAsia="SimSun" w:hAnsi="SimSun"/>
          <w:b/>
          <w:bCs/>
        </w:rPr>
        <w:t xml:space="preserve">13:3 </w:t>
      </w:r>
      <w:r w:rsidRPr="00BA7C25">
        <w:rPr>
          <w:rFonts w:ascii="SimSun" w:eastAsia="SimSun" w:hAnsi="SimSun"/>
          <w:b/>
          <w:bCs/>
        </w:rPr>
        <w:t>...</w:t>
      </w:r>
      <w:r w:rsidR="007130B9" w:rsidRPr="00BA7C25">
        <w:rPr>
          <w:rFonts w:ascii="SimSun" w:eastAsia="SimSun" w:hAnsi="SimSun"/>
          <w:b/>
          <w:bCs/>
        </w:rPr>
        <w:t>兽的七头中，有一个似乎受了死伤</w:t>
      </w:r>
      <w:r w:rsidRPr="00BA7C25">
        <w:rPr>
          <w:rFonts w:ascii="SimSun" w:eastAsia="SimSun" w:hAnsi="SimSun"/>
          <w:b/>
          <w:bCs/>
        </w:rPr>
        <w:t>...</w:t>
      </w:r>
      <w:r w:rsidR="007130B9" w:rsidRPr="00BA7C25">
        <w:rPr>
          <w:rFonts w:ascii="SimSun" w:eastAsia="SimSun" w:hAnsi="SimSun"/>
          <w:b/>
          <w:bCs/>
        </w:rPr>
        <w:t>却医好了。</w:t>
      </w:r>
      <w:r w:rsidR="007130B9" w:rsidRPr="00BA7C25">
        <w:rPr>
          <w:rFonts w:ascii="SimSun" w:eastAsia="SimSun" w:hAnsi="SimSun"/>
          <w:b/>
          <w:bCs/>
          <w:u w:val="single"/>
        </w:rPr>
        <w:t>全地的人都希奇跟从那兽</w:t>
      </w:r>
      <w:r w:rsidR="007130B9" w:rsidRPr="00BA7C25">
        <w:rPr>
          <w:rFonts w:ascii="SimSun" w:eastAsia="SimSun" w:hAnsi="SimSun"/>
          <w:b/>
          <w:bCs/>
        </w:rPr>
        <w:t>，</w:t>
      </w:r>
    </w:p>
    <w:p w14:paraId="3B50C399" w14:textId="77777777" w:rsidR="007130B9" w:rsidRPr="00BB44E0" w:rsidRDefault="007130B9" w:rsidP="003F572F">
      <w:pPr>
        <w:rPr>
          <w:rFonts w:ascii="SimSun" w:eastAsia="SimSun" w:hAnsi="SimSun"/>
          <w:b/>
          <w:bCs/>
        </w:rPr>
      </w:pPr>
    </w:p>
    <w:p w14:paraId="0C7A12EA" w14:textId="51D00444" w:rsidR="003F572F" w:rsidRPr="007B748A" w:rsidRDefault="008A0591" w:rsidP="003F572F">
      <w:pPr>
        <w:rPr>
          <w:rFonts w:ascii="SimSun" w:eastAsia="SimSun" w:hAnsi="SimSun"/>
          <w:b/>
          <w:bCs/>
        </w:rPr>
      </w:pPr>
      <w:r w:rsidRPr="007B748A">
        <w:rPr>
          <w:rFonts w:ascii="Wingdings 2" w:eastAsia="SimSun" w:hAnsi="Wingdings 2"/>
          <w:b/>
          <w:bCs/>
        </w:rPr>
        <w:t>P</w:t>
      </w:r>
      <w:r w:rsidR="007B748A" w:rsidRPr="007B748A">
        <w:rPr>
          <w:rFonts w:ascii="SimSun" w:eastAsia="SimSun" w:hAnsi="SimSun" w:hint="eastAsia"/>
          <w:b/>
          <w:bCs/>
        </w:rPr>
        <w:t xml:space="preserve"> </w:t>
      </w:r>
      <w:r w:rsidR="007B748A">
        <w:rPr>
          <w:rFonts w:ascii="SimSun" w:eastAsia="SimSun" w:hAnsi="SimSun" w:hint="eastAsia"/>
          <w:b/>
          <w:bCs/>
        </w:rPr>
        <w:t>V</w:t>
      </w:r>
      <w:r w:rsidR="003F572F" w:rsidRPr="007B748A">
        <w:rPr>
          <w:rFonts w:ascii="SimSun" w:eastAsia="SimSun" w:hAnsi="SimSun" w:hint="eastAsia"/>
          <w:b/>
          <w:bCs/>
        </w:rPr>
        <w:t>12</w:t>
      </w:r>
      <w:r w:rsidR="007B748A" w:rsidRPr="007B748A">
        <w:rPr>
          <w:rFonts w:ascii="SimSun" w:eastAsia="SimSun" w:hAnsi="SimSun" w:hint="eastAsia"/>
          <w:b/>
          <w:bCs/>
        </w:rPr>
        <w:t xml:space="preserve"> </w:t>
      </w:r>
      <w:r w:rsidR="003F572F" w:rsidRPr="007B748A">
        <w:rPr>
          <w:rFonts w:ascii="SimSun" w:eastAsia="SimSun" w:hAnsi="SimSun" w:hint="eastAsia"/>
          <w:b/>
          <w:bCs/>
        </w:rPr>
        <w:t>他在头一个兽面前</w:t>
      </w:r>
      <w:r w:rsidR="00734A48" w:rsidRPr="007B748A">
        <w:rPr>
          <w:rFonts w:ascii="SimSun" w:eastAsia="SimSun" w:hAnsi="SimSun"/>
          <w:b/>
          <w:bCs/>
        </w:rPr>
        <w:t>,</w:t>
      </w:r>
      <w:r w:rsidR="003F572F" w:rsidRPr="007B748A">
        <w:rPr>
          <w:rFonts w:ascii="SimSun" w:eastAsia="SimSun" w:hAnsi="SimSun" w:hint="eastAsia"/>
          <w:b/>
          <w:bCs/>
        </w:rPr>
        <w:t>施行头一个兽所有的权柄</w:t>
      </w:r>
      <w:r w:rsidR="00734A48" w:rsidRPr="007B748A">
        <w:rPr>
          <w:rFonts w:ascii="SimSun" w:eastAsia="SimSun" w:hAnsi="SimSun"/>
          <w:b/>
          <w:bCs/>
        </w:rPr>
        <w:t>,</w:t>
      </w:r>
      <w:r w:rsidR="005F4792" w:rsidRPr="007B748A">
        <w:rPr>
          <w:rStyle w:val="FootnoteReference"/>
          <w:rFonts w:ascii="SimSun" w:eastAsia="SimSun" w:hAnsi="SimSun"/>
          <w:b/>
          <w:bCs/>
        </w:rPr>
        <w:footnoteReference w:id="8"/>
      </w:r>
      <w:r w:rsidR="003F572F" w:rsidRPr="007B748A">
        <w:rPr>
          <w:rFonts w:ascii="SimSun" w:eastAsia="SimSun" w:hAnsi="SimSun" w:hint="eastAsia"/>
          <w:b/>
          <w:bCs/>
        </w:rPr>
        <w:t>并且叫地和住在地上的人拜那死伤医好的头一个兽。</w:t>
      </w:r>
    </w:p>
    <w:p w14:paraId="5DAF9D7B" w14:textId="77777777" w:rsidR="00BB44E0" w:rsidRPr="007B748A" w:rsidRDefault="00BB44E0" w:rsidP="003F572F">
      <w:pPr>
        <w:rPr>
          <w:rFonts w:ascii="SimSun" w:eastAsia="SimSun" w:hAnsi="SimSun"/>
          <w:b/>
          <w:bCs/>
          <w:sz w:val="22"/>
          <w:szCs w:val="22"/>
        </w:rPr>
      </w:pPr>
    </w:p>
    <w:p w14:paraId="3348937D" w14:textId="02F31AA4" w:rsidR="008A0591" w:rsidRPr="00BB44E0" w:rsidRDefault="00F71095" w:rsidP="00BB44E0">
      <w:pPr>
        <w:pStyle w:val="ListParagraph"/>
        <w:numPr>
          <w:ilvl w:val="0"/>
          <w:numId w:val="5"/>
        </w:numPr>
        <w:spacing w:line="360" w:lineRule="auto"/>
        <w:rPr>
          <w:rFonts w:ascii="SimSun" w:eastAsia="SimSun" w:hAnsi="SimSun"/>
        </w:rPr>
      </w:pPr>
      <w:r w:rsidRPr="00BB44E0">
        <w:rPr>
          <w:rFonts w:ascii="SimSun" w:eastAsia="SimSun" w:hAnsi="SimSun" w:hint="eastAsia"/>
        </w:rPr>
        <w:t>地兽</w:t>
      </w:r>
      <w:r w:rsidR="008A0591" w:rsidRPr="00BB44E0">
        <w:rPr>
          <w:rFonts w:ascii="SimSun" w:eastAsia="SimSun" w:hAnsi="SimSun" w:hint="eastAsia"/>
        </w:rPr>
        <w:t>施行</w:t>
      </w:r>
      <w:r w:rsidRPr="00BB44E0">
        <w:rPr>
          <w:rFonts w:ascii="SimSun" w:eastAsia="SimSun" w:hAnsi="SimSun" w:hint="eastAsia"/>
        </w:rPr>
        <w:t>海</w:t>
      </w:r>
      <w:r w:rsidR="008A0591" w:rsidRPr="00BB44E0">
        <w:rPr>
          <w:rFonts w:ascii="SimSun" w:eastAsia="SimSun" w:hAnsi="SimSun" w:hint="eastAsia"/>
        </w:rPr>
        <w:t>兽</w:t>
      </w:r>
      <w:r w:rsidR="008A0591" w:rsidRPr="005322B9">
        <w:rPr>
          <w:rFonts w:ascii="SimSun" w:eastAsia="SimSun" w:hAnsi="SimSun" w:hint="eastAsia"/>
          <w:b/>
          <w:bCs/>
          <w:u w:val="single"/>
        </w:rPr>
        <w:t>所有的权柄</w:t>
      </w:r>
      <w:r w:rsidRPr="00BB44E0">
        <w:rPr>
          <w:rFonts w:ascii="SimSun" w:eastAsia="SimSun" w:hAnsi="SimSun" w:hint="eastAsia"/>
        </w:rPr>
        <w:t>，这权柄</w:t>
      </w:r>
      <w:r w:rsidR="00BA7C25">
        <w:rPr>
          <w:rFonts w:ascii="SimSun" w:eastAsia="SimSun" w:hAnsi="SimSun"/>
        </w:rPr>
        <w:t>(</w:t>
      </w:r>
      <w:r w:rsidR="00BA7C25">
        <w:rPr>
          <w:rFonts w:ascii="SimSun" w:eastAsia="SimSun" w:hAnsi="SimSun" w:hint="eastAsia"/>
        </w:rPr>
        <w:t>能力)</w:t>
      </w:r>
      <w:r w:rsidRPr="00BB44E0">
        <w:rPr>
          <w:rFonts w:ascii="SimSun" w:eastAsia="SimSun" w:hAnsi="SimSun" w:hint="eastAsia"/>
        </w:rPr>
        <w:t>是来自于红龙（13:4）</w:t>
      </w:r>
    </w:p>
    <w:p w14:paraId="12FDBE9A" w14:textId="062F91AF" w:rsidR="00F71095" w:rsidRPr="00BB44E0" w:rsidRDefault="00CB52CB" w:rsidP="00BB44E0">
      <w:pPr>
        <w:pStyle w:val="ListParagraph"/>
        <w:numPr>
          <w:ilvl w:val="0"/>
          <w:numId w:val="5"/>
        </w:numPr>
        <w:spacing w:line="360" w:lineRule="auto"/>
        <w:rPr>
          <w:rFonts w:ascii="SimSun" w:eastAsia="SimSun" w:hAnsi="SimSun"/>
        </w:rPr>
      </w:pPr>
      <w:r w:rsidRPr="00E451CA">
        <w:rPr>
          <w:rFonts w:ascii="SimSun" w:eastAsia="SimSun" w:hAnsi="SimSun" w:hint="eastAsia"/>
          <w:b/>
          <w:bCs/>
          <w:u w:val="single"/>
        </w:rPr>
        <w:t>终极要来的</w:t>
      </w:r>
      <w:r w:rsidRPr="00BB44E0">
        <w:rPr>
          <w:rFonts w:ascii="SimSun" w:eastAsia="SimSun" w:hAnsi="SimSun" w:hint="eastAsia"/>
        </w:rPr>
        <w:t>假先知拥有</w:t>
      </w:r>
      <w:r w:rsidR="00F71095" w:rsidRPr="00BB44E0">
        <w:rPr>
          <w:rFonts w:ascii="SimSun" w:eastAsia="SimSun" w:hAnsi="SimSun" w:hint="eastAsia"/>
        </w:rPr>
        <w:t>的权柄“影响力”与海兽是一样的</w:t>
      </w:r>
      <w:r w:rsidR="00E451CA">
        <w:rPr>
          <w:rFonts w:ascii="SimSun" w:eastAsia="SimSun" w:hAnsi="SimSun" w:hint="eastAsia"/>
        </w:rPr>
        <w:t>，</w:t>
      </w:r>
      <w:r w:rsidR="00E451CA" w:rsidRPr="00306198">
        <w:rPr>
          <w:rFonts w:ascii="SimSun" w:eastAsia="SimSun" w:hAnsi="SimSun" w:hint="eastAsia"/>
          <w:b/>
          <w:bCs/>
          <w:u w:val="single"/>
        </w:rPr>
        <w:t>影响全世界</w:t>
      </w:r>
      <w:r w:rsidR="00E451CA">
        <w:rPr>
          <w:rFonts w:ascii="SimSun" w:eastAsia="SimSun" w:hAnsi="SimSun" w:hint="eastAsia"/>
        </w:rPr>
        <w:t>。</w:t>
      </w:r>
      <w:r w:rsidR="00306198">
        <w:rPr>
          <w:rFonts w:ascii="SimSun" w:eastAsia="SimSun" w:hAnsi="SimSun" w:hint="eastAsia"/>
        </w:rPr>
        <w:t>（V7、V12）</w:t>
      </w:r>
    </w:p>
    <w:p w14:paraId="00C55D62" w14:textId="77777777" w:rsidR="000D1C4E" w:rsidRPr="000D1C4E" w:rsidRDefault="007130B9" w:rsidP="005322B9">
      <w:pPr>
        <w:pStyle w:val="ListParagraph"/>
        <w:numPr>
          <w:ilvl w:val="0"/>
          <w:numId w:val="6"/>
        </w:numPr>
        <w:spacing w:line="360" w:lineRule="auto"/>
        <w:rPr>
          <w:rFonts w:ascii="SimSun" w:eastAsia="SimSun" w:hAnsi="SimSun"/>
          <w:b/>
          <w:bCs/>
        </w:rPr>
      </w:pPr>
      <w:r w:rsidRPr="005322B9">
        <w:rPr>
          <w:rFonts w:ascii="SimSun" w:eastAsia="SimSun" w:hAnsi="SimSun" w:hint="eastAsia"/>
        </w:rPr>
        <w:t>地兽掌握宗教的影响力，会影响教会</w:t>
      </w:r>
      <w:r w:rsidR="001434E8">
        <w:rPr>
          <w:rFonts w:ascii="SimSun" w:eastAsia="SimSun" w:hAnsi="SimSun" w:hint="eastAsia"/>
        </w:rPr>
        <w:t xml:space="preserve">、影响世界 </w:t>
      </w:r>
      <w:r w:rsidR="001434E8" w:rsidRPr="001434E8">
        <w:rPr>
          <w:rFonts w:ascii="SimSun" w:eastAsia="SimSun" w:hAnsi="SimSun" w:hint="eastAsia"/>
          <w:b/>
          <w:bCs/>
        </w:rPr>
        <w:t>（</w:t>
      </w:r>
      <w:r w:rsidR="001434E8" w:rsidRPr="001434E8">
        <w:rPr>
          <w:rFonts w:ascii="SimSun" w:eastAsia="SimSun" w:hAnsi="SimSun"/>
          <w:b/>
          <w:bCs/>
          <w:color w:val="000000"/>
          <w:lang w:val="en"/>
        </w:rPr>
        <w:t>迷惑住在地上的人</w:t>
      </w:r>
      <w:r w:rsidR="001434E8" w:rsidRPr="001434E8">
        <w:rPr>
          <w:rFonts w:ascii="SimSun" w:eastAsia="SimSun" w:hAnsi="SimSun" w:hint="eastAsia"/>
          <w:b/>
          <w:bCs/>
          <w:color w:val="000000"/>
          <w:lang w:val="en"/>
        </w:rPr>
        <w:t xml:space="preserve"> V14）</w:t>
      </w:r>
    </w:p>
    <w:p w14:paraId="7D84962E" w14:textId="13A38E31" w:rsidR="007130B9" w:rsidRPr="001434E8" w:rsidRDefault="001434E8" w:rsidP="005322B9">
      <w:pPr>
        <w:pStyle w:val="ListParagraph"/>
        <w:numPr>
          <w:ilvl w:val="0"/>
          <w:numId w:val="6"/>
        </w:numPr>
        <w:spacing w:line="360" w:lineRule="auto"/>
        <w:rPr>
          <w:rFonts w:ascii="SimSun" w:eastAsia="SimSun" w:hAnsi="SimSun"/>
          <w:b/>
          <w:bCs/>
        </w:rPr>
      </w:pPr>
      <w:r w:rsidRPr="005322B9">
        <w:rPr>
          <w:rFonts w:ascii="SimSun" w:eastAsia="SimSun" w:hAnsi="SimSun" w:hint="eastAsia"/>
        </w:rPr>
        <w:t>去敬拜海兽</w:t>
      </w:r>
      <w:r w:rsidR="000D1C4E" w:rsidRPr="005322B9">
        <w:rPr>
          <w:rFonts w:ascii="SimSun" w:eastAsia="SimSun" w:hAnsi="SimSun"/>
          <w:b/>
          <w:bCs/>
        </w:rPr>
        <w:t>(</w:t>
      </w:r>
      <w:r w:rsidR="000D1C4E" w:rsidRPr="005322B9">
        <w:rPr>
          <w:rFonts w:ascii="SimSun" w:eastAsia="SimSun" w:hAnsi="SimSun" w:hint="eastAsia"/>
          <w:b/>
          <w:bCs/>
        </w:rPr>
        <w:t>敌对基督的、君王、帝国、政治、国度、政治体系)</w:t>
      </w:r>
    </w:p>
    <w:p w14:paraId="595C7FAA" w14:textId="2619C812" w:rsidR="007130B9" w:rsidRDefault="005322B9" w:rsidP="007942FE">
      <w:pPr>
        <w:spacing w:line="360" w:lineRule="auto"/>
        <w:rPr>
          <w:rFonts w:ascii="SimSun" w:eastAsia="SimSun" w:hAnsi="SimSun"/>
        </w:rPr>
      </w:pPr>
      <w:r w:rsidRPr="001434E8">
        <w:rPr>
          <w:rFonts w:ascii="Wingdings 2" w:eastAsia="SimSun" w:hAnsi="Wingdings 2" w:cs="SimSun"/>
          <w:b/>
          <w:bCs/>
        </w:rPr>
        <w:t>P</w:t>
      </w:r>
      <w:r w:rsidR="0023612B" w:rsidRPr="001434E8">
        <w:rPr>
          <w:rFonts w:ascii="SimSun" w:eastAsia="SimSun" w:hAnsi="SimSun" w:cs="SimSun" w:hint="eastAsia"/>
          <w:b/>
          <w:bCs/>
        </w:rPr>
        <w:t>彼后</w:t>
      </w:r>
      <w:r w:rsidR="007130B9" w:rsidRPr="001434E8">
        <w:rPr>
          <w:rFonts w:ascii="SimSun" w:eastAsia="SimSun" w:hAnsi="SimSun" w:cs="SimSun" w:hint="eastAsia"/>
          <w:b/>
          <w:bCs/>
        </w:rPr>
        <w:t xml:space="preserve"> </w:t>
      </w:r>
      <w:r w:rsidR="0023612B" w:rsidRPr="001434E8">
        <w:rPr>
          <w:rFonts w:ascii="SimSun" w:eastAsia="SimSun" w:hAnsi="SimSun" w:cs="SimSun" w:hint="eastAsia"/>
          <w:b/>
          <w:bCs/>
        </w:rPr>
        <w:t>2:1</w:t>
      </w:r>
      <w:r w:rsidR="007130B9">
        <w:rPr>
          <w:rFonts w:ascii="SimSun" w:eastAsia="SimSun" w:hAnsi="SimSun" w:cs="SimSun" w:hint="eastAsia"/>
        </w:rPr>
        <w:t xml:space="preserve"> </w:t>
      </w:r>
      <w:r w:rsidR="0023612B" w:rsidRPr="001B6AA7">
        <w:rPr>
          <w:rFonts w:ascii="SimSun" w:eastAsia="SimSun" w:hAnsi="SimSun" w:cs="SimSun" w:hint="eastAsia"/>
        </w:rPr>
        <w:t>从前在百姓中有假先知起来，将来</w:t>
      </w:r>
      <w:r w:rsidR="0023612B" w:rsidRPr="001B6AA7">
        <w:rPr>
          <w:rStyle w:val="Strong"/>
          <w:rFonts w:ascii="SimSun" w:eastAsia="SimSun" w:hAnsi="SimSun" w:cs="SimSun" w:hint="eastAsia"/>
        </w:rPr>
        <w:t>在你们中间也必有假师傅</w:t>
      </w:r>
      <w:r w:rsidR="0023612B" w:rsidRPr="001B6AA7">
        <w:rPr>
          <w:rFonts w:ascii="SimSun" w:eastAsia="SimSun" w:hAnsi="SimSun" w:cs="SimSun" w:hint="eastAsia"/>
        </w:rPr>
        <w:t>，私自引进陷害人的异端</w:t>
      </w:r>
      <w:r w:rsidR="0023612B" w:rsidRPr="001B6AA7">
        <w:rPr>
          <w:rFonts w:ascii="SimSun" w:eastAsia="SimSun" w:hAnsi="SimSun"/>
        </w:rPr>
        <w:t>……</w:t>
      </w:r>
    </w:p>
    <w:p w14:paraId="79DA2889" w14:textId="461D1E33" w:rsidR="0023612B" w:rsidRPr="001B6AA7" w:rsidRDefault="005322B9" w:rsidP="007942FE">
      <w:pPr>
        <w:spacing w:line="360" w:lineRule="auto"/>
        <w:rPr>
          <w:rFonts w:ascii="SimSun" w:eastAsia="SimSun" w:hAnsi="SimSun"/>
        </w:rPr>
      </w:pPr>
      <w:r w:rsidRPr="001434E8">
        <w:rPr>
          <w:rFonts w:ascii="Wingdings 2" w:eastAsia="SimSun" w:hAnsi="Wingdings 2" w:cs="SimSun"/>
          <w:b/>
          <w:bCs/>
        </w:rPr>
        <w:t>P</w:t>
      </w:r>
      <w:r w:rsidR="0023612B" w:rsidRPr="001434E8">
        <w:rPr>
          <w:rFonts w:ascii="SimSun" w:eastAsia="SimSun" w:hAnsi="SimSun" w:cs="SimSun" w:hint="eastAsia"/>
          <w:b/>
          <w:bCs/>
        </w:rPr>
        <w:t>提前</w:t>
      </w:r>
      <w:r w:rsidR="007130B9" w:rsidRPr="001434E8">
        <w:rPr>
          <w:rFonts w:ascii="SimSun" w:eastAsia="SimSun" w:hAnsi="SimSun" w:cs="SimSun" w:hint="eastAsia"/>
          <w:b/>
          <w:bCs/>
        </w:rPr>
        <w:t xml:space="preserve"> </w:t>
      </w:r>
      <w:r w:rsidR="0023612B" w:rsidRPr="001434E8">
        <w:rPr>
          <w:rFonts w:ascii="SimSun" w:eastAsia="SimSun" w:hAnsi="SimSun" w:cs="SimSun" w:hint="eastAsia"/>
          <w:b/>
          <w:bCs/>
        </w:rPr>
        <w:t>4:1</w:t>
      </w:r>
      <w:r w:rsidR="0023612B" w:rsidRPr="001B6AA7">
        <w:rPr>
          <w:rFonts w:ascii="SimSun" w:eastAsia="SimSun" w:hAnsi="SimSun"/>
        </w:rPr>
        <w:t>“</w:t>
      </w:r>
      <w:r w:rsidR="0023612B" w:rsidRPr="001B6AA7">
        <w:rPr>
          <w:rFonts w:ascii="SimSun" w:eastAsia="SimSun" w:hAnsi="SimSun" w:cs="SimSun" w:hint="eastAsia"/>
        </w:rPr>
        <w:t>圣灵明说，在后来的时候，</w:t>
      </w:r>
      <w:r w:rsidR="0023612B" w:rsidRPr="001B6AA7">
        <w:rPr>
          <w:rStyle w:val="Strong"/>
          <w:rFonts w:ascii="SimSun" w:eastAsia="SimSun" w:hAnsi="SimSun" w:cs="SimSun" w:hint="eastAsia"/>
        </w:rPr>
        <w:t>必有人离弃真道</w:t>
      </w:r>
      <w:r w:rsidR="0023612B" w:rsidRPr="001B6AA7">
        <w:rPr>
          <w:rFonts w:ascii="SimSun" w:eastAsia="SimSun" w:hAnsi="SimSun" w:cs="SimSun" w:hint="eastAsia"/>
        </w:rPr>
        <w:t>，</w:t>
      </w:r>
      <w:r w:rsidR="0023612B" w:rsidRPr="00A84681">
        <w:rPr>
          <w:rFonts w:ascii="SimSun" w:eastAsia="SimSun" w:hAnsi="SimSun" w:cs="SimSun" w:hint="eastAsia"/>
          <w:b/>
          <w:bCs/>
          <w:u w:val="single"/>
        </w:rPr>
        <w:t>听从那引诱人的邪灵和鬼魔的道理</w:t>
      </w:r>
      <w:r w:rsidR="0023612B" w:rsidRPr="001B6AA7">
        <w:rPr>
          <w:rFonts w:ascii="SimSun" w:eastAsia="SimSun" w:hAnsi="SimSun" w:cs="SimSun" w:hint="eastAsia"/>
        </w:rPr>
        <w:t>。</w:t>
      </w:r>
      <w:r w:rsidR="0023612B" w:rsidRPr="001B6AA7">
        <w:rPr>
          <w:rFonts w:ascii="SimSun" w:eastAsia="SimSun" w:hAnsi="SimSun"/>
        </w:rPr>
        <w:t>”</w:t>
      </w:r>
    </w:p>
    <w:p w14:paraId="1440B0B8" w14:textId="1D77113A" w:rsidR="0023612B" w:rsidRDefault="00B434BE" w:rsidP="00B434BE">
      <w:pPr>
        <w:rPr>
          <w:rFonts w:ascii="SimSun" w:eastAsia="SimSun" w:hAnsi="SimSun"/>
        </w:rPr>
      </w:pPr>
      <w:r>
        <w:rPr>
          <w:rFonts w:ascii="Wingdings 2" w:eastAsia="SimSun" w:hAnsi="Wingdings 2"/>
          <w:b/>
          <w:bCs/>
        </w:rPr>
        <w:lastRenderedPageBreak/>
        <w:t>P</w:t>
      </w:r>
      <w:r w:rsidR="0023612B" w:rsidRPr="00B434BE">
        <w:rPr>
          <w:rFonts w:ascii="SimSun" w:eastAsia="SimSun" w:hAnsi="SimSun" w:hint="eastAsia"/>
          <w:b/>
          <w:bCs/>
        </w:rPr>
        <w:t>问：</w:t>
      </w:r>
      <w:r w:rsidR="0023612B" w:rsidRPr="00B434BE">
        <w:rPr>
          <w:rFonts w:ascii="SimSun" w:eastAsia="SimSun" w:hAnsi="SimSun" w:hint="eastAsia"/>
        </w:rPr>
        <w:t>什么是</w:t>
      </w:r>
      <w:r w:rsidR="0023612B" w:rsidRPr="00B434BE">
        <w:rPr>
          <w:rFonts w:ascii="SimSun" w:eastAsia="SimSun" w:hAnsi="SimSun"/>
        </w:rPr>
        <w:t>邪灵和鬼魔的道理</w:t>
      </w:r>
      <w:r w:rsidR="0023612B" w:rsidRPr="00B434BE">
        <w:rPr>
          <w:rFonts w:ascii="SimSun" w:eastAsia="SimSun" w:hAnsi="SimSun" w:hint="eastAsia"/>
        </w:rPr>
        <w:t>？</w:t>
      </w:r>
      <w:r w:rsidR="0023612B">
        <w:rPr>
          <w:rFonts w:ascii="SimSun" w:eastAsia="SimSun" w:hAnsi="SimSun" w:hint="eastAsia"/>
        </w:rPr>
        <w:t>（1）</w:t>
      </w:r>
      <w:r w:rsidR="0023612B" w:rsidRPr="0023612B">
        <w:rPr>
          <w:rFonts w:ascii="SimSun" w:eastAsia="SimSun" w:hAnsi="SimSun" w:hint="eastAsia"/>
        </w:rPr>
        <w:t>圣经不是上帝的话</w:t>
      </w:r>
      <w:r w:rsidR="0023612B">
        <w:rPr>
          <w:rFonts w:ascii="SimSun" w:eastAsia="SimSun" w:hAnsi="SimSun" w:hint="eastAsia"/>
        </w:rPr>
        <w:t>（2）耶稣基督不是神、祂不是神的儿子、祂没有道成肉身成为人（3）耶稣没有为我们的罪受死、复活、升天。（4）单单</w:t>
      </w:r>
      <w:r w:rsidR="00B42BE0">
        <w:rPr>
          <w:rFonts w:ascii="SimSun" w:eastAsia="SimSun" w:hAnsi="SimSun" w:hint="eastAsia"/>
        </w:rPr>
        <w:t>信</w:t>
      </w:r>
      <w:r w:rsidR="0023612B">
        <w:rPr>
          <w:rFonts w:ascii="SimSun" w:eastAsia="SimSun" w:hAnsi="SimSun" w:hint="eastAsia"/>
        </w:rPr>
        <w:t>靠耶稣基督不足以让你得救恩。</w:t>
      </w:r>
      <w:r w:rsidR="00B42BE0">
        <w:rPr>
          <w:rFonts w:ascii="SimSun" w:eastAsia="SimSun" w:hAnsi="SimSun" w:hint="eastAsia"/>
        </w:rPr>
        <w:t>（5）传另外一位基督（</w:t>
      </w:r>
      <w:r w:rsidR="00D96016">
        <w:rPr>
          <w:rFonts w:ascii="SimSun" w:eastAsia="SimSun" w:hAnsi="SimSun" w:hint="eastAsia"/>
        </w:rPr>
        <w:t>6）不承认神是三位一体 （7）教你去敬拜偶像、君王、政治</w:t>
      </w:r>
      <w:r>
        <w:rPr>
          <w:rFonts w:ascii="SimSun" w:eastAsia="SimSun" w:hAnsi="SimSun" w:hint="eastAsia"/>
        </w:rPr>
        <w:t>党派</w:t>
      </w:r>
      <w:r w:rsidR="00D96016">
        <w:rPr>
          <w:rFonts w:ascii="SimSun" w:eastAsia="SimSun" w:hAnsi="SimSun" w:hint="eastAsia"/>
        </w:rPr>
        <w:t>、其他权势</w:t>
      </w:r>
    </w:p>
    <w:p w14:paraId="7C43B738" w14:textId="77777777" w:rsidR="00B434BE" w:rsidRPr="001B6AA7" w:rsidRDefault="00B434BE" w:rsidP="003F572F">
      <w:pPr>
        <w:rPr>
          <w:rFonts w:ascii="SimSun" w:eastAsia="SimSun" w:hAnsi="SimSun"/>
        </w:rPr>
      </w:pPr>
    </w:p>
    <w:p w14:paraId="40732E1A" w14:textId="5F9DB052" w:rsidR="00C94A6A" w:rsidRDefault="00D96016" w:rsidP="003F572F">
      <w:pPr>
        <w:rPr>
          <w:rFonts w:ascii="SimSun" w:eastAsia="SimSun" w:hAnsi="SimSun"/>
          <w:b/>
          <w:bCs/>
        </w:rPr>
      </w:pPr>
      <w:r w:rsidRPr="00D96016">
        <w:rPr>
          <w:rFonts w:ascii="Wingdings 2" w:eastAsia="SimSun" w:hAnsi="Wingdings 2"/>
          <w:b/>
          <w:bCs/>
        </w:rPr>
        <w:t>P</w:t>
      </w:r>
      <w:r w:rsidR="00C94A6A" w:rsidRPr="00D96016">
        <w:rPr>
          <w:rFonts w:ascii="SimSun" w:eastAsia="SimSun" w:hAnsi="SimSun" w:hint="eastAsia"/>
          <w:b/>
          <w:bCs/>
        </w:rPr>
        <w:t>【</w:t>
      </w:r>
      <w:r w:rsidR="00B42BE0" w:rsidRPr="00D96016">
        <w:rPr>
          <w:rFonts w:ascii="SimSun" w:eastAsia="SimSun" w:hAnsi="SimSun" w:hint="eastAsia"/>
          <w:b/>
          <w:bCs/>
        </w:rPr>
        <w:t>5</w:t>
      </w:r>
      <w:r w:rsidR="00C94A6A" w:rsidRPr="00D96016">
        <w:rPr>
          <w:rFonts w:ascii="SimSun" w:eastAsia="SimSun" w:hAnsi="SimSun" w:hint="eastAsia"/>
          <w:b/>
          <w:bCs/>
        </w:rPr>
        <w:t>】</w:t>
      </w:r>
      <w:r w:rsidR="004266F2">
        <w:rPr>
          <w:rFonts w:ascii="SimSun" w:eastAsia="SimSun" w:hAnsi="SimSun" w:hint="eastAsia"/>
          <w:b/>
          <w:bCs/>
        </w:rPr>
        <w:t>龙赐</w:t>
      </w:r>
      <w:r w:rsidR="00C94A6A" w:rsidRPr="00D96016">
        <w:rPr>
          <w:rFonts w:ascii="SimSun" w:eastAsia="SimSun" w:hAnsi="SimSun" w:hint="eastAsia"/>
          <w:b/>
          <w:bCs/>
        </w:rPr>
        <w:t>假先知</w:t>
      </w:r>
      <w:r w:rsidR="004266F2" w:rsidRPr="00D96016">
        <w:rPr>
          <w:rFonts w:ascii="SimSun" w:eastAsia="SimSun" w:hAnsi="SimSun" w:hint="eastAsia"/>
          <w:b/>
          <w:bCs/>
        </w:rPr>
        <w:t>权柄</w:t>
      </w:r>
      <w:r w:rsidR="00C94A6A" w:rsidRPr="00D96016">
        <w:rPr>
          <w:rFonts w:ascii="SimSun" w:eastAsia="SimSun" w:hAnsi="SimSun" w:hint="eastAsia"/>
          <w:b/>
          <w:bCs/>
        </w:rPr>
        <w:t>有能力行大奇事</w:t>
      </w:r>
    </w:p>
    <w:p w14:paraId="6B493CAD" w14:textId="77777777" w:rsidR="00376C23" w:rsidRPr="00D96016" w:rsidRDefault="00376C23" w:rsidP="003F572F">
      <w:pPr>
        <w:rPr>
          <w:rFonts w:ascii="SimSun" w:eastAsia="SimSun" w:hAnsi="SimSun"/>
          <w:b/>
          <w:bCs/>
        </w:rPr>
      </w:pPr>
    </w:p>
    <w:p w14:paraId="3CFDB38A" w14:textId="4746DE12" w:rsidR="006824B2" w:rsidRPr="00B434BE" w:rsidRDefault="00D96016" w:rsidP="00B434BE">
      <w:pPr>
        <w:rPr>
          <w:rFonts w:ascii="SimSun" w:eastAsia="SimSun" w:hAnsi="SimSun"/>
          <w:b/>
          <w:bCs/>
        </w:rPr>
      </w:pPr>
      <w:r w:rsidRPr="00D96016">
        <w:rPr>
          <w:rFonts w:ascii="Wingdings 2" w:eastAsia="SimSun" w:hAnsi="Wingdings 2"/>
          <w:b/>
          <w:bCs/>
        </w:rPr>
        <w:t>P</w:t>
      </w:r>
      <w:r w:rsidR="00CC06DC">
        <w:rPr>
          <w:rFonts w:ascii="SimSun" w:eastAsia="SimSun" w:hAnsi="SimSun" w:hint="eastAsia"/>
          <w:b/>
          <w:bCs/>
        </w:rPr>
        <w:t xml:space="preserve"> V1</w:t>
      </w:r>
      <w:r w:rsidR="00C94A6A" w:rsidRPr="00D96016">
        <w:rPr>
          <w:rFonts w:ascii="SimSun" w:eastAsia="SimSun" w:hAnsi="SimSun" w:hint="eastAsia"/>
          <w:b/>
          <w:bCs/>
        </w:rPr>
        <w:t>3 又行大奇事，甚至在人面前，叫火从天降在地上。14 他因赐给他权柄在兽面前能行奇事</w:t>
      </w:r>
      <w:r w:rsidR="001E3CCB" w:rsidRPr="00D96016">
        <w:rPr>
          <w:rStyle w:val="FootnoteReference"/>
          <w:rFonts w:ascii="SimSun" w:eastAsia="SimSun" w:hAnsi="SimSun"/>
          <w:b/>
          <w:bCs/>
        </w:rPr>
        <w:footnoteReference w:id="9"/>
      </w:r>
      <w:r w:rsidR="00C94A6A" w:rsidRPr="00D96016">
        <w:rPr>
          <w:rFonts w:ascii="SimSun" w:eastAsia="SimSun" w:hAnsi="SimSun" w:hint="eastAsia"/>
          <w:b/>
          <w:bCs/>
        </w:rPr>
        <w:t>，就迷惑住在地上的人，说：「要给那受刀伤还活著的兽作个像。」</w:t>
      </w:r>
    </w:p>
    <w:p w14:paraId="729EAA4B" w14:textId="02DE8E16" w:rsidR="00283366" w:rsidRDefault="00283366" w:rsidP="00B434BE">
      <w:pPr>
        <w:pStyle w:val="ListParagraph"/>
        <w:numPr>
          <w:ilvl w:val="0"/>
          <w:numId w:val="8"/>
        </w:numPr>
        <w:spacing w:before="120" w:line="360" w:lineRule="auto"/>
        <w:ind w:left="360"/>
        <w:rPr>
          <w:rFonts w:ascii="SimSun" w:eastAsia="SimSun" w:hAnsi="SimSun" w:hint="eastAsia"/>
        </w:rPr>
      </w:pPr>
      <w:r>
        <w:rPr>
          <w:rFonts w:ascii="SimSun" w:eastAsia="SimSun" w:hAnsi="SimSun" w:hint="eastAsia"/>
        </w:rPr>
        <w:t>龙赐地兽权柄（13:2</w:t>
      </w:r>
      <w:r w:rsidRPr="00283366">
        <w:rPr>
          <w:rFonts w:ascii="SimSun" w:eastAsia="SimSun" w:hAnsi="SimSun"/>
        </w:rPr>
        <w:t>龙将自己的能力、座位、和大权柄都给了</w:t>
      </w:r>
      <w:r>
        <w:rPr>
          <w:rFonts w:ascii="SimSun" w:eastAsia="SimSun" w:hAnsi="SimSun" w:hint="eastAsia"/>
        </w:rPr>
        <w:t>海兽）</w:t>
      </w:r>
    </w:p>
    <w:p w14:paraId="216A6981" w14:textId="17B0BF11" w:rsidR="00D96016" w:rsidRPr="00B434BE" w:rsidRDefault="006824B2" w:rsidP="00B434BE">
      <w:pPr>
        <w:pStyle w:val="ListParagraph"/>
        <w:numPr>
          <w:ilvl w:val="0"/>
          <w:numId w:val="8"/>
        </w:numPr>
        <w:spacing w:before="120" w:line="360" w:lineRule="auto"/>
        <w:ind w:left="360"/>
        <w:rPr>
          <w:rFonts w:ascii="SimSun" w:eastAsia="SimSun" w:hAnsi="SimSun"/>
        </w:rPr>
      </w:pPr>
      <w:r w:rsidRPr="00B434BE">
        <w:rPr>
          <w:rFonts w:ascii="SimSun" w:eastAsia="SimSun" w:hAnsi="SimSun" w:hint="eastAsia"/>
        </w:rPr>
        <w:t>地兽好像以利亚先知一样行大能，叫火从天降在地上 （王上</w:t>
      </w:r>
      <w:r w:rsidRPr="00B434BE">
        <w:rPr>
          <w:rFonts w:ascii="SimSun" w:eastAsia="SimSun" w:hAnsi="SimSun"/>
        </w:rPr>
        <w:t>18:38–39;</w:t>
      </w:r>
      <w:r w:rsidRPr="00B434BE">
        <w:rPr>
          <w:rFonts w:ascii="SimSun" w:eastAsia="SimSun" w:hAnsi="SimSun" w:hint="eastAsia"/>
        </w:rPr>
        <w:t xml:space="preserve"> 王下 </w:t>
      </w:r>
      <w:r w:rsidRPr="00B434BE">
        <w:rPr>
          <w:rFonts w:ascii="SimSun" w:eastAsia="SimSun" w:hAnsi="SimSun"/>
        </w:rPr>
        <w:t>1:10–14</w:t>
      </w:r>
      <w:r w:rsidR="00D96016" w:rsidRPr="00B434BE">
        <w:rPr>
          <w:rFonts w:ascii="SimSun" w:eastAsia="SimSun" w:hAnsi="SimSun" w:hint="eastAsia"/>
        </w:rPr>
        <w:t>）</w:t>
      </w:r>
    </w:p>
    <w:p w14:paraId="4FD0C61C" w14:textId="281F2FE8" w:rsidR="003F611E" w:rsidRDefault="00CC06DC" w:rsidP="003F611E">
      <w:pPr>
        <w:spacing w:line="360" w:lineRule="auto"/>
        <w:rPr>
          <w:rFonts w:ascii="SimSun" w:eastAsia="SimSun" w:hAnsi="SimSun"/>
          <w:b/>
          <w:bCs/>
        </w:rPr>
      </w:pPr>
      <w:r>
        <w:rPr>
          <w:rFonts w:ascii="Wingdings 2" w:eastAsia="SimSun" w:hAnsi="Wingdings 2"/>
          <w:b/>
          <w:bCs/>
        </w:rPr>
        <w:t>O</w:t>
      </w:r>
      <w:r w:rsidR="003F611E" w:rsidRPr="003F611E">
        <w:rPr>
          <w:rFonts w:ascii="SimSun" w:eastAsia="SimSun" w:hAnsi="SimSun" w:hint="eastAsia"/>
          <w:b/>
          <w:bCs/>
        </w:rPr>
        <w:t xml:space="preserve"> </w:t>
      </w:r>
      <w:r>
        <w:rPr>
          <w:rFonts w:ascii="SimSun" w:eastAsia="SimSun" w:hAnsi="SimSun" w:hint="eastAsia"/>
          <w:b/>
          <w:bCs/>
        </w:rPr>
        <w:t>V</w:t>
      </w:r>
      <w:r w:rsidR="003F611E" w:rsidRPr="003F611E">
        <w:rPr>
          <w:rFonts w:ascii="SimSun" w:eastAsia="SimSun" w:hAnsi="SimSun" w:hint="eastAsia"/>
          <w:b/>
          <w:bCs/>
        </w:rPr>
        <w:t>14.</w:t>
      </w:r>
      <w:r w:rsidR="003F611E" w:rsidRPr="003F611E">
        <w:rPr>
          <w:rFonts w:ascii="SimSun" w:eastAsia="SimSun" w:hAnsi="SimSun"/>
          <w:b/>
          <w:bCs/>
        </w:rPr>
        <w:t>..</w:t>
      </w:r>
      <w:r w:rsidR="003F611E" w:rsidRPr="003F611E">
        <w:rPr>
          <w:rFonts w:ascii="SimSun" w:eastAsia="SimSun" w:hAnsi="SimSun" w:hint="eastAsia"/>
          <w:b/>
          <w:bCs/>
        </w:rPr>
        <w:t>能行奇事，就迷惑住在地上的人</w:t>
      </w:r>
      <w:r w:rsidR="003F611E">
        <w:rPr>
          <w:rFonts w:ascii="SimSun" w:eastAsia="SimSun" w:hAnsi="SimSun"/>
          <w:b/>
          <w:bCs/>
        </w:rPr>
        <w:t>...</w:t>
      </w:r>
    </w:p>
    <w:p w14:paraId="1DE7368F" w14:textId="42CDAB0B" w:rsidR="00CC06DC" w:rsidRPr="00CC06DC" w:rsidRDefault="00CC06DC" w:rsidP="00CC06DC">
      <w:pPr>
        <w:rPr>
          <w:rFonts w:ascii="SimSun" w:eastAsia="SimSun" w:hAnsi="SimSun"/>
        </w:rPr>
      </w:pPr>
      <w:r>
        <w:rPr>
          <w:rFonts w:ascii="SimSun" w:eastAsia="SimSun" w:hAnsi="SimSun" w:hint="eastAsia"/>
          <w:b/>
          <w:bCs/>
        </w:rPr>
        <w:t>下一讲解释“</w:t>
      </w:r>
      <w:r w:rsidRPr="00CC06DC">
        <w:rPr>
          <w:rFonts w:ascii="SimSun" w:eastAsia="SimSun" w:hAnsi="SimSun" w:hint="eastAsia"/>
        </w:rPr>
        <w:t>要给那受刀伤还活著的兽作个像。</w:t>
      </w:r>
      <w:r w:rsidRPr="00CC06DC">
        <w:rPr>
          <w:rFonts w:ascii="SimSun" w:eastAsia="SimSun" w:hAnsi="SimSun" w:hint="eastAsia"/>
        </w:rPr>
        <w:t>”</w:t>
      </w:r>
    </w:p>
    <w:p w14:paraId="4CB02E26" w14:textId="77777777" w:rsidR="00CC06DC" w:rsidRPr="003F611E" w:rsidRDefault="00CC06DC" w:rsidP="003F611E">
      <w:pPr>
        <w:spacing w:line="360" w:lineRule="auto"/>
        <w:rPr>
          <w:rFonts w:ascii="SimSun" w:eastAsia="SimSun" w:hAnsi="SimSun"/>
          <w:b/>
          <w:bCs/>
        </w:rPr>
      </w:pPr>
    </w:p>
    <w:p w14:paraId="1692EA67" w14:textId="77777777" w:rsidR="002A2519" w:rsidRDefault="003F611E" w:rsidP="005461C0">
      <w:pPr>
        <w:pStyle w:val="ListParagraph"/>
        <w:numPr>
          <w:ilvl w:val="0"/>
          <w:numId w:val="8"/>
        </w:numPr>
        <w:spacing w:line="360" w:lineRule="auto"/>
        <w:ind w:left="360"/>
        <w:rPr>
          <w:rFonts w:ascii="SimSun" w:eastAsia="SimSun" w:hAnsi="SimSun"/>
        </w:rPr>
      </w:pPr>
      <w:r w:rsidRPr="003F611E">
        <w:rPr>
          <w:rFonts w:ascii="SimSun" w:eastAsia="SimSun" w:hAnsi="SimSun" w:hint="eastAsia"/>
          <w:b/>
          <w:bCs/>
        </w:rPr>
        <w:t>问：</w:t>
      </w:r>
      <w:r>
        <w:rPr>
          <w:rFonts w:ascii="SimSun" w:eastAsia="SimSun" w:hAnsi="SimSun" w:hint="eastAsia"/>
        </w:rPr>
        <w:t>以基督教“奉耶稣”的名行医治、奇事，就一定是真先知吗？</w:t>
      </w:r>
    </w:p>
    <w:p w14:paraId="15B5F041" w14:textId="5D166708" w:rsidR="00D821C4" w:rsidRDefault="009F0C3F" w:rsidP="00C94A6A">
      <w:pPr>
        <w:pStyle w:val="ListParagraph"/>
        <w:numPr>
          <w:ilvl w:val="0"/>
          <w:numId w:val="8"/>
        </w:numPr>
        <w:spacing w:line="360" w:lineRule="auto"/>
        <w:ind w:left="360"/>
        <w:rPr>
          <w:rFonts w:ascii="SimSun" w:eastAsia="SimSun" w:hAnsi="SimSun"/>
        </w:rPr>
      </w:pPr>
      <w:r w:rsidRPr="003F611E">
        <w:rPr>
          <w:rFonts w:ascii="SimSun" w:eastAsia="SimSun" w:hAnsi="SimSun" w:hint="eastAsia"/>
          <w:b/>
          <w:bCs/>
        </w:rPr>
        <w:t>答：</w:t>
      </w:r>
      <w:r w:rsidR="003F611E">
        <w:rPr>
          <w:rFonts w:ascii="SimSun" w:eastAsia="SimSun" w:hAnsi="SimSun" w:hint="eastAsia"/>
        </w:rPr>
        <w:t>你要看</w:t>
      </w:r>
      <w:r w:rsidR="005461C0" w:rsidRPr="005461C0">
        <w:rPr>
          <w:rFonts w:ascii="SimSun" w:eastAsia="SimSun" w:hAnsi="SimSun" w:hint="eastAsia"/>
        </w:rPr>
        <w:t>：他</w:t>
      </w:r>
      <w:r w:rsidRPr="005461C0">
        <w:rPr>
          <w:rFonts w:ascii="SimSun" w:eastAsia="SimSun" w:hAnsi="SimSun" w:hint="eastAsia"/>
        </w:rPr>
        <w:t xml:space="preserve">说话好像龙，讲魔鬼的教导，传假真理。 </w:t>
      </w:r>
    </w:p>
    <w:p w14:paraId="4295F16B" w14:textId="3255848A" w:rsidR="002A2519" w:rsidRPr="002A2519" w:rsidRDefault="002A2519" w:rsidP="002A2519">
      <w:pPr>
        <w:pStyle w:val="ListParagraph"/>
        <w:numPr>
          <w:ilvl w:val="0"/>
          <w:numId w:val="8"/>
        </w:numPr>
        <w:spacing w:line="360" w:lineRule="auto"/>
        <w:ind w:left="360"/>
        <w:rPr>
          <w:rFonts w:ascii="SimSun" w:eastAsia="SimSun" w:hAnsi="SimSun" w:hint="eastAsia"/>
        </w:rPr>
      </w:pPr>
      <w:r w:rsidRPr="002A2519">
        <w:rPr>
          <w:rFonts w:ascii="SimSun" w:eastAsia="SimSun" w:hAnsi="SimSun" w:hint="eastAsia"/>
        </w:rPr>
        <w:t>假先知奉主的名传道、</w:t>
      </w:r>
      <w:r w:rsidRPr="002A2519">
        <w:rPr>
          <w:rFonts w:ascii="SimSun" w:eastAsia="SimSun" w:hAnsi="SimSun" w:hint="eastAsia"/>
          <w:b/>
          <w:bCs/>
          <w:u w:val="single"/>
        </w:rPr>
        <w:t>赶鬼</w:t>
      </w:r>
      <w:r w:rsidRPr="002A2519">
        <w:rPr>
          <w:rFonts w:ascii="SimSun" w:eastAsia="SimSun" w:hAnsi="SimSun" w:hint="eastAsia"/>
        </w:rPr>
        <w:t>、</w:t>
      </w:r>
      <w:r w:rsidRPr="002A2519">
        <w:rPr>
          <w:rFonts w:ascii="SimSun" w:eastAsia="SimSun" w:hAnsi="SimSun"/>
          <w:b/>
          <w:bCs/>
          <w:u w:val="single"/>
        </w:rPr>
        <w:t>行许多异能</w:t>
      </w:r>
      <w:r w:rsidRPr="002A2519">
        <w:rPr>
          <w:rFonts w:ascii="SimSun" w:eastAsia="SimSun" w:hAnsi="SimSun" w:hint="eastAsia"/>
        </w:rPr>
        <w:t>（太7:15-23）</w:t>
      </w:r>
    </w:p>
    <w:p w14:paraId="1E0992E3" w14:textId="75C4F2B1" w:rsidR="008509B7" w:rsidRPr="008509B7" w:rsidRDefault="005461C0" w:rsidP="008509B7">
      <w:pPr>
        <w:rPr>
          <w:rFonts w:ascii="SimSun" w:eastAsia="SimSun" w:hAnsi="SimSun"/>
        </w:rPr>
      </w:pPr>
      <w:r w:rsidRPr="00376C23">
        <w:rPr>
          <w:rFonts w:ascii="Wingdings 2" w:eastAsia="SimSun" w:hAnsi="Wingdings 2"/>
          <w:b/>
          <w:bCs/>
        </w:rPr>
        <w:t>P</w:t>
      </w:r>
      <w:r w:rsidR="00EF2F01" w:rsidRPr="00376C23">
        <w:rPr>
          <w:rFonts w:ascii="SimSun" w:eastAsia="SimSun" w:hAnsi="SimSun" w:hint="eastAsia"/>
          <w:b/>
          <w:bCs/>
        </w:rPr>
        <w:t>太</w:t>
      </w:r>
      <w:r w:rsidR="008509B7" w:rsidRPr="00376C23">
        <w:rPr>
          <w:rFonts w:ascii="SimSun" w:eastAsia="SimSun" w:hAnsi="SimSun" w:hint="eastAsia"/>
          <w:b/>
          <w:bCs/>
        </w:rPr>
        <w:t xml:space="preserve"> 24:23</w:t>
      </w:r>
      <w:r w:rsidR="008509B7" w:rsidRPr="008509B7">
        <w:rPr>
          <w:rFonts w:ascii="SimSun" w:eastAsia="SimSun" w:hAnsi="SimSun" w:hint="eastAsia"/>
        </w:rPr>
        <w:t xml:space="preserve">  那时，若有人对你们说：『基督在这里』，或说：『基督在那里』，你们不要信！24  </w:t>
      </w:r>
      <w:r w:rsidR="008509B7" w:rsidRPr="00EF2F01">
        <w:rPr>
          <w:rFonts w:ascii="SimSun" w:eastAsia="SimSun" w:hAnsi="SimSun" w:hint="eastAsia"/>
          <w:b/>
          <w:bCs/>
          <w:u w:val="single"/>
        </w:rPr>
        <w:t>因为假基督、假先知将要起来，</w:t>
      </w:r>
      <w:bookmarkStart w:id="0" w:name="OLE_LINK1"/>
      <w:r w:rsidR="008509B7" w:rsidRPr="00EF2F01">
        <w:rPr>
          <w:rFonts w:ascii="SimSun" w:eastAsia="SimSun" w:hAnsi="SimSun" w:hint="eastAsia"/>
          <w:b/>
          <w:bCs/>
          <w:u w:val="single"/>
        </w:rPr>
        <w:t>显大神迹、大奇事</w:t>
      </w:r>
      <w:bookmarkEnd w:id="0"/>
      <w:r w:rsidR="008509B7" w:rsidRPr="00EF2F01">
        <w:rPr>
          <w:rFonts w:ascii="SimSun" w:eastAsia="SimSun" w:hAnsi="SimSun" w:hint="eastAsia"/>
          <w:b/>
          <w:bCs/>
          <w:u w:val="single"/>
        </w:rPr>
        <w:t>，倘若能行，连选民也就迷惑了。</w:t>
      </w:r>
      <w:r w:rsidR="00EE57CB" w:rsidRPr="00EE57CB">
        <w:rPr>
          <w:rFonts w:ascii="SimSun" w:eastAsia="SimSun" w:hAnsi="SimSun"/>
          <w:b/>
          <w:bCs/>
          <w:u w:val="single"/>
        </w:rPr>
        <w:t>25  看哪，我预先告诉你们了。</w:t>
      </w:r>
    </w:p>
    <w:p w14:paraId="4CDBF32E" w14:textId="77777777" w:rsidR="005461C0" w:rsidRDefault="005461C0" w:rsidP="00C94A6A">
      <w:pPr>
        <w:rPr>
          <w:rFonts w:ascii="SimSun" w:eastAsia="SimSun" w:hAnsi="SimSun"/>
        </w:rPr>
      </w:pPr>
    </w:p>
    <w:p w14:paraId="1D59A0F7" w14:textId="0A017BF7" w:rsidR="005461C0" w:rsidRDefault="00227ED1" w:rsidP="00A44991">
      <w:pPr>
        <w:tabs>
          <w:tab w:val="left" w:pos="1493"/>
        </w:tabs>
        <w:rPr>
          <w:rFonts w:ascii="SimSun" w:eastAsia="SimSun" w:hAnsi="SimSun"/>
        </w:rPr>
      </w:pPr>
      <w:r w:rsidRPr="00376C23">
        <w:rPr>
          <w:rFonts w:ascii="Wingdings 2" w:eastAsia="SimSun" w:hAnsi="Wingdings 2"/>
          <w:b/>
          <w:bCs/>
        </w:rPr>
        <w:t>P</w:t>
      </w:r>
      <w:r w:rsidRPr="00376C23">
        <w:rPr>
          <w:rFonts w:ascii="SimSun" w:eastAsia="SimSun" w:hAnsi="SimSun" w:hint="eastAsia"/>
          <w:b/>
          <w:bCs/>
        </w:rPr>
        <w:t xml:space="preserve"> </w:t>
      </w:r>
      <w:r w:rsidR="00EF2F01" w:rsidRPr="00376C23">
        <w:rPr>
          <w:rFonts w:ascii="SimSun" w:eastAsia="SimSun" w:hAnsi="SimSun" w:hint="eastAsia"/>
          <w:b/>
          <w:bCs/>
        </w:rPr>
        <w:t>帖后 2:9</w:t>
      </w:r>
      <w:r w:rsidR="00EF2F01" w:rsidRPr="006F127B">
        <w:rPr>
          <w:rFonts w:ascii="SimSun" w:eastAsia="SimSun" w:hAnsi="SimSun" w:hint="eastAsia"/>
        </w:rPr>
        <w:t xml:space="preserve"> 这不法的人来，</w:t>
      </w:r>
      <w:r w:rsidR="00EF2F01" w:rsidRPr="005461C0">
        <w:rPr>
          <w:rFonts w:ascii="SimSun" w:eastAsia="SimSun" w:hAnsi="SimSun" w:hint="eastAsia"/>
          <w:b/>
          <w:bCs/>
          <w:u w:val="single"/>
        </w:rPr>
        <w:t>是照撒但的运动，行各样的异能、神迹，和一切虚假的奇事</w:t>
      </w:r>
      <w:r w:rsidR="00EF2F01" w:rsidRPr="006F127B">
        <w:rPr>
          <w:rFonts w:ascii="SimSun" w:eastAsia="SimSun" w:hAnsi="SimSun" w:hint="eastAsia"/>
        </w:rPr>
        <w:t>，</w:t>
      </w:r>
    </w:p>
    <w:p w14:paraId="156C2F3F" w14:textId="77777777" w:rsidR="00A44991" w:rsidRDefault="00A44991" w:rsidP="00A44991">
      <w:pPr>
        <w:tabs>
          <w:tab w:val="left" w:pos="1493"/>
        </w:tabs>
        <w:rPr>
          <w:rFonts w:ascii="SimSun" w:eastAsia="SimSun" w:hAnsi="SimSun"/>
        </w:rPr>
      </w:pPr>
    </w:p>
    <w:p w14:paraId="7314079E" w14:textId="6C230A77" w:rsidR="00696A03" w:rsidRDefault="00696A03" w:rsidP="00871887">
      <w:pPr>
        <w:tabs>
          <w:tab w:val="left" w:pos="1493"/>
        </w:tabs>
        <w:spacing w:line="360" w:lineRule="auto"/>
        <w:rPr>
          <w:rFonts w:ascii="SimSun" w:eastAsia="SimSun" w:hAnsi="SimSun" w:hint="eastAsia"/>
          <w:b/>
          <w:bCs/>
        </w:rPr>
      </w:pPr>
      <w:r w:rsidRPr="00A44991">
        <w:rPr>
          <w:rFonts w:ascii="SimSun" w:eastAsia="SimSun" w:hAnsi="SimSun" w:hint="eastAsia"/>
          <w:b/>
          <w:bCs/>
        </w:rPr>
        <w:t>提醒：</w:t>
      </w:r>
      <w:r w:rsidRPr="00696A03">
        <w:rPr>
          <w:rFonts w:ascii="SimSun" w:eastAsia="SimSun" w:hAnsi="SimSun" w:hint="eastAsia"/>
        </w:rPr>
        <w:t>祈求很灵！</w:t>
      </w:r>
    </w:p>
    <w:p w14:paraId="008B9525" w14:textId="51F034A1" w:rsidR="00A44991" w:rsidRDefault="00A44991" w:rsidP="00871887">
      <w:pPr>
        <w:tabs>
          <w:tab w:val="left" w:pos="1493"/>
        </w:tabs>
        <w:spacing w:line="360" w:lineRule="auto"/>
        <w:rPr>
          <w:rFonts w:ascii="SimSun" w:eastAsia="SimSun" w:hAnsi="SimSun"/>
        </w:rPr>
      </w:pPr>
      <w:r w:rsidRPr="00A44991">
        <w:rPr>
          <w:rFonts w:ascii="SimSun" w:eastAsia="SimSun" w:hAnsi="SimSun" w:hint="eastAsia"/>
          <w:b/>
          <w:bCs/>
        </w:rPr>
        <w:t>提醒：</w:t>
      </w:r>
      <w:r w:rsidRPr="00A44991">
        <w:rPr>
          <w:rFonts w:ascii="SimSun" w:eastAsia="SimSun" w:hAnsi="SimSun" w:hint="eastAsia"/>
        </w:rPr>
        <w:t>基本的分辨能力</w:t>
      </w:r>
      <w:r w:rsidR="002623B0">
        <w:rPr>
          <w:rFonts w:ascii="SimSun" w:eastAsia="SimSun" w:hAnsi="SimSun" w:hint="eastAsia"/>
        </w:rPr>
        <w:t>是神的道！</w:t>
      </w:r>
      <w:r w:rsidRPr="00A44991">
        <w:rPr>
          <w:rFonts w:ascii="SimSun" w:eastAsia="SimSun" w:hAnsi="SimSun" w:hint="eastAsia"/>
        </w:rPr>
        <w:t>不要因以异能、神迹来辨别</w:t>
      </w:r>
      <w:r w:rsidR="002623B0">
        <w:rPr>
          <w:rFonts w:ascii="SimSun" w:eastAsia="SimSun" w:hAnsi="SimSun" w:hint="eastAsia"/>
        </w:rPr>
        <w:t>信仰的</w:t>
      </w:r>
      <w:r w:rsidRPr="00A44991">
        <w:rPr>
          <w:rFonts w:ascii="SimSun" w:eastAsia="SimSun" w:hAnsi="SimSun" w:hint="eastAsia"/>
        </w:rPr>
        <w:t xml:space="preserve">真假。 </w:t>
      </w:r>
    </w:p>
    <w:p w14:paraId="029900F6" w14:textId="02FDA6A4" w:rsidR="00A44991" w:rsidRDefault="00871887" w:rsidP="00871887">
      <w:pPr>
        <w:tabs>
          <w:tab w:val="left" w:pos="1493"/>
        </w:tabs>
        <w:spacing w:line="360" w:lineRule="auto"/>
        <w:rPr>
          <w:rFonts w:ascii="SimSun" w:eastAsia="SimSun" w:hAnsi="SimSun"/>
        </w:rPr>
      </w:pPr>
      <w:r w:rsidRPr="00A44991">
        <w:rPr>
          <w:rFonts w:ascii="SimSun" w:eastAsia="SimSun" w:hAnsi="SimSun" w:hint="eastAsia"/>
          <w:b/>
          <w:bCs/>
        </w:rPr>
        <w:t>提醒：</w:t>
      </w:r>
      <w:r>
        <w:rPr>
          <w:rFonts w:ascii="SimSun" w:eastAsia="SimSun" w:hAnsi="SimSun" w:hint="eastAsia"/>
          <w:b/>
          <w:bCs/>
        </w:rPr>
        <w:t>不是凭感觉不错，很舒服！</w:t>
      </w:r>
    </w:p>
    <w:p w14:paraId="305FC45F" w14:textId="42C694BD" w:rsidR="00A44991" w:rsidRPr="00A44991" w:rsidRDefault="00A44991" w:rsidP="00871887">
      <w:pPr>
        <w:tabs>
          <w:tab w:val="left" w:pos="1493"/>
        </w:tabs>
        <w:spacing w:line="360" w:lineRule="auto"/>
        <w:rPr>
          <w:rFonts w:ascii="SimSun" w:eastAsia="SimSun" w:hAnsi="SimSun"/>
        </w:rPr>
      </w:pPr>
      <w:r w:rsidRPr="00A44991">
        <w:rPr>
          <w:rFonts w:ascii="SimSun" w:eastAsia="SimSun" w:hAnsi="SimSun" w:hint="eastAsia"/>
          <w:b/>
          <w:bCs/>
        </w:rPr>
        <w:t>提醒：</w:t>
      </w:r>
      <w:r>
        <w:rPr>
          <w:rFonts w:ascii="SimSun" w:eastAsia="SimSun" w:hAnsi="SimSun" w:hint="eastAsia"/>
        </w:rPr>
        <w:t xml:space="preserve">假先知，是假先知因为他传假道，勾引人离开真神、离开主耶稣。 </w:t>
      </w:r>
    </w:p>
    <w:p w14:paraId="6A4DD232" w14:textId="77777777" w:rsidR="00376C23" w:rsidRDefault="00376C23" w:rsidP="00871887">
      <w:pPr>
        <w:spacing w:line="360" w:lineRule="auto"/>
        <w:rPr>
          <w:rFonts w:ascii="SimSun" w:eastAsia="SimSun" w:hAnsi="SimSun"/>
        </w:rPr>
      </w:pPr>
    </w:p>
    <w:p w14:paraId="7894765D" w14:textId="77777777" w:rsidR="00BE57D1" w:rsidRPr="00A44991" w:rsidRDefault="00BE57D1" w:rsidP="00871887">
      <w:pPr>
        <w:spacing w:line="360" w:lineRule="auto"/>
        <w:rPr>
          <w:rFonts w:ascii="SimSun" w:eastAsia="SimSun" w:hAnsi="SimSun" w:hint="eastAsia"/>
        </w:rPr>
      </w:pPr>
    </w:p>
    <w:p w14:paraId="56290B6E" w14:textId="77777777" w:rsidR="00BC4013" w:rsidRDefault="00FA14D9" w:rsidP="00BE57D1">
      <w:pPr>
        <w:spacing w:line="360" w:lineRule="auto"/>
        <w:rPr>
          <w:rFonts w:ascii="SimSun" w:eastAsia="SimSun" w:hAnsi="SimSun"/>
        </w:rPr>
      </w:pPr>
      <w:r w:rsidRPr="00BC4013">
        <w:rPr>
          <w:rFonts w:ascii="SimSun" w:eastAsia="SimSun" w:hAnsi="SimSun" w:hint="eastAsia"/>
          <w:b/>
          <w:bCs/>
        </w:rPr>
        <w:t>祷告：</w:t>
      </w:r>
      <w:r>
        <w:rPr>
          <w:rFonts w:ascii="SimSun" w:eastAsia="SimSun" w:hAnsi="SimSun" w:hint="eastAsia"/>
        </w:rPr>
        <w:t>主耶稣祢曾经祷告说“</w:t>
      </w:r>
      <w:r w:rsidR="00BE57D1" w:rsidRPr="00BE57D1">
        <w:rPr>
          <w:rFonts w:ascii="SimSun" w:eastAsia="SimSun" w:hAnsi="SimSun" w:hint="eastAsia"/>
        </w:rPr>
        <w:t>不求</w:t>
      </w:r>
      <w:r>
        <w:rPr>
          <w:rFonts w:ascii="SimSun" w:eastAsia="SimSun" w:hAnsi="SimSun" w:hint="eastAsia"/>
        </w:rPr>
        <w:t>天父</w:t>
      </w:r>
      <w:r w:rsidR="00BE57D1" w:rsidRPr="00BE57D1">
        <w:rPr>
          <w:rFonts w:ascii="SimSun" w:eastAsia="SimSun" w:hAnsi="SimSun" w:hint="eastAsia"/>
        </w:rPr>
        <w:t>叫</w:t>
      </w:r>
      <w:r>
        <w:rPr>
          <w:rFonts w:ascii="SimSun" w:eastAsia="SimSun" w:hAnsi="SimSun" w:hint="eastAsia"/>
        </w:rPr>
        <w:t>我</w:t>
      </w:r>
      <w:r w:rsidR="00BE57D1" w:rsidRPr="00BE57D1">
        <w:rPr>
          <w:rFonts w:ascii="SimSun" w:eastAsia="SimSun" w:hAnsi="SimSun" w:hint="eastAsia"/>
        </w:rPr>
        <w:t>们离开世界，只求</w:t>
      </w:r>
      <w:r>
        <w:rPr>
          <w:rFonts w:ascii="SimSun" w:eastAsia="SimSun" w:hAnsi="SimSun" w:hint="eastAsia"/>
        </w:rPr>
        <w:t>天父</w:t>
      </w:r>
      <w:r w:rsidR="00BE57D1" w:rsidRPr="00BE57D1">
        <w:rPr>
          <w:rFonts w:ascii="SimSun" w:eastAsia="SimSun" w:hAnsi="SimSun" w:hint="eastAsia"/>
        </w:rPr>
        <w:t>保守</w:t>
      </w:r>
      <w:r>
        <w:rPr>
          <w:rFonts w:ascii="SimSun" w:eastAsia="SimSun" w:hAnsi="SimSun" w:hint="eastAsia"/>
        </w:rPr>
        <w:t>我</w:t>
      </w:r>
      <w:r w:rsidR="00BE57D1" w:rsidRPr="00BE57D1">
        <w:rPr>
          <w:rFonts w:ascii="SimSun" w:eastAsia="SimSun" w:hAnsi="SimSun" w:hint="eastAsia"/>
        </w:rPr>
        <w:t>们脱离那恶者（脱离罪恶）。</w:t>
      </w:r>
      <w:r>
        <w:rPr>
          <w:rFonts w:ascii="SimSun" w:eastAsia="SimSun" w:hAnsi="SimSun" w:hint="eastAsia"/>
        </w:rPr>
        <w:t>我</w:t>
      </w:r>
      <w:r w:rsidR="00BE57D1" w:rsidRPr="00BE57D1">
        <w:rPr>
          <w:rFonts w:ascii="SimSun" w:eastAsia="SimSun" w:hAnsi="SimSun" w:hint="eastAsia"/>
        </w:rPr>
        <w:t>们不属世界，正如</w:t>
      </w:r>
      <w:r>
        <w:rPr>
          <w:rFonts w:ascii="SimSun" w:eastAsia="SimSun" w:hAnsi="SimSun" w:hint="eastAsia"/>
        </w:rPr>
        <w:t>主耶稣祢</w:t>
      </w:r>
      <w:r w:rsidR="00BE57D1" w:rsidRPr="00BE57D1">
        <w:rPr>
          <w:rFonts w:ascii="SimSun" w:eastAsia="SimSun" w:hAnsi="SimSun" w:hint="eastAsia"/>
        </w:rPr>
        <w:t>不属世界一样。 求</w:t>
      </w:r>
      <w:r>
        <w:rPr>
          <w:rFonts w:ascii="SimSun" w:eastAsia="SimSun" w:hAnsi="SimSun" w:hint="eastAsia"/>
        </w:rPr>
        <w:t>主</w:t>
      </w:r>
      <w:r w:rsidR="00BE57D1" w:rsidRPr="00BE57D1">
        <w:rPr>
          <w:rFonts w:ascii="SimSun" w:eastAsia="SimSun" w:hAnsi="SimSun" w:hint="eastAsia"/>
        </w:rPr>
        <w:t>用真理使</w:t>
      </w:r>
      <w:r>
        <w:rPr>
          <w:rFonts w:ascii="SimSun" w:eastAsia="SimSun" w:hAnsi="SimSun" w:hint="eastAsia"/>
        </w:rPr>
        <w:t>我</w:t>
      </w:r>
      <w:r w:rsidR="00BE57D1" w:rsidRPr="00BE57D1">
        <w:rPr>
          <w:rFonts w:ascii="SimSun" w:eastAsia="SimSun" w:hAnsi="SimSun" w:hint="eastAsia"/>
        </w:rPr>
        <w:t>们成圣；</w:t>
      </w:r>
      <w:r>
        <w:rPr>
          <w:rFonts w:ascii="SimSun" w:eastAsia="SimSun" w:hAnsi="SimSun" w:hint="eastAsia"/>
        </w:rPr>
        <w:t>祢</w:t>
      </w:r>
      <w:r w:rsidR="00BE57D1" w:rsidRPr="00BE57D1">
        <w:rPr>
          <w:rFonts w:ascii="SimSun" w:eastAsia="SimSun" w:hAnsi="SimSun" w:hint="eastAsia"/>
        </w:rPr>
        <w:t>的道就是真理。</w:t>
      </w:r>
    </w:p>
    <w:p w14:paraId="074DFEAA" w14:textId="4FFA7360" w:rsidR="00227ED1" w:rsidRDefault="00FA14D9" w:rsidP="00BE57D1">
      <w:pPr>
        <w:spacing w:line="360" w:lineRule="auto"/>
        <w:rPr>
          <w:rFonts w:ascii="SimSun" w:eastAsia="SimSun" w:hAnsi="SimSun" w:hint="eastAsia"/>
        </w:rPr>
      </w:pPr>
      <w:r>
        <w:rPr>
          <w:rFonts w:ascii="SimSun" w:eastAsia="SimSun" w:hAnsi="SimSun" w:hint="eastAsia"/>
        </w:rPr>
        <w:t>约</w:t>
      </w:r>
      <w:r w:rsidRPr="00BE57D1">
        <w:rPr>
          <w:rFonts w:ascii="SimSun" w:eastAsia="SimSun" w:hAnsi="SimSun" w:hint="eastAsia"/>
        </w:rPr>
        <w:t>17:15</w:t>
      </w:r>
      <w:r>
        <w:rPr>
          <w:rFonts w:ascii="SimSun" w:eastAsia="SimSun" w:hAnsi="SimSun" w:hint="eastAsia"/>
        </w:rPr>
        <w:t>-17</w:t>
      </w:r>
    </w:p>
    <w:p w14:paraId="29EC2DAD" w14:textId="77777777" w:rsidR="006F127B" w:rsidRPr="006F127B" w:rsidRDefault="006F127B" w:rsidP="006F127B">
      <w:pPr>
        <w:rPr>
          <w:rFonts w:ascii="SimSun" w:eastAsia="SimSun" w:hAnsi="SimSun"/>
        </w:rPr>
      </w:pPr>
    </w:p>
    <w:p w14:paraId="1426F62A" w14:textId="77777777" w:rsidR="006F127B" w:rsidRPr="006F127B" w:rsidRDefault="006F127B" w:rsidP="006F127B">
      <w:pPr>
        <w:rPr>
          <w:rFonts w:ascii="SimSun" w:eastAsia="SimSun" w:hAnsi="SimSun"/>
        </w:rPr>
      </w:pPr>
    </w:p>
    <w:p w14:paraId="6490979A" w14:textId="77777777" w:rsidR="006F127B" w:rsidRPr="006F127B" w:rsidRDefault="006F127B" w:rsidP="006F127B">
      <w:pPr>
        <w:rPr>
          <w:rFonts w:ascii="SimSun" w:eastAsia="SimSun" w:hAnsi="SimSun"/>
        </w:rPr>
      </w:pPr>
    </w:p>
    <w:p w14:paraId="581E3B98" w14:textId="77777777" w:rsidR="006F127B" w:rsidRPr="006F127B" w:rsidRDefault="006F127B" w:rsidP="006F127B">
      <w:pPr>
        <w:tabs>
          <w:tab w:val="left" w:pos="1493"/>
        </w:tabs>
        <w:rPr>
          <w:rFonts w:ascii="SimSun" w:eastAsia="SimSun" w:hAnsi="SimSun"/>
        </w:rPr>
      </w:pPr>
      <w:r>
        <w:rPr>
          <w:rFonts w:ascii="SimSun" w:eastAsia="SimSun" w:hAnsi="SimSun"/>
        </w:rPr>
        <w:tab/>
      </w:r>
    </w:p>
    <w:sectPr w:rsidR="006F127B" w:rsidRPr="006F127B" w:rsidSect="00261AB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C205F" w14:textId="77777777" w:rsidR="003F214D" w:rsidRDefault="003F214D" w:rsidP="000B32C0">
      <w:r>
        <w:separator/>
      </w:r>
    </w:p>
  </w:endnote>
  <w:endnote w:type="continuationSeparator" w:id="0">
    <w:p w14:paraId="04CE5BB4" w14:textId="77777777" w:rsidR="003F214D" w:rsidRDefault="003F214D" w:rsidP="000B3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4D"/>
    <w:family w:val="decorative"/>
    <w:pitch w:val="variable"/>
    <w:sig w:usb0="00000003" w:usb1="00000000"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E600F" w14:textId="77777777" w:rsidR="003F214D" w:rsidRDefault="003F214D" w:rsidP="000B32C0">
      <w:r>
        <w:separator/>
      </w:r>
    </w:p>
  </w:footnote>
  <w:footnote w:type="continuationSeparator" w:id="0">
    <w:p w14:paraId="6F42A51C" w14:textId="77777777" w:rsidR="003F214D" w:rsidRDefault="003F214D" w:rsidP="000B32C0">
      <w:r>
        <w:continuationSeparator/>
      </w:r>
    </w:p>
  </w:footnote>
  <w:footnote w:id="1">
    <w:p w14:paraId="164BB903" w14:textId="77777777" w:rsidR="004A06B5" w:rsidRPr="007868D4" w:rsidRDefault="004A06B5" w:rsidP="004A06B5">
      <w:pPr>
        <w:pStyle w:val="FootnoteText"/>
        <w:rPr>
          <w:sz w:val="2"/>
          <w:szCs w:val="2"/>
        </w:rPr>
      </w:pPr>
      <w:r w:rsidRPr="007868D4">
        <w:rPr>
          <w:rStyle w:val="FootnoteReference"/>
          <w:sz w:val="2"/>
          <w:szCs w:val="2"/>
        </w:rPr>
        <w:footnoteRef/>
      </w:r>
      <w:r w:rsidRPr="007868D4">
        <w:rPr>
          <w:sz w:val="2"/>
          <w:szCs w:val="2"/>
        </w:rPr>
        <w:t xml:space="preserve">  Later this beast will be called the false prophet (Rev. 16:13; 19:20). Johnson, D. E. (2001). Triumph of the Lamb: A Commentary on Revelation (p. 195). P&amp;R Publishing. Whereas the power of the first beast in its boastful pride is overt and coercive, the influence of the second is covert and deceiving. It is a counterfeit John the Baptist, simulating but not sharing the spirit and power of Elijah (cf. Luke 1:17; Matt. 11:14; Mal. 4:5–6). Like Elijah at Carmel, this false prophet calls fire to fall from heaven (Rev. 13:13; 1 Kings 18:38); but he uses this wonder to promote worship of the beast rather than calling the peoples to worship the true God, as Elijah did. In Revelation 11:5–6 the church, portrayed as Jesus’ two witnesses, exercised the judging authority of Elijah to shut the skies in drought and to consume its enemies with fire (1 Kings 17:1; 2 Kings 1:10, 12). This false prophet, like the Egyptian magicians who managed to simulate a few of the mighty attesting signs God gave to Moses, presents imitation wonders to lead earth’s peoples astray after the </w:t>
      </w:r>
      <w:proofErr w:type="spellStart"/>
      <w:proofErr w:type="gramStart"/>
      <w:r w:rsidRPr="007868D4">
        <w:rPr>
          <w:sz w:val="2"/>
          <w:szCs w:val="2"/>
        </w:rPr>
        <w:t>beast.Johnson</w:t>
      </w:r>
      <w:proofErr w:type="spellEnd"/>
      <w:proofErr w:type="gramEnd"/>
      <w:r w:rsidRPr="007868D4">
        <w:rPr>
          <w:sz w:val="2"/>
          <w:szCs w:val="2"/>
        </w:rPr>
        <w:t>, D. E. (2001). Triumph of the Lamb: A Commentary on Revelation (p. 195). P&amp;R Publishing.</w:t>
      </w:r>
    </w:p>
  </w:footnote>
  <w:footnote w:id="2">
    <w:p w14:paraId="325DC3AA" w14:textId="5FB47F2E" w:rsidR="00E41317" w:rsidRPr="007868D4" w:rsidRDefault="00E41317" w:rsidP="00E41317">
      <w:pPr>
        <w:pStyle w:val="FootnoteText"/>
        <w:rPr>
          <w:sz w:val="2"/>
          <w:szCs w:val="2"/>
        </w:rPr>
      </w:pPr>
      <w:r w:rsidRPr="007868D4">
        <w:rPr>
          <w:rStyle w:val="FootnoteReference"/>
          <w:sz w:val="2"/>
          <w:szCs w:val="2"/>
        </w:rPr>
        <w:footnoteRef/>
      </w:r>
      <w:r w:rsidRPr="007868D4">
        <w:rPr>
          <w:sz w:val="2"/>
          <w:szCs w:val="2"/>
        </w:rPr>
        <w:t xml:space="preserve"> In first-century Asia Minor, the main propagandists were priests of the emperor cult and the “Commune of Asia,” a council of distinguished city representatives who promoted loyalty to the </w:t>
      </w:r>
      <w:proofErr w:type="spellStart"/>
      <w:proofErr w:type="gramStart"/>
      <w:r w:rsidRPr="007868D4">
        <w:rPr>
          <w:sz w:val="2"/>
          <w:szCs w:val="2"/>
        </w:rPr>
        <w:t>emperor.Poythress</w:t>
      </w:r>
      <w:proofErr w:type="spellEnd"/>
      <w:proofErr w:type="gramEnd"/>
      <w:r w:rsidRPr="007868D4">
        <w:rPr>
          <w:sz w:val="2"/>
          <w:szCs w:val="2"/>
        </w:rPr>
        <w:t>, V. S. (2000). The Returning King: A Guide to the Book of Revelation (p. 143). P&amp;R Publishing.</w:t>
      </w:r>
    </w:p>
  </w:footnote>
  <w:footnote w:id="3">
    <w:p w14:paraId="3AD68677" w14:textId="52F145C4" w:rsidR="0011338F" w:rsidRPr="007868D4" w:rsidRDefault="0011338F" w:rsidP="0011338F">
      <w:pPr>
        <w:pStyle w:val="FootnoteText"/>
        <w:rPr>
          <w:sz w:val="2"/>
          <w:szCs w:val="2"/>
        </w:rPr>
      </w:pPr>
      <w:r w:rsidRPr="007868D4">
        <w:rPr>
          <w:rStyle w:val="FootnoteReference"/>
          <w:sz w:val="2"/>
          <w:szCs w:val="2"/>
        </w:rPr>
        <w:footnoteRef/>
      </w:r>
      <w:r w:rsidRPr="007868D4">
        <w:rPr>
          <w:sz w:val="2"/>
          <w:szCs w:val="2"/>
        </w:rPr>
        <w:t xml:space="preserve"> The second beast is a counterfeit of the church and the Spirit who empowers and indwells it. That an inside threat by a “false apostle” is alluded to (perhaps developing the “false apostles” of 2:2) is apparent from noticing that the second beast’s authority is modeled on the authoritative credentials of Christ’s </w:t>
      </w:r>
      <w:proofErr w:type="spellStart"/>
      <w:proofErr w:type="gramStart"/>
      <w:r w:rsidRPr="007868D4">
        <w:rPr>
          <w:sz w:val="2"/>
          <w:szCs w:val="2"/>
        </w:rPr>
        <w:t>apostles:Beale</w:t>
      </w:r>
      <w:proofErr w:type="spellEnd"/>
      <w:proofErr w:type="gramEnd"/>
      <w:r w:rsidRPr="007868D4">
        <w:rPr>
          <w:sz w:val="2"/>
          <w:szCs w:val="2"/>
        </w:rPr>
        <w:t>, G. K., &amp; Campbell, D. H. (2015). Revelation: A Shorter Commentary (p. 280). William B. Eerdmans Publishing Company.</w:t>
      </w:r>
    </w:p>
    <w:p w14:paraId="67D32335" w14:textId="5F90388E" w:rsidR="0011338F" w:rsidRPr="007868D4" w:rsidRDefault="0011338F" w:rsidP="0011338F">
      <w:pPr>
        <w:pStyle w:val="FootnoteText"/>
        <w:rPr>
          <w:sz w:val="2"/>
          <w:szCs w:val="2"/>
        </w:rPr>
      </w:pPr>
      <w:r w:rsidRPr="007868D4">
        <w:rPr>
          <w:sz w:val="2"/>
          <w:szCs w:val="2"/>
        </w:rPr>
        <w:t xml:space="preserve">The second beast has two horns like a lamb (v. 11). Like the first beast, he offers counterfeiting. When he exercises the authority of the first beast (v. 12), he is counterfeiting Jesus’ sending of the Holy Spirit as “another Counselor” with his authority (John 16:13–15). He promotes worship of the Beast (Rev. 13:12), just as the Holy Spirit promotes worship of Christ. He performs miraculous signs (v. 13), analogous to the Spirit-wrought signs in the book of Acts. Priests in the first century were not above working a little fakery to encourage people to come and patronize their temples. In the first century, the image (v. 14) is the image of the emperor set up in the local temple dedicated to the imperial cult. Now it is the concrete thing through which godlike power and presence is mediated and adored: for some people, the TV </w:t>
      </w:r>
      <w:proofErr w:type="spellStart"/>
      <w:proofErr w:type="gramStart"/>
      <w:r w:rsidRPr="007868D4">
        <w:rPr>
          <w:sz w:val="2"/>
          <w:szCs w:val="2"/>
        </w:rPr>
        <w:t>set!Poythress</w:t>
      </w:r>
      <w:proofErr w:type="spellEnd"/>
      <w:proofErr w:type="gramEnd"/>
      <w:r w:rsidRPr="007868D4">
        <w:rPr>
          <w:sz w:val="2"/>
          <w:szCs w:val="2"/>
        </w:rPr>
        <w:t>, V. S. (2000). The Returning King: A Guide to the Book of Revelation (pp. 145–146). P&amp;R Publishing.</w:t>
      </w:r>
    </w:p>
  </w:footnote>
  <w:footnote w:id="4">
    <w:p w14:paraId="3592D5DF" w14:textId="77777777" w:rsidR="00C26E61" w:rsidRPr="007868D4" w:rsidRDefault="00C26E61" w:rsidP="00C26E61">
      <w:pPr>
        <w:pStyle w:val="FootnoteText"/>
        <w:rPr>
          <w:sz w:val="2"/>
          <w:szCs w:val="2"/>
        </w:rPr>
      </w:pPr>
      <w:r w:rsidRPr="007868D4">
        <w:rPr>
          <w:rStyle w:val="FootnoteReference"/>
          <w:sz w:val="2"/>
          <w:szCs w:val="2"/>
        </w:rPr>
        <w:footnoteRef/>
      </w:r>
      <w:r w:rsidRPr="007868D4">
        <w:rPr>
          <w:sz w:val="2"/>
          <w:szCs w:val="2"/>
        </w:rPr>
        <w:t xml:space="preserve"> A new section begins, the third of seven in the larger vision series commencing at 12:1, marked by the phrase And I saw. Here John has another vision of a further beast Beale, G. K., &amp; Campbell, D. H. (2015). Revelation: A Shorter Commentary (p. 278). William B. Eerdmans Publishing Company.</w:t>
      </w:r>
    </w:p>
  </w:footnote>
  <w:footnote w:id="5">
    <w:p w14:paraId="5D2398F6" w14:textId="77777777" w:rsidR="00C26E61" w:rsidRPr="007868D4" w:rsidRDefault="00C26E61" w:rsidP="00C26E61">
      <w:pPr>
        <w:pStyle w:val="FootnoteText"/>
        <w:rPr>
          <w:sz w:val="2"/>
          <w:szCs w:val="2"/>
        </w:rPr>
      </w:pPr>
      <w:r w:rsidRPr="007868D4">
        <w:rPr>
          <w:rStyle w:val="FootnoteReference"/>
          <w:sz w:val="2"/>
          <w:szCs w:val="2"/>
        </w:rPr>
        <w:footnoteRef/>
      </w:r>
      <w:r w:rsidRPr="007868D4">
        <w:rPr>
          <w:sz w:val="2"/>
          <w:szCs w:val="2"/>
        </w:rPr>
        <w:t xml:space="preserve">  As is generally accepted, this image is also a parody of the resurrected messianic Lamb of 5:6 and has an ironic relation with it. It, too, is a lamb with horns. But why two horns instead of the seven of the messianic Lamb in </w:t>
      </w:r>
      <w:proofErr w:type="spellStart"/>
      <w:r w:rsidRPr="007868D4">
        <w:rPr>
          <w:sz w:val="2"/>
          <w:szCs w:val="2"/>
        </w:rPr>
        <w:t>ch.</w:t>
      </w:r>
      <w:proofErr w:type="spellEnd"/>
      <w:r w:rsidRPr="007868D4">
        <w:rPr>
          <w:sz w:val="2"/>
          <w:szCs w:val="2"/>
        </w:rPr>
        <w:t xml:space="preserve"> 5? Perhaps one reason is to mimic the two witnesses, two lampstands, and two olive trees of 11:3–4. Yet the two horns also reflect the evil ruler of Daniel 8. Just as the first beast was described with attributes from the beasts of Daniel 7, so the description of the second beast as having two horns like a lamb is taken from Dan. 8:3: “a ram which had two horns” (similarly the opposing figure of Dan. 7:7 also “had ten horns”).Beale, G. K., &amp; Campbell, D. H. (2015). Revelation: A Shorter Commentary (p. 278). William B. Eerdmans Publishing Company.</w:t>
      </w:r>
    </w:p>
    <w:p w14:paraId="3F21D700" w14:textId="5055D851" w:rsidR="00E41317" w:rsidRPr="007868D4" w:rsidRDefault="00E41317" w:rsidP="0082219A">
      <w:pPr>
        <w:pStyle w:val="FootnoteText"/>
        <w:rPr>
          <w:sz w:val="2"/>
          <w:szCs w:val="2"/>
        </w:rPr>
      </w:pPr>
      <w:r w:rsidRPr="007868D4">
        <w:rPr>
          <w:sz w:val="2"/>
          <w:szCs w:val="2"/>
        </w:rPr>
        <w:t>The beast from the earth, also called the False Prophet (16:13; 19:20; 20:10), functions as a propagandist for the Beast. His actions counterfeit the witness of the Holy Spirit (see “Counterfeiting” in the Introduction</w:t>
      </w:r>
      <w:proofErr w:type="gramStart"/>
      <w:r w:rsidRPr="007868D4">
        <w:rPr>
          <w:sz w:val="2"/>
          <w:szCs w:val="2"/>
        </w:rPr>
        <w:t>).Poythress</w:t>
      </w:r>
      <w:proofErr w:type="gramEnd"/>
      <w:r w:rsidRPr="007868D4">
        <w:rPr>
          <w:sz w:val="2"/>
          <w:szCs w:val="2"/>
        </w:rPr>
        <w:t>, V. S. (2000). The Returning King: A Guide to the Book of Revelation (p. 143). P&amp;R Publishing.</w:t>
      </w:r>
      <w:r w:rsidR="0082219A" w:rsidRPr="007868D4">
        <w:rPr>
          <w:sz w:val="2"/>
          <w:szCs w:val="2"/>
        </w:rPr>
        <w:t xml:space="preserve"> What, then, are the principal means of deceit around us now? In our modern society, the mass media, educational institutions, advertising, and the whole “knowledge industry” offer the principal channels through which people learn and confirm their views of themselves and their world. In principle, technologically enhanced communication and social organizations can support either truth or error, righteousness or wickedness. But in societies affected by the Fall, all too often distortions of the truth invite people to pursue idols and simultaneously blind them to the realities of their idolatry. For example, the media may become filled with the presuppositions of a materialistic worldview. In the resulting message, God need not be mentioned except in expletives, since he is nonexistent, absent, or irrelevant. Humanity invents its own meanings. We are part of an evolutionary whole. Progress comes by freeing ourselves from a primitive past. Money, health, intelligence, beauty, and sexual pleasure give us the good life. And </w:t>
      </w:r>
      <w:proofErr w:type="gramStart"/>
      <w:r w:rsidR="0082219A" w:rsidRPr="007868D4">
        <w:rPr>
          <w:sz w:val="2"/>
          <w:szCs w:val="2"/>
        </w:rPr>
        <w:t>so</w:t>
      </w:r>
      <w:proofErr w:type="gramEnd"/>
      <w:r w:rsidR="0082219A" w:rsidRPr="007868D4">
        <w:rPr>
          <w:sz w:val="2"/>
          <w:szCs w:val="2"/>
        </w:rPr>
        <w:t xml:space="preserve"> Herbert Schlossberg (Idols for Destruction) finds himself attacking modern idols called “history,” “humanity,” “mammon,” “nature,” “power,” and even “religion,” which inhabit our knowledge industry and float through its channels of </w:t>
      </w:r>
      <w:proofErr w:type="spellStart"/>
      <w:proofErr w:type="gramStart"/>
      <w:r w:rsidR="0082219A" w:rsidRPr="007868D4">
        <w:rPr>
          <w:sz w:val="2"/>
          <w:szCs w:val="2"/>
        </w:rPr>
        <w:t>communication.Poythress</w:t>
      </w:r>
      <w:proofErr w:type="spellEnd"/>
      <w:proofErr w:type="gramEnd"/>
      <w:r w:rsidR="0082219A" w:rsidRPr="007868D4">
        <w:rPr>
          <w:sz w:val="2"/>
          <w:szCs w:val="2"/>
        </w:rPr>
        <w:t>, V. S. (2000). The Returning King: A Guide to the Book of Revelation (p. 144). P&amp;R Publishing.</w:t>
      </w:r>
    </w:p>
  </w:footnote>
  <w:footnote w:id="6">
    <w:p w14:paraId="39B00F93" w14:textId="77777777" w:rsidR="00C26E61" w:rsidRPr="007868D4" w:rsidRDefault="00C26E61" w:rsidP="00C26E61">
      <w:pPr>
        <w:pStyle w:val="FootnoteText"/>
        <w:rPr>
          <w:sz w:val="2"/>
          <w:szCs w:val="2"/>
        </w:rPr>
      </w:pPr>
      <w:r w:rsidRPr="007868D4">
        <w:rPr>
          <w:rStyle w:val="FootnoteReference"/>
          <w:sz w:val="2"/>
          <w:szCs w:val="2"/>
        </w:rPr>
        <w:footnoteRef/>
      </w:r>
      <w:r w:rsidRPr="007868D4">
        <w:rPr>
          <w:sz w:val="2"/>
          <w:szCs w:val="2"/>
        </w:rPr>
        <w:t xml:space="preserve"> This beast is later called “the false prophet” (16:13; 19:20; 20:10), suggesting that its role is primarily religious Beale, G. K., &amp; Campbell, D. H. (2015). Revelation: A Shorter Commentary (p. 279). William B. Eerdmans Publishing Company.</w:t>
      </w:r>
    </w:p>
    <w:p w14:paraId="32525E0F" w14:textId="77777777" w:rsidR="00C26E61" w:rsidRPr="007868D4" w:rsidRDefault="00C26E61" w:rsidP="00C26E61">
      <w:pPr>
        <w:pStyle w:val="FootnoteText"/>
        <w:rPr>
          <w:sz w:val="2"/>
          <w:szCs w:val="2"/>
        </w:rPr>
      </w:pPr>
      <w:r w:rsidRPr="007868D4">
        <w:rPr>
          <w:sz w:val="2"/>
          <w:szCs w:val="2"/>
        </w:rPr>
        <w:t>That manifestations of the beastly prophet occur within the church is also suggested by the OT, where false prophecy almost always takes place within the covenant community.</w:t>
      </w:r>
      <w:r w:rsidRPr="007868D4">
        <w:rPr>
          <w:rFonts w:hint="eastAsia"/>
          <w:sz w:val="2"/>
          <w:szCs w:val="2"/>
        </w:rPr>
        <w:t xml:space="preserve"> </w:t>
      </w:r>
      <w:r w:rsidRPr="007868D4">
        <w:rPr>
          <w:sz w:val="2"/>
          <w:szCs w:val="2"/>
        </w:rPr>
        <w:t>Beale, G. K., &amp; Campbell, D. H. (2015). Revelation: A Shorter Commentary (p. 279). William B. Eerdmans Publishing Company.</w:t>
      </w:r>
    </w:p>
  </w:footnote>
  <w:footnote w:id="7">
    <w:p w14:paraId="68913C8F" w14:textId="5482E497" w:rsidR="007E16E3" w:rsidRPr="007868D4" w:rsidRDefault="007E16E3" w:rsidP="007E16E3">
      <w:pPr>
        <w:pStyle w:val="FootnoteText"/>
        <w:rPr>
          <w:sz w:val="2"/>
          <w:szCs w:val="2"/>
        </w:rPr>
      </w:pPr>
      <w:r w:rsidRPr="007868D4">
        <w:rPr>
          <w:rStyle w:val="FootnoteReference"/>
          <w:sz w:val="2"/>
          <w:szCs w:val="2"/>
        </w:rPr>
        <w:footnoteRef/>
      </w:r>
      <w:r w:rsidRPr="007868D4">
        <w:rPr>
          <w:sz w:val="2"/>
          <w:szCs w:val="2"/>
        </w:rPr>
        <w:t xml:space="preserve"> But he is in no sense a rival for he makes people worship the first beast. It is not easy to see what the earth means in distinction from its inhabitants in worshipping. Probably the combination simply stresses totality. The whole world is caught up in this worship of the beast, characterized again as the one whose fatal wound had been healed. Clearly this made a tremendous </w:t>
      </w:r>
      <w:proofErr w:type="spellStart"/>
      <w:proofErr w:type="gramStart"/>
      <w:r w:rsidRPr="007868D4">
        <w:rPr>
          <w:sz w:val="2"/>
          <w:szCs w:val="2"/>
        </w:rPr>
        <w:t>impression.Morris</w:t>
      </w:r>
      <w:proofErr w:type="spellEnd"/>
      <w:proofErr w:type="gramEnd"/>
      <w:r w:rsidRPr="007868D4">
        <w:rPr>
          <w:sz w:val="2"/>
          <w:szCs w:val="2"/>
        </w:rPr>
        <w:t>, L. (1987). Revelation: an introduction and commentary (Vol. 20, pp. 165–166). InterVarsity Press.</w:t>
      </w:r>
    </w:p>
  </w:footnote>
  <w:footnote w:id="8">
    <w:p w14:paraId="3C97FEB3" w14:textId="77777777" w:rsidR="005F4792" w:rsidRPr="007868D4" w:rsidRDefault="005F4792" w:rsidP="005F4792">
      <w:pPr>
        <w:pStyle w:val="FootnoteText"/>
        <w:rPr>
          <w:sz w:val="2"/>
          <w:szCs w:val="2"/>
        </w:rPr>
      </w:pPr>
      <w:r w:rsidRPr="007868D4">
        <w:rPr>
          <w:rStyle w:val="FootnoteReference"/>
          <w:sz w:val="2"/>
          <w:szCs w:val="2"/>
        </w:rPr>
        <w:footnoteRef/>
      </w:r>
      <w:r w:rsidRPr="007868D4">
        <w:rPr>
          <w:sz w:val="2"/>
          <w:szCs w:val="2"/>
        </w:rPr>
        <w:t xml:space="preserve"> 13:4  </w:t>
      </w:r>
      <w:r w:rsidRPr="007868D4">
        <w:rPr>
          <w:sz w:val="2"/>
          <w:szCs w:val="2"/>
        </w:rPr>
        <w:t>又拜那龙，因为他将自己的权柄给了兽</w:t>
      </w:r>
    </w:p>
  </w:footnote>
  <w:footnote w:id="9">
    <w:p w14:paraId="793F6275" w14:textId="0BB10358" w:rsidR="001E3CCB" w:rsidRPr="007868D4" w:rsidRDefault="001E3CCB" w:rsidP="001E3CCB">
      <w:pPr>
        <w:pStyle w:val="FootnoteText"/>
        <w:rPr>
          <w:sz w:val="2"/>
          <w:szCs w:val="2"/>
        </w:rPr>
      </w:pPr>
      <w:r w:rsidRPr="007868D4">
        <w:rPr>
          <w:rStyle w:val="FootnoteReference"/>
          <w:sz w:val="2"/>
          <w:szCs w:val="2"/>
        </w:rPr>
        <w:footnoteRef/>
      </w:r>
      <w:r w:rsidRPr="007868D4">
        <w:rPr>
          <w:sz w:val="2"/>
          <w:szCs w:val="2"/>
        </w:rPr>
        <w:t xml:space="preserve"> First, it is said that he performs great signs. This makes him a Satanic counterfeit of the true prophet Moses, who also performed signs (Exod. 4:17, 30; 10:2). Then it is said that he even makes fire come down out of heaven to the earth in the presence of men, making him a counterfeit of the true prophet Elijah, who did likewise (1 Kgs. 18:38–39; 2 Kgs. 1:10–14). The allusions to Moses and Elijah cannot be accidental, given the similar allusion to them in regard to the two witnesses in 11:3–12, who, taken together, represent the church (cf. Luke 9:54). 11:5 portrays “fire proceeding out of the mouth” of the two witnesses. There the fire indicates the speaking of God’s word that convicts and </w:t>
      </w:r>
      <w:proofErr w:type="gramStart"/>
      <w:r w:rsidRPr="007868D4">
        <w:rPr>
          <w:sz w:val="2"/>
          <w:szCs w:val="2"/>
        </w:rPr>
        <w:t>judges</w:t>
      </w:r>
      <w:proofErr w:type="gramEnd"/>
      <w:r w:rsidRPr="007868D4">
        <w:rPr>
          <w:sz w:val="2"/>
          <w:szCs w:val="2"/>
        </w:rPr>
        <w:t xml:space="preserve"> sinners (cf. also fire consuming the saints’ enemies in 20:9b). </w:t>
      </w:r>
      <w:proofErr w:type="gramStart"/>
      <w:r w:rsidRPr="007868D4">
        <w:rPr>
          <w:sz w:val="2"/>
          <w:szCs w:val="2"/>
        </w:rPr>
        <w:t>Therefore</w:t>
      </w:r>
      <w:proofErr w:type="gramEnd"/>
      <w:r w:rsidRPr="007868D4">
        <w:rPr>
          <w:sz w:val="2"/>
          <w:szCs w:val="2"/>
        </w:rPr>
        <w:t xml:space="preserve"> the fire represents the speaking of God’s true word which judges sinners, and here the beast poses as a spokesman for truth but is a false prophet and false teacher. This is part of what Christ prophesied in Matt. 24:24: “False Christs and false prophets will arise and will show great signs and wonders, so as to mislead, if possible, even the elect” (so likewise Matt. 7:15; 24:5, 11; 2 Thess. 2:9; 2 Pet. 2:1–3). The second beast is a counterfeit of the church and the Spirit who empowers and indwells it. That an inside threat by a “false apostle” is alluded to (perhaps developing the “false apostles” of 2:2) is apparent from noticing that the second beast’s authority is modeled on the authoritative credentials of Christ’s apostles:</w:t>
      </w:r>
      <w:r w:rsidRPr="007868D4">
        <w:rPr>
          <w:rFonts w:hint="eastAsia"/>
          <w:sz w:val="2"/>
          <w:szCs w:val="2"/>
        </w:rPr>
        <w:t xml:space="preserve"> </w:t>
      </w:r>
      <w:r w:rsidRPr="007868D4">
        <w:rPr>
          <w:sz w:val="2"/>
          <w:szCs w:val="2"/>
        </w:rPr>
        <w:t>Beale, G. K., &amp; Campbell, D. H. (2015). Revelation: A Shorter Commentary (pp. 279–280). William B. Eerdmans Publishing Company.</w:t>
      </w:r>
    </w:p>
    <w:p w14:paraId="66558418" w14:textId="3BE2A38E" w:rsidR="00AF0BF9" w:rsidRPr="007868D4" w:rsidRDefault="00AF0BF9" w:rsidP="00AF0BF9">
      <w:pPr>
        <w:pStyle w:val="FootnoteText"/>
        <w:rPr>
          <w:sz w:val="2"/>
          <w:szCs w:val="2"/>
        </w:rPr>
      </w:pPr>
      <w:r w:rsidRPr="007868D4">
        <w:rPr>
          <w:sz w:val="2"/>
          <w:szCs w:val="2"/>
        </w:rPr>
        <w:t xml:space="preserve">Technology, then, becomes the worker of miraculous signs (13:14). The signs </w:t>
      </w:r>
      <w:proofErr w:type="gramStart"/>
      <w:r w:rsidRPr="007868D4">
        <w:rPr>
          <w:sz w:val="2"/>
          <w:szCs w:val="2"/>
        </w:rPr>
        <w:t>tells</w:t>
      </w:r>
      <w:proofErr w:type="gramEnd"/>
      <w:r w:rsidRPr="007868D4">
        <w:rPr>
          <w:sz w:val="2"/>
          <w:szCs w:val="2"/>
        </w:rPr>
        <w:t xml:space="preserve"> us that true power resides in the modern view of the world. Worship the power of the Beast, the power of technocratic state organization, the power of the expert, because technology can work wonders like no one </w:t>
      </w:r>
      <w:proofErr w:type="spellStart"/>
      <w:proofErr w:type="gramStart"/>
      <w:r w:rsidRPr="007868D4">
        <w:rPr>
          <w:sz w:val="2"/>
          <w:szCs w:val="2"/>
        </w:rPr>
        <w:t>else.Poythress</w:t>
      </w:r>
      <w:proofErr w:type="spellEnd"/>
      <w:proofErr w:type="gramEnd"/>
      <w:r w:rsidRPr="007868D4">
        <w:rPr>
          <w:sz w:val="2"/>
          <w:szCs w:val="2"/>
        </w:rPr>
        <w:t>, V. S. (2000). The Returning King: A Guide to the Book of Revelation (p. 145). P&amp;R Publishing.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96E"/>
    <w:multiLevelType w:val="hybridMultilevel"/>
    <w:tmpl w:val="6F127D88"/>
    <w:lvl w:ilvl="0" w:tplc="FF40FF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81D10"/>
    <w:multiLevelType w:val="hybridMultilevel"/>
    <w:tmpl w:val="E37E03FE"/>
    <w:lvl w:ilvl="0" w:tplc="FF40FF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9C2A1C"/>
    <w:multiLevelType w:val="hybridMultilevel"/>
    <w:tmpl w:val="6CE62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3231F4"/>
    <w:multiLevelType w:val="hybridMultilevel"/>
    <w:tmpl w:val="503440C2"/>
    <w:lvl w:ilvl="0" w:tplc="FF40FF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7F223F"/>
    <w:multiLevelType w:val="hybridMultilevel"/>
    <w:tmpl w:val="ED1856FA"/>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099171B"/>
    <w:multiLevelType w:val="hybridMultilevel"/>
    <w:tmpl w:val="426C8874"/>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9617CD2"/>
    <w:multiLevelType w:val="hybridMultilevel"/>
    <w:tmpl w:val="A3E874EC"/>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A8778E8"/>
    <w:multiLevelType w:val="hybridMultilevel"/>
    <w:tmpl w:val="3F9CB79E"/>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C816BF1"/>
    <w:multiLevelType w:val="hybridMultilevel"/>
    <w:tmpl w:val="AEC2DAFA"/>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8D553AE"/>
    <w:multiLevelType w:val="hybridMultilevel"/>
    <w:tmpl w:val="7B3C3C6C"/>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BF37F7B"/>
    <w:multiLevelType w:val="hybridMultilevel"/>
    <w:tmpl w:val="76540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7043194">
    <w:abstractNumId w:val="10"/>
  </w:num>
  <w:num w:numId="2" w16cid:durableId="1140538097">
    <w:abstractNumId w:val="5"/>
  </w:num>
  <w:num w:numId="3" w16cid:durableId="2071340280">
    <w:abstractNumId w:val="9"/>
  </w:num>
  <w:num w:numId="4" w16cid:durableId="362560021">
    <w:abstractNumId w:val="0"/>
  </w:num>
  <w:num w:numId="5" w16cid:durableId="740369923">
    <w:abstractNumId w:val="8"/>
  </w:num>
  <w:num w:numId="6" w16cid:durableId="1976982249">
    <w:abstractNumId w:val="4"/>
  </w:num>
  <w:num w:numId="7" w16cid:durableId="1748385625">
    <w:abstractNumId w:val="6"/>
  </w:num>
  <w:num w:numId="8" w16cid:durableId="186607242">
    <w:abstractNumId w:val="1"/>
  </w:num>
  <w:num w:numId="9" w16cid:durableId="230383299">
    <w:abstractNumId w:val="2"/>
  </w:num>
  <w:num w:numId="10" w16cid:durableId="847403659">
    <w:abstractNumId w:val="3"/>
  </w:num>
  <w:num w:numId="11" w16cid:durableId="11626214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72F"/>
    <w:rsid w:val="000100B6"/>
    <w:rsid w:val="00035938"/>
    <w:rsid w:val="000450BC"/>
    <w:rsid w:val="0006721D"/>
    <w:rsid w:val="0007761E"/>
    <w:rsid w:val="00086F85"/>
    <w:rsid w:val="00092F40"/>
    <w:rsid w:val="000B32C0"/>
    <w:rsid w:val="000C2B71"/>
    <w:rsid w:val="000D1C4E"/>
    <w:rsid w:val="00103FFA"/>
    <w:rsid w:val="0011338F"/>
    <w:rsid w:val="00140378"/>
    <w:rsid w:val="001434E8"/>
    <w:rsid w:val="001868E2"/>
    <w:rsid w:val="00186D69"/>
    <w:rsid w:val="001A7535"/>
    <w:rsid w:val="001B339D"/>
    <w:rsid w:val="001B3BD4"/>
    <w:rsid w:val="001B6AA7"/>
    <w:rsid w:val="001B7E52"/>
    <w:rsid w:val="001E3CCB"/>
    <w:rsid w:val="001F596B"/>
    <w:rsid w:val="001F65F1"/>
    <w:rsid w:val="00227ED1"/>
    <w:rsid w:val="0023612B"/>
    <w:rsid w:val="002500BD"/>
    <w:rsid w:val="00261ABC"/>
    <w:rsid w:val="002623B0"/>
    <w:rsid w:val="00264EC2"/>
    <w:rsid w:val="00283366"/>
    <w:rsid w:val="002847ED"/>
    <w:rsid w:val="00291A68"/>
    <w:rsid w:val="002932CC"/>
    <w:rsid w:val="00293679"/>
    <w:rsid w:val="002A2519"/>
    <w:rsid w:val="002E1351"/>
    <w:rsid w:val="00306198"/>
    <w:rsid w:val="00365F24"/>
    <w:rsid w:val="00376C23"/>
    <w:rsid w:val="003B3699"/>
    <w:rsid w:val="003B4054"/>
    <w:rsid w:val="003C3D80"/>
    <w:rsid w:val="003F214D"/>
    <w:rsid w:val="003F572F"/>
    <w:rsid w:val="003F611E"/>
    <w:rsid w:val="004266F2"/>
    <w:rsid w:val="00434EC2"/>
    <w:rsid w:val="00484B8B"/>
    <w:rsid w:val="004920C5"/>
    <w:rsid w:val="004951AC"/>
    <w:rsid w:val="004A06B5"/>
    <w:rsid w:val="004A6BA1"/>
    <w:rsid w:val="004B5CF6"/>
    <w:rsid w:val="005024F0"/>
    <w:rsid w:val="005322B9"/>
    <w:rsid w:val="00533653"/>
    <w:rsid w:val="005461C0"/>
    <w:rsid w:val="005A30A6"/>
    <w:rsid w:val="005A565C"/>
    <w:rsid w:val="005C61C6"/>
    <w:rsid w:val="005D44FB"/>
    <w:rsid w:val="005F4792"/>
    <w:rsid w:val="005F757A"/>
    <w:rsid w:val="00642A31"/>
    <w:rsid w:val="00670B35"/>
    <w:rsid w:val="006824B2"/>
    <w:rsid w:val="00686440"/>
    <w:rsid w:val="00696A03"/>
    <w:rsid w:val="006B1FCB"/>
    <w:rsid w:val="006E160D"/>
    <w:rsid w:val="006F127B"/>
    <w:rsid w:val="007130B9"/>
    <w:rsid w:val="00734A48"/>
    <w:rsid w:val="00764F63"/>
    <w:rsid w:val="00782B2B"/>
    <w:rsid w:val="007868D4"/>
    <w:rsid w:val="007942FE"/>
    <w:rsid w:val="007B748A"/>
    <w:rsid w:val="007E05D7"/>
    <w:rsid w:val="007E16E3"/>
    <w:rsid w:val="008166E5"/>
    <w:rsid w:val="0082219A"/>
    <w:rsid w:val="00825D4A"/>
    <w:rsid w:val="0083310B"/>
    <w:rsid w:val="00833D91"/>
    <w:rsid w:val="0083769D"/>
    <w:rsid w:val="008509B7"/>
    <w:rsid w:val="00871887"/>
    <w:rsid w:val="00876D98"/>
    <w:rsid w:val="008A0591"/>
    <w:rsid w:val="008A5566"/>
    <w:rsid w:val="008D5CF1"/>
    <w:rsid w:val="009103A5"/>
    <w:rsid w:val="009377C6"/>
    <w:rsid w:val="0095559D"/>
    <w:rsid w:val="009879B1"/>
    <w:rsid w:val="009B7A84"/>
    <w:rsid w:val="009F0C3F"/>
    <w:rsid w:val="00A26345"/>
    <w:rsid w:val="00A404D7"/>
    <w:rsid w:val="00A43207"/>
    <w:rsid w:val="00A4479C"/>
    <w:rsid w:val="00A44991"/>
    <w:rsid w:val="00A5727A"/>
    <w:rsid w:val="00A84681"/>
    <w:rsid w:val="00AB1E9A"/>
    <w:rsid w:val="00AF0BF9"/>
    <w:rsid w:val="00B229E4"/>
    <w:rsid w:val="00B307FE"/>
    <w:rsid w:val="00B355FB"/>
    <w:rsid w:val="00B3587B"/>
    <w:rsid w:val="00B42BE0"/>
    <w:rsid w:val="00B434BE"/>
    <w:rsid w:val="00B55D90"/>
    <w:rsid w:val="00B6316C"/>
    <w:rsid w:val="00B64162"/>
    <w:rsid w:val="00BA7C25"/>
    <w:rsid w:val="00BB0DAC"/>
    <w:rsid w:val="00BB44E0"/>
    <w:rsid w:val="00BC4013"/>
    <w:rsid w:val="00BD6A52"/>
    <w:rsid w:val="00BE57D1"/>
    <w:rsid w:val="00BF5FD0"/>
    <w:rsid w:val="00C21A0C"/>
    <w:rsid w:val="00C26E61"/>
    <w:rsid w:val="00C436F1"/>
    <w:rsid w:val="00C76669"/>
    <w:rsid w:val="00C864BC"/>
    <w:rsid w:val="00C94A6A"/>
    <w:rsid w:val="00CA5A7E"/>
    <w:rsid w:val="00CB2D8B"/>
    <w:rsid w:val="00CB52CB"/>
    <w:rsid w:val="00CC06DC"/>
    <w:rsid w:val="00CD27E1"/>
    <w:rsid w:val="00CD343F"/>
    <w:rsid w:val="00D1694A"/>
    <w:rsid w:val="00D26781"/>
    <w:rsid w:val="00D4411E"/>
    <w:rsid w:val="00D821C4"/>
    <w:rsid w:val="00D96016"/>
    <w:rsid w:val="00DB5FF3"/>
    <w:rsid w:val="00DC0E71"/>
    <w:rsid w:val="00DD2B37"/>
    <w:rsid w:val="00E11C46"/>
    <w:rsid w:val="00E41317"/>
    <w:rsid w:val="00E451CA"/>
    <w:rsid w:val="00E9429D"/>
    <w:rsid w:val="00EA101E"/>
    <w:rsid w:val="00EE57CB"/>
    <w:rsid w:val="00EE5D97"/>
    <w:rsid w:val="00EF2F01"/>
    <w:rsid w:val="00EF4041"/>
    <w:rsid w:val="00F242F2"/>
    <w:rsid w:val="00F64861"/>
    <w:rsid w:val="00F71095"/>
    <w:rsid w:val="00F724AC"/>
    <w:rsid w:val="00F82CFD"/>
    <w:rsid w:val="00FA14D9"/>
    <w:rsid w:val="00FC252E"/>
    <w:rsid w:val="00FD5D00"/>
    <w:rsid w:val="00FF1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9144A"/>
  <w15:chartTrackingRefBased/>
  <w15:docId w15:val="{D056D5B7-6F89-464F-BA81-496CDE3E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CCB"/>
    <w:pPr>
      <w:autoSpaceDE w:val="0"/>
      <w:autoSpaceDN w:val="0"/>
      <w:adjustRightInd w:val="0"/>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3F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5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57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7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7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7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7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7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7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7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57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57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57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7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72F"/>
    <w:rPr>
      <w:rFonts w:eastAsiaTheme="majorEastAsia" w:cstheme="majorBidi"/>
      <w:color w:val="272727" w:themeColor="text1" w:themeTint="D8"/>
    </w:rPr>
  </w:style>
  <w:style w:type="paragraph" w:styleId="Title">
    <w:name w:val="Title"/>
    <w:basedOn w:val="Normal"/>
    <w:next w:val="Normal"/>
    <w:link w:val="TitleChar"/>
    <w:uiPriority w:val="10"/>
    <w:qFormat/>
    <w:rsid w:val="003F57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7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72F"/>
    <w:pPr>
      <w:spacing w:before="160"/>
      <w:jc w:val="center"/>
    </w:pPr>
    <w:rPr>
      <w:i/>
      <w:iCs/>
      <w:color w:val="404040" w:themeColor="text1" w:themeTint="BF"/>
    </w:rPr>
  </w:style>
  <w:style w:type="character" w:customStyle="1" w:styleId="QuoteChar">
    <w:name w:val="Quote Char"/>
    <w:basedOn w:val="DefaultParagraphFont"/>
    <w:link w:val="Quote"/>
    <w:uiPriority w:val="29"/>
    <w:rsid w:val="003F572F"/>
    <w:rPr>
      <w:i/>
      <w:iCs/>
      <w:color w:val="404040" w:themeColor="text1" w:themeTint="BF"/>
    </w:rPr>
  </w:style>
  <w:style w:type="paragraph" w:styleId="ListParagraph">
    <w:name w:val="List Paragraph"/>
    <w:basedOn w:val="Normal"/>
    <w:uiPriority w:val="34"/>
    <w:qFormat/>
    <w:rsid w:val="003F572F"/>
    <w:pPr>
      <w:ind w:left="720"/>
      <w:contextualSpacing/>
    </w:pPr>
  </w:style>
  <w:style w:type="character" w:styleId="IntenseEmphasis">
    <w:name w:val="Intense Emphasis"/>
    <w:basedOn w:val="DefaultParagraphFont"/>
    <w:uiPriority w:val="21"/>
    <w:qFormat/>
    <w:rsid w:val="003F572F"/>
    <w:rPr>
      <w:i/>
      <w:iCs/>
      <w:color w:val="0F4761" w:themeColor="accent1" w:themeShade="BF"/>
    </w:rPr>
  </w:style>
  <w:style w:type="paragraph" w:styleId="IntenseQuote">
    <w:name w:val="Intense Quote"/>
    <w:basedOn w:val="Normal"/>
    <w:next w:val="Normal"/>
    <w:link w:val="IntenseQuoteChar"/>
    <w:uiPriority w:val="30"/>
    <w:qFormat/>
    <w:rsid w:val="003F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72F"/>
    <w:rPr>
      <w:i/>
      <w:iCs/>
      <w:color w:val="0F4761" w:themeColor="accent1" w:themeShade="BF"/>
    </w:rPr>
  </w:style>
  <w:style w:type="character" w:styleId="IntenseReference">
    <w:name w:val="Intense Reference"/>
    <w:basedOn w:val="DefaultParagraphFont"/>
    <w:uiPriority w:val="32"/>
    <w:qFormat/>
    <w:rsid w:val="003F572F"/>
    <w:rPr>
      <w:b/>
      <w:bCs/>
      <w:smallCaps/>
      <w:color w:val="0F4761" w:themeColor="accent1" w:themeShade="BF"/>
      <w:spacing w:val="5"/>
    </w:rPr>
  </w:style>
  <w:style w:type="paragraph" w:styleId="FootnoteText">
    <w:name w:val="footnote text"/>
    <w:basedOn w:val="Normal"/>
    <w:link w:val="FootnoteTextChar"/>
    <w:uiPriority w:val="99"/>
    <w:semiHidden/>
    <w:unhideWhenUsed/>
    <w:rsid w:val="000B32C0"/>
    <w:rPr>
      <w:sz w:val="20"/>
      <w:szCs w:val="20"/>
    </w:rPr>
  </w:style>
  <w:style w:type="character" w:customStyle="1" w:styleId="FootnoteTextChar">
    <w:name w:val="Footnote Text Char"/>
    <w:basedOn w:val="DefaultParagraphFont"/>
    <w:link w:val="FootnoteText"/>
    <w:uiPriority w:val="99"/>
    <w:semiHidden/>
    <w:rsid w:val="000B32C0"/>
    <w:rPr>
      <w:sz w:val="20"/>
      <w:szCs w:val="20"/>
    </w:rPr>
  </w:style>
  <w:style w:type="character" w:styleId="FootnoteReference">
    <w:name w:val="footnote reference"/>
    <w:basedOn w:val="DefaultParagraphFont"/>
    <w:uiPriority w:val="99"/>
    <w:semiHidden/>
    <w:unhideWhenUsed/>
    <w:rsid w:val="000B32C0"/>
    <w:rPr>
      <w:vertAlign w:val="superscript"/>
    </w:rPr>
  </w:style>
  <w:style w:type="paragraph" w:customStyle="1" w:styleId="pdq2pgselectionanchorcontainer">
    <w:name w:val="pdq2pg_selectionanchorcontainer"/>
    <w:basedOn w:val="Normal"/>
    <w:rsid w:val="00CB2D8B"/>
    <w:pPr>
      <w:autoSpaceDE/>
      <w:autoSpaceDN/>
      <w:adjustRightInd/>
      <w:spacing w:before="100" w:beforeAutospacing="1" w:after="100" w:afterAutospacing="1"/>
    </w:pPr>
    <w:rPr>
      <w:rFonts w:ascii="Times New Roman" w:eastAsia="Times New Roman" w:hAnsi="Times New Roman" w:cs="Times New Roman"/>
      <w14:ligatures w14:val="none"/>
    </w:rPr>
  </w:style>
  <w:style w:type="character" w:styleId="Strong">
    <w:name w:val="Strong"/>
    <w:basedOn w:val="DefaultParagraphFont"/>
    <w:uiPriority w:val="22"/>
    <w:qFormat/>
    <w:rsid w:val="00CB2D8B"/>
    <w:rPr>
      <w:b/>
      <w:bCs/>
    </w:rPr>
  </w:style>
  <w:style w:type="paragraph" w:styleId="NormalWeb">
    <w:name w:val="Normal (Web)"/>
    <w:basedOn w:val="Normal"/>
    <w:uiPriority w:val="99"/>
    <w:unhideWhenUsed/>
    <w:rsid w:val="00CB2D8B"/>
    <w:pPr>
      <w:autoSpaceDE/>
      <w:autoSpaceDN/>
      <w:adjustRightInd/>
      <w:spacing w:before="100" w:beforeAutospacing="1" w:after="100" w:afterAutospacing="1"/>
    </w:pPr>
    <w:rPr>
      <w:rFonts w:ascii="Times New Roman" w:eastAsia="Times New Roman" w:hAnsi="Times New Roman" w:cs="Times New Roman"/>
      <w14:ligatures w14:val="none"/>
    </w:rPr>
  </w:style>
  <w:style w:type="character" w:customStyle="1" w:styleId="normaltextrun">
    <w:name w:val="normaltextrun"/>
    <w:basedOn w:val="DefaultParagraphFont"/>
    <w:rsid w:val="0095559D"/>
  </w:style>
  <w:style w:type="character" w:customStyle="1" w:styleId="superscript">
    <w:name w:val="superscript"/>
    <w:basedOn w:val="DefaultParagraphFont"/>
    <w:rsid w:val="0095559D"/>
  </w:style>
  <w:style w:type="character" w:customStyle="1" w:styleId="eop">
    <w:name w:val="eop"/>
    <w:basedOn w:val="DefaultParagraphFont"/>
    <w:rsid w:val="0095559D"/>
  </w:style>
  <w:style w:type="paragraph" w:styleId="Header">
    <w:name w:val="header"/>
    <w:basedOn w:val="Normal"/>
    <w:link w:val="HeaderChar"/>
    <w:uiPriority w:val="99"/>
    <w:unhideWhenUsed/>
    <w:rsid w:val="00F71095"/>
    <w:pPr>
      <w:tabs>
        <w:tab w:val="center" w:pos="4680"/>
        <w:tab w:val="right" w:pos="9360"/>
      </w:tabs>
    </w:pPr>
  </w:style>
  <w:style w:type="character" w:customStyle="1" w:styleId="HeaderChar">
    <w:name w:val="Header Char"/>
    <w:basedOn w:val="DefaultParagraphFont"/>
    <w:link w:val="Header"/>
    <w:uiPriority w:val="99"/>
    <w:rsid w:val="00F71095"/>
    <w:rPr>
      <w:rFonts w:ascii="Calibri" w:hAnsi="Calibri" w:cs="Calibri"/>
      <w:kern w:val="0"/>
    </w:rPr>
  </w:style>
  <w:style w:type="paragraph" w:styleId="Footer">
    <w:name w:val="footer"/>
    <w:basedOn w:val="Normal"/>
    <w:link w:val="FooterChar"/>
    <w:uiPriority w:val="99"/>
    <w:unhideWhenUsed/>
    <w:rsid w:val="00F71095"/>
    <w:pPr>
      <w:tabs>
        <w:tab w:val="center" w:pos="4680"/>
        <w:tab w:val="right" w:pos="9360"/>
      </w:tabs>
    </w:pPr>
  </w:style>
  <w:style w:type="character" w:customStyle="1" w:styleId="FooterChar">
    <w:name w:val="Footer Char"/>
    <w:basedOn w:val="DefaultParagraphFont"/>
    <w:link w:val="Footer"/>
    <w:uiPriority w:val="99"/>
    <w:rsid w:val="00F71095"/>
    <w:rPr>
      <w:rFonts w:ascii="Calibri" w:hAnsi="Calibri" w:cs="Calibri"/>
      <w:kern w:val="0"/>
    </w:rPr>
  </w:style>
  <w:style w:type="paragraph" w:styleId="EndnoteText">
    <w:name w:val="endnote text"/>
    <w:basedOn w:val="Normal"/>
    <w:link w:val="EndnoteTextChar"/>
    <w:uiPriority w:val="99"/>
    <w:semiHidden/>
    <w:unhideWhenUsed/>
    <w:rsid w:val="00EF2F01"/>
    <w:rPr>
      <w:sz w:val="20"/>
      <w:szCs w:val="20"/>
    </w:rPr>
  </w:style>
  <w:style w:type="character" w:customStyle="1" w:styleId="EndnoteTextChar">
    <w:name w:val="Endnote Text Char"/>
    <w:basedOn w:val="DefaultParagraphFont"/>
    <w:link w:val="EndnoteText"/>
    <w:uiPriority w:val="99"/>
    <w:semiHidden/>
    <w:rsid w:val="00EF2F01"/>
    <w:rPr>
      <w:rFonts w:ascii="Calibri" w:hAnsi="Calibri" w:cs="Calibri"/>
      <w:kern w:val="0"/>
      <w:sz w:val="20"/>
      <w:szCs w:val="20"/>
    </w:rPr>
  </w:style>
  <w:style w:type="character" w:styleId="EndnoteReference">
    <w:name w:val="endnote reference"/>
    <w:basedOn w:val="DefaultParagraphFont"/>
    <w:uiPriority w:val="99"/>
    <w:semiHidden/>
    <w:unhideWhenUsed/>
    <w:rsid w:val="00EF2F01"/>
    <w:rPr>
      <w:vertAlign w:val="superscript"/>
    </w:rPr>
  </w:style>
  <w:style w:type="character" w:styleId="Hyperlink">
    <w:name w:val="Hyperlink"/>
    <w:basedOn w:val="DefaultParagraphFont"/>
    <w:uiPriority w:val="99"/>
    <w:unhideWhenUsed/>
    <w:rsid w:val="00BE57D1"/>
    <w:rPr>
      <w:color w:val="467886" w:themeColor="hyperlink"/>
      <w:u w:val="single"/>
    </w:rPr>
  </w:style>
  <w:style w:type="character" w:styleId="UnresolvedMention">
    <w:name w:val="Unresolved Mention"/>
    <w:basedOn w:val="DefaultParagraphFont"/>
    <w:uiPriority w:val="99"/>
    <w:semiHidden/>
    <w:unhideWhenUsed/>
    <w:rsid w:val="00BE5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4C75E-AD58-A34B-92BA-67F62C94B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13</cp:revision>
  <cp:lastPrinted>2026-08-22T07:19:00Z</cp:lastPrinted>
  <dcterms:created xsi:type="dcterms:W3CDTF">2026-08-21T05:59:00Z</dcterms:created>
  <dcterms:modified xsi:type="dcterms:W3CDTF">2026-08-22T08:03:00Z</dcterms:modified>
</cp:coreProperties>
</file>